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120496" w14:textId="77777777" w:rsidR="00FA16FF" w:rsidRDefault="00FA16FF" w:rsidP="00467A9D">
      <w:pPr>
        <w:ind w:firstLine="0"/>
        <w:rPr>
          <w:rFonts w:ascii="Arial" w:hAnsi="Arial" w:cs="Arial"/>
          <w:b/>
          <w:bCs/>
          <w:color w:val="000000"/>
          <w:sz w:val="28"/>
          <w:szCs w:val="28"/>
        </w:rPr>
      </w:pPr>
    </w:p>
    <w:p w14:paraId="1146B407" w14:textId="4C777BF1" w:rsidR="00AE0587" w:rsidRPr="00467A9D" w:rsidRDefault="00FA16FF" w:rsidP="00467A9D">
      <w:pPr>
        <w:jc w:val="center"/>
      </w:pPr>
      <w:r w:rsidRPr="006A7258">
        <w:rPr>
          <w:rFonts w:ascii="Arial" w:hAnsi="Arial" w:cs="Arial"/>
          <w:b/>
          <w:bCs/>
          <w:color w:val="000000"/>
          <w:sz w:val="28"/>
          <w:szCs w:val="28"/>
        </w:rPr>
        <w:t xml:space="preserve">Dynamic Hand Gesture Recognition Based on </w:t>
      </w:r>
      <w:r w:rsidR="0026715C">
        <w:rPr>
          <w:rFonts w:ascii="Arial" w:hAnsi="Arial" w:cs="Arial"/>
          <w:b/>
          <w:bCs/>
          <w:color w:val="000000"/>
          <w:sz w:val="28"/>
          <w:szCs w:val="28"/>
        </w:rPr>
        <w:t>Short-Term Sampling Neural Networks</w:t>
      </w:r>
    </w:p>
    <w:p w14:paraId="60753999" w14:textId="77777777" w:rsidR="00AE0587" w:rsidRPr="0097182F" w:rsidRDefault="00AE0587" w:rsidP="00AE0587">
      <w:pPr>
        <w:spacing w:after="0" w:line="360" w:lineRule="auto"/>
        <w:jc w:val="center"/>
        <w:rPr>
          <w:rFonts w:eastAsia="Times New Roman"/>
          <w:b/>
        </w:rPr>
      </w:pPr>
      <w:r w:rsidRPr="0097182F">
        <w:rPr>
          <w:rFonts w:eastAsia="Times New Roman"/>
          <w:b/>
        </w:rPr>
        <w:t>by</w:t>
      </w:r>
    </w:p>
    <w:p w14:paraId="0C2F803F" w14:textId="77777777" w:rsidR="00AE0587" w:rsidRPr="0097182F" w:rsidRDefault="00AE0587" w:rsidP="00AE0587">
      <w:pPr>
        <w:spacing w:after="0" w:line="360" w:lineRule="auto"/>
        <w:jc w:val="center"/>
        <w:rPr>
          <w:rFonts w:eastAsia="Times New Roman"/>
          <w:b/>
        </w:rPr>
      </w:pPr>
    </w:p>
    <w:p w14:paraId="1557A650" w14:textId="77777777" w:rsidR="00AE0587" w:rsidRPr="0097182F" w:rsidRDefault="00FA16FF" w:rsidP="00AE0587">
      <w:pPr>
        <w:spacing w:after="0" w:line="360" w:lineRule="auto"/>
        <w:jc w:val="center"/>
        <w:rPr>
          <w:rFonts w:eastAsia="Times New Roman"/>
          <w:b/>
        </w:rPr>
      </w:pPr>
      <w:proofErr w:type="spellStart"/>
      <w:r>
        <w:rPr>
          <w:rFonts w:eastAsia="Times New Roman"/>
          <w:b/>
        </w:rPr>
        <w:t>Wenjin</w:t>
      </w:r>
      <w:proofErr w:type="spellEnd"/>
      <w:r>
        <w:rPr>
          <w:rFonts w:eastAsia="Times New Roman"/>
          <w:b/>
        </w:rPr>
        <w:t xml:space="preserve"> Zhang</w:t>
      </w:r>
    </w:p>
    <w:p w14:paraId="5E941218" w14:textId="57D463E2" w:rsidR="00AE0587" w:rsidRPr="0097182F" w:rsidRDefault="00987BFC" w:rsidP="00987BFC">
      <w:pPr>
        <w:spacing w:after="0" w:line="360" w:lineRule="auto"/>
        <w:jc w:val="center"/>
        <w:rPr>
          <w:rFonts w:eastAsia="Times New Roman"/>
          <w:b/>
        </w:rPr>
      </w:pPr>
      <w:r w:rsidRPr="005D71EE">
        <w:rPr>
          <w:rFonts w:eastAsia="Times New Roman"/>
          <w:b/>
        </w:rPr>
        <w:t>Friday, 12/13, 10:00 am - 11:00 am</w:t>
      </w:r>
    </w:p>
    <w:p w14:paraId="7187040C" w14:textId="77777777" w:rsidR="00AE0587" w:rsidRPr="0097182F" w:rsidRDefault="00AE0587" w:rsidP="00AE0587">
      <w:pPr>
        <w:spacing w:after="0" w:line="360" w:lineRule="auto"/>
        <w:jc w:val="center"/>
        <w:rPr>
          <w:rFonts w:eastAsia="Times New Roman"/>
          <w:b/>
        </w:rPr>
      </w:pPr>
      <w:r w:rsidRPr="0097182F">
        <w:rPr>
          <w:rFonts w:eastAsia="Times New Roman"/>
          <w:b/>
        </w:rPr>
        <w:t>A thesis presented to Monmouth University</w:t>
      </w:r>
    </w:p>
    <w:p w14:paraId="63B33EB0" w14:textId="77777777" w:rsidR="00AE0587" w:rsidRPr="0097182F" w:rsidRDefault="00AE0587" w:rsidP="00AE0587">
      <w:pPr>
        <w:spacing w:after="0" w:line="360" w:lineRule="auto"/>
        <w:jc w:val="center"/>
        <w:rPr>
          <w:rFonts w:eastAsia="Times New Roman"/>
          <w:b/>
        </w:rPr>
      </w:pPr>
      <w:r w:rsidRPr="0097182F">
        <w:rPr>
          <w:rFonts w:eastAsia="Times New Roman"/>
          <w:b/>
        </w:rPr>
        <w:t>in partial fulfillment of the requirements for the degree of</w:t>
      </w:r>
    </w:p>
    <w:p w14:paraId="6E78C95D" w14:textId="77777777" w:rsidR="00AE0587" w:rsidRPr="0097182F" w:rsidRDefault="00AE0587" w:rsidP="00AE0587">
      <w:pPr>
        <w:spacing w:after="0" w:line="360" w:lineRule="auto"/>
        <w:jc w:val="center"/>
        <w:rPr>
          <w:rFonts w:eastAsia="Times New Roman"/>
          <w:b/>
        </w:rPr>
      </w:pPr>
    </w:p>
    <w:p w14:paraId="2AD1F66A" w14:textId="77777777" w:rsidR="00AE0587" w:rsidRPr="0097182F" w:rsidRDefault="00AE0587" w:rsidP="00AE0587">
      <w:pPr>
        <w:spacing w:after="0" w:line="360" w:lineRule="auto"/>
        <w:jc w:val="center"/>
        <w:rPr>
          <w:rFonts w:eastAsia="Times New Roman"/>
          <w:b/>
        </w:rPr>
      </w:pPr>
      <w:r w:rsidRPr="0097182F">
        <w:rPr>
          <w:rFonts w:eastAsia="Times New Roman"/>
          <w:b/>
        </w:rPr>
        <w:t>Master of Science</w:t>
      </w:r>
    </w:p>
    <w:p w14:paraId="53E6FD46" w14:textId="77777777" w:rsidR="00AE0587" w:rsidRPr="0097182F" w:rsidRDefault="00E544FF" w:rsidP="00AE0587">
      <w:pPr>
        <w:spacing w:after="0" w:line="360" w:lineRule="auto"/>
        <w:jc w:val="center"/>
        <w:rPr>
          <w:rFonts w:eastAsia="Times New Roman"/>
          <w:b/>
        </w:rPr>
      </w:pPr>
      <w:r w:rsidRPr="0097182F">
        <w:rPr>
          <w:rFonts w:eastAsia="Times New Roman"/>
          <w:b/>
        </w:rPr>
        <w:t>In</w:t>
      </w:r>
    </w:p>
    <w:p w14:paraId="5F8F4C2E" w14:textId="77777777" w:rsidR="00AE0587" w:rsidRPr="0097182F" w:rsidRDefault="00AE0587" w:rsidP="00AE0587">
      <w:pPr>
        <w:spacing w:after="0" w:line="360" w:lineRule="auto"/>
        <w:jc w:val="center"/>
        <w:rPr>
          <w:rFonts w:eastAsia="Times New Roman"/>
          <w:b/>
        </w:rPr>
      </w:pPr>
      <w:r w:rsidRPr="0097182F">
        <w:rPr>
          <w:rFonts w:eastAsia="Times New Roman"/>
          <w:b/>
        </w:rPr>
        <w:t>Software Engineering</w:t>
      </w:r>
    </w:p>
    <w:p w14:paraId="69F7B8AA" w14:textId="6D23E3DF" w:rsidR="00AE0587" w:rsidRPr="0097182F" w:rsidRDefault="00AE0587" w:rsidP="00987BFC">
      <w:pPr>
        <w:spacing w:after="0" w:line="360" w:lineRule="auto"/>
        <w:jc w:val="center"/>
        <w:rPr>
          <w:rFonts w:eastAsia="Times New Roman"/>
          <w:b/>
          <w:u w:val="single"/>
        </w:rPr>
      </w:pPr>
      <w:r w:rsidRPr="0097182F">
        <w:rPr>
          <w:rFonts w:eastAsia="Times New Roman"/>
          <w:b/>
        </w:rPr>
        <w:t>Monmouth University</w:t>
      </w:r>
    </w:p>
    <w:p w14:paraId="5F743530" w14:textId="77777777" w:rsidR="00AE0587" w:rsidRPr="0097182F" w:rsidRDefault="00AE0587" w:rsidP="00AE0587">
      <w:pPr>
        <w:spacing w:after="0" w:line="360" w:lineRule="auto"/>
        <w:jc w:val="center"/>
        <w:rPr>
          <w:rFonts w:eastAsia="Times New Roman"/>
          <w:u w:val="single"/>
        </w:rPr>
      </w:pPr>
    </w:p>
    <w:p w14:paraId="08294DB4" w14:textId="77777777" w:rsidR="00AE0587" w:rsidRPr="0097182F" w:rsidRDefault="00AE0587" w:rsidP="00AE0587">
      <w:pPr>
        <w:spacing w:after="0" w:line="360" w:lineRule="auto"/>
        <w:rPr>
          <w:rFonts w:eastAsia="Times New Roman"/>
        </w:rPr>
      </w:pPr>
    </w:p>
    <w:p w14:paraId="3396AF02" w14:textId="77777777" w:rsidR="00AE0587" w:rsidRPr="0097182F" w:rsidRDefault="00AE0587" w:rsidP="00AE0587">
      <w:pPr>
        <w:spacing w:after="0" w:line="360" w:lineRule="auto"/>
        <w:jc w:val="right"/>
        <w:rPr>
          <w:rFonts w:eastAsia="Times New Roman"/>
        </w:rPr>
      </w:pPr>
      <w:r w:rsidRPr="0097182F">
        <w:rPr>
          <w:rFonts w:eastAsia="Times New Roman"/>
        </w:rPr>
        <w:t>Approved by:</w:t>
      </w:r>
    </w:p>
    <w:p w14:paraId="36C4B78B" w14:textId="77777777" w:rsidR="00AE0587" w:rsidRPr="0097182F" w:rsidRDefault="00AE0587" w:rsidP="00AE0587">
      <w:pPr>
        <w:spacing w:after="0" w:line="360" w:lineRule="auto"/>
        <w:jc w:val="right"/>
        <w:rPr>
          <w:rFonts w:eastAsia="Times New Roman"/>
        </w:rPr>
      </w:pPr>
    </w:p>
    <w:p w14:paraId="33C224D7" w14:textId="77777777" w:rsidR="00AE0587" w:rsidRPr="0097182F" w:rsidRDefault="00AE0587" w:rsidP="00AE0587">
      <w:pPr>
        <w:spacing w:after="0" w:line="360" w:lineRule="auto"/>
        <w:jc w:val="right"/>
        <w:rPr>
          <w:rFonts w:eastAsia="Times New Roman"/>
        </w:rPr>
      </w:pPr>
      <w:r w:rsidRPr="0097182F">
        <w:rPr>
          <w:rFonts w:eastAsia="Times New Roman"/>
        </w:rPr>
        <w:t>_____________________________</w:t>
      </w:r>
      <w:r w:rsidRPr="00A14674">
        <w:rPr>
          <w:rFonts w:eastAsia="Times New Roman"/>
          <w:u w:val="single"/>
        </w:rPr>
        <w:t>__</w:t>
      </w:r>
      <w:r w:rsidRPr="0097182F">
        <w:rPr>
          <w:rFonts w:eastAsia="Times New Roman"/>
        </w:rPr>
        <w:t>_</w:t>
      </w:r>
    </w:p>
    <w:p w14:paraId="3A0C21AD" w14:textId="77777777" w:rsidR="00AE0587" w:rsidRPr="0097182F" w:rsidRDefault="00AE0587" w:rsidP="00AE0587">
      <w:pPr>
        <w:spacing w:after="0" w:line="360" w:lineRule="auto"/>
        <w:jc w:val="right"/>
        <w:rPr>
          <w:rFonts w:eastAsia="Times New Roman"/>
        </w:rPr>
      </w:pPr>
      <w:r w:rsidRPr="0097182F">
        <w:rPr>
          <w:rFonts w:eastAsia="Times New Roman"/>
        </w:rPr>
        <w:t xml:space="preserve">Professor </w:t>
      </w:r>
      <w:proofErr w:type="spellStart"/>
      <w:r w:rsidR="00792B22" w:rsidRPr="0097182F">
        <w:rPr>
          <w:rFonts w:eastAsia="Times New Roman"/>
        </w:rPr>
        <w:t>Jiacun</w:t>
      </w:r>
      <w:proofErr w:type="spellEnd"/>
      <w:r w:rsidR="00792B22" w:rsidRPr="0097182F">
        <w:rPr>
          <w:rFonts w:eastAsia="Times New Roman"/>
        </w:rPr>
        <w:t xml:space="preserve"> Wang </w:t>
      </w:r>
      <w:r w:rsidRPr="0097182F">
        <w:rPr>
          <w:rFonts w:eastAsia="Times New Roman"/>
        </w:rPr>
        <w:t>(Supervisor)</w:t>
      </w:r>
    </w:p>
    <w:p w14:paraId="7E74ADF4" w14:textId="77777777" w:rsidR="00AE0587" w:rsidRPr="0097182F" w:rsidRDefault="00AE0587" w:rsidP="00AE0587">
      <w:pPr>
        <w:spacing w:after="0" w:line="360" w:lineRule="auto"/>
        <w:jc w:val="right"/>
        <w:rPr>
          <w:rFonts w:eastAsia="Times New Roman"/>
        </w:rPr>
      </w:pPr>
    </w:p>
    <w:p w14:paraId="5D426E1D" w14:textId="77777777" w:rsidR="00AE0587" w:rsidRPr="0097182F" w:rsidRDefault="00AE0587" w:rsidP="00AE0587">
      <w:pPr>
        <w:spacing w:after="0" w:line="360" w:lineRule="auto"/>
        <w:jc w:val="right"/>
        <w:rPr>
          <w:rFonts w:eastAsia="Times New Roman"/>
        </w:rPr>
      </w:pPr>
      <w:r w:rsidRPr="0097182F">
        <w:rPr>
          <w:rFonts w:eastAsia="Times New Roman"/>
        </w:rPr>
        <w:t>________________________________</w:t>
      </w:r>
    </w:p>
    <w:p w14:paraId="58872DC5" w14:textId="77777777" w:rsidR="00AE0587" w:rsidRPr="0097182F" w:rsidRDefault="00AE0587" w:rsidP="00AE0587">
      <w:pPr>
        <w:spacing w:after="0" w:line="360" w:lineRule="auto"/>
        <w:jc w:val="right"/>
        <w:rPr>
          <w:rFonts w:eastAsia="Times New Roman"/>
        </w:rPr>
      </w:pPr>
      <w:r w:rsidRPr="0097182F">
        <w:rPr>
          <w:rFonts w:eastAsia="Times New Roman"/>
        </w:rPr>
        <w:t>Professor (2</w:t>
      </w:r>
      <w:r w:rsidRPr="0097182F">
        <w:rPr>
          <w:rFonts w:eastAsia="Times New Roman"/>
          <w:vertAlign w:val="superscript"/>
        </w:rPr>
        <w:t>nd</w:t>
      </w:r>
      <w:r w:rsidRPr="0097182F">
        <w:rPr>
          <w:rFonts w:eastAsia="Times New Roman"/>
        </w:rPr>
        <w:t xml:space="preserve"> Reader)</w:t>
      </w:r>
    </w:p>
    <w:p w14:paraId="54F3B33C" w14:textId="77777777" w:rsidR="00AE0587" w:rsidRPr="0097182F" w:rsidRDefault="00AE0587" w:rsidP="00AE0587">
      <w:pPr>
        <w:spacing w:after="0" w:line="360" w:lineRule="auto"/>
        <w:jc w:val="center"/>
        <w:rPr>
          <w:rFonts w:eastAsia="Times New Roman"/>
        </w:rPr>
      </w:pPr>
      <w:r w:rsidRPr="0097182F">
        <w:rPr>
          <w:rFonts w:eastAsia="Times New Roman"/>
          <w:noProof/>
        </w:rPr>
        <w:drawing>
          <wp:anchor distT="0" distB="0" distL="114300" distR="114300" simplePos="0" relativeHeight="251655680" behindDoc="1" locked="0" layoutInCell="1" allowOverlap="1" wp14:anchorId="167A1BA6" wp14:editId="65837E6D">
            <wp:simplePos x="0" y="0"/>
            <wp:positionH relativeFrom="column">
              <wp:posOffset>114300</wp:posOffset>
            </wp:positionH>
            <wp:positionV relativeFrom="paragraph">
              <wp:posOffset>257810</wp:posOffset>
            </wp:positionV>
            <wp:extent cx="1231900" cy="1206500"/>
            <wp:effectExtent l="0" t="0" r="6350" b="0"/>
            <wp:wrapTight wrapText="bothSides">
              <wp:wrapPolygon edited="0">
                <wp:start x="0" y="0"/>
                <wp:lineTo x="0" y="21145"/>
                <wp:lineTo x="21377" y="21145"/>
                <wp:lineTo x="21377" y="0"/>
                <wp:lineTo x="0" y="0"/>
              </wp:wrapPolygon>
            </wp:wrapTight>
            <wp:docPr id="18" name="Picture 18" descr="wil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ls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1900" cy="1206500"/>
                    </a:xfrm>
                    <a:prstGeom prst="rect">
                      <a:avLst/>
                    </a:prstGeom>
                    <a:noFill/>
                  </pic:spPr>
                </pic:pic>
              </a:graphicData>
            </a:graphic>
            <wp14:sizeRelH relativeFrom="page">
              <wp14:pctWidth>0</wp14:pctWidth>
            </wp14:sizeRelH>
            <wp14:sizeRelV relativeFrom="page">
              <wp14:pctHeight>0</wp14:pctHeight>
            </wp14:sizeRelV>
          </wp:anchor>
        </w:drawing>
      </w:r>
    </w:p>
    <w:p w14:paraId="242FE861" w14:textId="77777777" w:rsidR="00AE0587" w:rsidRPr="0097182F" w:rsidRDefault="00AE0587" w:rsidP="00AE0587">
      <w:pPr>
        <w:spacing w:after="0" w:line="360" w:lineRule="auto"/>
        <w:jc w:val="right"/>
        <w:rPr>
          <w:rFonts w:eastAsia="Times New Roman"/>
        </w:rPr>
      </w:pPr>
      <w:r w:rsidRPr="0097182F">
        <w:rPr>
          <w:rFonts w:eastAsia="Times New Roman"/>
        </w:rPr>
        <w:t>___________________________</w:t>
      </w:r>
      <w:r w:rsidRPr="00A14674">
        <w:rPr>
          <w:rFonts w:eastAsia="Times New Roman"/>
          <w:u w:val="single"/>
        </w:rPr>
        <w:t>_</w:t>
      </w:r>
      <w:r w:rsidR="00B477BD">
        <w:rPr>
          <w:rFonts w:eastAsia="Times New Roman"/>
          <w:u w:val="single"/>
        </w:rPr>
        <w:t>___</w:t>
      </w:r>
      <w:r w:rsidRPr="0097182F">
        <w:rPr>
          <w:rFonts w:eastAsia="Times New Roman"/>
        </w:rPr>
        <w:t>_</w:t>
      </w:r>
    </w:p>
    <w:p w14:paraId="5CF29413" w14:textId="77777777" w:rsidR="00AE0587" w:rsidRPr="0097182F" w:rsidRDefault="001E4CB4" w:rsidP="00AE0587">
      <w:pPr>
        <w:spacing w:after="0" w:line="360" w:lineRule="auto"/>
        <w:jc w:val="right"/>
        <w:rPr>
          <w:rFonts w:eastAsia="Times New Roman"/>
        </w:rPr>
      </w:pPr>
      <w:r w:rsidRPr="0097182F">
        <w:rPr>
          <w:rFonts w:eastAsia="Times New Roman"/>
        </w:rPr>
        <w:t xml:space="preserve">Professor </w:t>
      </w:r>
      <w:r>
        <w:rPr>
          <w:rFonts w:eastAsia="Times New Roman"/>
        </w:rPr>
        <w:t xml:space="preserve">Daniela </w:t>
      </w:r>
      <w:proofErr w:type="spellStart"/>
      <w:r>
        <w:rPr>
          <w:rFonts w:eastAsia="Times New Roman"/>
        </w:rPr>
        <w:t>Rosca</w:t>
      </w:r>
      <w:proofErr w:type="spellEnd"/>
      <w:r w:rsidR="00AE0587" w:rsidRPr="0097182F">
        <w:rPr>
          <w:rFonts w:eastAsia="Times New Roman"/>
        </w:rPr>
        <w:t xml:space="preserve"> (Chair)</w:t>
      </w:r>
    </w:p>
    <w:p w14:paraId="612777A4" w14:textId="77777777" w:rsidR="00FA16FF" w:rsidRDefault="00FA16FF" w:rsidP="00AE0587">
      <w:pPr>
        <w:spacing w:after="0" w:line="240" w:lineRule="auto"/>
        <w:rPr>
          <w:rFonts w:eastAsia="Times New Roman"/>
        </w:rPr>
      </w:pPr>
      <w:r>
        <w:rPr>
          <w:rFonts w:eastAsia="Times New Roman"/>
        </w:rPr>
        <w:br w:type="page"/>
      </w:r>
    </w:p>
    <w:p w14:paraId="4225A725" w14:textId="77777777" w:rsidR="00AE0587" w:rsidRPr="0097182F" w:rsidRDefault="00AE0587" w:rsidP="00AE0587">
      <w:pPr>
        <w:spacing w:after="0" w:line="240" w:lineRule="auto"/>
        <w:rPr>
          <w:rFonts w:eastAsia="Times New Roman"/>
        </w:rPr>
      </w:pPr>
    </w:p>
    <w:p w14:paraId="398A04BE" w14:textId="77777777" w:rsidR="00AE0587" w:rsidRDefault="00AE0587" w:rsidP="00B76357">
      <w:pPr>
        <w:pStyle w:val="Heading1"/>
        <w:spacing w:before="0"/>
      </w:pPr>
      <w:bookmarkStart w:id="0" w:name="_Toc27046390"/>
      <w:r w:rsidRPr="00AE0587">
        <w:t>Abstract</w:t>
      </w:r>
      <w:bookmarkEnd w:id="0"/>
    </w:p>
    <w:p w14:paraId="7EE4BFBE" w14:textId="3CCF1D1D" w:rsidR="0057713E" w:rsidRDefault="001C532A" w:rsidP="00823392">
      <w:pPr>
        <w:jc w:val="both"/>
      </w:pPr>
      <w:r>
        <w:t>Hand</w:t>
      </w:r>
      <w:r w:rsidR="00125A2E">
        <w:t xml:space="preserve"> gesture</w:t>
      </w:r>
      <w:r>
        <w:t>s</w:t>
      </w:r>
      <w:r w:rsidR="00125A2E">
        <w:t xml:space="preserve"> </w:t>
      </w:r>
      <w:r>
        <w:t>are</w:t>
      </w:r>
      <w:r w:rsidR="00125A2E">
        <w:t xml:space="preserve"> a natur</w:t>
      </w:r>
      <w:r w:rsidR="00125A2E">
        <w:rPr>
          <w:rFonts w:hint="eastAsia"/>
        </w:rPr>
        <w:t>a</w:t>
      </w:r>
      <w:r w:rsidR="00B31379">
        <w:t>l communication method that</w:t>
      </w:r>
      <w:r w:rsidR="00125A2E">
        <w:t xml:space="preserve"> </w:t>
      </w:r>
      <w:r>
        <w:t>can</w:t>
      </w:r>
      <w:r w:rsidR="00125A2E">
        <w:t xml:space="preserve"> be used for human-robot interaction. </w:t>
      </w:r>
      <w:r w:rsidR="008440D7">
        <w:t xml:space="preserve">Currently, </w:t>
      </w:r>
      <w:r w:rsidR="00BD32FB">
        <w:t>3D c</w:t>
      </w:r>
      <w:r w:rsidR="00EE14DA">
        <w:t>onvolutional neural networks</w:t>
      </w:r>
      <w:r w:rsidR="00BD32FB">
        <w:t xml:space="preserve"> </w:t>
      </w:r>
      <w:r w:rsidR="008440D7">
        <w:t xml:space="preserve">(CNN) </w:t>
      </w:r>
      <w:r w:rsidR="00BD32FB">
        <w:t xml:space="preserve">are </w:t>
      </w:r>
      <w:r w:rsidR="008440D7">
        <w:t>the most popular</w:t>
      </w:r>
      <w:r w:rsidR="00BD32FB">
        <w:t xml:space="preserve"> </w:t>
      </w:r>
      <w:r w:rsidR="008440D7">
        <w:t>deep learning networks used to train and recognize hand gestures from video inputs</w:t>
      </w:r>
      <w:r w:rsidR="00EE14DA">
        <w:t xml:space="preserve">. </w:t>
      </w:r>
      <w:r w:rsidR="008440D7">
        <w:t xml:space="preserve">However, 3D CNNs suffer from intensive computation cost. </w:t>
      </w:r>
      <w:r w:rsidR="00125A2E">
        <w:t xml:space="preserve">In this study, a short-term sample approach </w:t>
      </w:r>
      <w:r w:rsidR="008440D7">
        <w:t xml:space="preserve">is proposed </w:t>
      </w:r>
      <w:r w:rsidR="00125A2E">
        <w:t xml:space="preserve">to train a hand gesture recognition model. </w:t>
      </w:r>
      <w:r w:rsidR="008440D7">
        <w:t>In this new approach,</w:t>
      </w:r>
      <w:r w:rsidR="00125A2E">
        <w:t xml:space="preserve"> </w:t>
      </w:r>
      <w:r w:rsidR="00F44E9B">
        <w:t xml:space="preserve">the whole video frames </w:t>
      </w:r>
      <w:r w:rsidR="008250B0">
        <w:t>are</w:t>
      </w:r>
      <w:r w:rsidR="008440D7">
        <w:t xml:space="preserve"> segmented </w:t>
      </w:r>
      <w:r w:rsidR="00F44E9B">
        <w:t xml:space="preserve">into </w:t>
      </w:r>
      <w:r w:rsidR="00F44E9B">
        <w:rPr>
          <w:rFonts w:hint="eastAsia"/>
        </w:rPr>
        <w:t>se</w:t>
      </w:r>
      <w:r w:rsidR="005B40AB">
        <w:t>veral groups</w:t>
      </w:r>
      <w:r w:rsidR="008440D7">
        <w:t>.</w:t>
      </w:r>
      <w:r w:rsidR="005B40AB">
        <w:t xml:space="preserve"> </w:t>
      </w:r>
      <w:r w:rsidR="008440D7">
        <w:t xml:space="preserve">A frame is </w:t>
      </w:r>
      <w:r w:rsidR="005B40AB">
        <w:t>randomly select</w:t>
      </w:r>
      <w:r w:rsidR="008440D7">
        <w:t>ed</w:t>
      </w:r>
      <w:r w:rsidR="005B40AB">
        <w:t xml:space="preserve"> from each group </w:t>
      </w:r>
      <w:r w:rsidR="008440D7">
        <w:t>as</w:t>
      </w:r>
      <w:r w:rsidR="005B40AB">
        <w:t xml:space="preserve"> </w:t>
      </w:r>
      <w:r w:rsidR="008440D7">
        <w:t>an</w:t>
      </w:r>
      <w:r w:rsidR="005B40AB">
        <w:t xml:space="preserve"> input</w:t>
      </w:r>
      <w:r w:rsidR="008440D7">
        <w:t xml:space="preserve"> for model training</w:t>
      </w:r>
      <w:r w:rsidR="005B40AB">
        <w:t xml:space="preserve">. </w:t>
      </w:r>
      <w:r w:rsidR="008440D7">
        <w:t>Then</w:t>
      </w:r>
      <w:r w:rsidR="005B40AB">
        <w:t xml:space="preserve">, the features </w:t>
      </w:r>
      <w:r w:rsidR="008440D7">
        <w:t xml:space="preserve">fetched </w:t>
      </w:r>
      <w:r w:rsidR="005B40AB">
        <w:t xml:space="preserve">from the samples </w:t>
      </w:r>
      <w:r w:rsidR="008440D7">
        <w:t xml:space="preserve">with CNN is </w:t>
      </w:r>
      <w:r w:rsidR="005B40AB">
        <w:t>fus</w:t>
      </w:r>
      <w:r w:rsidR="008440D7">
        <w:t>ed with features mined from the technique of optical flow.</w:t>
      </w:r>
      <w:r w:rsidR="005B40AB">
        <w:t xml:space="preserve"> The </w:t>
      </w:r>
      <w:r w:rsidR="008440D7">
        <w:t xml:space="preserve">approach reduced the complexity of model training and meanwhile improve gesture recognition accuracy. </w:t>
      </w:r>
      <w:r w:rsidR="00FA2588">
        <w:t xml:space="preserve">Besides, an approach that, based on a given frame of video, generates a new video frame to make an object in the frame appear distant away is developed to test out the </w:t>
      </w:r>
      <w:r w:rsidR="00FA2588">
        <w:rPr>
          <w:rFonts w:hint="eastAsia"/>
        </w:rPr>
        <w:t>robust</w:t>
      </w:r>
      <w:r w:rsidR="00FA2588">
        <w:t xml:space="preserve">ness of the model. </w:t>
      </w:r>
      <w:r w:rsidR="008440D7">
        <w:t xml:space="preserve">For experiment, </w:t>
      </w:r>
      <w:r w:rsidR="00FC0C05">
        <w:t xml:space="preserve">Jester hand gesture dataset </w:t>
      </w:r>
      <w:r w:rsidR="008440D7">
        <w:t xml:space="preserve">is chosen </w:t>
      </w:r>
      <w:r w:rsidR="00FC0C05">
        <w:t xml:space="preserve">to train </w:t>
      </w:r>
      <w:r w:rsidR="008440D7">
        <w:t>the</w:t>
      </w:r>
      <w:r w:rsidR="00FC0C05">
        <w:t xml:space="preserve"> model</w:t>
      </w:r>
      <w:r w:rsidR="00FA2588">
        <w:t>. Experiment results show that the new</w:t>
      </w:r>
      <w:r w:rsidR="004F256F">
        <w:t xml:space="preserve"> approach achieves </w:t>
      </w:r>
      <w:r w:rsidR="00FA2588">
        <w:t>an average accuracy of 95.41% and</w:t>
      </w:r>
      <w:r w:rsidR="00E07588">
        <w:t xml:space="preserve"> 95.</w:t>
      </w:r>
      <w:r w:rsidR="00B36058">
        <w:t>39%</w:t>
      </w:r>
      <w:r w:rsidR="006066BB">
        <w:t xml:space="preserve"> </w:t>
      </w:r>
      <w:r w:rsidR="00CC1BCA">
        <w:t xml:space="preserve">on </w:t>
      </w:r>
      <w:r w:rsidR="006066BB">
        <w:t xml:space="preserve">the </w:t>
      </w:r>
      <w:r w:rsidR="00CC1BCA">
        <w:t xml:space="preserve">Jester dataset </w:t>
      </w:r>
      <w:r w:rsidR="006066BB">
        <w:t xml:space="preserve">and the </w:t>
      </w:r>
      <w:r w:rsidR="00FA2588">
        <w:t>“</w:t>
      </w:r>
      <w:r w:rsidR="008159EA">
        <w:t>zoomed-out</w:t>
      </w:r>
      <w:r w:rsidR="00FA2588">
        <w:t xml:space="preserve">” </w:t>
      </w:r>
      <w:r w:rsidR="006066BB">
        <w:t>Jester dataset, re</w:t>
      </w:r>
      <w:r w:rsidR="006066BB">
        <w:rPr>
          <w:rFonts w:hint="eastAsia"/>
        </w:rPr>
        <w:t>s</w:t>
      </w:r>
      <w:r w:rsidR="006066BB">
        <w:t xml:space="preserve">pectively. </w:t>
      </w:r>
    </w:p>
    <w:p w14:paraId="22078DDC" w14:textId="77777777" w:rsidR="009265FB" w:rsidRDefault="00AE0587" w:rsidP="004F256F">
      <w:pPr>
        <w:pStyle w:val="Heading1"/>
        <w:spacing w:before="0"/>
      </w:pPr>
      <w:bookmarkStart w:id="1" w:name="_Toc27046391"/>
      <w:r>
        <w:t>Keywords</w:t>
      </w:r>
      <w:bookmarkEnd w:id="1"/>
    </w:p>
    <w:p w14:paraId="16D9E287" w14:textId="278A26B2" w:rsidR="004F256F" w:rsidRPr="004F256F" w:rsidRDefault="004F256F" w:rsidP="004F256F">
      <w:pPr>
        <w:ind w:firstLine="0"/>
      </w:pPr>
      <w:r>
        <w:t xml:space="preserve">Deep </w:t>
      </w:r>
      <w:r w:rsidR="006A4D7B">
        <w:t>l</w:t>
      </w:r>
      <w:r>
        <w:t xml:space="preserve">earning, </w:t>
      </w:r>
      <w:r w:rsidR="006A4D7B">
        <w:t>h</w:t>
      </w:r>
      <w:r>
        <w:t xml:space="preserve">and gesture </w:t>
      </w:r>
      <w:r w:rsidR="006A4D7B">
        <w:t>r</w:t>
      </w:r>
      <w:r w:rsidR="00CE2709">
        <w:t xml:space="preserve">ecognition, optical flow, </w:t>
      </w:r>
      <w:r w:rsidR="006A4D7B">
        <w:t>c</w:t>
      </w:r>
      <w:r w:rsidR="00CE2709">
        <w:t>onv</w:t>
      </w:r>
      <w:r w:rsidR="006A4D7B">
        <w:t>olutional neural networks.</w:t>
      </w:r>
    </w:p>
    <w:p w14:paraId="3FD411F6" w14:textId="77777777" w:rsidR="00AE0587" w:rsidRDefault="00AE0587" w:rsidP="00B76357">
      <w:pPr>
        <w:spacing w:after="0"/>
      </w:pPr>
      <w:r>
        <w:br w:type="page"/>
      </w:r>
    </w:p>
    <w:p w14:paraId="45C1D7B1" w14:textId="1278CAF3" w:rsidR="0041054A" w:rsidRDefault="00B31379" w:rsidP="00450A4C">
      <w:pPr>
        <w:pStyle w:val="Heading1"/>
      </w:pPr>
      <w:bookmarkStart w:id="2" w:name="_Toc27046392"/>
      <w:r>
        <w:lastRenderedPageBreak/>
        <w:t>Acknowledg</w:t>
      </w:r>
      <w:r w:rsidR="00AE0587">
        <w:t>ments</w:t>
      </w:r>
      <w:bookmarkEnd w:id="2"/>
    </w:p>
    <w:p w14:paraId="387C8C86" w14:textId="77777777" w:rsidR="0041054A" w:rsidRPr="0041054A" w:rsidRDefault="0041054A" w:rsidP="00CE2709">
      <w:pPr>
        <w:spacing w:after="0"/>
        <w:ind w:firstLine="360"/>
        <w:jc w:val="both"/>
      </w:pPr>
      <w:r w:rsidRPr="0041054A">
        <w:t>I would like to express my deepest appreciation to my advisor, Jay Wang who is always being my strong support over the past two years. I couldn’t get this big project perfectly done without his guide and encouragement. He gave me so much inspiration both in research and personal life.</w:t>
      </w:r>
    </w:p>
    <w:p w14:paraId="1D27C7C0" w14:textId="2A78BE97" w:rsidR="0041054A" w:rsidRPr="0041054A" w:rsidRDefault="0041054A" w:rsidP="00CE2709">
      <w:pPr>
        <w:spacing w:after="0"/>
        <w:ind w:firstLine="360"/>
        <w:jc w:val="both"/>
      </w:pPr>
      <w:r w:rsidRPr="0041054A">
        <w:t>I am extremely grateful to Professor</w:t>
      </w:r>
      <w:r w:rsidR="00CE2709">
        <w:t xml:space="preserve"> Yu, who was always showing her</w:t>
      </w:r>
      <w:r w:rsidRPr="0041054A">
        <w:t xml:space="preserve"> kindness to me, I practiced my oral English a lot by discussing this project with Prof.</w:t>
      </w:r>
      <w:r w:rsidR="00CE2709">
        <w:t xml:space="preserve"> Yu. During this summer research, I learned a lot from her about how to design a </w:t>
      </w:r>
      <w:r w:rsidR="00CE2709">
        <w:rPr>
          <w:rFonts w:hint="eastAsia"/>
        </w:rPr>
        <w:t>se</w:t>
      </w:r>
      <w:r w:rsidR="00B31379">
        <w:t>rvice-</w:t>
      </w:r>
      <w:r w:rsidR="00CE2709">
        <w:t>oriented architecture (SOA) system and business database.</w:t>
      </w:r>
    </w:p>
    <w:p w14:paraId="1A26C6C7" w14:textId="77777777" w:rsidR="0041054A" w:rsidRPr="0041054A" w:rsidRDefault="0041054A" w:rsidP="00CE2709">
      <w:pPr>
        <w:spacing w:after="0"/>
        <w:ind w:firstLine="360"/>
        <w:jc w:val="both"/>
      </w:pPr>
      <w:r w:rsidRPr="0041054A">
        <w:t>I would also like to thank Monmouth University for giving us the best equipment and academic atmosphere for studying.</w:t>
      </w:r>
      <w:r w:rsidR="00CE2709">
        <w:t xml:space="preserve"> </w:t>
      </w:r>
    </w:p>
    <w:p w14:paraId="5CA47258" w14:textId="7534608C" w:rsidR="0041054A" w:rsidRPr="0041054A" w:rsidRDefault="0041054A" w:rsidP="00CE2709">
      <w:pPr>
        <w:spacing w:after="0"/>
        <w:ind w:firstLine="360"/>
        <w:jc w:val="both"/>
      </w:pPr>
      <w:r w:rsidRPr="0041054A">
        <w:t xml:space="preserve">I was very lucky to have an opportunity to work at </w:t>
      </w:r>
      <w:proofErr w:type="spellStart"/>
      <w:r w:rsidRPr="0041054A">
        <w:t>Vydia</w:t>
      </w:r>
      <w:proofErr w:type="spellEnd"/>
      <w:r w:rsidRPr="0041054A">
        <w:t xml:space="preserve"> Inc. as a soft</w:t>
      </w:r>
      <w:r w:rsidR="00CE2709">
        <w:t>ware engineering intern for three</w:t>
      </w:r>
      <w:r w:rsidRPr="0041054A">
        <w:t xml:space="preserve"> months. Over there</w:t>
      </w:r>
      <w:r w:rsidR="00CE2709">
        <w:t xml:space="preserve"> I worked with awesome Software Engineers and learning a lot </w:t>
      </w:r>
      <w:r w:rsidR="00B31379">
        <w:t xml:space="preserve">of </w:t>
      </w:r>
      <w:r w:rsidR="00CE2709">
        <w:t>practice knowledge</w:t>
      </w:r>
      <w:r w:rsidRPr="0041054A">
        <w:t>. I also want to thank all of them for their help and friendship.</w:t>
      </w:r>
    </w:p>
    <w:p w14:paraId="2BC380B2" w14:textId="77777777" w:rsidR="008751FE" w:rsidRPr="008751FE" w:rsidRDefault="00AE0587" w:rsidP="00450A4C">
      <w:pPr>
        <w:pStyle w:val="Heading1"/>
      </w:pPr>
      <w:r>
        <w:br w:type="page"/>
      </w:r>
      <w:bookmarkStart w:id="3" w:name="_Toc27046393"/>
      <w:r w:rsidR="00EC435E">
        <w:lastRenderedPageBreak/>
        <w:t>List of Figures</w:t>
      </w:r>
      <w:bookmarkEnd w:id="3"/>
    </w:p>
    <w:p w14:paraId="31487C7B" w14:textId="77777777" w:rsidR="00C026D8" w:rsidRPr="00337E18" w:rsidRDefault="00C026D8" w:rsidP="00337E18">
      <w:pPr>
        <w:pStyle w:val="Slug"/>
        <w:spacing w:before="0" w:after="120" w:line="480" w:lineRule="auto"/>
        <w:ind w:left="527" w:hanging="357"/>
        <w:rPr>
          <w:rFonts w:asciiTheme="minorHAnsi" w:eastAsiaTheme="minorEastAsia" w:hAnsiTheme="minorHAnsi" w:cstheme="minorBidi"/>
          <w:sz w:val="22"/>
          <w:szCs w:val="22"/>
          <w:lang w:eastAsia="zh-CN"/>
        </w:rPr>
      </w:pPr>
      <w:r w:rsidRPr="00337E18">
        <w:rPr>
          <w:rFonts w:asciiTheme="minorHAnsi" w:eastAsiaTheme="minorEastAsia" w:hAnsiTheme="minorHAnsi" w:cstheme="minorBidi"/>
          <w:b w:val="0"/>
          <w:sz w:val="22"/>
          <w:szCs w:val="22"/>
          <w:lang w:eastAsia="zh-CN"/>
        </w:rPr>
        <w:t>Figure 1: The common architecture of convolutional neural network</w:t>
      </w:r>
    </w:p>
    <w:p w14:paraId="44DC53E3" w14:textId="77777777" w:rsidR="00C026D8" w:rsidRPr="00337E18" w:rsidRDefault="00C026D8" w:rsidP="00337E18">
      <w:pPr>
        <w:pStyle w:val="Slug"/>
        <w:spacing w:before="0" w:after="120" w:line="480" w:lineRule="auto"/>
        <w:ind w:left="527" w:hanging="357"/>
        <w:rPr>
          <w:rFonts w:asciiTheme="minorHAnsi" w:eastAsiaTheme="minorEastAsia" w:hAnsiTheme="minorHAnsi" w:cstheme="minorBidi"/>
          <w:sz w:val="22"/>
          <w:szCs w:val="22"/>
          <w:lang w:eastAsia="zh-CN"/>
        </w:rPr>
      </w:pPr>
      <w:r w:rsidRPr="00337E18">
        <w:rPr>
          <w:rFonts w:asciiTheme="minorHAnsi" w:eastAsiaTheme="minorEastAsia" w:hAnsiTheme="minorHAnsi" w:cstheme="minorBidi"/>
          <w:b w:val="0"/>
          <w:sz w:val="22"/>
          <w:szCs w:val="22"/>
          <w:lang w:eastAsia="zh-CN"/>
        </w:rPr>
        <w:t>Figure 2. An example of the convolutional operation</w:t>
      </w:r>
    </w:p>
    <w:p w14:paraId="538AFB73" w14:textId="77777777" w:rsidR="00C026D8" w:rsidRPr="00337E18" w:rsidRDefault="00C026D8" w:rsidP="00337E18">
      <w:pPr>
        <w:pStyle w:val="Slug"/>
        <w:spacing w:before="0" w:after="120" w:line="480" w:lineRule="auto"/>
        <w:ind w:left="527" w:hanging="357"/>
        <w:rPr>
          <w:rFonts w:asciiTheme="minorHAnsi" w:eastAsiaTheme="minorEastAsia" w:hAnsiTheme="minorHAnsi" w:cstheme="minorBidi"/>
          <w:sz w:val="22"/>
          <w:szCs w:val="22"/>
          <w:lang w:eastAsia="zh-CN"/>
        </w:rPr>
      </w:pPr>
      <w:r w:rsidRPr="00337E18">
        <w:rPr>
          <w:rFonts w:asciiTheme="minorHAnsi" w:eastAsiaTheme="minorEastAsia" w:hAnsiTheme="minorHAnsi" w:cstheme="minorBidi"/>
          <w:b w:val="0"/>
          <w:sz w:val="22"/>
          <w:szCs w:val="22"/>
          <w:lang w:eastAsia="zh-CN"/>
        </w:rPr>
        <w:t>Figure 3: Fusion idea for the action recognition</w:t>
      </w:r>
    </w:p>
    <w:p w14:paraId="15DD53FB" w14:textId="77777777" w:rsidR="00C026D8" w:rsidRPr="00337E18" w:rsidRDefault="00C026D8" w:rsidP="00337E18">
      <w:pPr>
        <w:pStyle w:val="Slug"/>
        <w:spacing w:before="0" w:after="120" w:line="480" w:lineRule="auto"/>
        <w:ind w:left="527" w:hanging="357"/>
        <w:rPr>
          <w:rFonts w:asciiTheme="minorHAnsi" w:eastAsiaTheme="minorEastAsia" w:hAnsiTheme="minorHAnsi" w:cstheme="minorBidi"/>
          <w:sz w:val="22"/>
          <w:szCs w:val="22"/>
          <w:lang w:eastAsia="zh-CN"/>
        </w:rPr>
      </w:pPr>
      <w:r w:rsidRPr="00337E18">
        <w:rPr>
          <w:rFonts w:asciiTheme="minorHAnsi" w:eastAsiaTheme="minorEastAsia" w:hAnsiTheme="minorHAnsi" w:cstheme="minorBidi"/>
          <w:b w:val="0"/>
          <w:sz w:val="22"/>
          <w:szCs w:val="22"/>
          <w:lang w:eastAsia="zh-CN"/>
        </w:rPr>
        <w:t>Figure 4: Two stream architecture for the action recognition</w:t>
      </w:r>
    </w:p>
    <w:p w14:paraId="66EB788E" w14:textId="77777777" w:rsidR="00C026D8" w:rsidRPr="00337E18" w:rsidRDefault="00C026D8" w:rsidP="00337E18">
      <w:pPr>
        <w:pStyle w:val="Slug"/>
        <w:spacing w:before="0" w:after="120" w:line="480" w:lineRule="auto"/>
        <w:ind w:left="527" w:hanging="357"/>
        <w:rPr>
          <w:rFonts w:asciiTheme="minorHAnsi" w:eastAsiaTheme="minorEastAsia" w:hAnsiTheme="minorHAnsi" w:cstheme="minorBidi"/>
          <w:sz w:val="22"/>
          <w:szCs w:val="22"/>
          <w:lang w:eastAsia="zh-CN"/>
        </w:rPr>
      </w:pPr>
      <w:r w:rsidRPr="00337E18">
        <w:rPr>
          <w:rFonts w:asciiTheme="minorHAnsi" w:eastAsiaTheme="minorEastAsia" w:hAnsiTheme="minorHAnsi" w:cstheme="minorBidi"/>
          <w:b w:val="0"/>
          <w:sz w:val="22"/>
          <w:szCs w:val="22"/>
          <w:lang w:eastAsia="zh-CN"/>
        </w:rPr>
        <w:t>Figure 5: Dense optical flow of three pedestrians walking in different directions</w:t>
      </w:r>
    </w:p>
    <w:p w14:paraId="727CDE83" w14:textId="31A10EE7" w:rsidR="00C026D8" w:rsidRPr="00337E18" w:rsidRDefault="00C026D8" w:rsidP="00337E18">
      <w:pPr>
        <w:pStyle w:val="Slug"/>
        <w:spacing w:before="0" w:after="120" w:line="480" w:lineRule="auto"/>
        <w:ind w:left="527" w:hanging="357"/>
        <w:rPr>
          <w:rFonts w:asciiTheme="minorHAnsi" w:eastAsiaTheme="minorEastAsia" w:hAnsiTheme="minorHAnsi" w:cstheme="minorBidi"/>
          <w:sz w:val="22"/>
          <w:szCs w:val="22"/>
          <w:lang w:eastAsia="zh-CN"/>
        </w:rPr>
      </w:pPr>
      <w:r w:rsidRPr="00337E18">
        <w:rPr>
          <w:rFonts w:asciiTheme="minorHAnsi" w:eastAsiaTheme="minorEastAsia" w:hAnsiTheme="minorHAnsi" w:cstheme="minorBidi"/>
          <w:b w:val="0"/>
          <w:sz w:val="22"/>
          <w:szCs w:val="22"/>
          <w:lang w:eastAsia="zh-CN"/>
        </w:rPr>
        <w:t>Figure 6: The process of the short-term sampling neural network</w:t>
      </w:r>
    </w:p>
    <w:p w14:paraId="3B713C41" w14:textId="77777777" w:rsidR="00C026D8" w:rsidRPr="00337E18" w:rsidRDefault="00C026D8" w:rsidP="00337E18">
      <w:pPr>
        <w:pStyle w:val="Slug"/>
        <w:spacing w:before="0" w:after="120" w:line="480" w:lineRule="auto"/>
        <w:ind w:left="527" w:hanging="357"/>
        <w:rPr>
          <w:rFonts w:asciiTheme="minorHAnsi" w:eastAsiaTheme="minorEastAsia" w:hAnsiTheme="minorHAnsi" w:cstheme="minorBidi"/>
          <w:sz w:val="22"/>
          <w:szCs w:val="22"/>
          <w:lang w:eastAsia="zh-CN"/>
        </w:rPr>
      </w:pPr>
      <w:r w:rsidRPr="00337E18">
        <w:rPr>
          <w:rFonts w:asciiTheme="minorHAnsi" w:eastAsiaTheme="minorEastAsia" w:hAnsiTheme="minorHAnsi" w:cstheme="minorBidi"/>
          <w:b w:val="0"/>
          <w:sz w:val="22"/>
          <w:szCs w:val="22"/>
          <w:lang w:eastAsia="zh-CN"/>
        </w:rPr>
        <w:t>Figure 7: System Architecture</w:t>
      </w:r>
    </w:p>
    <w:p w14:paraId="02215C6A" w14:textId="77777777" w:rsidR="00C026D8" w:rsidRPr="00337E18" w:rsidRDefault="00C026D8" w:rsidP="00337E18">
      <w:pPr>
        <w:pStyle w:val="Slug"/>
        <w:spacing w:before="0" w:after="120" w:line="480" w:lineRule="auto"/>
        <w:ind w:left="527" w:hanging="357"/>
        <w:rPr>
          <w:rFonts w:asciiTheme="minorHAnsi" w:eastAsiaTheme="minorEastAsia" w:hAnsiTheme="minorHAnsi" w:cstheme="minorBidi"/>
          <w:sz w:val="22"/>
          <w:szCs w:val="22"/>
          <w:lang w:eastAsia="zh-CN"/>
        </w:rPr>
      </w:pPr>
      <w:r w:rsidRPr="00337E18">
        <w:rPr>
          <w:rFonts w:asciiTheme="minorHAnsi" w:eastAsiaTheme="minorEastAsia" w:hAnsiTheme="minorHAnsi" w:cstheme="minorBidi"/>
          <w:b w:val="0"/>
          <w:sz w:val="22"/>
          <w:szCs w:val="22"/>
          <w:lang w:eastAsia="zh-CN"/>
        </w:rPr>
        <w:t>Figure 8: Some examples of hand gesture videos from Jester Dataset.</w:t>
      </w:r>
    </w:p>
    <w:p w14:paraId="54E2F6F8" w14:textId="77777777" w:rsidR="00C026D8" w:rsidRPr="00337E18" w:rsidRDefault="00C026D8" w:rsidP="00337E18">
      <w:pPr>
        <w:pStyle w:val="Slug"/>
        <w:spacing w:before="0" w:after="120" w:line="480" w:lineRule="auto"/>
        <w:ind w:left="527" w:hanging="357"/>
        <w:rPr>
          <w:rFonts w:asciiTheme="minorHAnsi" w:eastAsiaTheme="minorEastAsia" w:hAnsiTheme="minorHAnsi" w:cstheme="minorBidi"/>
          <w:sz w:val="22"/>
          <w:szCs w:val="22"/>
          <w:lang w:eastAsia="zh-CN"/>
        </w:rPr>
      </w:pPr>
      <w:r w:rsidRPr="00337E18">
        <w:rPr>
          <w:rFonts w:asciiTheme="minorHAnsi" w:eastAsiaTheme="minorEastAsia" w:hAnsiTheme="minorHAnsi" w:cstheme="minorBidi"/>
          <w:b w:val="0"/>
          <w:sz w:val="22"/>
          <w:szCs w:val="22"/>
          <w:lang w:eastAsia="zh-CN"/>
        </w:rPr>
        <w:t>Figure 9: The whole process of extending a video of the dataset</w:t>
      </w:r>
    </w:p>
    <w:p w14:paraId="2229653C" w14:textId="77777777" w:rsidR="00C026D8" w:rsidRPr="00337E18" w:rsidRDefault="00C026D8" w:rsidP="00337E18">
      <w:pPr>
        <w:pStyle w:val="Slug"/>
        <w:spacing w:before="0" w:after="120" w:line="480" w:lineRule="auto"/>
        <w:ind w:left="527" w:hanging="357"/>
        <w:rPr>
          <w:rFonts w:asciiTheme="minorHAnsi" w:eastAsiaTheme="minorEastAsia" w:hAnsiTheme="minorHAnsi" w:cstheme="minorBidi"/>
          <w:sz w:val="22"/>
          <w:szCs w:val="22"/>
          <w:lang w:eastAsia="zh-CN"/>
        </w:rPr>
      </w:pPr>
      <w:r w:rsidRPr="00337E18">
        <w:rPr>
          <w:rFonts w:asciiTheme="minorHAnsi" w:eastAsiaTheme="minorEastAsia" w:hAnsiTheme="minorHAnsi" w:cstheme="minorBidi"/>
          <w:b w:val="0"/>
          <w:sz w:val="22"/>
          <w:szCs w:val="22"/>
          <w:lang w:eastAsia="zh-CN"/>
        </w:rPr>
        <w:t>Figure 10: An example of extending a frame</w:t>
      </w:r>
    </w:p>
    <w:p w14:paraId="291D70CF" w14:textId="09C6B3E0" w:rsidR="00C026D8" w:rsidRPr="00337E18" w:rsidRDefault="00C026D8" w:rsidP="00337E18">
      <w:pPr>
        <w:pStyle w:val="Slug"/>
        <w:spacing w:before="0" w:after="120" w:line="480" w:lineRule="auto"/>
        <w:ind w:left="527" w:hanging="357"/>
        <w:rPr>
          <w:rFonts w:asciiTheme="minorHAnsi" w:eastAsiaTheme="minorEastAsia" w:hAnsiTheme="minorHAnsi" w:cstheme="minorBidi"/>
          <w:sz w:val="22"/>
          <w:szCs w:val="22"/>
          <w:lang w:eastAsia="zh-CN"/>
        </w:rPr>
      </w:pPr>
      <w:r w:rsidRPr="00337E18">
        <w:rPr>
          <w:rFonts w:asciiTheme="minorHAnsi" w:eastAsiaTheme="minorEastAsia" w:hAnsiTheme="minorHAnsi" w:cstheme="minorBidi"/>
          <w:b w:val="0"/>
          <w:sz w:val="22"/>
          <w:szCs w:val="22"/>
          <w:lang w:eastAsia="zh-CN"/>
        </w:rPr>
        <w:t>Figure 11: The comparison between the original dataset and the “</w:t>
      </w:r>
      <w:r w:rsidR="00D20414">
        <w:rPr>
          <w:rFonts w:asciiTheme="minorHAnsi" w:eastAsiaTheme="minorEastAsia" w:hAnsiTheme="minorHAnsi" w:cstheme="minorBidi"/>
          <w:b w:val="0"/>
          <w:sz w:val="22"/>
          <w:szCs w:val="22"/>
          <w:lang w:eastAsia="zh-CN"/>
        </w:rPr>
        <w:t>zoomed-out</w:t>
      </w:r>
      <w:r w:rsidRPr="00337E18">
        <w:rPr>
          <w:rFonts w:asciiTheme="minorHAnsi" w:eastAsiaTheme="minorEastAsia" w:hAnsiTheme="minorHAnsi" w:cstheme="minorBidi"/>
          <w:b w:val="0"/>
          <w:sz w:val="22"/>
          <w:szCs w:val="22"/>
          <w:lang w:eastAsia="zh-CN"/>
        </w:rPr>
        <w:t>” Jester dataset</w:t>
      </w:r>
    </w:p>
    <w:p w14:paraId="697D9003" w14:textId="77777777" w:rsidR="00C026D8" w:rsidRPr="00337E18" w:rsidRDefault="00C026D8" w:rsidP="00337E18">
      <w:pPr>
        <w:pStyle w:val="Slug"/>
        <w:spacing w:before="0" w:after="120" w:line="480" w:lineRule="auto"/>
        <w:ind w:left="527" w:hanging="357"/>
        <w:rPr>
          <w:rFonts w:asciiTheme="minorHAnsi" w:eastAsiaTheme="minorEastAsia" w:hAnsiTheme="minorHAnsi" w:cstheme="minorBidi"/>
          <w:sz w:val="22"/>
          <w:szCs w:val="22"/>
          <w:lang w:eastAsia="zh-CN"/>
        </w:rPr>
      </w:pPr>
      <w:r w:rsidRPr="00337E18">
        <w:rPr>
          <w:rFonts w:asciiTheme="minorHAnsi" w:eastAsiaTheme="minorEastAsia" w:hAnsiTheme="minorHAnsi" w:cstheme="minorBidi"/>
          <w:b w:val="0"/>
          <w:sz w:val="22"/>
          <w:szCs w:val="22"/>
          <w:lang w:eastAsia="zh-CN"/>
        </w:rPr>
        <w:t>Figure 12: Gradient descent on different scale input</w:t>
      </w:r>
    </w:p>
    <w:p w14:paraId="110AA2A0" w14:textId="77777777" w:rsidR="00C026D8" w:rsidRPr="00337E18" w:rsidRDefault="00C026D8" w:rsidP="00337E18">
      <w:pPr>
        <w:pStyle w:val="Slug"/>
        <w:spacing w:before="0" w:after="120" w:line="480" w:lineRule="auto"/>
        <w:ind w:left="527" w:hanging="357"/>
        <w:rPr>
          <w:rFonts w:asciiTheme="minorHAnsi" w:eastAsiaTheme="minorEastAsia" w:hAnsiTheme="minorHAnsi" w:cstheme="minorBidi"/>
          <w:sz w:val="22"/>
          <w:szCs w:val="22"/>
          <w:lang w:eastAsia="zh-CN"/>
        </w:rPr>
      </w:pPr>
      <w:r w:rsidRPr="00337E18">
        <w:rPr>
          <w:rFonts w:asciiTheme="minorHAnsi" w:eastAsiaTheme="minorEastAsia" w:hAnsiTheme="minorHAnsi" w:cstheme="minorBidi"/>
          <w:b w:val="0"/>
          <w:sz w:val="22"/>
          <w:szCs w:val="22"/>
          <w:lang w:eastAsia="zh-CN"/>
        </w:rPr>
        <w:t>Figure 13: Gradient descent on the same scale input</w:t>
      </w:r>
    </w:p>
    <w:p w14:paraId="600D9E4D" w14:textId="3A8FDFEF" w:rsidR="00C026D8" w:rsidRPr="00337E18" w:rsidRDefault="005D71EE" w:rsidP="00337E18">
      <w:pPr>
        <w:pStyle w:val="Slug"/>
        <w:spacing w:before="0" w:after="120" w:line="480" w:lineRule="auto"/>
        <w:ind w:left="527" w:hanging="357"/>
        <w:rPr>
          <w:rFonts w:asciiTheme="minorHAnsi" w:eastAsiaTheme="minorEastAsia" w:hAnsiTheme="minorHAnsi" w:cstheme="minorBidi"/>
          <w:sz w:val="22"/>
          <w:szCs w:val="22"/>
          <w:lang w:eastAsia="zh-CN"/>
        </w:rPr>
      </w:pPr>
      <w:r w:rsidRPr="005D71EE">
        <w:rPr>
          <w:rFonts w:asciiTheme="minorHAnsi" w:eastAsiaTheme="minorEastAsia" w:hAnsiTheme="minorHAnsi" w:cstheme="minorBidi"/>
          <w:b w:val="0"/>
          <w:sz w:val="22"/>
          <w:szCs w:val="22"/>
          <w:lang w:eastAsia="zh-CN"/>
        </w:rPr>
        <w:t>Figure 14: T</w:t>
      </w:r>
      <w:r w:rsidR="00C026D8" w:rsidRPr="00337E18">
        <w:rPr>
          <w:rFonts w:asciiTheme="minorHAnsi" w:eastAsiaTheme="minorEastAsia" w:hAnsiTheme="minorHAnsi" w:cstheme="minorBidi"/>
          <w:b w:val="0"/>
          <w:sz w:val="22"/>
          <w:szCs w:val="22"/>
          <w:lang w:eastAsia="zh-CN"/>
        </w:rPr>
        <w:t>he change of loss</w:t>
      </w:r>
    </w:p>
    <w:p w14:paraId="057EE96F" w14:textId="77777777" w:rsidR="00C026D8" w:rsidRPr="00337E18" w:rsidRDefault="00C026D8" w:rsidP="00337E18">
      <w:pPr>
        <w:pStyle w:val="Slug"/>
        <w:spacing w:before="0" w:after="120" w:line="480" w:lineRule="auto"/>
        <w:ind w:left="527" w:hanging="357"/>
        <w:rPr>
          <w:rFonts w:asciiTheme="minorHAnsi" w:eastAsiaTheme="minorEastAsia" w:hAnsiTheme="minorHAnsi" w:cstheme="minorBidi"/>
          <w:b w:val="0"/>
          <w:sz w:val="22"/>
          <w:szCs w:val="22"/>
          <w:lang w:eastAsia="zh-CN"/>
        </w:rPr>
      </w:pPr>
      <w:r w:rsidRPr="00337E18">
        <w:rPr>
          <w:rFonts w:asciiTheme="minorHAnsi" w:eastAsiaTheme="minorEastAsia" w:hAnsiTheme="minorHAnsi" w:cstheme="minorBidi"/>
          <w:b w:val="0"/>
          <w:sz w:val="22"/>
          <w:szCs w:val="22"/>
          <w:lang w:eastAsia="zh-CN"/>
        </w:rPr>
        <w:t>Figure 15: Result on the validation set of Jester Dataset with the different group number</w:t>
      </w:r>
    </w:p>
    <w:p w14:paraId="70CE0BA8" w14:textId="42EAB6A3" w:rsidR="00C026D8" w:rsidRPr="00337E18" w:rsidRDefault="00C026D8" w:rsidP="00337E18">
      <w:pPr>
        <w:pStyle w:val="Slug"/>
        <w:spacing w:before="0" w:after="120" w:line="480" w:lineRule="auto"/>
        <w:ind w:left="527" w:hanging="357"/>
        <w:rPr>
          <w:rFonts w:asciiTheme="minorHAnsi" w:eastAsiaTheme="minorEastAsia" w:hAnsiTheme="minorHAnsi" w:cstheme="minorBidi"/>
          <w:b w:val="0"/>
          <w:sz w:val="22"/>
          <w:szCs w:val="22"/>
          <w:lang w:eastAsia="zh-CN"/>
        </w:rPr>
      </w:pPr>
      <w:r w:rsidRPr="00337E18">
        <w:rPr>
          <w:rFonts w:asciiTheme="minorHAnsi" w:eastAsiaTheme="minorEastAsia" w:hAnsiTheme="minorHAnsi" w:cstheme="minorBidi"/>
          <w:b w:val="0"/>
          <w:sz w:val="22"/>
          <w:szCs w:val="22"/>
          <w:lang w:eastAsia="zh-CN"/>
        </w:rPr>
        <w:t>Figure 16: Result on th</w:t>
      </w:r>
      <w:r w:rsidR="00721C12" w:rsidRPr="00D172ED">
        <w:rPr>
          <w:rFonts w:asciiTheme="minorHAnsi" w:eastAsiaTheme="minorEastAsia" w:hAnsiTheme="minorHAnsi" w:cstheme="minorBidi"/>
          <w:b w:val="0"/>
          <w:sz w:val="22"/>
          <w:szCs w:val="22"/>
          <w:lang w:eastAsia="zh-CN"/>
        </w:rPr>
        <w:t xml:space="preserve">e validation set of the </w:t>
      </w:r>
      <w:r w:rsidR="00721C12">
        <w:rPr>
          <w:rFonts w:asciiTheme="minorHAnsi" w:eastAsiaTheme="minorEastAsia" w:hAnsiTheme="minorHAnsi" w:cstheme="minorBidi"/>
          <w:b w:val="0"/>
          <w:sz w:val="22"/>
          <w:szCs w:val="22"/>
          <w:lang w:eastAsia="zh-CN"/>
        </w:rPr>
        <w:t>“</w:t>
      </w:r>
      <w:r w:rsidR="00D20414">
        <w:rPr>
          <w:rFonts w:asciiTheme="minorHAnsi" w:eastAsiaTheme="minorEastAsia" w:hAnsiTheme="minorHAnsi" w:cstheme="minorBidi"/>
          <w:b w:val="0"/>
          <w:sz w:val="22"/>
          <w:szCs w:val="22"/>
          <w:lang w:eastAsia="zh-CN"/>
        </w:rPr>
        <w:t>zoomed-out</w:t>
      </w:r>
      <w:r w:rsidR="00721C12">
        <w:rPr>
          <w:rFonts w:asciiTheme="minorHAnsi" w:eastAsiaTheme="minorEastAsia" w:hAnsiTheme="minorHAnsi" w:cstheme="minorBidi"/>
          <w:b w:val="0"/>
          <w:sz w:val="22"/>
          <w:szCs w:val="22"/>
          <w:lang w:eastAsia="zh-CN"/>
        </w:rPr>
        <w:t>”</w:t>
      </w:r>
      <w:r w:rsidRPr="00337E18">
        <w:rPr>
          <w:rFonts w:asciiTheme="minorHAnsi" w:eastAsiaTheme="minorEastAsia" w:hAnsiTheme="minorHAnsi" w:cstheme="minorBidi"/>
          <w:b w:val="0"/>
          <w:sz w:val="22"/>
          <w:szCs w:val="22"/>
          <w:lang w:eastAsia="zh-CN"/>
        </w:rPr>
        <w:t xml:space="preserve"> Jester Dataset with different group numbers</w:t>
      </w:r>
    </w:p>
    <w:p w14:paraId="299D510D" w14:textId="72830250" w:rsidR="00EC435E" w:rsidRPr="00F24ED9" w:rsidRDefault="00C026D8" w:rsidP="00A05C65">
      <w:pPr>
        <w:pStyle w:val="Slug"/>
        <w:spacing w:before="0" w:after="120" w:line="480" w:lineRule="auto"/>
        <w:ind w:left="527" w:hanging="357"/>
        <w:rPr>
          <w:rFonts w:asciiTheme="minorHAnsi" w:eastAsiaTheme="minorEastAsia" w:hAnsiTheme="minorHAnsi" w:cstheme="minorBidi"/>
          <w:b w:val="0"/>
          <w:sz w:val="22"/>
          <w:szCs w:val="22"/>
          <w:lang w:eastAsia="zh-CN"/>
        </w:rPr>
      </w:pPr>
      <w:r w:rsidRPr="00337E18">
        <w:rPr>
          <w:rFonts w:asciiTheme="minorHAnsi" w:eastAsiaTheme="minorEastAsia" w:hAnsiTheme="minorHAnsi" w:cstheme="minorBidi"/>
          <w:b w:val="0"/>
          <w:sz w:val="22"/>
          <w:szCs w:val="22"/>
          <w:lang w:eastAsia="zh-CN"/>
        </w:rPr>
        <w:t>Figure 17: the testing screenshot</w:t>
      </w:r>
      <w:r w:rsidR="00EC435E" w:rsidRPr="00F24ED9">
        <w:rPr>
          <w:rFonts w:asciiTheme="minorHAnsi" w:eastAsiaTheme="minorEastAsia" w:hAnsiTheme="minorHAnsi" w:cstheme="minorBidi"/>
          <w:b w:val="0"/>
          <w:sz w:val="22"/>
          <w:szCs w:val="22"/>
          <w:lang w:eastAsia="zh-CN"/>
        </w:rPr>
        <w:tab/>
      </w:r>
    </w:p>
    <w:p w14:paraId="133B1885" w14:textId="77777777" w:rsidR="008751FE" w:rsidRPr="008751FE" w:rsidRDefault="00EC435E" w:rsidP="008751FE">
      <w:r w:rsidRPr="008751FE">
        <w:br w:type="page"/>
      </w:r>
    </w:p>
    <w:sdt>
      <w:sdtPr>
        <w:rPr>
          <w:rFonts w:ascii="Times New Roman" w:eastAsiaTheme="minorHAnsi" w:hAnsi="Times New Roman" w:cs="Times New Roman"/>
          <w:b w:val="0"/>
          <w:bCs w:val="0"/>
          <w:sz w:val="24"/>
          <w:szCs w:val="24"/>
          <w:lang w:eastAsia="en-US"/>
        </w:rPr>
        <w:id w:val="710388408"/>
        <w:docPartObj>
          <w:docPartGallery w:val="Table of Contents"/>
          <w:docPartUnique/>
        </w:docPartObj>
      </w:sdtPr>
      <w:sdtEndPr>
        <w:rPr>
          <w:rFonts w:asciiTheme="minorHAnsi" w:eastAsiaTheme="minorEastAsia" w:hAnsiTheme="minorHAnsi" w:cstheme="minorBidi"/>
          <w:noProof/>
          <w:sz w:val="22"/>
          <w:szCs w:val="22"/>
          <w:lang w:eastAsia="zh-CN"/>
        </w:rPr>
      </w:sdtEndPr>
      <w:sdtContent>
        <w:p w14:paraId="5D287404" w14:textId="77777777" w:rsidR="002216F6" w:rsidRPr="002216F6" w:rsidRDefault="008A0BFC" w:rsidP="009B6DE0">
          <w:pPr>
            <w:pStyle w:val="TOCHeading"/>
            <w:spacing w:before="0" w:line="360" w:lineRule="auto"/>
          </w:pPr>
          <w:r>
            <w:t>Contents</w:t>
          </w:r>
        </w:p>
        <w:p w14:paraId="7B8A8F68" w14:textId="77777777" w:rsidR="002504B4" w:rsidRDefault="008A0BFC">
          <w:pPr>
            <w:pStyle w:val="TOC1"/>
            <w:tabs>
              <w:tab w:val="right" w:leader="dot" w:pos="9350"/>
            </w:tabs>
            <w:rPr>
              <w:noProof/>
              <w:sz w:val="24"/>
              <w:szCs w:val="24"/>
              <w:lang w:eastAsia="zh-CN"/>
            </w:rPr>
          </w:pPr>
          <w:r>
            <w:fldChar w:fldCharType="begin"/>
          </w:r>
          <w:r>
            <w:instrText xml:space="preserve"> TOC \o "1-3" \h \z \u </w:instrText>
          </w:r>
          <w:r>
            <w:fldChar w:fldCharType="separate"/>
          </w:r>
          <w:hyperlink w:anchor="_Toc27046390" w:history="1">
            <w:r w:rsidR="002504B4" w:rsidRPr="00771795">
              <w:rPr>
                <w:rStyle w:val="Hyperlink"/>
                <w:noProof/>
              </w:rPr>
              <w:t>Abstract</w:t>
            </w:r>
            <w:r w:rsidR="002504B4">
              <w:rPr>
                <w:noProof/>
                <w:webHidden/>
              </w:rPr>
              <w:tab/>
            </w:r>
            <w:r w:rsidR="002504B4">
              <w:rPr>
                <w:noProof/>
                <w:webHidden/>
              </w:rPr>
              <w:fldChar w:fldCharType="begin"/>
            </w:r>
            <w:r w:rsidR="002504B4">
              <w:rPr>
                <w:noProof/>
                <w:webHidden/>
              </w:rPr>
              <w:instrText xml:space="preserve"> PAGEREF _Toc27046390 \h </w:instrText>
            </w:r>
            <w:r w:rsidR="002504B4">
              <w:rPr>
                <w:noProof/>
                <w:webHidden/>
              </w:rPr>
            </w:r>
            <w:r w:rsidR="002504B4">
              <w:rPr>
                <w:noProof/>
                <w:webHidden/>
              </w:rPr>
              <w:fldChar w:fldCharType="separate"/>
            </w:r>
            <w:r w:rsidR="002504B4">
              <w:rPr>
                <w:noProof/>
                <w:webHidden/>
              </w:rPr>
              <w:t>2</w:t>
            </w:r>
            <w:r w:rsidR="002504B4">
              <w:rPr>
                <w:noProof/>
                <w:webHidden/>
              </w:rPr>
              <w:fldChar w:fldCharType="end"/>
            </w:r>
          </w:hyperlink>
        </w:p>
        <w:p w14:paraId="0DAC87CA" w14:textId="77777777" w:rsidR="002504B4" w:rsidRDefault="002504B4">
          <w:pPr>
            <w:pStyle w:val="TOC1"/>
            <w:tabs>
              <w:tab w:val="right" w:leader="dot" w:pos="9350"/>
            </w:tabs>
            <w:rPr>
              <w:noProof/>
              <w:sz w:val="24"/>
              <w:szCs w:val="24"/>
              <w:lang w:eastAsia="zh-CN"/>
            </w:rPr>
          </w:pPr>
          <w:hyperlink w:anchor="_Toc27046391" w:history="1">
            <w:r w:rsidRPr="00771795">
              <w:rPr>
                <w:rStyle w:val="Hyperlink"/>
                <w:noProof/>
              </w:rPr>
              <w:t>Keywords</w:t>
            </w:r>
            <w:r>
              <w:rPr>
                <w:noProof/>
                <w:webHidden/>
              </w:rPr>
              <w:tab/>
            </w:r>
            <w:r>
              <w:rPr>
                <w:noProof/>
                <w:webHidden/>
              </w:rPr>
              <w:fldChar w:fldCharType="begin"/>
            </w:r>
            <w:r>
              <w:rPr>
                <w:noProof/>
                <w:webHidden/>
              </w:rPr>
              <w:instrText xml:space="preserve"> PAGEREF _Toc27046391 \h </w:instrText>
            </w:r>
            <w:r>
              <w:rPr>
                <w:noProof/>
                <w:webHidden/>
              </w:rPr>
            </w:r>
            <w:r>
              <w:rPr>
                <w:noProof/>
                <w:webHidden/>
              </w:rPr>
              <w:fldChar w:fldCharType="separate"/>
            </w:r>
            <w:r>
              <w:rPr>
                <w:noProof/>
                <w:webHidden/>
              </w:rPr>
              <w:t>2</w:t>
            </w:r>
            <w:r>
              <w:rPr>
                <w:noProof/>
                <w:webHidden/>
              </w:rPr>
              <w:fldChar w:fldCharType="end"/>
            </w:r>
          </w:hyperlink>
        </w:p>
        <w:p w14:paraId="2EE1FF5D" w14:textId="77777777" w:rsidR="002504B4" w:rsidRDefault="002504B4">
          <w:pPr>
            <w:pStyle w:val="TOC1"/>
            <w:tabs>
              <w:tab w:val="right" w:leader="dot" w:pos="9350"/>
            </w:tabs>
            <w:rPr>
              <w:noProof/>
              <w:sz w:val="24"/>
              <w:szCs w:val="24"/>
              <w:lang w:eastAsia="zh-CN"/>
            </w:rPr>
          </w:pPr>
          <w:hyperlink w:anchor="_Toc27046392" w:history="1">
            <w:r w:rsidRPr="00771795">
              <w:rPr>
                <w:rStyle w:val="Hyperlink"/>
                <w:noProof/>
              </w:rPr>
              <w:t>Acknowledgments</w:t>
            </w:r>
            <w:r>
              <w:rPr>
                <w:noProof/>
                <w:webHidden/>
              </w:rPr>
              <w:tab/>
            </w:r>
            <w:r>
              <w:rPr>
                <w:noProof/>
                <w:webHidden/>
              </w:rPr>
              <w:fldChar w:fldCharType="begin"/>
            </w:r>
            <w:r>
              <w:rPr>
                <w:noProof/>
                <w:webHidden/>
              </w:rPr>
              <w:instrText xml:space="preserve"> PAGEREF _Toc27046392 \h </w:instrText>
            </w:r>
            <w:r>
              <w:rPr>
                <w:noProof/>
                <w:webHidden/>
              </w:rPr>
            </w:r>
            <w:r>
              <w:rPr>
                <w:noProof/>
                <w:webHidden/>
              </w:rPr>
              <w:fldChar w:fldCharType="separate"/>
            </w:r>
            <w:r>
              <w:rPr>
                <w:noProof/>
                <w:webHidden/>
              </w:rPr>
              <w:t>3</w:t>
            </w:r>
            <w:r>
              <w:rPr>
                <w:noProof/>
                <w:webHidden/>
              </w:rPr>
              <w:fldChar w:fldCharType="end"/>
            </w:r>
          </w:hyperlink>
        </w:p>
        <w:p w14:paraId="2F0E685B" w14:textId="77777777" w:rsidR="002504B4" w:rsidRDefault="002504B4">
          <w:pPr>
            <w:pStyle w:val="TOC1"/>
            <w:tabs>
              <w:tab w:val="right" w:leader="dot" w:pos="9350"/>
            </w:tabs>
            <w:rPr>
              <w:noProof/>
              <w:sz w:val="24"/>
              <w:szCs w:val="24"/>
              <w:lang w:eastAsia="zh-CN"/>
            </w:rPr>
          </w:pPr>
          <w:hyperlink w:anchor="_Toc27046393" w:history="1">
            <w:r w:rsidRPr="00771795">
              <w:rPr>
                <w:rStyle w:val="Hyperlink"/>
                <w:noProof/>
              </w:rPr>
              <w:t>List of Figures</w:t>
            </w:r>
            <w:r>
              <w:rPr>
                <w:noProof/>
                <w:webHidden/>
              </w:rPr>
              <w:tab/>
            </w:r>
            <w:r>
              <w:rPr>
                <w:noProof/>
                <w:webHidden/>
              </w:rPr>
              <w:fldChar w:fldCharType="begin"/>
            </w:r>
            <w:r>
              <w:rPr>
                <w:noProof/>
                <w:webHidden/>
              </w:rPr>
              <w:instrText xml:space="preserve"> PAGEREF _Toc27046393 \h </w:instrText>
            </w:r>
            <w:r>
              <w:rPr>
                <w:noProof/>
                <w:webHidden/>
              </w:rPr>
            </w:r>
            <w:r>
              <w:rPr>
                <w:noProof/>
                <w:webHidden/>
              </w:rPr>
              <w:fldChar w:fldCharType="separate"/>
            </w:r>
            <w:r>
              <w:rPr>
                <w:noProof/>
                <w:webHidden/>
              </w:rPr>
              <w:t>4</w:t>
            </w:r>
            <w:r>
              <w:rPr>
                <w:noProof/>
                <w:webHidden/>
              </w:rPr>
              <w:fldChar w:fldCharType="end"/>
            </w:r>
          </w:hyperlink>
        </w:p>
        <w:p w14:paraId="56C62F2B" w14:textId="77777777" w:rsidR="002504B4" w:rsidRDefault="002504B4">
          <w:pPr>
            <w:pStyle w:val="TOC1"/>
            <w:tabs>
              <w:tab w:val="right" w:leader="dot" w:pos="9350"/>
            </w:tabs>
            <w:rPr>
              <w:noProof/>
              <w:sz w:val="24"/>
              <w:szCs w:val="24"/>
              <w:lang w:eastAsia="zh-CN"/>
            </w:rPr>
          </w:pPr>
          <w:hyperlink w:anchor="_Toc27046394" w:history="1">
            <w:r w:rsidRPr="00771795">
              <w:rPr>
                <w:rStyle w:val="Hyperlink"/>
                <w:noProof/>
              </w:rPr>
              <w:t>Chapter 1 - Introduction</w:t>
            </w:r>
            <w:r>
              <w:rPr>
                <w:noProof/>
                <w:webHidden/>
              </w:rPr>
              <w:tab/>
            </w:r>
            <w:r>
              <w:rPr>
                <w:noProof/>
                <w:webHidden/>
              </w:rPr>
              <w:fldChar w:fldCharType="begin"/>
            </w:r>
            <w:r>
              <w:rPr>
                <w:noProof/>
                <w:webHidden/>
              </w:rPr>
              <w:instrText xml:space="preserve"> PAGEREF _Toc27046394 \h </w:instrText>
            </w:r>
            <w:r>
              <w:rPr>
                <w:noProof/>
                <w:webHidden/>
              </w:rPr>
            </w:r>
            <w:r>
              <w:rPr>
                <w:noProof/>
                <w:webHidden/>
              </w:rPr>
              <w:fldChar w:fldCharType="separate"/>
            </w:r>
            <w:r>
              <w:rPr>
                <w:noProof/>
                <w:webHidden/>
              </w:rPr>
              <w:t>7</w:t>
            </w:r>
            <w:r>
              <w:rPr>
                <w:noProof/>
                <w:webHidden/>
              </w:rPr>
              <w:fldChar w:fldCharType="end"/>
            </w:r>
          </w:hyperlink>
        </w:p>
        <w:p w14:paraId="0C0C62BC" w14:textId="77777777" w:rsidR="002504B4" w:rsidRDefault="002504B4">
          <w:pPr>
            <w:pStyle w:val="TOC2"/>
            <w:tabs>
              <w:tab w:val="right" w:leader="dot" w:pos="9350"/>
            </w:tabs>
            <w:rPr>
              <w:noProof/>
              <w:sz w:val="24"/>
              <w:szCs w:val="24"/>
              <w:lang w:eastAsia="zh-CN"/>
            </w:rPr>
          </w:pPr>
          <w:hyperlink w:anchor="_Toc27046395" w:history="1">
            <w:r w:rsidRPr="00771795">
              <w:rPr>
                <w:rStyle w:val="Hyperlink"/>
                <w:noProof/>
              </w:rPr>
              <w:t>1.1 Hand Gesture Recognition</w:t>
            </w:r>
            <w:r>
              <w:rPr>
                <w:noProof/>
                <w:webHidden/>
              </w:rPr>
              <w:tab/>
            </w:r>
            <w:r>
              <w:rPr>
                <w:noProof/>
                <w:webHidden/>
              </w:rPr>
              <w:fldChar w:fldCharType="begin"/>
            </w:r>
            <w:r>
              <w:rPr>
                <w:noProof/>
                <w:webHidden/>
              </w:rPr>
              <w:instrText xml:space="preserve"> PAGEREF _Toc27046395 \h </w:instrText>
            </w:r>
            <w:r>
              <w:rPr>
                <w:noProof/>
                <w:webHidden/>
              </w:rPr>
            </w:r>
            <w:r>
              <w:rPr>
                <w:noProof/>
                <w:webHidden/>
              </w:rPr>
              <w:fldChar w:fldCharType="separate"/>
            </w:r>
            <w:r>
              <w:rPr>
                <w:noProof/>
                <w:webHidden/>
              </w:rPr>
              <w:t>7</w:t>
            </w:r>
            <w:r>
              <w:rPr>
                <w:noProof/>
                <w:webHidden/>
              </w:rPr>
              <w:fldChar w:fldCharType="end"/>
            </w:r>
          </w:hyperlink>
        </w:p>
        <w:p w14:paraId="52347F2B" w14:textId="77777777" w:rsidR="002504B4" w:rsidRDefault="002504B4">
          <w:pPr>
            <w:pStyle w:val="TOC2"/>
            <w:tabs>
              <w:tab w:val="right" w:leader="dot" w:pos="9350"/>
            </w:tabs>
            <w:rPr>
              <w:noProof/>
              <w:sz w:val="24"/>
              <w:szCs w:val="24"/>
              <w:lang w:eastAsia="zh-CN"/>
            </w:rPr>
          </w:pPr>
          <w:hyperlink w:anchor="_Toc27046396" w:history="1">
            <w:r w:rsidRPr="00771795">
              <w:rPr>
                <w:rStyle w:val="Hyperlink"/>
                <w:noProof/>
              </w:rPr>
              <w:t>1.2 Application Areas</w:t>
            </w:r>
            <w:r>
              <w:rPr>
                <w:noProof/>
                <w:webHidden/>
              </w:rPr>
              <w:tab/>
            </w:r>
            <w:r>
              <w:rPr>
                <w:noProof/>
                <w:webHidden/>
              </w:rPr>
              <w:fldChar w:fldCharType="begin"/>
            </w:r>
            <w:r>
              <w:rPr>
                <w:noProof/>
                <w:webHidden/>
              </w:rPr>
              <w:instrText xml:space="preserve"> PAGEREF _Toc27046396 \h </w:instrText>
            </w:r>
            <w:r>
              <w:rPr>
                <w:noProof/>
                <w:webHidden/>
              </w:rPr>
            </w:r>
            <w:r>
              <w:rPr>
                <w:noProof/>
                <w:webHidden/>
              </w:rPr>
              <w:fldChar w:fldCharType="separate"/>
            </w:r>
            <w:r>
              <w:rPr>
                <w:noProof/>
                <w:webHidden/>
              </w:rPr>
              <w:t>8</w:t>
            </w:r>
            <w:r>
              <w:rPr>
                <w:noProof/>
                <w:webHidden/>
              </w:rPr>
              <w:fldChar w:fldCharType="end"/>
            </w:r>
          </w:hyperlink>
        </w:p>
        <w:p w14:paraId="42FF694A" w14:textId="77777777" w:rsidR="002504B4" w:rsidRDefault="002504B4">
          <w:pPr>
            <w:pStyle w:val="TOC2"/>
            <w:tabs>
              <w:tab w:val="right" w:leader="dot" w:pos="9350"/>
            </w:tabs>
            <w:rPr>
              <w:noProof/>
              <w:sz w:val="24"/>
              <w:szCs w:val="24"/>
              <w:lang w:eastAsia="zh-CN"/>
            </w:rPr>
          </w:pPr>
          <w:hyperlink w:anchor="_Toc27046397" w:history="1">
            <w:r w:rsidRPr="00771795">
              <w:rPr>
                <w:rStyle w:val="Hyperlink"/>
                <w:noProof/>
              </w:rPr>
              <w:t>1.3 Thesis organization</w:t>
            </w:r>
            <w:r>
              <w:rPr>
                <w:noProof/>
                <w:webHidden/>
              </w:rPr>
              <w:tab/>
            </w:r>
            <w:r>
              <w:rPr>
                <w:noProof/>
                <w:webHidden/>
              </w:rPr>
              <w:fldChar w:fldCharType="begin"/>
            </w:r>
            <w:r>
              <w:rPr>
                <w:noProof/>
                <w:webHidden/>
              </w:rPr>
              <w:instrText xml:space="preserve"> PAGEREF _Toc27046397 \h </w:instrText>
            </w:r>
            <w:r>
              <w:rPr>
                <w:noProof/>
                <w:webHidden/>
              </w:rPr>
            </w:r>
            <w:r>
              <w:rPr>
                <w:noProof/>
                <w:webHidden/>
              </w:rPr>
              <w:fldChar w:fldCharType="separate"/>
            </w:r>
            <w:r>
              <w:rPr>
                <w:noProof/>
                <w:webHidden/>
              </w:rPr>
              <w:t>8</w:t>
            </w:r>
            <w:r>
              <w:rPr>
                <w:noProof/>
                <w:webHidden/>
              </w:rPr>
              <w:fldChar w:fldCharType="end"/>
            </w:r>
          </w:hyperlink>
        </w:p>
        <w:p w14:paraId="5B771F76" w14:textId="77777777" w:rsidR="002504B4" w:rsidRDefault="002504B4">
          <w:pPr>
            <w:pStyle w:val="TOC1"/>
            <w:tabs>
              <w:tab w:val="right" w:leader="dot" w:pos="9350"/>
            </w:tabs>
            <w:rPr>
              <w:noProof/>
              <w:sz w:val="24"/>
              <w:szCs w:val="24"/>
              <w:lang w:eastAsia="zh-CN"/>
            </w:rPr>
          </w:pPr>
          <w:hyperlink w:anchor="_Toc27046398" w:history="1">
            <w:r w:rsidRPr="00771795">
              <w:rPr>
                <w:rStyle w:val="Hyperlink"/>
                <w:noProof/>
              </w:rPr>
              <w:t>Chapter 2 – Background knowledge</w:t>
            </w:r>
            <w:r>
              <w:rPr>
                <w:noProof/>
                <w:webHidden/>
              </w:rPr>
              <w:tab/>
            </w:r>
            <w:r>
              <w:rPr>
                <w:noProof/>
                <w:webHidden/>
              </w:rPr>
              <w:fldChar w:fldCharType="begin"/>
            </w:r>
            <w:r>
              <w:rPr>
                <w:noProof/>
                <w:webHidden/>
              </w:rPr>
              <w:instrText xml:space="preserve"> PAGEREF _Toc27046398 \h </w:instrText>
            </w:r>
            <w:r>
              <w:rPr>
                <w:noProof/>
                <w:webHidden/>
              </w:rPr>
            </w:r>
            <w:r>
              <w:rPr>
                <w:noProof/>
                <w:webHidden/>
              </w:rPr>
              <w:fldChar w:fldCharType="separate"/>
            </w:r>
            <w:r>
              <w:rPr>
                <w:noProof/>
                <w:webHidden/>
              </w:rPr>
              <w:t>9</w:t>
            </w:r>
            <w:r>
              <w:rPr>
                <w:noProof/>
                <w:webHidden/>
              </w:rPr>
              <w:fldChar w:fldCharType="end"/>
            </w:r>
          </w:hyperlink>
        </w:p>
        <w:p w14:paraId="03FEDB12" w14:textId="77777777" w:rsidR="002504B4" w:rsidRDefault="002504B4">
          <w:pPr>
            <w:pStyle w:val="TOC2"/>
            <w:tabs>
              <w:tab w:val="right" w:leader="dot" w:pos="9350"/>
            </w:tabs>
            <w:rPr>
              <w:noProof/>
              <w:sz w:val="24"/>
              <w:szCs w:val="24"/>
              <w:lang w:eastAsia="zh-CN"/>
            </w:rPr>
          </w:pPr>
          <w:hyperlink w:anchor="_Toc27046399" w:history="1">
            <w:r w:rsidRPr="00771795">
              <w:rPr>
                <w:rStyle w:val="Hyperlink"/>
                <w:noProof/>
              </w:rPr>
              <w:t>2.1 Convolutional neural network</w:t>
            </w:r>
            <w:r>
              <w:rPr>
                <w:noProof/>
                <w:webHidden/>
              </w:rPr>
              <w:tab/>
            </w:r>
            <w:r>
              <w:rPr>
                <w:noProof/>
                <w:webHidden/>
              </w:rPr>
              <w:fldChar w:fldCharType="begin"/>
            </w:r>
            <w:r>
              <w:rPr>
                <w:noProof/>
                <w:webHidden/>
              </w:rPr>
              <w:instrText xml:space="preserve"> PAGEREF _Toc27046399 \h </w:instrText>
            </w:r>
            <w:r>
              <w:rPr>
                <w:noProof/>
                <w:webHidden/>
              </w:rPr>
            </w:r>
            <w:r>
              <w:rPr>
                <w:noProof/>
                <w:webHidden/>
              </w:rPr>
              <w:fldChar w:fldCharType="separate"/>
            </w:r>
            <w:r>
              <w:rPr>
                <w:noProof/>
                <w:webHidden/>
              </w:rPr>
              <w:t>9</w:t>
            </w:r>
            <w:r>
              <w:rPr>
                <w:noProof/>
                <w:webHidden/>
              </w:rPr>
              <w:fldChar w:fldCharType="end"/>
            </w:r>
          </w:hyperlink>
        </w:p>
        <w:p w14:paraId="6326F5EA" w14:textId="77777777" w:rsidR="002504B4" w:rsidRDefault="002504B4">
          <w:pPr>
            <w:pStyle w:val="TOC2"/>
            <w:tabs>
              <w:tab w:val="right" w:leader="dot" w:pos="9350"/>
            </w:tabs>
            <w:rPr>
              <w:noProof/>
              <w:sz w:val="24"/>
              <w:szCs w:val="24"/>
              <w:lang w:eastAsia="zh-CN"/>
            </w:rPr>
          </w:pPr>
          <w:hyperlink w:anchor="_Toc27046400" w:history="1">
            <w:r w:rsidRPr="00771795">
              <w:rPr>
                <w:rStyle w:val="Hyperlink"/>
                <w:noProof/>
              </w:rPr>
              <w:t>2.2 Action Recognition</w:t>
            </w:r>
            <w:r>
              <w:rPr>
                <w:noProof/>
                <w:webHidden/>
              </w:rPr>
              <w:tab/>
            </w:r>
            <w:r>
              <w:rPr>
                <w:noProof/>
                <w:webHidden/>
              </w:rPr>
              <w:fldChar w:fldCharType="begin"/>
            </w:r>
            <w:r>
              <w:rPr>
                <w:noProof/>
                <w:webHidden/>
              </w:rPr>
              <w:instrText xml:space="preserve"> PAGEREF _Toc27046400 \h </w:instrText>
            </w:r>
            <w:r>
              <w:rPr>
                <w:noProof/>
                <w:webHidden/>
              </w:rPr>
            </w:r>
            <w:r>
              <w:rPr>
                <w:noProof/>
                <w:webHidden/>
              </w:rPr>
              <w:fldChar w:fldCharType="separate"/>
            </w:r>
            <w:r>
              <w:rPr>
                <w:noProof/>
                <w:webHidden/>
              </w:rPr>
              <w:t>11</w:t>
            </w:r>
            <w:r>
              <w:rPr>
                <w:noProof/>
                <w:webHidden/>
              </w:rPr>
              <w:fldChar w:fldCharType="end"/>
            </w:r>
          </w:hyperlink>
        </w:p>
        <w:p w14:paraId="68B4EA92" w14:textId="77777777" w:rsidR="002504B4" w:rsidRDefault="002504B4">
          <w:pPr>
            <w:pStyle w:val="TOC2"/>
            <w:tabs>
              <w:tab w:val="right" w:leader="dot" w:pos="9350"/>
            </w:tabs>
            <w:rPr>
              <w:noProof/>
              <w:sz w:val="24"/>
              <w:szCs w:val="24"/>
              <w:lang w:eastAsia="zh-CN"/>
            </w:rPr>
          </w:pPr>
          <w:hyperlink w:anchor="_Toc27046401" w:history="1">
            <w:r w:rsidRPr="00771795">
              <w:rPr>
                <w:rStyle w:val="Hyperlink"/>
                <w:noProof/>
              </w:rPr>
              <w:t>2.3 Optical Flow</w:t>
            </w:r>
            <w:r>
              <w:rPr>
                <w:noProof/>
                <w:webHidden/>
              </w:rPr>
              <w:tab/>
            </w:r>
            <w:r>
              <w:rPr>
                <w:noProof/>
                <w:webHidden/>
              </w:rPr>
              <w:fldChar w:fldCharType="begin"/>
            </w:r>
            <w:r>
              <w:rPr>
                <w:noProof/>
                <w:webHidden/>
              </w:rPr>
              <w:instrText xml:space="preserve"> PAGEREF _Toc27046401 \h </w:instrText>
            </w:r>
            <w:r>
              <w:rPr>
                <w:noProof/>
                <w:webHidden/>
              </w:rPr>
            </w:r>
            <w:r>
              <w:rPr>
                <w:noProof/>
                <w:webHidden/>
              </w:rPr>
              <w:fldChar w:fldCharType="separate"/>
            </w:r>
            <w:r>
              <w:rPr>
                <w:noProof/>
                <w:webHidden/>
              </w:rPr>
              <w:t>13</w:t>
            </w:r>
            <w:r>
              <w:rPr>
                <w:noProof/>
                <w:webHidden/>
              </w:rPr>
              <w:fldChar w:fldCharType="end"/>
            </w:r>
          </w:hyperlink>
        </w:p>
        <w:p w14:paraId="7F97D7B3" w14:textId="77777777" w:rsidR="002504B4" w:rsidRDefault="002504B4">
          <w:pPr>
            <w:pStyle w:val="TOC1"/>
            <w:tabs>
              <w:tab w:val="right" w:leader="dot" w:pos="9350"/>
            </w:tabs>
            <w:rPr>
              <w:noProof/>
              <w:sz w:val="24"/>
              <w:szCs w:val="24"/>
              <w:lang w:eastAsia="zh-CN"/>
            </w:rPr>
          </w:pPr>
          <w:hyperlink w:anchor="_Toc27046402" w:history="1">
            <w:r w:rsidRPr="00771795">
              <w:rPr>
                <w:rStyle w:val="Hyperlink"/>
                <w:noProof/>
              </w:rPr>
              <w:t>Chapter 3 – Short-term Sampling Neural Network</w:t>
            </w:r>
            <w:r>
              <w:rPr>
                <w:noProof/>
                <w:webHidden/>
              </w:rPr>
              <w:tab/>
            </w:r>
            <w:r>
              <w:rPr>
                <w:noProof/>
                <w:webHidden/>
              </w:rPr>
              <w:fldChar w:fldCharType="begin"/>
            </w:r>
            <w:r>
              <w:rPr>
                <w:noProof/>
                <w:webHidden/>
              </w:rPr>
              <w:instrText xml:space="preserve"> PAGEREF _Toc27046402 \h </w:instrText>
            </w:r>
            <w:r>
              <w:rPr>
                <w:noProof/>
                <w:webHidden/>
              </w:rPr>
            </w:r>
            <w:r>
              <w:rPr>
                <w:noProof/>
                <w:webHidden/>
              </w:rPr>
              <w:fldChar w:fldCharType="separate"/>
            </w:r>
            <w:r>
              <w:rPr>
                <w:noProof/>
                <w:webHidden/>
              </w:rPr>
              <w:t>15</w:t>
            </w:r>
            <w:r>
              <w:rPr>
                <w:noProof/>
                <w:webHidden/>
              </w:rPr>
              <w:fldChar w:fldCharType="end"/>
            </w:r>
          </w:hyperlink>
        </w:p>
        <w:p w14:paraId="7F3AE71C" w14:textId="77777777" w:rsidR="002504B4" w:rsidRDefault="002504B4">
          <w:pPr>
            <w:pStyle w:val="TOC2"/>
            <w:tabs>
              <w:tab w:val="right" w:leader="dot" w:pos="9350"/>
            </w:tabs>
            <w:rPr>
              <w:noProof/>
              <w:sz w:val="24"/>
              <w:szCs w:val="24"/>
              <w:lang w:eastAsia="zh-CN"/>
            </w:rPr>
          </w:pPr>
          <w:hyperlink w:anchor="_Toc27046403" w:history="1">
            <w:r w:rsidRPr="00771795">
              <w:rPr>
                <w:rStyle w:val="Hyperlink"/>
                <w:noProof/>
              </w:rPr>
              <w:t>3.1 The reasons for this design</w:t>
            </w:r>
            <w:r>
              <w:rPr>
                <w:noProof/>
                <w:webHidden/>
              </w:rPr>
              <w:tab/>
            </w:r>
            <w:r>
              <w:rPr>
                <w:noProof/>
                <w:webHidden/>
              </w:rPr>
              <w:fldChar w:fldCharType="begin"/>
            </w:r>
            <w:r>
              <w:rPr>
                <w:noProof/>
                <w:webHidden/>
              </w:rPr>
              <w:instrText xml:space="preserve"> PAGEREF _Toc27046403 \h </w:instrText>
            </w:r>
            <w:r>
              <w:rPr>
                <w:noProof/>
                <w:webHidden/>
              </w:rPr>
            </w:r>
            <w:r>
              <w:rPr>
                <w:noProof/>
                <w:webHidden/>
              </w:rPr>
              <w:fldChar w:fldCharType="separate"/>
            </w:r>
            <w:r>
              <w:rPr>
                <w:noProof/>
                <w:webHidden/>
              </w:rPr>
              <w:t>15</w:t>
            </w:r>
            <w:r>
              <w:rPr>
                <w:noProof/>
                <w:webHidden/>
              </w:rPr>
              <w:fldChar w:fldCharType="end"/>
            </w:r>
          </w:hyperlink>
        </w:p>
        <w:p w14:paraId="11C10B65" w14:textId="77777777" w:rsidR="002504B4" w:rsidRDefault="002504B4">
          <w:pPr>
            <w:pStyle w:val="TOC2"/>
            <w:tabs>
              <w:tab w:val="right" w:leader="dot" w:pos="9350"/>
            </w:tabs>
            <w:rPr>
              <w:noProof/>
              <w:sz w:val="24"/>
              <w:szCs w:val="24"/>
              <w:lang w:eastAsia="zh-CN"/>
            </w:rPr>
          </w:pPr>
          <w:hyperlink w:anchor="_Toc27046404" w:history="1">
            <w:r w:rsidRPr="00771795">
              <w:rPr>
                <w:rStyle w:val="Hyperlink"/>
                <w:noProof/>
              </w:rPr>
              <w:t>3.2 The Network Architecture</w:t>
            </w:r>
            <w:r>
              <w:rPr>
                <w:noProof/>
                <w:webHidden/>
              </w:rPr>
              <w:tab/>
            </w:r>
            <w:r>
              <w:rPr>
                <w:noProof/>
                <w:webHidden/>
              </w:rPr>
              <w:fldChar w:fldCharType="begin"/>
            </w:r>
            <w:r>
              <w:rPr>
                <w:noProof/>
                <w:webHidden/>
              </w:rPr>
              <w:instrText xml:space="preserve"> PAGEREF _Toc27046404 \h </w:instrText>
            </w:r>
            <w:r>
              <w:rPr>
                <w:noProof/>
                <w:webHidden/>
              </w:rPr>
            </w:r>
            <w:r>
              <w:rPr>
                <w:noProof/>
                <w:webHidden/>
              </w:rPr>
              <w:fldChar w:fldCharType="separate"/>
            </w:r>
            <w:r>
              <w:rPr>
                <w:noProof/>
                <w:webHidden/>
              </w:rPr>
              <w:t>18</w:t>
            </w:r>
            <w:r>
              <w:rPr>
                <w:noProof/>
                <w:webHidden/>
              </w:rPr>
              <w:fldChar w:fldCharType="end"/>
            </w:r>
          </w:hyperlink>
        </w:p>
        <w:p w14:paraId="35DEDCA9" w14:textId="77777777" w:rsidR="002504B4" w:rsidRDefault="002504B4">
          <w:pPr>
            <w:pStyle w:val="TOC2"/>
            <w:tabs>
              <w:tab w:val="right" w:leader="dot" w:pos="9350"/>
            </w:tabs>
            <w:rPr>
              <w:noProof/>
              <w:sz w:val="24"/>
              <w:szCs w:val="24"/>
              <w:lang w:eastAsia="zh-CN"/>
            </w:rPr>
          </w:pPr>
          <w:hyperlink w:anchor="_Toc27046405" w:history="1">
            <w:r w:rsidRPr="00771795">
              <w:rPr>
                <w:rStyle w:val="Hyperlink"/>
                <w:noProof/>
              </w:rPr>
              <w:t>3.3 Implementation Details</w:t>
            </w:r>
            <w:r>
              <w:rPr>
                <w:noProof/>
                <w:webHidden/>
              </w:rPr>
              <w:tab/>
            </w:r>
            <w:r>
              <w:rPr>
                <w:noProof/>
                <w:webHidden/>
              </w:rPr>
              <w:fldChar w:fldCharType="begin"/>
            </w:r>
            <w:r>
              <w:rPr>
                <w:noProof/>
                <w:webHidden/>
              </w:rPr>
              <w:instrText xml:space="preserve"> PAGEREF _Toc27046405 \h </w:instrText>
            </w:r>
            <w:r>
              <w:rPr>
                <w:noProof/>
                <w:webHidden/>
              </w:rPr>
            </w:r>
            <w:r>
              <w:rPr>
                <w:noProof/>
                <w:webHidden/>
              </w:rPr>
              <w:fldChar w:fldCharType="separate"/>
            </w:r>
            <w:r>
              <w:rPr>
                <w:noProof/>
                <w:webHidden/>
              </w:rPr>
              <w:t>20</w:t>
            </w:r>
            <w:r>
              <w:rPr>
                <w:noProof/>
                <w:webHidden/>
              </w:rPr>
              <w:fldChar w:fldCharType="end"/>
            </w:r>
          </w:hyperlink>
        </w:p>
        <w:p w14:paraId="41C4175C" w14:textId="77777777" w:rsidR="002504B4" w:rsidRDefault="002504B4">
          <w:pPr>
            <w:pStyle w:val="TOC1"/>
            <w:tabs>
              <w:tab w:val="right" w:leader="dot" w:pos="9350"/>
            </w:tabs>
            <w:rPr>
              <w:noProof/>
              <w:sz w:val="24"/>
              <w:szCs w:val="24"/>
              <w:lang w:eastAsia="zh-CN"/>
            </w:rPr>
          </w:pPr>
          <w:hyperlink w:anchor="_Toc27046406" w:history="1">
            <w:r w:rsidRPr="00771795">
              <w:rPr>
                <w:rStyle w:val="Hyperlink"/>
                <w:noProof/>
              </w:rPr>
              <w:t>Chapter 4 – Experiments</w:t>
            </w:r>
            <w:r>
              <w:rPr>
                <w:noProof/>
                <w:webHidden/>
              </w:rPr>
              <w:tab/>
            </w:r>
            <w:r>
              <w:rPr>
                <w:noProof/>
                <w:webHidden/>
              </w:rPr>
              <w:fldChar w:fldCharType="begin"/>
            </w:r>
            <w:r>
              <w:rPr>
                <w:noProof/>
                <w:webHidden/>
              </w:rPr>
              <w:instrText xml:space="preserve"> PAGEREF _Toc27046406 \h </w:instrText>
            </w:r>
            <w:r>
              <w:rPr>
                <w:noProof/>
                <w:webHidden/>
              </w:rPr>
            </w:r>
            <w:r>
              <w:rPr>
                <w:noProof/>
                <w:webHidden/>
              </w:rPr>
              <w:fldChar w:fldCharType="separate"/>
            </w:r>
            <w:r>
              <w:rPr>
                <w:noProof/>
                <w:webHidden/>
              </w:rPr>
              <w:t>21</w:t>
            </w:r>
            <w:r>
              <w:rPr>
                <w:noProof/>
                <w:webHidden/>
              </w:rPr>
              <w:fldChar w:fldCharType="end"/>
            </w:r>
          </w:hyperlink>
        </w:p>
        <w:p w14:paraId="1AC107B4" w14:textId="77777777" w:rsidR="002504B4" w:rsidRDefault="002504B4">
          <w:pPr>
            <w:pStyle w:val="TOC2"/>
            <w:tabs>
              <w:tab w:val="right" w:leader="dot" w:pos="9350"/>
            </w:tabs>
            <w:rPr>
              <w:noProof/>
              <w:sz w:val="24"/>
              <w:szCs w:val="24"/>
              <w:lang w:eastAsia="zh-CN"/>
            </w:rPr>
          </w:pPr>
          <w:hyperlink w:anchor="_Toc27046407" w:history="1">
            <w:r w:rsidRPr="00771795">
              <w:rPr>
                <w:rStyle w:val="Hyperlink"/>
                <w:noProof/>
              </w:rPr>
              <w:t>4.1 System overview</w:t>
            </w:r>
            <w:r>
              <w:rPr>
                <w:noProof/>
                <w:webHidden/>
              </w:rPr>
              <w:tab/>
            </w:r>
            <w:r>
              <w:rPr>
                <w:noProof/>
                <w:webHidden/>
              </w:rPr>
              <w:fldChar w:fldCharType="begin"/>
            </w:r>
            <w:r>
              <w:rPr>
                <w:noProof/>
                <w:webHidden/>
              </w:rPr>
              <w:instrText xml:space="preserve"> PAGEREF _Toc27046407 \h </w:instrText>
            </w:r>
            <w:r>
              <w:rPr>
                <w:noProof/>
                <w:webHidden/>
              </w:rPr>
            </w:r>
            <w:r>
              <w:rPr>
                <w:noProof/>
                <w:webHidden/>
              </w:rPr>
              <w:fldChar w:fldCharType="separate"/>
            </w:r>
            <w:r>
              <w:rPr>
                <w:noProof/>
                <w:webHidden/>
              </w:rPr>
              <w:t>21</w:t>
            </w:r>
            <w:r>
              <w:rPr>
                <w:noProof/>
                <w:webHidden/>
              </w:rPr>
              <w:fldChar w:fldCharType="end"/>
            </w:r>
          </w:hyperlink>
        </w:p>
        <w:p w14:paraId="7A5151B7" w14:textId="77777777" w:rsidR="002504B4" w:rsidRDefault="002504B4">
          <w:pPr>
            <w:pStyle w:val="TOC2"/>
            <w:tabs>
              <w:tab w:val="right" w:leader="dot" w:pos="9350"/>
            </w:tabs>
            <w:rPr>
              <w:noProof/>
              <w:sz w:val="24"/>
              <w:szCs w:val="24"/>
              <w:lang w:eastAsia="zh-CN"/>
            </w:rPr>
          </w:pPr>
          <w:hyperlink w:anchor="_Toc27046408" w:history="1">
            <w:r w:rsidRPr="00771795">
              <w:rPr>
                <w:rStyle w:val="Hyperlink"/>
                <w:noProof/>
              </w:rPr>
              <w:t>4.2 Dataset</w:t>
            </w:r>
            <w:r>
              <w:rPr>
                <w:noProof/>
                <w:webHidden/>
              </w:rPr>
              <w:tab/>
            </w:r>
            <w:r>
              <w:rPr>
                <w:noProof/>
                <w:webHidden/>
              </w:rPr>
              <w:fldChar w:fldCharType="begin"/>
            </w:r>
            <w:r>
              <w:rPr>
                <w:noProof/>
                <w:webHidden/>
              </w:rPr>
              <w:instrText xml:space="preserve"> PAGEREF _Toc27046408 \h </w:instrText>
            </w:r>
            <w:r>
              <w:rPr>
                <w:noProof/>
                <w:webHidden/>
              </w:rPr>
            </w:r>
            <w:r>
              <w:rPr>
                <w:noProof/>
                <w:webHidden/>
              </w:rPr>
              <w:fldChar w:fldCharType="separate"/>
            </w:r>
            <w:r>
              <w:rPr>
                <w:noProof/>
                <w:webHidden/>
              </w:rPr>
              <w:t>22</w:t>
            </w:r>
            <w:r>
              <w:rPr>
                <w:noProof/>
                <w:webHidden/>
              </w:rPr>
              <w:fldChar w:fldCharType="end"/>
            </w:r>
          </w:hyperlink>
        </w:p>
        <w:p w14:paraId="1CB8C4B5" w14:textId="77777777" w:rsidR="002504B4" w:rsidRDefault="002504B4">
          <w:pPr>
            <w:pStyle w:val="TOC3"/>
            <w:tabs>
              <w:tab w:val="right" w:leader="dot" w:pos="9350"/>
            </w:tabs>
            <w:rPr>
              <w:noProof/>
              <w:sz w:val="24"/>
              <w:szCs w:val="24"/>
              <w:lang w:eastAsia="zh-CN"/>
            </w:rPr>
          </w:pPr>
          <w:hyperlink w:anchor="_Toc27046409" w:history="1">
            <w:r w:rsidRPr="00771795">
              <w:rPr>
                <w:rStyle w:val="Hyperlink"/>
                <w:noProof/>
              </w:rPr>
              <w:t>4.2.1 Jester dataset</w:t>
            </w:r>
            <w:r>
              <w:rPr>
                <w:noProof/>
                <w:webHidden/>
              </w:rPr>
              <w:tab/>
            </w:r>
            <w:r>
              <w:rPr>
                <w:noProof/>
                <w:webHidden/>
              </w:rPr>
              <w:fldChar w:fldCharType="begin"/>
            </w:r>
            <w:r>
              <w:rPr>
                <w:noProof/>
                <w:webHidden/>
              </w:rPr>
              <w:instrText xml:space="preserve"> PAGEREF _Toc27046409 \h </w:instrText>
            </w:r>
            <w:r>
              <w:rPr>
                <w:noProof/>
                <w:webHidden/>
              </w:rPr>
            </w:r>
            <w:r>
              <w:rPr>
                <w:noProof/>
                <w:webHidden/>
              </w:rPr>
              <w:fldChar w:fldCharType="separate"/>
            </w:r>
            <w:r>
              <w:rPr>
                <w:noProof/>
                <w:webHidden/>
              </w:rPr>
              <w:t>22</w:t>
            </w:r>
            <w:r>
              <w:rPr>
                <w:noProof/>
                <w:webHidden/>
              </w:rPr>
              <w:fldChar w:fldCharType="end"/>
            </w:r>
          </w:hyperlink>
        </w:p>
        <w:p w14:paraId="775F0487" w14:textId="77777777" w:rsidR="002504B4" w:rsidRDefault="002504B4">
          <w:pPr>
            <w:pStyle w:val="TOC3"/>
            <w:tabs>
              <w:tab w:val="right" w:leader="dot" w:pos="9350"/>
            </w:tabs>
            <w:rPr>
              <w:noProof/>
              <w:sz w:val="24"/>
              <w:szCs w:val="24"/>
              <w:lang w:eastAsia="zh-CN"/>
            </w:rPr>
          </w:pPr>
          <w:hyperlink w:anchor="_Toc27046410" w:history="1">
            <w:r w:rsidRPr="00771795">
              <w:rPr>
                <w:rStyle w:val="Hyperlink"/>
                <w:noProof/>
              </w:rPr>
              <w:t>4.2.2 the Zoomed-out Jester dataset</w:t>
            </w:r>
            <w:r>
              <w:rPr>
                <w:noProof/>
                <w:webHidden/>
              </w:rPr>
              <w:tab/>
            </w:r>
            <w:r>
              <w:rPr>
                <w:noProof/>
                <w:webHidden/>
              </w:rPr>
              <w:fldChar w:fldCharType="begin"/>
            </w:r>
            <w:r>
              <w:rPr>
                <w:noProof/>
                <w:webHidden/>
              </w:rPr>
              <w:instrText xml:space="preserve"> PAGEREF _Toc27046410 \h </w:instrText>
            </w:r>
            <w:r>
              <w:rPr>
                <w:noProof/>
                <w:webHidden/>
              </w:rPr>
            </w:r>
            <w:r>
              <w:rPr>
                <w:noProof/>
                <w:webHidden/>
              </w:rPr>
              <w:fldChar w:fldCharType="separate"/>
            </w:r>
            <w:r>
              <w:rPr>
                <w:noProof/>
                <w:webHidden/>
              </w:rPr>
              <w:t>24</w:t>
            </w:r>
            <w:r>
              <w:rPr>
                <w:noProof/>
                <w:webHidden/>
              </w:rPr>
              <w:fldChar w:fldCharType="end"/>
            </w:r>
          </w:hyperlink>
        </w:p>
        <w:p w14:paraId="133DB8C4" w14:textId="77777777" w:rsidR="002504B4" w:rsidRDefault="002504B4">
          <w:pPr>
            <w:pStyle w:val="TOC2"/>
            <w:tabs>
              <w:tab w:val="right" w:leader="dot" w:pos="9350"/>
            </w:tabs>
            <w:rPr>
              <w:noProof/>
              <w:sz w:val="24"/>
              <w:szCs w:val="24"/>
              <w:lang w:eastAsia="zh-CN"/>
            </w:rPr>
          </w:pPr>
          <w:hyperlink w:anchor="_Toc27046411" w:history="1">
            <w:r w:rsidRPr="00771795">
              <w:rPr>
                <w:rStyle w:val="Hyperlink"/>
                <w:noProof/>
              </w:rPr>
              <w:t>4.3 Data preprocessing</w:t>
            </w:r>
            <w:r>
              <w:rPr>
                <w:noProof/>
                <w:webHidden/>
              </w:rPr>
              <w:tab/>
            </w:r>
            <w:r>
              <w:rPr>
                <w:noProof/>
                <w:webHidden/>
              </w:rPr>
              <w:fldChar w:fldCharType="begin"/>
            </w:r>
            <w:r>
              <w:rPr>
                <w:noProof/>
                <w:webHidden/>
              </w:rPr>
              <w:instrText xml:space="preserve"> PAGEREF _Toc27046411 \h </w:instrText>
            </w:r>
            <w:r>
              <w:rPr>
                <w:noProof/>
                <w:webHidden/>
              </w:rPr>
            </w:r>
            <w:r>
              <w:rPr>
                <w:noProof/>
                <w:webHidden/>
              </w:rPr>
              <w:fldChar w:fldCharType="separate"/>
            </w:r>
            <w:r>
              <w:rPr>
                <w:noProof/>
                <w:webHidden/>
              </w:rPr>
              <w:t>27</w:t>
            </w:r>
            <w:r>
              <w:rPr>
                <w:noProof/>
                <w:webHidden/>
              </w:rPr>
              <w:fldChar w:fldCharType="end"/>
            </w:r>
          </w:hyperlink>
        </w:p>
        <w:p w14:paraId="41E5E549" w14:textId="77777777" w:rsidR="002504B4" w:rsidRDefault="002504B4">
          <w:pPr>
            <w:pStyle w:val="TOC2"/>
            <w:tabs>
              <w:tab w:val="right" w:leader="dot" w:pos="9350"/>
            </w:tabs>
            <w:rPr>
              <w:noProof/>
              <w:sz w:val="24"/>
              <w:szCs w:val="24"/>
              <w:lang w:eastAsia="zh-CN"/>
            </w:rPr>
          </w:pPr>
          <w:hyperlink w:anchor="_Toc27046412" w:history="1">
            <w:r w:rsidRPr="00771795">
              <w:rPr>
                <w:rStyle w:val="Hyperlink"/>
                <w:noProof/>
              </w:rPr>
              <w:t>4.4 Training Details</w:t>
            </w:r>
            <w:r>
              <w:rPr>
                <w:noProof/>
                <w:webHidden/>
              </w:rPr>
              <w:tab/>
            </w:r>
            <w:r>
              <w:rPr>
                <w:noProof/>
                <w:webHidden/>
              </w:rPr>
              <w:fldChar w:fldCharType="begin"/>
            </w:r>
            <w:r>
              <w:rPr>
                <w:noProof/>
                <w:webHidden/>
              </w:rPr>
              <w:instrText xml:space="preserve"> PAGEREF _Toc27046412 \h </w:instrText>
            </w:r>
            <w:r>
              <w:rPr>
                <w:noProof/>
                <w:webHidden/>
              </w:rPr>
            </w:r>
            <w:r>
              <w:rPr>
                <w:noProof/>
                <w:webHidden/>
              </w:rPr>
              <w:fldChar w:fldCharType="separate"/>
            </w:r>
            <w:r>
              <w:rPr>
                <w:noProof/>
                <w:webHidden/>
              </w:rPr>
              <w:t>28</w:t>
            </w:r>
            <w:r>
              <w:rPr>
                <w:noProof/>
                <w:webHidden/>
              </w:rPr>
              <w:fldChar w:fldCharType="end"/>
            </w:r>
          </w:hyperlink>
        </w:p>
        <w:p w14:paraId="2B99F032" w14:textId="77777777" w:rsidR="002504B4" w:rsidRDefault="002504B4">
          <w:pPr>
            <w:pStyle w:val="TOC3"/>
            <w:tabs>
              <w:tab w:val="right" w:leader="dot" w:pos="9350"/>
            </w:tabs>
            <w:rPr>
              <w:noProof/>
              <w:sz w:val="24"/>
              <w:szCs w:val="24"/>
              <w:lang w:eastAsia="zh-CN"/>
            </w:rPr>
          </w:pPr>
          <w:hyperlink w:anchor="_Toc27046413" w:history="1">
            <w:r w:rsidRPr="00771795">
              <w:rPr>
                <w:rStyle w:val="Hyperlink"/>
                <w:noProof/>
              </w:rPr>
              <w:t>4.4.1 Environments</w:t>
            </w:r>
            <w:r>
              <w:rPr>
                <w:noProof/>
                <w:webHidden/>
              </w:rPr>
              <w:tab/>
            </w:r>
            <w:r>
              <w:rPr>
                <w:noProof/>
                <w:webHidden/>
              </w:rPr>
              <w:fldChar w:fldCharType="begin"/>
            </w:r>
            <w:r>
              <w:rPr>
                <w:noProof/>
                <w:webHidden/>
              </w:rPr>
              <w:instrText xml:space="preserve"> PAGEREF _Toc27046413 \h </w:instrText>
            </w:r>
            <w:r>
              <w:rPr>
                <w:noProof/>
                <w:webHidden/>
              </w:rPr>
            </w:r>
            <w:r>
              <w:rPr>
                <w:noProof/>
                <w:webHidden/>
              </w:rPr>
              <w:fldChar w:fldCharType="separate"/>
            </w:r>
            <w:r>
              <w:rPr>
                <w:noProof/>
                <w:webHidden/>
              </w:rPr>
              <w:t>29</w:t>
            </w:r>
            <w:r>
              <w:rPr>
                <w:noProof/>
                <w:webHidden/>
              </w:rPr>
              <w:fldChar w:fldCharType="end"/>
            </w:r>
          </w:hyperlink>
        </w:p>
        <w:p w14:paraId="4BA07D5D" w14:textId="77777777" w:rsidR="002504B4" w:rsidRDefault="002504B4">
          <w:pPr>
            <w:pStyle w:val="TOC3"/>
            <w:tabs>
              <w:tab w:val="right" w:leader="dot" w:pos="9350"/>
            </w:tabs>
            <w:rPr>
              <w:noProof/>
              <w:sz w:val="24"/>
              <w:szCs w:val="24"/>
              <w:lang w:eastAsia="zh-CN"/>
            </w:rPr>
          </w:pPr>
          <w:hyperlink w:anchor="_Toc27046414" w:history="1">
            <w:r w:rsidRPr="00771795">
              <w:rPr>
                <w:rStyle w:val="Hyperlink"/>
                <w:noProof/>
              </w:rPr>
              <w:t>4.4.2 Training configuration</w:t>
            </w:r>
            <w:r>
              <w:rPr>
                <w:noProof/>
                <w:webHidden/>
              </w:rPr>
              <w:tab/>
            </w:r>
            <w:r>
              <w:rPr>
                <w:noProof/>
                <w:webHidden/>
              </w:rPr>
              <w:fldChar w:fldCharType="begin"/>
            </w:r>
            <w:r>
              <w:rPr>
                <w:noProof/>
                <w:webHidden/>
              </w:rPr>
              <w:instrText xml:space="preserve"> PAGEREF _Toc27046414 \h </w:instrText>
            </w:r>
            <w:r>
              <w:rPr>
                <w:noProof/>
                <w:webHidden/>
              </w:rPr>
            </w:r>
            <w:r>
              <w:rPr>
                <w:noProof/>
                <w:webHidden/>
              </w:rPr>
              <w:fldChar w:fldCharType="separate"/>
            </w:r>
            <w:r>
              <w:rPr>
                <w:noProof/>
                <w:webHidden/>
              </w:rPr>
              <w:t>29</w:t>
            </w:r>
            <w:r>
              <w:rPr>
                <w:noProof/>
                <w:webHidden/>
              </w:rPr>
              <w:fldChar w:fldCharType="end"/>
            </w:r>
          </w:hyperlink>
        </w:p>
        <w:p w14:paraId="66F63266" w14:textId="77777777" w:rsidR="002504B4" w:rsidRDefault="002504B4">
          <w:pPr>
            <w:pStyle w:val="TOC2"/>
            <w:tabs>
              <w:tab w:val="right" w:leader="dot" w:pos="9350"/>
            </w:tabs>
            <w:rPr>
              <w:noProof/>
              <w:sz w:val="24"/>
              <w:szCs w:val="24"/>
              <w:lang w:eastAsia="zh-CN"/>
            </w:rPr>
          </w:pPr>
          <w:hyperlink w:anchor="_Toc27046415" w:history="1">
            <w:r w:rsidRPr="00771795">
              <w:rPr>
                <w:rStyle w:val="Hyperlink"/>
                <w:noProof/>
              </w:rPr>
              <w:t>4.5 Results and Analysis</w:t>
            </w:r>
            <w:r>
              <w:rPr>
                <w:noProof/>
                <w:webHidden/>
              </w:rPr>
              <w:tab/>
            </w:r>
            <w:r>
              <w:rPr>
                <w:noProof/>
                <w:webHidden/>
              </w:rPr>
              <w:fldChar w:fldCharType="begin"/>
            </w:r>
            <w:r>
              <w:rPr>
                <w:noProof/>
                <w:webHidden/>
              </w:rPr>
              <w:instrText xml:space="preserve"> PAGEREF _Toc27046415 \h </w:instrText>
            </w:r>
            <w:r>
              <w:rPr>
                <w:noProof/>
                <w:webHidden/>
              </w:rPr>
            </w:r>
            <w:r>
              <w:rPr>
                <w:noProof/>
                <w:webHidden/>
              </w:rPr>
              <w:fldChar w:fldCharType="separate"/>
            </w:r>
            <w:r>
              <w:rPr>
                <w:noProof/>
                <w:webHidden/>
              </w:rPr>
              <w:t>30</w:t>
            </w:r>
            <w:r>
              <w:rPr>
                <w:noProof/>
                <w:webHidden/>
              </w:rPr>
              <w:fldChar w:fldCharType="end"/>
            </w:r>
          </w:hyperlink>
        </w:p>
        <w:p w14:paraId="0DF85630" w14:textId="77777777" w:rsidR="002504B4" w:rsidRDefault="002504B4">
          <w:pPr>
            <w:pStyle w:val="TOC3"/>
            <w:tabs>
              <w:tab w:val="right" w:leader="dot" w:pos="9350"/>
            </w:tabs>
            <w:rPr>
              <w:noProof/>
              <w:sz w:val="24"/>
              <w:szCs w:val="24"/>
              <w:lang w:eastAsia="zh-CN"/>
            </w:rPr>
          </w:pPr>
          <w:hyperlink w:anchor="_Toc27046416" w:history="1">
            <w:r w:rsidRPr="00771795">
              <w:rPr>
                <w:rStyle w:val="Hyperlink"/>
                <w:noProof/>
              </w:rPr>
              <w:t>4.5.1 Change of loss</w:t>
            </w:r>
            <w:r>
              <w:rPr>
                <w:noProof/>
                <w:webHidden/>
              </w:rPr>
              <w:tab/>
            </w:r>
            <w:r>
              <w:rPr>
                <w:noProof/>
                <w:webHidden/>
              </w:rPr>
              <w:fldChar w:fldCharType="begin"/>
            </w:r>
            <w:r>
              <w:rPr>
                <w:noProof/>
                <w:webHidden/>
              </w:rPr>
              <w:instrText xml:space="preserve"> PAGEREF _Toc27046416 \h </w:instrText>
            </w:r>
            <w:r>
              <w:rPr>
                <w:noProof/>
                <w:webHidden/>
              </w:rPr>
            </w:r>
            <w:r>
              <w:rPr>
                <w:noProof/>
                <w:webHidden/>
              </w:rPr>
              <w:fldChar w:fldCharType="separate"/>
            </w:r>
            <w:r>
              <w:rPr>
                <w:noProof/>
                <w:webHidden/>
              </w:rPr>
              <w:t>30</w:t>
            </w:r>
            <w:r>
              <w:rPr>
                <w:noProof/>
                <w:webHidden/>
              </w:rPr>
              <w:fldChar w:fldCharType="end"/>
            </w:r>
          </w:hyperlink>
        </w:p>
        <w:p w14:paraId="0B0F2ED5" w14:textId="77777777" w:rsidR="002504B4" w:rsidRDefault="002504B4">
          <w:pPr>
            <w:pStyle w:val="TOC3"/>
            <w:tabs>
              <w:tab w:val="right" w:leader="dot" w:pos="9350"/>
            </w:tabs>
            <w:rPr>
              <w:noProof/>
              <w:sz w:val="24"/>
              <w:szCs w:val="24"/>
              <w:lang w:eastAsia="zh-CN"/>
            </w:rPr>
          </w:pPr>
          <w:hyperlink w:anchor="_Toc27046417" w:history="1">
            <w:r w:rsidRPr="00771795">
              <w:rPr>
                <w:rStyle w:val="Hyperlink"/>
                <w:noProof/>
              </w:rPr>
              <w:t>4.5.2 Accuracy performance</w:t>
            </w:r>
            <w:r>
              <w:rPr>
                <w:noProof/>
                <w:webHidden/>
              </w:rPr>
              <w:tab/>
            </w:r>
            <w:r>
              <w:rPr>
                <w:noProof/>
                <w:webHidden/>
              </w:rPr>
              <w:fldChar w:fldCharType="begin"/>
            </w:r>
            <w:r>
              <w:rPr>
                <w:noProof/>
                <w:webHidden/>
              </w:rPr>
              <w:instrText xml:space="preserve"> PAGEREF _Toc27046417 \h </w:instrText>
            </w:r>
            <w:r>
              <w:rPr>
                <w:noProof/>
                <w:webHidden/>
              </w:rPr>
            </w:r>
            <w:r>
              <w:rPr>
                <w:noProof/>
                <w:webHidden/>
              </w:rPr>
              <w:fldChar w:fldCharType="separate"/>
            </w:r>
            <w:r>
              <w:rPr>
                <w:noProof/>
                <w:webHidden/>
              </w:rPr>
              <w:t>30</w:t>
            </w:r>
            <w:r>
              <w:rPr>
                <w:noProof/>
                <w:webHidden/>
              </w:rPr>
              <w:fldChar w:fldCharType="end"/>
            </w:r>
          </w:hyperlink>
        </w:p>
        <w:p w14:paraId="6084481D" w14:textId="77777777" w:rsidR="002504B4" w:rsidRDefault="002504B4">
          <w:pPr>
            <w:pStyle w:val="TOC3"/>
            <w:tabs>
              <w:tab w:val="right" w:leader="dot" w:pos="9350"/>
            </w:tabs>
            <w:rPr>
              <w:noProof/>
              <w:sz w:val="24"/>
              <w:szCs w:val="24"/>
              <w:lang w:eastAsia="zh-CN"/>
            </w:rPr>
          </w:pPr>
          <w:hyperlink w:anchor="_Toc27046418" w:history="1">
            <w:r w:rsidRPr="00771795">
              <w:rPr>
                <w:rStyle w:val="Hyperlink"/>
                <w:noProof/>
              </w:rPr>
              <w:t>4.5.3 Comparison with other approaches</w:t>
            </w:r>
            <w:r>
              <w:rPr>
                <w:noProof/>
                <w:webHidden/>
              </w:rPr>
              <w:tab/>
            </w:r>
            <w:r>
              <w:rPr>
                <w:noProof/>
                <w:webHidden/>
              </w:rPr>
              <w:fldChar w:fldCharType="begin"/>
            </w:r>
            <w:r>
              <w:rPr>
                <w:noProof/>
                <w:webHidden/>
              </w:rPr>
              <w:instrText xml:space="preserve"> PAGEREF _Toc27046418 \h </w:instrText>
            </w:r>
            <w:r>
              <w:rPr>
                <w:noProof/>
                <w:webHidden/>
              </w:rPr>
            </w:r>
            <w:r>
              <w:rPr>
                <w:noProof/>
                <w:webHidden/>
              </w:rPr>
              <w:fldChar w:fldCharType="separate"/>
            </w:r>
            <w:r>
              <w:rPr>
                <w:noProof/>
                <w:webHidden/>
              </w:rPr>
              <w:t>32</w:t>
            </w:r>
            <w:r>
              <w:rPr>
                <w:noProof/>
                <w:webHidden/>
              </w:rPr>
              <w:fldChar w:fldCharType="end"/>
            </w:r>
          </w:hyperlink>
        </w:p>
        <w:p w14:paraId="4DCF7D37" w14:textId="77777777" w:rsidR="002504B4" w:rsidRDefault="002504B4">
          <w:pPr>
            <w:pStyle w:val="TOC2"/>
            <w:tabs>
              <w:tab w:val="right" w:leader="dot" w:pos="9350"/>
            </w:tabs>
            <w:rPr>
              <w:noProof/>
              <w:sz w:val="24"/>
              <w:szCs w:val="24"/>
              <w:lang w:eastAsia="zh-CN"/>
            </w:rPr>
          </w:pPr>
          <w:hyperlink w:anchor="_Toc27046419" w:history="1">
            <w:r w:rsidRPr="00771795">
              <w:rPr>
                <w:rStyle w:val="Hyperlink"/>
                <w:noProof/>
              </w:rPr>
              <w:t>4.6 System testing</w:t>
            </w:r>
            <w:r>
              <w:rPr>
                <w:noProof/>
                <w:webHidden/>
              </w:rPr>
              <w:tab/>
            </w:r>
            <w:r>
              <w:rPr>
                <w:noProof/>
                <w:webHidden/>
              </w:rPr>
              <w:fldChar w:fldCharType="begin"/>
            </w:r>
            <w:r>
              <w:rPr>
                <w:noProof/>
                <w:webHidden/>
              </w:rPr>
              <w:instrText xml:space="preserve"> PAGEREF _Toc27046419 \h </w:instrText>
            </w:r>
            <w:r>
              <w:rPr>
                <w:noProof/>
                <w:webHidden/>
              </w:rPr>
            </w:r>
            <w:r>
              <w:rPr>
                <w:noProof/>
                <w:webHidden/>
              </w:rPr>
              <w:fldChar w:fldCharType="separate"/>
            </w:r>
            <w:r>
              <w:rPr>
                <w:noProof/>
                <w:webHidden/>
              </w:rPr>
              <w:t>33</w:t>
            </w:r>
            <w:r>
              <w:rPr>
                <w:noProof/>
                <w:webHidden/>
              </w:rPr>
              <w:fldChar w:fldCharType="end"/>
            </w:r>
          </w:hyperlink>
        </w:p>
        <w:p w14:paraId="2C038A69" w14:textId="77777777" w:rsidR="002504B4" w:rsidRDefault="002504B4">
          <w:pPr>
            <w:pStyle w:val="TOC1"/>
            <w:tabs>
              <w:tab w:val="right" w:leader="dot" w:pos="9350"/>
            </w:tabs>
            <w:rPr>
              <w:noProof/>
              <w:sz w:val="24"/>
              <w:szCs w:val="24"/>
              <w:lang w:eastAsia="zh-CN"/>
            </w:rPr>
          </w:pPr>
          <w:hyperlink w:anchor="_Toc27046420" w:history="1">
            <w:r w:rsidRPr="00771795">
              <w:rPr>
                <w:rStyle w:val="Hyperlink"/>
                <w:noProof/>
              </w:rPr>
              <w:t>Chapter 5 – Conclusion</w:t>
            </w:r>
            <w:r>
              <w:rPr>
                <w:noProof/>
                <w:webHidden/>
              </w:rPr>
              <w:tab/>
            </w:r>
            <w:r>
              <w:rPr>
                <w:noProof/>
                <w:webHidden/>
              </w:rPr>
              <w:fldChar w:fldCharType="begin"/>
            </w:r>
            <w:r>
              <w:rPr>
                <w:noProof/>
                <w:webHidden/>
              </w:rPr>
              <w:instrText xml:space="preserve"> PAGEREF _Toc27046420 \h </w:instrText>
            </w:r>
            <w:r>
              <w:rPr>
                <w:noProof/>
                <w:webHidden/>
              </w:rPr>
            </w:r>
            <w:r>
              <w:rPr>
                <w:noProof/>
                <w:webHidden/>
              </w:rPr>
              <w:fldChar w:fldCharType="separate"/>
            </w:r>
            <w:r>
              <w:rPr>
                <w:noProof/>
                <w:webHidden/>
              </w:rPr>
              <w:t>34</w:t>
            </w:r>
            <w:r>
              <w:rPr>
                <w:noProof/>
                <w:webHidden/>
              </w:rPr>
              <w:fldChar w:fldCharType="end"/>
            </w:r>
          </w:hyperlink>
        </w:p>
        <w:p w14:paraId="1EE1B969" w14:textId="77777777" w:rsidR="002504B4" w:rsidRDefault="002504B4">
          <w:pPr>
            <w:pStyle w:val="TOC1"/>
            <w:tabs>
              <w:tab w:val="right" w:leader="dot" w:pos="9350"/>
            </w:tabs>
            <w:rPr>
              <w:noProof/>
              <w:sz w:val="24"/>
              <w:szCs w:val="24"/>
              <w:lang w:eastAsia="zh-CN"/>
            </w:rPr>
          </w:pPr>
          <w:hyperlink w:anchor="_Toc27046421" w:history="1">
            <w:r w:rsidRPr="00771795">
              <w:rPr>
                <w:rStyle w:val="Hyperlink"/>
                <w:noProof/>
              </w:rPr>
              <w:t>Reference</w:t>
            </w:r>
            <w:r>
              <w:rPr>
                <w:noProof/>
                <w:webHidden/>
              </w:rPr>
              <w:tab/>
            </w:r>
            <w:r>
              <w:rPr>
                <w:noProof/>
                <w:webHidden/>
              </w:rPr>
              <w:fldChar w:fldCharType="begin"/>
            </w:r>
            <w:r>
              <w:rPr>
                <w:noProof/>
                <w:webHidden/>
              </w:rPr>
              <w:instrText xml:space="preserve"> PAGEREF _Toc27046421 \h </w:instrText>
            </w:r>
            <w:r>
              <w:rPr>
                <w:noProof/>
                <w:webHidden/>
              </w:rPr>
            </w:r>
            <w:r>
              <w:rPr>
                <w:noProof/>
                <w:webHidden/>
              </w:rPr>
              <w:fldChar w:fldCharType="separate"/>
            </w:r>
            <w:r>
              <w:rPr>
                <w:noProof/>
                <w:webHidden/>
              </w:rPr>
              <w:t>35</w:t>
            </w:r>
            <w:r>
              <w:rPr>
                <w:noProof/>
                <w:webHidden/>
              </w:rPr>
              <w:fldChar w:fldCharType="end"/>
            </w:r>
          </w:hyperlink>
        </w:p>
        <w:p w14:paraId="13360166" w14:textId="77777777" w:rsidR="002868CE" w:rsidRDefault="008A0BFC" w:rsidP="009B6DE0">
          <w:pPr>
            <w:spacing w:after="0" w:line="360" w:lineRule="auto"/>
            <w:rPr>
              <w:noProof/>
            </w:rPr>
          </w:pPr>
          <w:r>
            <w:rPr>
              <w:b/>
              <w:bCs/>
              <w:noProof/>
            </w:rPr>
            <w:fldChar w:fldCharType="end"/>
          </w:r>
        </w:p>
      </w:sdtContent>
    </w:sdt>
    <w:p w14:paraId="19E04F7E" w14:textId="77777777" w:rsidR="00D62047" w:rsidRDefault="00D62047" w:rsidP="00AE0587">
      <w:pPr>
        <w:pStyle w:val="Heading1"/>
      </w:pPr>
    </w:p>
    <w:p w14:paraId="4D565968" w14:textId="77777777" w:rsidR="00D62047" w:rsidRDefault="00D62047">
      <w:pPr>
        <w:rPr>
          <w:rFonts w:asciiTheme="majorHAnsi" w:eastAsiaTheme="majorEastAsia" w:hAnsiTheme="majorHAnsi" w:cstheme="majorBidi"/>
          <w:b/>
          <w:bCs/>
          <w:sz w:val="28"/>
          <w:szCs w:val="28"/>
        </w:rPr>
      </w:pPr>
      <w:r>
        <w:br w:type="page"/>
      </w:r>
    </w:p>
    <w:p w14:paraId="04B0D34F" w14:textId="77777777" w:rsidR="003A739A" w:rsidRPr="003A739A" w:rsidRDefault="00AE0587" w:rsidP="00467A9D">
      <w:pPr>
        <w:pStyle w:val="Heading1"/>
      </w:pPr>
      <w:bookmarkStart w:id="4" w:name="_Toc27046394"/>
      <w:r>
        <w:lastRenderedPageBreak/>
        <w:t>Chapter 1 - Introduction</w:t>
      </w:r>
      <w:bookmarkEnd w:id="4"/>
    </w:p>
    <w:p w14:paraId="0EA74017" w14:textId="77777777" w:rsidR="00C80F1E" w:rsidRDefault="00AE0587" w:rsidP="00FA16FF">
      <w:pPr>
        <w:pStyle w:val="Heading2"/>
      </w:pPr>
      <w:bookmarkStart w:id="5" w:name="_Toc27046395"/>
      <w:r>
        <w:t xml:space="preserve">1.1 </w:t>
      </w:r>
      <w:r w:rsidR="00FA16FF">
        <w:t>Hand Gesture Recognition</w:t>
      </w:r>
      <w:bookmarkEnd w:id="5"/>
    </w:p>
    <w:p w14:paraId="41526349" w14:textId="7E7CBC69" w:rsidR="00FA16FF" w:rsidRPr="006A7258" w:rsidRDefault="005D71EE" w:rsidP="0087145D">
      <w:pPr>
        <w:spacing w:after="0"/>
        <w:jc w:val="both"/>
      </w:pPr>
      <w:r>
        <w:t>H</w:t>
      </w:r>
      <w:r w:rsidR="00FA16FF" w:rsidRPr="00FA16FF">
        <w:t xml:space="preserve">uman gestures </w:t>
      </w:r>
      <w:r>
        <w:t>are defined as</w:t>
      </w:r>
      <w:r w:rsidR="00FA16FF" w:rsidRPr="00FA16FF">
        <w:t xml:space="preserve"> any state of motion of the special part of</w:t>
      </w:r>
      <w:r>
        <w:t xml:space="preserve"> a</w:t>
      </w:r>
      <w:r w:rsidR="00FA16FF" w:rsidRPr="00FA16FF">
        <w:t xml:space="preserve"> human body, especially the face and hand. Among them, it is most effective for hand gestures to replace the spoken language and communicate with each other. This is why the deaf usually use the hand gesture to express his </w:t>
      </w:r>
      <w:r>
        <w:t>thoughts</w:t>
      </w:r>
      <w:r w:rsidR="00FA16FF" w:rsidRPr="00FA16FF">
        <w:t>, for example, American sign language is one of the hand gesture communication method. Therefore, hand gesture could be a natural communication method which is usually used by the deaf.</w:t>
      </w:r>
    </w:p>
    <w:p w14:paraId="10B7B273" w14:textId="125501D5" w:rsidR="00FA16FF" w:rsidRPr="006A7258" w:rsidRDefault="00FA16FF" w:rsidP="002504B4">
      <w:pPr>
        <w:spacing w:after="0"/>
        <w:jc w:val="both"/>
      </w:pPr>
      <w:r w:rsidRPr="00FA16FF">
        <w:t xml:space="preserve">With the development of information technology and computer science, people cannot live well without a computer. </w:t>
      </w:r>
      <w:r w:rsidR="006D0387">
        <w:t>T</w:t>
      </w:r>
      <w:r w:rsidRPr="00FA16FF">
        <w:t>raditional input devices, like a mouse, keyboard and so on, can no longer meet users’ interactive requirements which impede the process of natural user interface because there is always a strong barrier between the computer and user through traditional technology. Thus, it is becoming more and more important to be able to interact with the computer naturally in the area of Human-Computer Interaction</w:t>
      </w:r>
      <w:r w:rsidR="009C0B9F">
        <w:rPr>
          <w:rFonts w:hint="eastAsia"/>
        </w:rPr>
        <w:t xml:space="preserve"> </w:t>
      </w:r>
      <w:r w:rsidR="009C0B9F" w:rsidRPr="009C0B9F">
        <w:rPr>
          <w:rFonts w:hint="eastAsia"/>
          <w:vertAlign w:val="superscript"/>
        </w:rPr>
        <w:t>[1]</w:t>
      </w:r>
      <w:r w:rsidRPr="00FA16FF">
        <w:t>.</w:t>
      </w:r>
    </w:p>
    <w:p w14:paraId="7245B1D4" w14:textId="06F5DFAE" w:rsidR="00FA16FF" w:rsidRDefault="00847114" w:rsidP="00FA16FF">
      <w:pPr>
        <w:spacing w:after="0"/>
        <w:jc w:val="both"/>
      </w:pPr>
      <w:r>
        <w:t>To</w:t>
      </w:r>
      <w:r w:rsidR="00FA16FF" w:rsidRPr="00FA16FF">
        <w:t xml:space="preserve"> creat</w:t>
      </w:r>
      <w:r>
        <w:t>e</w:t>
      </w:r>
      <w:r w:rsidR="00FA16FF" w:rsidRPr="00FA16FF">
        <w:t xml:space="preserve"> more convenient interfaces for human-robot interaction researchers have proposed many methods to recognize hand gesture</w:t>
      </w:r>
      <w:r w:rsidR="00470E73">
        <w:t>s</w:t>
      </w:r>
      <w:r w:rsidR="00FA16FF" w:rsidRPr="00FA16FF">
        <w:t xml:space="preserve"> including </w:t>
      </w:r>
      <w:r w:rsidR="00044335">
        <w:t>n</w:t>
      </w:r>
      <w:r w:rsidR="00FA16FF" w:rsidRPr="00FA16FF">
        <w:t>on-vision-based approaches and vision-based approaches, which is classified by the input device</w:t>
      </w:r>
      <w:r w:rsidR="009C0B9F">
        <w:rPr>
          <w:rFonts w:hint="eastAsia"/>
        </w:rPr>
        <w:t xml:space="preserve"> </w:t>
      </w:r>
      <w:r w:rsidR="009C0B9F" w:rsidRPr="009C0B9F">
        <w:rPr>
          <w:rFonts w:hint="eastAsia"/>
          <w:vertAlign w:val="superscript"/>
        </w:rPr>
        <w:t>[2][3]</w:t>
      </w:r>
      <w:r w:rsidR="00FA16FF" w:rsidRPr="00FA16FF">
        <w:t>. Non-vision-based approaches usually use wearable equipment with some sensors (optical or mechanical), such as accelerometer and gyroscope, which could translate the hand motion into an electrical signal. The theoretical basis of these approaches is that</w:t>
      </w:r>
      <w:r w:rsidR="00470E73">
        <w:t xml:space="preserve"> </w:t>
      </w:r>
      <w:r w:rsidR="00FA16FF" w:rsidRPr="00FA16FF">
        <w:t>different hand gestures have different electrical signals. Although these methods have high recognition, they have a lot of limitations because people have to wear these sensors all the time. Except that, these methods cannot perform very well to recognize the static hand gesture because the sensors couldn’t capture an</w:t>
      </w:r>
      <w:r w:rsidR="00FA16FF">
        <w:t>y signal when the hand is still</w:t>
      </w:r>
      <w:r w:rsidR="00FA16FF" w:rsidRPr="00FA16FF">
        <w:t>. On the contrary, vision-based approaches choose single, multiple cameras or precise body motion senses such as Leap Motion, Microsoft Kinect and so on.</w:t>
      </w:r>
      <w:r w:rsidR="00794084">
        <w:t xml:space="preserve"> </w:t>
      </w:r>
      <w:r w:rsidR="00794084" w:rsidRPr="00794084">
        <w:rPr>
          <w:vertAlign w:val="superscript"/>
        </w:rPr>
        <w:t>[4][5][6]</w:t>
      </w:r>
      <w:r w:rsidR="00FA16FF" w:rsidRPr="00FA16FF">
        <w:t xml:space="preserve"> In theory, the hand </w:t>
      </w:r>
      <w:r w:rsidR="00FA16FF" w:rsidRPr="00FA16FF">
        <w:lastRenderedPageBreak/>
        <w:t xml:space="preserve">gestures could be recognized as long as they are visible to the cameras. In addition, vision-based approaches could deal with static hand gestures. Vision-based approaches are more practical than </w:t>
      </w:r>
      <w:r w:rsidR="00044335">
        <w:t>n</w:t>
      </w:r>
      <w:r w:rsidR="00FA16FF" w:rsidRPr="00FA16FF">
        <w:t>on-vison based approaches but their implementation will be complex because of huge input data. Nowadays, most of the researches about hand gesture recognition focus</w:t>
      </w:r>
      <w:r w:rsidR="00B31379">
        <w:t>es</w:t>
      </w:r>
      <w:r w:rsidR="00FA16FF" w:rsidRPr="00FA16FF">
        <w:t xml:space="preserve"> on vision-based approaches.</w:t>
      </w:r>
    </w:p>
    <w:p w14:paraId="41B4704D" w14:textId="77777777" w:rsidR="00796E46" w:rsidRDefault="00796E46" w:rsidP="00FA16FF">
      <w:pPr>
        <w:spacing w:after="0"/>
        <w:jc w:val="both"/>
      </w:pPr>
    </w:p>
    <w:p w14:paraId="76C3F9DD" w14:textId="77777777" w:rsidR="00AE0587" w:rsidRDefault="00AE0587" w:rsidP="00B61B38">
      <w:pPr>
        <w:pStyle w:val="Heading2"/>
      </w:pPr>
      <w:bookmarkStart w:id="6" w:name="_Toc27046396"/>
      <w:r>
        <w:t>1.</w:t>
      </w:r>
      <w:r w:rsidR="003057C7">
        <w:t>2</w:t>
      </w:r>
      <w:r>
        <w:t xml:space="preserve"> </w:t>
      </w:r>
      <w:r w:rsidRPr="004362D8">
        <w:t>Application Areas</w:t>
      </w:r>
      <w:bookmarkEnd w:id="6"/>
    </w:p>
    <w:p w14:paraId="0B358CE6" w14:textId="75AEDD34" w:rsidR="00796E46" w:rsidRPr="00F01D6E" w:rsidRDefault="00AE1583" w:rsidP="002504B4">
      <w:pPr>
        <w:jc w:val="both"/>
      </w:pPr>
      <w:r>
        <w:t xml:space="preserve">Hand gesture recognition can be applied to in virtual </w:t>
      </w:r>
      <w:r w:rsidR="00EA4D99">
        <w:t xml:space="preserve">environment control, sign </w:t>
      </w:r>
      <w:r w:rsidR="00BC5C11">
        <w:t>language translation and robot remote control.</w:t>
      </w:r>
    </w:p>
    <w:p w14:paraId="07A38432" w14:textId="77777777" w:rsidR="00AE0587" w:rsidRDefault="003057C7" w:rsidP="00B61B38">
      <w:pPr>
        <w:pStyle w:val="Heading2"/>
      </w:pPr>
      <w:bookmarkStart w:id="7" w:name="_Toc27046397"/>
      <w:r>
        <w:t>1.3</w:t>
      </w:r>
      <w:r w:rsidR="00FA16FF">
        <w:t xml:space="preserve"> </w:t>
      </w:r>
      <w:r w:rsidR="00071E82">
        <w:t>Thesis organization</w:t>
      </w:r>
      <w:bookmarkEnd w:id="7"/>
    </w:p>
    <w:p w14:paraId="27133873" w14:textId="3C36860B" w:rsidR="00AE0587" w:rsidRPr="0057393D" w:rsidRDefault="00B61B38" w:rsidP="002504B4">
      <w:pPr>
        <w:spacing w:after="0"/>
        <w:ind w:firstLine="360"/>
        <w:jc w:val="both"/>
        <w:rPr>
          <w:color w:val="000000" w:themeColor="text1"/>
        </w:rPr>
      </w:pPr>
      <w:r w:rsidRPr="00D83334">
        <w:rPr>
          <w:color w:val="000000" w:themeColor="text1"/>
        </w:rPr>
        <w:t xml:space="preserve">The rest of the </w:t>
      </w:r>
      <w:r w:rsidR="009902A2" w:rsidRPr="00D83334">
        <w:rPr>
          <w:color w:val="000000" w:themeColor="text1"/>
        </w:rPr>
        <w:t>thesis</w:t>
      </w:r>
      <w:r w:rsidRPr="00D83334">
        <w:rPr>
          <w:color w:val="000000" w:themeColor="text1"/>
        </w:rPr>
        <w:t xml:space="preserve"> is organized as follows: </w:t>
      </w:r>
      <w:r w:rsidR="009902A2" w:rsidRPr="00D83334">
        <w:rPr>
          <w:color w:val="000000" w:themeColor="text1"/>
        </w:rPr>
        <w:t>Chapter</w:t>
      </w:r>
      <w:r w:rsidRPr="00D83334">
        <w:rPr>
          <w:color w:val="000000" w:themeColor="text1"/>
        </w:rPr>
        <w:t xml:space="preserve"> </w:t>
      </w:r>
      <w:r w:rsidR="00D60C45" w:rsidRPr="00D83334">
        <w:rPr>
          <w:color w:val="000000" w:themeColor="text1"/>
        </w:rPr>
        <w:t>2</w:t>
      </w:r>
      <w:r w:rsidRPr="00D83334">
        <w:rPr>
          <w:color w:val="000000" w:themeColor="text1"/>
        </w:rPr>
        <w:t xml:space="preserve"> introduces</w:t>
      </w:r>
      <w:r w:rsidR="00985BFB">
        <w:rPr>
          <w:rFonts w:hint="eastAsia"/>
          <w:color w:val="000000" w:themeColor="text1"/>
        </w:rPr>
        <w:t xml:space="preserve"> ba</w:t>
      </w:r>
      <w:r w:rsidR="00985BFB">
        <w:rPr>
          <w:color w:val="000000" w:themeColor="text1"/>
        </w:rPr>
        <w:t>ckground knowledge about hand gesture recognition</w:t>
      </w:r>
      <w:r w:rsidR="00044335">
        <w:rPr>
          <w:color w:val="000000" w:themeColor="text1"/>
        </w:rPr>
        <w:t>;</w:t>
      </w:r>
      <w:r w:rsidR="009902A2" w:rsidRPr="00D83334">
        <w:rPr>
          <w:color w:val="000000" w:themeColor="text1"/>
        </w:rPr>
        <w:t xml:space="preserve"> </w:t>
      </w:r>
      <w:r w:rsidR="00D60C45" w:rsidRPr="00D83334">
        <w:rPr>
          <w:color w:val="000000" w:themeColor="text1"/>
        </w:rPr>
        <w:t xml:space="preserve">Chapter </w:t>
      </w:r>
      <w:r w:rsidR="005D63B0" w:rsidRPr="00D83334">
        <w:rPr>
          <w:color w:val="000000" w:themeColor="text1"/>
        </w:rPr>
        <w:t>3</w:t>
      </w:r>
      <w:r w:rsidR="00D96BF0">
        <w:rPr>
          <w:color w:val="000000" w:themeColor="text1"/>
        </w:rPr>
        <w:t xml:space="preserve"> introduces our approach to recognize the hand gesture</w:t>
      </w:r>
      <w:r w:rsidR="00044335">
        <w:rPr>
          <w:color w:val="000000" w:themeColor="text1"/>
        </w:rPr>
        <w:t>;</w:t>
      </w:r>
      <w:r w:rsidRPr="00D83334">
        <w:rPr>
          <w:color w:val="000000" w:themeColor="text1"/>
        </w:rPr>
        <w:t xml:space="preserve"> </w:t>
      </w:r>
      <w:r w:rsidR="005D63B0" w:rsidRPr="00D83334">
        <w:rPr>
          <w:color w:val="000000" w:themeColor="text1"/>
        </w:rPr>
        <w:t>C</w:t>
      </w:r>
      <w:r w:rsidR="00D96BF0">
        <w:rPr>
          <w:color w:val="000000" w:themeColor="text1"/>
        </w:rPr>
        <w:t xml:space="preserve">hapter 4 </w:t>
      </w:r>
      <w:r w:rsidR="005D63B0" w:rsidRPr="00D83334">
        <w:rPr>
          <w:color w:val="000000" w:themeColor="text1"/>
        </w:rPr>
        <w:t>describes</w:t>
      </w:r>
      <w:r w:rsidR="00D96BF0">
        <w:rPr>
          <w:color w:val="000000" w:themeColor="text1"/>
        </w:rPr>
        <w:t xml:space="preserve"> the experiment details and result</w:t>
      </w:r>
      <w:r w:rsidR="00B31379">
        <w:rPr>
          <w:color w:val="000000" w:themeColor="text1"/>
        </w:rPr>
        <w:t>s</w:t>
      </w:r>
      <w:r w:rsidR="00044335">
        <w:rPr>
          <w:color w:val="000000" w:themeColor="text1"/>
        </w:rPr>
        <w:t xml:space="preserve">; </w:t>
      </w:r>
      <w:r w:rsidR="00BC5C11">
        <w:rPr>
          <w:color w:val="000000" w:themeColor="text1"/>
        </w:rPr>
        <w:t>At the end, c</w:t>
      </w:r>
      <w:r w:rsidR="0070093A">
        <w:rPr>
          <w:color w:val="000000" w:themeColor="text1"/>
        </w:rPr>
        <w:t xml:space="preserve">hapter </w:t>
      </w:r>
      <w:r w:rsidR="0087145D">
        <w:rPr>
          <w:color w:val="000000" w:themeColor="text1"/>
        </w:rPr>
        <w:t>5</w:t>
      </w:r>
      <w:r w:rsidR="0070093A">
        <w:rPr>
          <w:color w:val="000000" w:themeColor="text1"/>
        </w:rPr>
        <w:t xml:space="preserve"> describes the conclusion about this study and the future work </w:t>
      </w:r>
      <w:r w:rsidR="0070093A">
        <w:rPr>
          <w:rFonts w:hint="eastAsia"/>
          <w:color w:val="000000" w:themeColor="text1"/>
        </w:rPr>
        <w:t>about</w:t>
      </w:r>
      <w:r w:rsidR="0070093A">
        <w:rPr>
          <w:color w:val="000000" w:themeColor="text1"/>
        </w:rPr>
        <w:t xml:space="preserve"> hand gesture recognition.</w:t>
      </w:r>
    </w:p>
    <w:p w14:paraId="276955CA" w14:textId="77777777" w:rsidR="00721D40" w:rsidRDefault="00721D40">
      <w:pPr>
        <w:rPr>
          <w:rFonts w:asciiTheme="majorHAnsi" w:eastAsiaTheme="majorEastAsia" w:hAnsiTheme="majorHAnsi" w:cstheme="majorBidi"/>
          <w:b/>
          <w:bCs/>
          <w:sz w:val="28"/>
          <w:szCs w:val="28"/>
        </w:rPr>
      </w:pPr>
      <w:r>
        <w:br w:type="page"/>
      </w:r>
    </w:p>
    <w:p w14:paraId="0F0D0133" w14:textId="77777777" w:rsidR="00AE0587" w:rsidRDefault="003005E3" w:rsidP="00F24ED9">
      <w:pPr>
        <w:pStyle w:val="Heading1"/>
        <w:spacing w:after="120"/>
      </w:pPr>
      <w:bookmarkStart w:id="8" w:name="_Toc27046398"/>
      <w:r>
        <w:lastRenderedPageBreak/>
        <w:t xml:space="preserve">Chapter 2 </w:t>
      </w:r>
      <w:r w:rsidR="00D62047">
        <w:t>–</w:t>
      </w:r>
      <w:r>
        <w:t xml:space="preserve"> </w:t>
      </w:r>
      <w:r w:rsidR="006E7FE4" w:rsidRPr="006E7FE4">
        <w:t>Background knowledge</w:t>
      </w:r>
      <w:bookmarkEnd w:id="8"/>
    </w:p>
    <w:p w14:paraId="00F3BAB4" w14:textId="12C13B53" w:rsidR="00D62047" w:rsidRDefault="00AE0587" w:rsidP="00D62047">
      <w:pPr>
        <w:ind w:firstLine="360"/>
      </w:pPr>
      <w:r>
        <w:t xml:space="preserve">This section will </w:t>
      </w:r>
      <w:r w:rsidR="003057C7">
        <w:t xml:space="preserve">introduce </w:t>
      </w:r>
      <w:r w:rsidR="00B31379">
        <w:t xml:space="preserve">the </w:t>
      </w:r>
      <w:r w:rsidR="0087145D">
        <w:t xml:space="preserve">convolutional </w:t>
      </w:r>
      <w:r w:rsidR="003057C7">
        <w:t xml:space="preserve">neural network </w:t>
      </w:r>
      <w:r w:rsidR="00477896">
        <w:t>and s</w:t>
      </w:r>
      <w:r w:rsidR="00B31379">
        <w:t>ome other technique related to</w:t>
      </w:r>
      <w:r w:rsidR="00477896">
        <w:t xml:space="preserve"> hand gesture recognition.</w:t>
      </w:r>
    </w:p>
    <w:p w14:paraId="214E2F35" w14:textId="5681A190" w:rsidR="00EA1CCE" w:rsidRPr="00FA16FF" w:rsidRDefault="00EA1CCE" w:rsidP="003057C7">
      <w:pPr>
        <w:pStyle w:val="Heading2"/>
      </w:pPr>
      <w:bookmarkStart w:id="9" w:name="_Toc27046399"/>
      <w:r>
        <w:t xml:space="preserve">2.1 </w:t>
      </w:r>
      <w:r w:rsidRPr="00FA16FF">
        <w:t>Convolution</w:t>
      </w:r>
      <w:r w:rsidR="0087145D">
        <w:t>al</w:t>
      </w:r>
      <w:r w:rsidRPr="00FA16FF">
        <w:t xml:space="preserve"> neural network</w:t>
      </w:r>
      <w:bookmarkEnd w:id="9"/>
    </w:p>
    <w:p w14:paraId="4F75D75A" w14:textId="6E26F9C1" w:rsidR="00B97805" w:rsidRDefault="00EA1CCE" w:rsidP="00B97805">
      <w:pPr>
        <w:spacing w:after="0"/>
        <w:jc w:val="both"/>
      </w:pPr>
      <w:r w:rsidRPr="00FA16FF">
        <w:t xml:space="preserve">In recent years, researchers pay more and more attention to applying the Convolutional Neural Networks (CNNs) in the area of computer vision. The CNNs have achieved great success in the Recognition, </w:t>
      </w:r>
      <w:r w:rsidR="00697767">
        <w:t>m</w:t>
      </w:r>
      <w:r w:rsidRPr="00FA16FF">
        <w:t xml:space="preserve">otion analysis, </w:t>
      </w:r>
      <w:r w:rsidR="00041432">
        <w:t>s</w:t>
      </w:r>
      <w:r w:rsidRPr="00FA16FF">
        <w:t xml:space="preserve">cene reconstruction, and </w:t>
      </w:r>
      <w:r w:rsidR="00041432">
        <w:t>i</w:t>
      </w:r>
      <w:r w:rsidRPr="00FA16FF">
        <w:t xml:space="preserve">mage </w:t>
      </w:r>
      <w:r w:rsidR="00041432">
        <w:t>r</w:t>
      </w:r>
      <w:r w:rsidRPr="00FA16FF">
        <w:t xml:space="preserve">estoration. </w:t>
      </w:r>
      <w:proofErr w:type="spellStart"/>
      <w:r w:rsidRPr="00FA16FF">
        <w:t>LeCun</w:t>
      </w:r>
      <w:proofErr w:type="spellEnd"/>
      <w:r w:rsidRPr="00FA16FF">
        <w:t xml:space="preserve"> et al. proposed the standard convolutional neural networks called ‘LeNet-5’ and applied this network into recognizing the handwritten digits achieving an average accuracy of 99.3% in the MNIST Dataset in 1998</w:t>
      </w:r>
      <w:r w:rsidR="004C1493" w:rsidRPr="004C1493">
        <w:rPr>
          <w:rFonts w:hint="eastAsia"/>
          <w:vertAlign w:val="superscript"/>
        </w:rPr>
        <w:t>[7]</w:t>
      </w:r>
      <w:r w:rsidRPr="00FA16FF">
        <w:t xml:space="preserve">. Based on </w:t>
      </w:r>
      <w:proofErr w:type="spellStart"/>
      <w:r w:rsidRPr="00FA16FF">
        <w:t>LeCun</w:t>
      </w:r>
      <w:proofErr w:type="spellEnd"/>
      <w:r w:rsidRPr="00FA16FF">
        <w:t xml:space="preserve">, Simard et al., Bernhard </w:t>
      </w:r>
      <w:proofErr w:type="spellStart"/>
      <w:r w:rsidRPr="00FA16FF">
        <w:t>Schölkopf</w:t>
      </w:r>
      <w:proofErr w:type="spellEnd"/>
      <w:r w:rsidRPr="00FA16FF">
        <w:t xml:space="preserve"> et al. and </w:t>
      </w:r>
      <w:proofErr w:type="spellStart"/>
      <w:r w:rsidRPr="00FA16FF">
        <w:t>Ciregan</w:t>
      </w:r>
      <w:proofErr w:type="spellEnd"/>
      <w:r w:rsidRPr="00FA16FF">
        <w:t xml:space="preserve"> et al. optimized </w:t>
      </w:r>
      <w:proofErr w:type="spellStart"/>
      <w:r w:rsidRPr="00FA16FF">
        <w:t>LeCun’s</w:t>
      </w:r>
      <w:proofErr w:type="spellEnd"/>
      <w:r w:rsidRPr="00FA16FF">
        <w:t xml:space="preserve"> method improved the accuracy to 99.6%, 99.61%, and 99.64% </w:t>
      </w:r>
      <w:proofErr w:type="gramStart"/>
      <w:r w:rsidRPr="00FA16FF">
        <w:t>respectively</w:t>
      </w:r>
      <w:r w:rsidR="004C1493" w:rsidRPr="004C1493">
        <w:rPr>
          <w:rFonts w:hint="eastAsia"/>
          <w:vertAlign w:val="superscript"/>
        </w:rPr>
        <w:t>[</w:t>
      </w:r>
      <w:proofErr w:type="gramEnd"/>
      <w:r w:rsidR="004C1493" w:rsidRPr="004C1493">
        <w:rPr>
          <w:rFonts w:hint="eastAsia"/>
          <w:vertAlign w:val="superscript"/>
        </w:rPr>
        <w:t>8][9][10]</w:t>
      </w:r>
      <w:r w:rsidRPr="004C1493">
        <w:rPr>
          <w:vertAlign w:val="superscript"/>
        </w:rPr>
        <w:t>.</w:t>
      </w:r>
      <w:r w:rsidRPr="00FA16FF">
        <w:t xml:space="preserve"> </w:t>
      </w:r>
      <w:proofErr w:type="spellStart"/>
      <w:r w:rsidRPr="00FA16FF">
        <w:t>Kyeongryeol</w:t>
      </w:r>
      <w:proofErr w:type="spellEnd"/>
      <w:r w:rsidRPr="00FA16FF">
        <w:t xml:space="preserve"> et al. proposed a low-power convolutional neural network to develop a (CNN)-based face recognition </w:t>
      </w:r>
      <w:proofErr w:type="gramStart"/>
      <w:r w:rsidRPr="00FA16FF">
        <w:t>system</w:t>
      </w:r>
      <w:r w:rsidR="004C1493" w:rsidRPr="004C1493">
        <w:rPr>
          <w:rFonts w:hint="eastAsia"/>
          <w:vertAlign w:val="superscript"/>
        </w:rPr>
        <w:t>[</w:t>
      </w:r>
      <w:proofErr w:type="gramEnd"/>
      <w:r w:rsidR="004C1493" w:rsidRPr="004C1493">
        <w:rPr>
          <w:rFonts w:hint="eastAsia"/>
          <w:vertAlign w:val="superscript"/>
        </w:rPr>
        <w:t>11]</w:t>
      </w:r>
      <w:r w:rsidRPr="00FA16FF">
        <w:t xml:space="preserve">. </w:t>
      </w:r>
      <w:proofErr w:type="spellStart"/>
      <w:r w:rsidRPr="00FA16FF">
        <w:t>Kaiming</w:t>
      </w:r>
      <w:proofErr w:type="spellEnd"/>
      <w:r w:rsidRPr="00FA16FF">
        <w:t xml:space="preserve"> et al. presented a residual learning framework to improve the convolution</w:t>
      </w:r>
      <w:r w:rsidR="0087145D">
        <w:t>al</w:t>
      </w:r>
      <w:r w:rsidRPr="00FA16FF">
        <w:t xml:space="preserve"> neural networks’ performance of image recognition who won the first price in the area of detecting images, locating images, detecting COCO and segmenting COCO in the ILSVRC&amp;COCO 2015 </w:t>
      </w:r>
      <w:proofErr w:type="gramStart"/>
      <w:r w:rsidRPr="00FA16FF">
        <w:t>Competitions</w:t>
      </w:r>
      <w:r w:rsidR="004C1493" w:rsidRPr="004C1493">
        <w:rPr>
          <w:rFonts w:hint="eastAsia"/>
          <w:vertAlign w:val="superscript"/>
        </w:rPr>
        <w:t>[</w:t>
      </w:r>
      <w:proofErr w:type="gramEnd"/>
      <w:r w:rsidR="004C1493" w:rsidRPr="004C1493">
        <w:rPr>
          <w:rFonts w:hint="eastAsia"/>
          <w:vertAlign w:val="superscript"/>
        </w:rPr>
        <w:t>12]</w:t>
      </w:r>
      <w:r w:rsidRPr="00FA16FF">
        <w:t xml:space="preserve">. According to the </w:t>
      </w:r>
      <w:r w:rsidRPr="004C1493">
        <w:t>literature</w:t>
      </w:r>
      <w:r w:rsidRPr="00FA16FF">
        <w:t xml:space="preserve"> review, it is obvious that the convolution</w:t>
      </w:r>
      <w:r w:rsidR="0087145D">
        <w:t>al</w:t>
      </w:r>
      <w:r w:rsidRPr="00FA16FF">
        <w:t xml:space="preserve"> neural network is the best choice for computer vision at present.</w:t>
      </w:r>
    </w:p>
    <w:p w14:paraId="76D36787" w14:textId="664C91C5" w:rsidR="00B55B91" w:rsidRDefault="00B55B91" w:rsidP="00B55B91">
      <w:pPr>
        <w:spacing w:after="0"/>
        <w:jc w:val="both"/>
      </w:pPr>
      <w:r>
        <w:t>The convolution</w:t>
      </w:r>
      <w:r w:rsidR="0087145D">
        <w:t>al</w:t>
      </w:r>
      <w:r>
        <w:t xml:space="preserve"> neural network</w:t>
      </w:r>
      <w:r w:rsidR="00041432">
        <w:t>s</w:t>
      </w:r>
      <w:r>
        <w:t xml:space="preserve"> w</w:t>
      </w:r>
      <w:r w:rsidR="00041432">
        <w:t>ere</w:t>
      </w:r>
      <w:r>
        <w:t xml:space="preserve"> proposed </w:t>
      </w:r>
      <w:r w:rsidR="00041432">
        <w:t xml:space="preserve">using </w:t>
      </w:r>
      <w:r>
        <w:t xml:space="preserve">the </w:t>
      </w:r>
      <w:r w:rsidRPr="000F7F49">
        <w:t>sparse</w:t>
      </w:r>
      <w:r>
        <w:t xml:space="preserve"> connectivity and shared </w:t>
      </w:r>
      <w:r w:rsidRPr="000F7F49">
        <w:t>weights approach</w:t>
      </w:r>
      <w:r>
        <w:t>e</w:t>
      </w:r>
      <w:r w:rsidRPr="000F7F49">
        <w:t>s</w:t>
      </w:r>
      <w:r>
        <w:t xml:space="preserve"> to reduce the parameters of </w:t>
      </w:r>
      <w:r w:rsidR="003D070E">
        <w:t>f</w:t>
      </w:r>
      <w:r>
        <w:t>ully connect</w:t>
      </w:r>
      <w:r w:rsidR="003D070E">
        <w:t>ed</w:t>
      </w:r>
      <w:r>
        <w:t xml:space="preserve"> neural network. </w:t>
      </w:r>
      <w:r>
        <w:rPr>
          <w:rFonts w:hint="eastAsia"/>
        </w:rPr>
        <w:t>Fu</w:t>
      </w:r>
      <w:r>
        <w:t>lly connected neural network</w:t>
      </w:r>
      <w:r w:rsidR="00041432">
        <w:t>s</w:t>
      </w:r>
      <w:r>
        <w:t xml:space="preserve"> like multilayer </w:t>
      </w:r>
      <w:proofErr w:type="spellStart"/>
      <w:r>
        <w:t>perceptron</w:t>
      </w:r>
      <w:r w:rsidR="00041432">
        <w:t>s</w:t>
      </w:r>
      <w:proofErr w:type="spellEnd"/>
      <w:r w:rsidR="00041432">
        <w:t xml:space="preserve"> have</w:t>
      </w:r>
      <w:r>
        <w:t xml:space="preserve"> a huge drawback that the depth of network could not be very large because of </w:t>
      </w:r>
      <w:r>
        <w:rPr>
          <w:rFonts w:hint="eastAsia"/>
        </w:rPr>
        <w:t>huge</w:t>
      </w:r>
      <w:r>
        <w:t xml:space="preserve"> computation cost for fully connecting, which means that it </w:t>
      </w:r>
      <w:r>
        <w:rPr>
          <w:rFonts w:hint="eastAsia"/>
        </w:rPr>
        <w:t>will</w:t>
      </w:r>
      <w:r>
        <w:t xml:space="preserve"> never reach the complexity of the human brain. </w:t>
      </w:r>
    </w:p>
    <w:p w14:paraId="2737A7AC" w14:textId="083ECE05" w:rsidR="00B55B91" w:rsidRPr="003D27A2" w:rsidRDefault="00041432" w:rsidP="00B55B91">
      <w:pPr>
        <w:spacing w:after="0"/>
        <w:jc w:val="both"/>
      </w:pPr>
      <w:r>
        <w:t xml:space="preserve">A </w:t>
      </w:r>
      <w:r w:rsidR="00B55B91" w:rsidRPr="00481164">
        <w:rPr>
          <w:rFonts w:hint="eastAsia"/>
        </w:rPr>
        <w:t xml:space="preserve">2D </w:t>
      </w:r>
      <w:r w:rsidR="0087145D">
        <w:t>con</w:t>
      </w:r>
      <w:r w:rsidR="0087145D">
        <w:rPr>
          <w:rFonts w:hint="eastAsia"/>
        </w:rPr>
        <w:t xml:space="preserve">volutional </w:t>
      </w:r>
      <w:r w:rsidR="00B55B91" w:rsidRPr="00481164">
        <w:rPr>
          <w:rFonts w:hint="eastAsia"/>
        </w:rPr>
        <w:t>neural network</w:t>
      </w:r>
      <w:r w:rsidR="00B55B91">
        <w:t xml:space="preserve"> is usually known as</w:t>
      </w:r>
      <w:r w:rsidR="00B55B91" w:rsidRPr="00481164">
        <w:t xml:space="preserve"> </w:t>
      </w:r>
      <w:r w:rsidR="00B31379">
        <w:t xml:space="preserve">the </w:t>
      </w:r>
      <w:r w:rsidR="0087145D">
        <w:t xml:space="preserve">convolutional </w:t>
      </w:r>
      <w:r w:rsidR="00B55B91" w:rsidRPr="00481164">
        <w:t>neural net</w:t>
      </w:r>
      <w:r w:rsidR="00B55B91" w:rsidRPr="00481164">
        <w:rPr>
          <w:rFonts w:hint="eastAsia"/>
        </w:rPr>
        <w:t xml:space="preserve">work </w:t>
      </w:r>
      <w:r w:rsidR="00B55B91" w:rsidRPr="00481164">
        <w:t xml:space="preserve">(CNN or </w:t>
      </w:r>
      <w:proofErr w:type="spellStart"/>
      <w:r w:rsidR="00B55B91" w:rsidRPr="00481164">
        <w:t>ConvNet</w:t>
      </w:r>
      <w:proofErr w:type="spellEnd"/>
      <w:r w:rsidR="00B55B91" w:rsidRPr="00481164">
        <w:t xml:space="preserve">) which is a variation </w:t>
      </w:r>
      <w:r w:rsidR="00B55B91" w:rsidRPr="00481164">
        <w:rPr>
          <w:rFonts w:hint="eastAsia"/>
        </w:rPr>
        <w:t xml:space="preserve">of multilayer </w:t>
      </w:r>
      <w:proofErr w:type="spellStart"/>
      <w:r w:rsidR="00B55B91" w:rsidRPr="00481164">
        <w:rPr>
          <w:rFonts w:hint="eastAsia"/>
        </w:rPr>
        <w:t>perceptron</w:t>
      </w:r>
      <w:r>
        <w:t>s</w:t>
      </w:r>
      <w:proofErr w:type="spellEnd"/>
      <w:r w:rsidR="00B55B91">
        <w:t xml:space="preserve"> and commonly applied to analyzing visual imagery. </w:t>
      </w:r>
      <w:r w:rsidR="00B55B91">
        <w:lastRenderedPageBreak/>
        <w:t xml:space="preserve">The architecture of </w:t>
      </w:r>
      <w:r w:rsidR="0087145D">
        <w:t xml:space="preserve">convolutional </w:t>
      </w:r>
      <w:r w:rsidR="00B55B91">
        <w:t>is buil</w:t>
      </w:r>
      <w:r w:rsidR="00B55B91">
        <w:rPr>
          <w:rFonts w:hint="eastAsia"/>
        </w:rPr>
        <w:t>t</w:t>
      </w:r>
      <w:r w:rsidR="00B55B91">
        <w:t xml:space="preserve"> by three types of layers: </w:t>
      </w:r>
      <w:r>
        <w:t>c</w:t>
      </w:r>
      <w:r w:rsidR="0087145D">
        <w:t xml:space="preserve">onvolutional </w:t>
      </w:r>
      <w:r>
        <w:t>l</w:t>
      </w:r>
      <w:r w:rsidR="00B55B91">
        <w:t xml:space="preserve">ayer, </w:t>
      </w:r>
      <w:r>
        <w:t>p</w:t>
      </w:r>
      <w:r w:rsidR="00B55B91">
        <w:t xml:space="preserve">ooling </w:t>
      </w:r>
      <w:r>
        <w:t>l</w:t>
      </w:r>
      <w:r w:rsidR="00B55B91">
        <w:t xml:space="preserve">ayer and </w:t>
      </w:r>
      <w:r w:rsidR="00910AE9">
        <w:t>f</w:t>
      </w:r>
      <w:r w:rsidR="00B55B91">
        <w:t xml:space="preserve">ully connected </w:t>
      </w:r>
      <w:r w:rsidR="00910AE9">
        <w:t>l</w:t>
      </w:r>
      <w:r w:rsidR="00B55B91">
        <w:t>ayer</w:t>
      </w:r>
      <w:r w:rsidR="00910AE9">
        <w:t xml:space="preserve">. These layers may </w:t>
      </w:r>
      <w:r w:rsidR="00B55B91">
        <w:t>repeat more than one time (M&gt;0, 0&lt;N and usually N&lt;3</w:t>
      </w:r>
      <w:r w:rsidR="00B55B91" w:rsidRPr="00B55B91">
        <w:t>)</w:t>
      </w:r>
      <w:r w:rsidR="00560780">
        <w:t xml:space="preserve">, as shown </w:t>
      </w:r>
      <w:r w:rsidR="00B55B91" w:rsidRPr="00B55B91">
        <w:t>in Figure</w:t>
      </w:r>
      <w:r w:rsidR="002750F4">
        <w:t xml:space="preserve"> 1</w:t>
      </w:r>
      <w:r w:rsidR="00A05C65">
        <w:t>, where a</w:t>
      </w:r>
      <w:r w:rsidR="00A05C65" w:rsidRPr="00AB41AC">
        <w:t>ctivation functions are</w:t>
      </w:r>
      <w:r w:rsidR="00A05C65">
        <w:t xml:space="preserve"> included </w:t>
      </w:r>
      <w:r w:rsidR="00560780">
        <w:t xml:space="preserve">in </w:t>
      </w:r>
      <w:proofErr w:type="gramStart"/>
      <w:r w:rsidR="00560780">
        <w:t xml:space="preserve">the </w:t>
      </w:r>
      <w:r w:rsidR="00A05C65">
        <w:t xml:space="preserve"> </w:t>
      </w:r>
      <w:r w:rsidR="00560780">
        <w:t>c</w:t>
      </w:r>
      <w:r w:rsidR="0087145D">
        <w:t>onvolutional</w:t>
      </w:r>
      <w:proofErr w:type="gramEnd"/>
      <w:r w:rsidR="0087145D">
        <w:t xml:space="preserve"> </w:t>
      </w:r>
      <w:r w:rsidR="00A05C65">
        <w:t>Layers</w:t>
      </w:r>
      <w:r w:rsidR="00B55B91" w:rsidRPr="00B55B91">
        <w:t xml:space="preserve">. For </w:t>
      </w:r>
      <w:r w:rsidR="00B55B91">
        <w:t xml:space="preserve">example, the architecture of classic </w:t>
      </w:r>
      <w:r w:rsidR="0087145D">
        <w:t xml:space="preserve">convolutional </w:t>
      </w:r>
      <w:r w:rsidR="00B55B91">
        <w:t xml:space="preserve">neural, </w:t>
      </w:r>
      <w:proofErr w:type="spellStart"/>
      <w:r w:rsidR="00B55B91">
        <w:t>Lenet</w:t>
      </w:r>
      <w:proofErr w:type="spellEnd"/>
      <w:r w:rsidR="00B55B91">
        <w:t xml:space="preserve">, </w:t>
      </w:r>
      <w:r w:rsidR="00B55B91">
        <w:rPr>
          <w:rFonts w:hint="eastAsia"/>
        </w:rPr>
        <w:t>is</w:t>
      </w:r>
      <w:r w:rsidR="00B55B91">
        <w:t xml:space="preserve"> Input</w:t>
      </w:r>
      <w:r w:rsidR="00B55B91" w:rsidRPr="00297709">
        <w:sym w:font="Wingdings" w:char="F0E0"/>
      </w:r>
      <w:r w:rsidR="00B55B91">
        <w:t xml:space="preserve"> {Conv</w:t>
      </w:r>
      <w:r w:rsidR="00B55B91" w:rsidRPr="009B1136">
        <w:sym w:font="Wingdings" w:char="F0E0"/>
      </w:r>
      <w:r w:rsidR="00B55B91">
        <w:rPr>
          <w:rFonts w:hint="eastAsia"/>
        </w:rPr>
        <w:t>Po</w:t>
      </w:r>
      <w:r w:rsidR="00B55B91">
        <w:t>oling}</w:t>
      </w:r>
      <w:r w:rsidR="004C1493">
        <w:rPr>
          <w:rFonts w:hint="eastAsia"/>
        </w:rPr>
        <w:t xml:space="preserve"> </w:t>
      </w:r>
      <w:r w:rsidR="00B55B91">
        <w:t>*</w:t>
      </w:r>
      <w:r w:rsidR="004C1493">
        <w:rPr>
          <w:rFonts w:hint="eastAsia"/>
        </w:rPr>
        <w:t xml:space="preserve"> </w:t>
      </w:r>
      <w:r w:rsidR="00B55B91">
        <w:t xml:space="preserve">2 </w:t>
      </w:r>
      <w:r w:rsidR="00B55B91" w:rsidRPr="004C6EA9">
        <w:sym w:font="Wingdings" w:char="F0E0"/>
      </w:r>
      <w:r w:rsidR="00B55B91">
        <w:t xml:space="preserve"> FC *3 </w:t>
      </w:r>
      <w:r w:rsidR="00B55B91" w:rsidRPr="00F91D60">
        <w:sym w:font="Wingdings" w:char="F0E0"/>
      </w:r>
      <w:r w:rsidR="00B55B91">
        <w:t xml:space="preserve"> which performs very well in </w:t>
      </w:r>
      <w:r w:rsidR="00B55B91" w:rsidRPr="00B55B91">
        <w:t xml:space="preserve">the </w:t>
      </w:r>
      <w:proofErr w:type="gramStart"/>
      <w:r w:rsidR="00B55B91" w:rsidRPr="00B55B91">
        <w:t>ImageNet</w:t>
      </w:r>
      <w:r w:rsidR="004C1493" w:rsidRPr="004C1493">
        <w:rPr>
          <w:rFonts w:hint="eastAsia"/>
          <w:vertAlign w:val="superscript"/>
        </w:rPr>
        <w:t>[</w:t>
      </w:r>
      <w:proofErr w:type="gramEnd"/>
      <w:r w:rsidR="004C1493" w:rsidRPr="004C1493">
        <w:rPr>
          <w:rFonts w:hint="eastAsia"/>
          <w:vertAlign w:val="superscript"/>
        </w:rPr>
        <w:t>13][14]</w:t>
      </w:r>
      <w:r w:rsidR="00B55B91" w:rsidRPr="004C1493">
        <w:rPr>
          <w:vertAlign w:val="superscript"/>
        </w:rPr>
        <w:t xml:space="preserve">. </w:t>
      </w:r>
    </w:p>
    <w:p w14:paraId="1D282E41" w14:textId="77777777" w:rsidR="00B55B91" w:rsidRDefault="00B55B91" w:rsidP="00B55B91">
      <w:pPr>
        <w:pStyle w:val="BodyText"/>
        <w:jc w:val="center"/>
        <w:rPr>
          <w:noProof/>
          <w:lang w:val="en-US" w:eastAsia="zh-CN"/>
        </w:rPr>
      </w:pPr>
      <w:r>
        <w:rPr>
          <w:rFonts w:hint="eastAsia"/>
          <w:noProof/>
          <w:lang w:val="en-US" w:eastAsia="zh-CN"/>
        </w:rPr>
        <w:drawing>
          <wp:inline distT="0" distB="0" distL="0" distR="0" wp14:anchorId="142839D0" wp14:editId="663EADE3">
            <wp:extent cx="4530945" cy="1391725"/>
            <wp:effectExtent l="0" t="0" r="0" b="0"/>
            <wp:docPr id="12" name="Picture 12" descr="Untitled%20Diagram%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20Diagram%20(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2192" cy="1432039"/>
                    </a:xfrm>
                    <a:prstGeom prst="rect">
                      <a:avLst/>
                    </a:prstGeom>
                    <a:noFill/>
                    <a:ln>
                      <a:noFill/>
                    </a:ln>
                  </pic:spPr>
                </pic:pic>
              </a:graphicData>
            </a:graphic>
          </wp:inline>
        </w:drawing>
      </w:r>
    </w:p>
    <w:p w14:paraId="29833301" w14:textId="6FB9C97D" w:rsidR="00B55B91" w:rsidRPr="00AB41AC" w:rsidRDefault="00B55B91" w:rsidP="002750F4">
      <w:pPr>
        <w:pStyle w:val="BodyText"/>
        <w:spacing w:line="480" w:lineRule="auto"/>
        <w:ind w:firstLine="0"/>
        <w:rPr>
          <w:rFonts w:asciiTheme="minorHAnsi" w:eastAsiaTheme="minorEastAsia" w:hAnsiTheme="minorHAnsi" w:cstheme="minorBidi"/>
          <w:spacing w:val="0"/>
          <w:sz w:val="22"/>
          <w:szCs w:val="22"/>
          <w:lang w:val="en-US" w:eastAsia="zh-CN"/>
        </w:rPr>
      </w:pPr>
      <w:r w:rsidRPr="00AB41AC">
        <w:rPr>
          <w:rFonts w:asciiTheme="minorHAnsi" w:eastAsiaTheme="minorEastAsia" w:hAnsiTheme="minorHAnsi" w:cstheme="minorBidi" w:hint="eastAsia"/>
          <w:spacing w:val="0"/>
          <w:sz w:val="22"/>
          <w:szCs w:val="22"/>
          <w:lang w:val="en-US" w:eastAsia="zh-CN"/>
        </w:rPr>
        <w:t>Figure</w:t>
      </w:r>
      <w:r w:rsidRPr="00AB41AC">
        <w:rPr>
          <w:rFonts w:asciiTheme="minorHAnsi" w:eastAsiaTheme="minorEastAsia" w:hAnsiTheme="minorHAnsi" w:cstheme="minorBidi"/>
          <w:spacing w:val="0"/>
          <w:sz w:val="22"/>
          <w:szCs w:val="22"/>
          <w:lang w:val="en-US" w:eastAsia="zh-CN"/>
        </w:rPr>
        <w:t xml:space="preserve"> </w:t>
      </w:r>
      <w:r w:rsidR="002750F4">
        <w:rPr>
          <w:rFonts w:asciiTheme="minorHAnsi" w:eastAsiaTheme="minorEastAsia" w:hAnsiTheme="minorHAnsi" w:cstheme="minorBidi"/>
          <w:spacing w:val="0"/>
          <w:sz w:val="22"/>
          <w:szCs w:val="22"/>
          <w:lang w:val="en-US" w:eastAsia="zh-CN"/>
        </w:rPr>
        <w:t>1</w:t>
      </w:r>
      <w:r w:rsidRPr="00AB41AC">
        <w:rPr>
          <w:rFonts w:asciiTheme="minorHAnsi" w:eastAsiaTheme="minorEastAsia" w:hAnsiTheme="minorHAnsi" w:cstheme="minorBidi"/>
          <w:spacing w:val="0"/>
          <w:sz w:val="22"/>
          <w:szCs w:val="22"/>
          <w:lang w:val="en-US" w:eastAsia="zh-CN"/>
        </w:rPr>
        <w:t>: The</w:t>
      </w:r>
      <w:r w:rsidRPr="00AB41AC">
        <w:rPr>
          <w:rFonts w:asciiTheme="minorHAnsi" w:eastAsiaTheme="minorEastAsia" w:hAnsiTheme="minorHAnsi" w:cstheme="minorBidi" w:hint="eastAsia"/>
          <w:spacing w:val="0"/>
          <w:sz w:val="22"/>
          <w:szCs w:val="22"/>
          <w:lang w:val="en-US" w:eastAsia="zh-CN"/>
        </w:rPr>
        <w:t xml:space="preserve"> common architecture</w:t>
      </w:r>
      <w:r w:rsidRPr="00AB41AC">
        <w:rPr>
          <w:rFonts w:asciiTheme="minorHAnsi" w:eastAsiaTheme="minorEastAsia" w:hAnsiTheme="minorHAnsi" w:cstheme="minorBidi"/>
          <w:spacing w:val="0"/>
          <w:sz w:val="22"/>
          <w:szCs w:val="22"/>
          <w:lang w:val="en-US" w:eastAsia="zh-CN"/>
        </w:rPr>
        <w:t xml:space="preserve"> of convolution</w:t>
      </w:r>
      <w:r w:rsidR="00E95D48">
        <w:rPr>
          <w:rFonts w:asciiTheme="minorHAnsi" w:eastAsiaTheme="minorEastAsia" w:hAnsiTheme="minorHAnsi" w:cstheme="minorBidi"/>
          <w:spacing w:val="0"/>
          <w:sz w:val="22"/>
          <w:szCs w:val="22"/>
          <w:lang w:val="en-US" w:eastAsia="zh-CN"/>
        </w:rPr>
        <w:t>al</w:t>
      </w:r>
      <w:r w:rsidRPr="00AB41AC">
        <w:rPr>
          <w:rFonts w:asciiTheme="minorHAnsi" w:eastAsiaTheme="minorEastAsia" w:hAnsiTheme="minorHAnsi" w:cstheme="minorBidi"/>
          <w:spacing w:val="0"/>
          <w:sz w:val="22"/>
          <w:szCs w:val="22"/>
          <w:lang w:val="en-US" w:eastAsia="zh-CN"/>
        </w:rPr>
        <w:t xml:space="preserve"> neural network</w:t>
      </w:r>
    </w:p>
    <w:p w14:paraId="29487A77" w14:textId="7A7BE538" w:rsidR="00B55B91" w:rsidRPr="00AE769A" w:rsidRDefault="003B029E" w:rsidP="00B55B91">
      <w:pPr>
        <w:spacing w:after="0"/>
        <w:jc w:val="both"/>
      </w:pPr>
      <w:r>
        <w:t xml:space="preserve">A </w:t>
      </w:r>
      <w:r w:rsidR="00B55B91">
        <w:t>Convolution</w:t>
      </w:r>
      <w:r w:rsidR="00E95D48">
        <w:t>al</w:t>
      </w:r>
      <w:r w:rsidR="00B55B91">
        <w:t xml:space="preserve"> layer is the key element of a </w:t>
      </w:r>
      <w:r w:rsidR="0087145D">
        <w:t xml:space="preserve">convolutional </w:t>
      </w:r>
      <w:r w:rsidR="00B55B91">
        <w:t xml:space="preserve">network, whose parameters consist </w:t>
      </w:r>
      <w:proofErr w:type="spellStart"/>
      <w:r w:rsidR="00B55B91">
        <w:t>fo</w:t>
      </w:r>
      <w:proofErr w:type="spellEnd"/>
      <w:r w:rsidR="00B55B91">
        <w:t xml:space="preserve"> a set of learnable kernel</w:t>
      </w:r>
      <w:r w:rsidR="00B55B91">
        <w:rPr>
          <w:rFonts w:hint="eastAsia"/>
        </w:rPr>
        <w:t>s</w:t>
      </w:r>
      <w:r w:rsidR="00B55B91">
        <w:t xml:space="preserve">. During forwarding in the </w:t>
      </w:r>
      <w:r w:rsidR="0087145D">
        <w:t xml:space="preserve">convolutional </w:t>
      </w:r>
      <w:r w:rsidR="00B55B91">
        <w:t>layer, the filter (</w:t>
      </w:r>
      <w:r w:rsidR="00B55B91" w:rsidRPr="00DD5D29">
        <w:t>kernel</w:t>
      </w:r>
      <w:r w:rsidR="00B55B91">
        <w:t xml:space="preserve">) will </w:t>
      </w:r>
      <w:r w:rsidR="00B55B91">
        <w:rPr>
          <w:rFonts w:hint="eastAsia"/>
        </w:rPr>
        <w:t>slide</w:t>
      </w:r>
      <w:r w:rsidR="00B55B91">
        <w:t xml:space="preserve"> over the input matrix as a </w:t>
      </w:r>
      <w:r w:rsidR="00B55B91" w:rsidRPr="006128CE">
        <w:t>fixed stride</w:t>
      </w:r>
      <w:r w:rsidR="00B55B91">
        <w:t xml:space="preserve"> and the weight of a filter should </w:t>
      </w:r>
      <w:r w:rsidR="00B55B91" w:rsidRPr="005D1661">
        <w:t>multiply by</w:t>
      </w:r>
      <w:r w:rsidR="00B55B91" w:rsidRPr="00B55B91">
        <w:t xml:space="preserve"> </w:t>
      </w:r>
      <w:r w:rsidR="00B55B91">
        <w:t xml:space="preserve">the input data in </w:t>
      </w:r>
      <w:r w:rsidR="002750F4">
        <w:t>Figure 2</w:t>
      </w:r>
      <w:r w:rsidR="00B55B91" w:rsidRPr="00B55B91">
        <w:t xml:space="preserve">. Neural </w:t>
      </w:r>
      <w:r w:rsidR="00B55B91">
        <w:t xml:space="preserve">of </w:t>
      </w:r>
      <w:r w:rsidR="0087145D">
        <w:t xml:space="preserve">convolutional </w:t>
      </w:r>
      <w:r w:rsidR="00B55B91">
        <w:t>layer just connect</w:t>
      </w:r>
      <w:r w:rsidR="00B31379">
        <w:t>s</w:t>
      </w:r>
      <w:r w:rsidR="00B55B91">
        <w:t xml:space="preserve"> to a small region of the output of </w:t>
      </w:r>
      <w:r w:rsidR="00B31379">
        <w:t xml:space="preserve">the </w:t>
      </w:r>
      <w:r w:rsidR="00B55B91">
        <w:t xml:space="preserve">previous </w:t>
      </w:r>
      <w:r w:rsidR="0087145D">
        <w:rPr>
          <w:rFonts w:hint="eastAsia"/>
        </w:rPr>
        <w:t>node</w:t>
      </w:r>
      <w:r w:rsidR="00B31379">
        <w:t>s</w:t>
      </w:r>
      <w:r w:rsidR="00B55B91">
        <w:t xml:space="preserve"> called ‘receptive field’, whose size is the same as that of a filter.</w:t>
      </w:r>
      <w:r w:rsidR="00B55B91" w:rsidRPr="00AB67FD">
        <w:t xml:space="preserve"> </w:t>
      </w:r>
      <w:r w:rsidR="00B55B91">
        <w:t xml:space="preserve">Although its receptive field </w:t>
      </w:r>
      <w:r w:rsidR="00B55B91">
        <w:rPr>
          <w:rFonts w:hint="eastAsia"/>
        </w:rPr>
        <w:t>is smal</w:t>
      </w:r>
      <w:r w:rsidR="00B55B91">
        <w:t xml:space="preserve">l for avoiding the fully connected and reducing the learnable parameters, </w:t>
      </w:r>
      <w:r w:rsidR="00B55B91">
        <w:rPr>
          <w:rFonts w:hint="eastAsia"/>
        </w:rPr>
        <w:t xml:space="preserve">it </w:t>
      </w:r>
      <w:r w:rsidR="00B55B91">
        <w:t>extends through the full depth of the input volume.</w:t>
      </w:r>
    </w:p>
    <w:p w14:paraId="5C8EFD8C" w14:textId="77777777" w:rsidR="00B55B91" w:rsidRDefault="00B55B91" w:rsidP="00B55B91">
      <w:pPr>
        <w:pStyle w:val="BodyText"/>
        <w:jc w:val="center"/>
        <w:rPr>
          <w:noProof/>
          <w:lang w:val="en-US" w:eastAsia="zh-CN"/>
        </w:rPr>
      </w:pPr>
      <w:r w:rsidRPr="00FC2BD2">
        <w:rPr>
          <w:rFonts w:ascii=".Apple Color Emoji UI" w:eastAsia=".Apple Color Emoji UI" w:hAnsi=".Apple Color Emoji UI" w:cs=".Apple Color Emoji UI"/>
          <w:noProof/>
          <w:lang w:val="en-US" w:eastAsia="zh-CN"/>
        </w:rPr>
        <w:drawing>
          <wp:inline distT="0" distB="0" distL="0" distR="0" wp14:anchorId="0DA1C8B1" wp14:editId="129CDF02">
            <wp:extent cx="4015696" cy="154119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4503" cy="1590629"/>
                    </a:xfrm>
                    <a:prstGeom prst="rect">
                      <a:avLst/>
                    </a:prstGeom>
                    <a:noFill/>
                    <a:ln>
                      <a:noFill/>
                    </a:ln>
                  </pic:spPr>
                </pic:pic>
              </a:graphicData>
            </a:graphic>
          </wp:inline>
        </w:drawing>
      </w:r>
    </w:p>
    <w:p w14:paraId="74A1C749" w14:textId="04D80EBB" w:rsidR="00447BEA" w:rsidRPr="00AB41AC" w:rsidRDefault="00B55B91" w:rsidP="002750F4">
      <w:pPr>
        <w:pStyle w:val="BodyText"/>
        <w:spacing w:line="480" w:lineRule="auto"/>
        <w:ind w:firstLine="0"/>
        <w:rPr>
          <w:rFonts w:asciiTheme="minorHAnsi" w:eastAsiaTheme="minorEastAsia" w:hAnsiTheme="minorHAnsi" w:cstheme="minorBidi"/>
          <w:spacing w:val="0"/>
          <w:sz w:val="22"/>
          <w:szCs w:val="22"/>
          <w:lang w:val="en-US" w:eastAsia="zh-CN"/>
        </w:rPr>
      </w:pPr>
      <w:r w:rsidRPr="00AB41AC">
        <w:rPr>
          <w:rFonts w:asciiTheme="minorHAnsi" w:eastAsiaTheme="minorEastAsia" w:hAnsiTheme="minorHAnsi" w:cstheme="minorBidi"/>
          <w:spacing w:val="0"/>
          <w:sz w:val="22"/>
          <w:szCs w:val="22"/>
          <w:lang w:val="en-US" w:eastAsia="zh-CN"/>
        </w:rPr>
        <w:t>Figure</w:t>
      </w:r>
      <w:r w:rsidR="002750F4">
        <w:rPr>
          <w:rFonts w:asciiTheme="minorHAnsi" w:eastAsiaTheme="minorEastAsia" w:hAnsiTheme="minorHAnsi" w:cstheme="minorBidi"/>
          <w:spacing w:val="0"/>
          <w:sz w:val="22"/>
          <w:szCs w:val="22"/>
          <w:lang w:val="en-US" w:eastAsia="zh-CN"/>
        </w:rPr>
        <w:t xml:space="preserve"> </w:t>
      </w:r>
      <w:r w:rsidR="002750F4">
        <w:rPr>
          <w:rFonts w:asciiTheme="minorHAnsi" w:eastAsiaTheme="minorEastAsia" w:hAnsiTheme="minorHAnsi" w:cstheme="minorBidi" w:hint="eastAsia"/>
          <w:spacing w:val="0"/>
          <w:sz w:val="22"/>
          <w:szCs w:val="22"/>
          <w:lang w:val="en-US" w:eastAsia="zh-CN"/>
        </w:rPr>
        <w:t>2</w:t>
      </w:r>
      <w:r w:rsidRPr="00AB41AC">
        <w:rPr>
          <w:rFonts w:asciiTheme="minorHAnsi" w:eastAsiaTheme="minorEastAsia" w:hAnsiTheme="minorHAnsi" w:cstheme="minorBidi"/>
          <w:spacing w:val="0"/>
          <w:sz w:val="22"/>
          <w:szCs w:val="22"/>
          <w:lang w:val="en-US" w:eastAsia="zh-CN"/>
        </w:rPr>
        <w:t xml:space="preserve">. An example of </w:t>
      </w:r>
      <w:r w:rsidR="00B31379">
        <w:rPr>
          <w:rFonts w:asciiTheme="minorHAnsi" w:eastAsiaTheme="minorEastAsia" w:hAnsiTheme="minorHAnsi" w:cstheme="minorBidi"/>
          <w:spacing w:val="0"/>
          <w:sz w:val="22"/>
          <w:szCs w:val="22"/>
          <w:lang w:val="en-US" w:eastAsia="zh-CN"/>
        </w:rPr>
        <w:t xml:space="preserve">the </w:t>
      </w:r>
      <w:r w:rsidRPr="00AB41AC">
        <w:rPr>
          <w:rFonts w:asciiTheme="minorHAnsi" w:eastAsiaTheme="minorEastAsia" w:hAnsiTheme="minorHAnsi" w:cstheme="minorBidi"/>
          <w:spacing w:val="0"/>
          <w:sz w:val="22"/>
          <w:szCs w:val="22"/>
          <w:lang w:val="en-US" w:eastAsia="zh-CN"/>
        </w:rPr>
        <w:t>convolution</w:t>
      </w:r>
      <w:r w:rsidR="00E95D48">
        <w:rPr>
          <w:rFonts w:asciiTheme="minorHAnsi" w:eastAsiaTheme="minorEastAsia" w:hAnsiTheme="minorHAnsi" w:cstheme="minorBidi"/>
          <w:spacing w:val="0"/>
          <w:sz w:val="22"/>
          <w:szCs w:val="22"/>
          <w:lang w:val="en-US" w:eastAsia="zh-CN"/>
        </w:rPr>
        <w:t>al</w:t>
      </w:r>
      <w:r w:rsidR="00A05C65">
        <w:rPr>
          <w:rFonts w:asciiTheme="minorHAnsi" w:eastAsiaTheme="minorEastAsia" w:hAnsiTheme="minorHAnsi" w:cstheme="minorBidi"/>
          <w:spacing w:val="0"/>
          <w:sz w:val="22"/>
          <w:szCs w:val="22"/>
          <w:lang w:val="en-US" w:eastAsia="zh-CN"/>
        </w:rPr>
        <w:t xml:space="preserve"> operation</w:t>
      </w:r>
    </w:p>
    <w:p w14:paraId="7D673D24" w14:textId="77777777" w:rsidR="00EA1CCE" w:rsidRPr="00FA16FF" w:rsidRDefault="00EA1CCE" w:rsidP="003057C7">
      <w:pPr>
        <w:pStyle w:val="Heading2"/>
      </w:pPr>
      <w:bookmarkStart w:id="10" w:name="_Toc27046400"/>
      <w:r>
        <w:lastRenderedPageBreak/>
        <w:t xml:space="preserve">2.2 </w:t>
      </w:r>
      <w:r w:rsidRPr="00FA16FF">
        <w:t>Action Recognition</w:t>
      </w:r>
      <w:bookmarkEnd w:id="10"/>
    </w:p>
    <w:p w14:paraId="7CA19791" w14:textId="77777777" w:rsidR="00EA1CCE" w:rsidRPr="00FA16FF" w:rsidRDefault="00EA1CCE" w:rsidP="00EA1CCE">
      <w:pPr>
        <w:spacing w:after="0"/>
        <w:jc w:val="both"/>
      </w:pPr>
      <w:r w:rsidRPr="00FA16FF">
        <w:t>Dynamic hand gesture recognition can be seen as a branch of action recognition, whose task is to identify the different actions by requiring the context from a whole video of an action rather than from each frame. This means that action recognition needs to identify the different state of action from each 2D frame where the action may or may not performed and then synthesize the obtained state to determine what this action is.</w:t>
      </w:r>
    </w:p>
    <w:p w14:paraId="5E40A1DD" w14:textId="77777777" w:rsidR="00EA1CCE" w:rsidRPr="00FA16FF" w:rsidRDefault="00EA1CCE" w:rsidP="00EA1CCE">
      <w:pPr>
        <w:spacing w:after="0"/>
        <w:jc w:val="both"/>
      </w:pPr>
      <w:r w:rsidRPr="00FA16FF">
        <w:t>Although the deep learning method has achieved great success in the area of image classification in the past years, the progress of video classification research is slow. The reasons why this research is difficult are the standard benchmark and huge computational cost.</w:t>
      </w:r>
      <w:r>
        <w:t xml:space="preserve"> </w:t>
      </w:r>
      <w:r w:rsidRPr="00FA16FF">
        <w:t>UCF101 and Sports1M datasets have been recognized as the standard benchmark by the research for a long time, but there are also some problems with this benchmark. About UCF101, although the number of data could be able to meet the requirement, the actual diversity of this dataset is much lesser because of the high spatial correlation. In addition, another problem is that both of them have the same theme, sports.  It is difficult to prove that the method works well in these themes could be generalized into other tasks. When we want to recognize an action, the input data must be a video or a sequence of images from a camera which means huge computation cost. According to Tran, Du et al., they spent 3 to 4 days to train a deep learning model on UCF101 and It is unbelievable to spend about 2 months on Sports-1M data for training</w:t>
      </w:r>
      <w:r w:rsidR="00BA02D8">
        <w:rPr>
          <w:rFonts w:hint="eastAsia"/>
        </w:rPr>
        <w:t xml:space="preserve"> </w:t>
      </w:r>
      <w:r w:rsidR="00BA02D8" w:rsidRPr="00BA02D8">
        <w:rPr>
          <w:rFonts w:hint="eastAsia"/>
          <w:vertAlign w:val="superscript"/>
        </w:rPr>
        <w:t>[15]</w:t>
      </w:r>
      <w:r w:rsidRPr="00FA16FF">
        <w:t>.</w:t>
      </w:r>
    </w:p>
    <w:p w14:paraId="708E95CA" w14:textId="5362C372" w:rsidR="00DF330F" w:rsidRDefault="00EA1CCE" w:rsidP="007B7EB2">
      <w:pPr>
        <w:spacing w:after="0"/>
        <w:jc w:val="both"/>
      </w:pPr>
      <w:r w:rsidRPr="00FA16FF">
        <w:t xml:space="preserve">Recently, all the approaches of action recognition in the area of deep learning fall into two categories: </w:t>
      </w:r>
      <w:r w:rsidR="00044335">
        <w:t>s</w:t>
      </w:r>
      <w:r w:rsidRPr="00FA16FF">
        <w:t xml:space="preserve">ingle </w:t>
      </w:r>
      <w:r w:rsidR="00044335">
        <w:t>s</w:t>
      </w:r>
      <w:r w:rsidRPr="00FA16FF">
        <w:t xml:space="preserve">tream </w:t>
      </w:r>
      <w:r w:rsidR="00044335">
        <w:t>n</w:t>
      </w:r>
      <w:r w:rsidRPr="00FA16FF">
        <w:t xml:space="preserve">etwork and </w:t>
      </w:r>
      <w:r w:rsidR="00044335">
        <w:t>t</w:t>
      </w:r>
      <w:r w:rsidRPr="00FA16FF">
        <w:t xml:space="preserve">wo </w:t>
      </w:r>
      <w:r w:rsidR="00044335">
        <w:t>s</w:t>
      </w:r>
      <w:r w:rsidRPr="00FA16FF">
        <w:t xml:space="preserve">tream </w:t>
      </w:r>
      <w:r w:rsidR="00044335">
        <w:t>n</w:t>
      </w:r>
      <w:r w:rsidRPr="00FA16FF">
        <w:t>etwork.</w:t>
      </w:r>
      <w:r w:rsidR="00B31379">
        <w:t xml:space="preserve"> The major difference</w:t>
      </w:r>
      <w:r w:rsidR="00283585">
        <w:t xml:space="preserve"> </w:t>
      </w:r>
      <w:r w:rsidR="00A404B3">
        <w:rPr>
          <w:rFonts w:hint="eastAsia"/>
        </w:rPr>
        <w:t>betwee</w:t>
      </w:r>
      <w:r w:rsidR="0029449D">
        <w:t>n the</w:t>
      </w:r>
      <w:r w:rsidR="0029449D">
        <w:rPr>
          <w:rFonts w:hint="eastAsia"/>
        </w:rPr>
        <w:t>se</w:t>
      </w:r>
      <w:r w:rsidR="0029449D">
        <w:t xml:space="preserve"> two categories is the design choice around combining spatiotemporal information.</w:t>
      </w:r>
      <w:r w:rsidR="00ED4C05">
        <w:rPr>
          <w:rFonts w:hint="eastAsia"/>
        </w:rPr>
        <w:t xml:space="preserve"> </w:t>
      </w:r>
      <w:r w:rsidR="004E48CD" w:rsidRPr="00FA16FF">
        <w:t xml:space="preserve">In 2014, </w:t>
      </w:r>
      <w:proofErr w:type="spellStart"/>
      <w:r w:rsidR="004E48CD" w:rsidRPr="00FA16FF">
        <w:t>Karpathy</w:t>
      </w:r>
      <w:proofErr w:type="spellEnd"/>
      <w:r w:rsidR="004E48CD" w:rsidRPr="00FA16FF">
        <w:t xml:space="preserve"> et al. explore multiple ways to use the 2D pre-trained convolutional neural network to fuse the temporal information from consecutive </w:t>
      </w:r>
      <w:proofErr w:type="gramStart"/>
      <w:r w:rsidR="004E48CD" w:rsidRPr="00FA16FF">
        <w:t>frames</w:t>
      </w:r>
      <w:r w:rsidR="00C36E78" w:rsidRPr="00C36E78">
        <w:rPr>
          <w:rFonts w:hint="eastAsia"/>
          <w:vertAlign w:val="superscript"/>
        </w:rPr>
        <w:t>[</w:t>
      </w:r>
      <w:proofErr w:type="gramEnd"/>
      <w:r w:rsidR="00C36E78" w:rsidRPr="00C36E78">
        <w:rPr>
          <w:rFonts w:hint="eastAsia"/>
          <w:vertAlign w:val="superscript"/>
        </w:rPr>
        <w:t>16]</w:t>
      </w:r>
      <w:r w:rsidR="004E48CD" w:rsidRPr="00FA16FF">
        <w:t>.</w:t>
      </w:r>
      <w:r w:rsidR="00ED4C05">
        <w:t xml:space="preserve"> As Figure </w:t>
      </w:r>
      <w:r w:rsidR="002750F4">
        <w:t xml:space="preserve">3 </w:t>
      </w:r>
      <w:r w:rsidR="00ED4C05">
        <w:t>shows,</w:t>
      </w:r>
      <w:r w:rsidR="008D554B">
        <w:t xml:space="preserve"> all the</w:t>
      </w:r>
      <w:r w:rsidR="005C7527">
        <w:t xml:space="preserve"> </w:t>
      </w:r>
      <w:r w:rsidR="008D554B">
        <w:rPr>
          <w:rFonts w:hint="eastAsia"/>
        </w:rPr>
        <w:t>input</w:t>
      </w:r>
      <w:r w:rsidR="008D554B">
        <w:t>s</w:t>
      </w:r>
      <w:r w:rsidR="008D554B">
        <w:rPr>
          <w:rFonts w:hint="eastAsia"/>
        </w:rPr>
        <w:t xml:space="preserve"> of</w:t>
      </w:r>
      <w:r w:rsidR="008D554B">
        <w:t xml:space="preserve"> </w:t>
      </w:r>
      <w:r w:rsidR="00B31379">
        <w:t xml:space="preserve">the </w:t>
      </w:r>
      <w:r w:rsidR="008D554B">
        <w:rPr>
          <w:rFonts w:hint="eastAsia"/>
        </w:rPr>
        <w:t xml:space="preserve">structure are </w:t>
      </w:r>
      <w:r w:rsidR="008D554B">
        <w:t xml:space="preserve">the consecutive frames. Fusing information from all frames at the end by using </w:t>
      </w:r>
      <w:r w:rsidR="00B31379">
        <w:t xml:space="preserve">the </w:t>
      </w:r>
      <w:r w:rsidR="008D554B">
        <w:t xml:space="preserve">single architecture is </w:t>
      </w:r>
      <w:r w:rsidR="00B31379">
        <w:t xml:space="preserve">a </w:t>
      </w:r>
      <w:r w:rsidR="00044335">
        <w:t>s</w:t>
      </w:r>
      <w:r w:rsidR="008D554B">
        <w:t xml:space="preserve">ingle frame structure. Late fusion structure uses one more net sharing parameters to fetch feature and fuse the predictions at the </w:t>
      </w:r>
      <w:r w:rsidR="008D554B">
        <w:lastRenderedPageBreak/>
        <w:t xml:space="preserve">last stage. Early fusion is the same as </w:t>
      </w:r>
      <w:r w:rsidR="00B31379">
        <w:t xml:space="preserve">a </w:t>
      </w:r>
      <w:r w:rsidR="008D554B">
        <w:t>single frame</w:t>
      </w:r>
      <w:r w:rsidR="00B31379">
        <w:t xml:space="preserve"> structure</w:t>
      </w:r>
      <w:r w:rsidR="008D554B">
        <w:t xml:space="preserve">, but </w:t>
      </w:r>
      <w:r w:rsidR="00630150">
        <w:t xml:space="preserve">it combines the information from more than 10 frames in the first layer. Slow Fusion is a </w:t>
      </w:r>
      <w:r w:rsidR="00782C50">
        <w:rPr>
          <w:rFonts w:hint="eastAsia"/>
        </w:rPr>
        <w:t>combination</w:t>
      </w:r>
      <w:r w:rsidR="00782C50">
        <w:t xml:space="preserve"> of Late Fusion and Early Fusion</w:t>
      </w:r>
      <w:r w:rsidR="00062965">
        <w:t xml:space="preserve">. </w:t>
      </w:r>
      <w:r w:rsidR="008144C1">
        <w:t xml:space="preserve">Although </w:t>
      </w:r>
      <w:r w:rsidR="00B31379">
        <w:t xml:space="preserve">the </w:t>
      </w:r>
      <w:r w:rsidR="008144C1">
        <w:t>authors did a lot of experiment</w:t>
      </w:r>
      <w:r w:rsidR="00B31379">
        <w:t>s</w:t>
      </w:r>
      <w:r w:rsidR="008144C1">
        <w:t xml:space="preserve">, the results of them are worse than that of </w:t>
      </w:r>
      <w:r w:rsidR="00B31379">
        <w:t>the hand-crafted feature-</w:t>
      </w:r>
      <w:r w:rsidR="008144C1">
        <w:t>based algorithm.</w:t>
      </w:r>
      <w:r w:rsidR="00DF061B">
        <w:t xml:space="preserve"> </w:t>
      </w:r>
    </w:p>
    <w:p w14:paraId="291565EA" w14:textId="0EF0CA4D" w:rsidR="00D56059" w:rsidRDefault="00D56059" w:rsidP="007B7EB2">
      <w:pPr>
        <w:spacing w:after="0"/>
        <w:jc w:val="both"/>
      </w:pPr>
      <w:r>
        <w:t xml:space="preserve">Considering the difficulty of the deep neural network to learn movement feature, </w:t>
      </w:r>
      <w:proofErr w:type="spellStart"/>
      <w:r>
        <w:t>Simmoyan</w:t>
      </w:r>
      <w:proofErr w:type="spellEnd"/>
      <w:r>
        <w:t xml:space="preserve"> and Zisserman </w:t>
      </w:r>
      <w:r>
        <w:rPr>
          <w:rFonts w:hint="eastAsia"/>
        </w:rPr>
        <w:t>sugg</w:t>
      </w:r>
      <w:r w:rsidR="00B31379">
        <w:t>est</w:t>
      </w:r>
      <w:r w:rsidR="00030527">
        <w:t xml:space="preserve"> learn</w:t>
      </w:r>
      <w:r w:rsidR="00B31379">
        <w:t>ing</w:t>
      </w:r>
      <w:r w:rsidR="00030527">
        <w:t xml:space="preserve"> the movement feature in t</w:t>
      </w:r>
      <w:r w:rsidR="002119AB">
        <w:t xml:space="preserve">he form of stacked optical </w:t>
      </w:r>
      <w:proofErr w:type="gramStart"/>
      <w:r w:rsidR="002119AB">
        <w:t>flow</w:t>
      </w:r>
      <w:r w:rsidR="002119AB" w:rsidRPr="002119AB">
        <w:rPr>
          <w:rFonts w:hint="eastAsia"/>
          <w:vertAlign w:val="superscript"/>
        </w:rPr>
        <w:t>[</w:t>
      </w:r>
      <w:proofErr w:type="gramEnd"/>
      <w:r w:rsidR="002119AB" w:rsidRPr="002119AB">
        <w:rPr>
          <w:rFonts w:hint="eastAsia"/>
          <w:vertAlign w:val="superscript"/>
        </w:rPr>
        <w:t>17]</w:t>
      </w:r>
      <w:r w:rsidR="00030527">
        <w:t xml:space="preserve">. </w:t>
      </w:r>
      <w:r w:rsidR="007E15EB">
        <w:t xml:space="preserve">This </w:t>
      </w:r>
      <w:r w:rsidR="00FE7685">
        <w:t xml:space="preserve">architecture is shown in </w:t>
      </w:r>
      <w:r w:rsidR="00FE7685" w:rsidRPr="002750F4">
        <w:rPr>
          <w:color w:val="000000" w:themeColor="text1"/>
        </w:rPr>
        <w:t>Figure</w:t>
      </w:r>
      <w:r w:rsidR="002750F4" w:rsidRPr="002750F4">
        <w:rPr>
          <w:color w:val="000000" w:themeColor="text1"/>
        </w:rPr>
        <w:t xml:space="preserve"> 4</w:t>
      </w:r>
      <w:r w:rsidR="00FE7685" w:rsidRPr="002750F4">
        <w:rPr>
          <w:color w:val="000000" w:themeColor="text1"/>
        </w:rPr>
        <w:t xml:space="preserve"> and </w:t>
      </w:r>
      <w:r w:rsidR="00FE7685">
        <w:t>it has</w:t>
      </w:r>
      <w:r w:rsidR="00C4432F">
        <w:t xml:space="preserve"> two separate neural networks.</w:t>
      </w:r>
      <w:r w:rsidR="00FE7685">
        <w:t xml:space="preserve"> Among them, one is designed for spatial context from original frames and another one is used to learn motion context from optical flow pictures. </w:t>
      </w:r>
      <w:r w:rsidR="00587786">
        <w:t xml:space="preserve">The author trains the two networks separately and fusing them by using </w:t>
      </w:r>
      <w:r w:rsidR="00A5401E">
        <w:t xml:space="preserve">support </w:t>
      </w:r>
      <w:r w:rsidR="008A3F16">
        <w:t>vector machine</w:t>
      </w:r>
      <w:r w:rsidR="00587786">
        <w:t>.</w:t>
      </w:r>
      <w:r w:rsidR="00D54485">
        <w:t xml:space="preserve"> This approach improve</w:t>
      </w:r>
      <w:r w:rsidR="00F01D6E">
        <w:t>s</w:t>
      </w:r>
      <w:r w:rsidR="00D54485">
        <w:t xml:space="preserve"> the performance </w:t>
      </w:r>
      <w:r w:rsidR="00F01D6E">
        <w:t xml:space="preserve">of </w:t>
      </w:r>
      <w:r w:rsidR="00B31379">
        <w:t xml:space="preserve">the </w:t>
      </w:r>
      <w:r w:rsidR="00F01D6E">
        <w:t xml:space="preserve">single stream </w:t>
      </w:r>
      <w:r w:rsidR="008E4899">
        <w:t>method</w:t>
      </w:r>
      <w:r w:rsidR="00F01D6E">
        <w:t>.</w:t>
      </w:r>
    </w:p>
    <w:p w14:paraId="34F37B7B" w14:textId="77777777" w:rsidR="00ED4C05" w:rsidRPr="00ED4C05" w:rsidRDefault="00ED4C05" w:rsidP="00ED4C05">
      <w:pPr>
        <w:spacing w:after="0" w:line="240" w:lineRule="auto"/>
        <w:ind w:firstLine="0"/>
        <w:jc w:val="center"/>
        <w:rPr>
          <w:rFonts w:ascii="Times New Roman" w:eastAsia="Times New Roman" w:hAnsi="Times New Roman" w:cs="Times New Roman"/>
          <w:sz w:val="24"/>
          <w:szCs w:val="24"/>
        </w:rPr>
      </w:pPr>
      <w:r w:rsidRPr="00ED4C05">
        <w:rPr>
          <w:rFonts w:ascii="Times New Roman" w:eastAsia="Times New Roman" w:hAnsi="Times New Roman" w:cs="Times New Roman"/>
          <w:noProof/>
          <w:sz w:val="24"/>
          <w:szCs w:val="24"/>
        </w:rPr>
        <w:drawing>
          <wp:inline distT="0" distB="0" distL="0" distR="0" wp14:anchorId="272405C0" wp14:editId="2BFD6F2B">
            <wp:extent cx="4315704" cy="1818658"/>
            <wp:effectExtent l="0" t="0" r="2540" b="10160"/>
            <wp:docPr id="19463" name="Picture 19463" descr="arpathy_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pathy_fus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7348" cy="1853063"/>
                    </a:xfrm>
                    <a:prstGeom prst="rect">
                      <a:avLst/>
                    </a:prstGeom>
                    <a:noFill/>
                    <a:ln>
                      <a:noFill/>
                    </a:ln>
                  </pic:spPr>
                </pic:pic>
              </a:graphicData>
            </a:graphic>
          </wp:inline>
        </w:drawing>
      </w:r>
    </w:p>
    <w:p w14:paraId="7BD4DD5F" w14:textId="45978901" w:rsidR="00745223" w:rsidRPr="002750F4" w:rsidRDefault="00ED4C05" w:rsidP="002750F4">
      <w:pPr>
        <w:pStyle w:val="BodyText"/>
        <w:spacing w:line="480" w:lineRule="auto"/>
        <w:ind w:firstLine="0"/>
        <w:rPr>
          <w:rFonts w:asciiTheme="minorHAnsi" w:eastAsiaTheme="minorEastAsia" w:hAnsiTheme="minorHAnsi" w:cstheme="minorBidi"/>
          <w:spacing w:val="0"/>
          <w:sz w:val="22"/>
          <w:szCs w:val="22"/>
          <w:lang w:val="en-US" w:eastAsia="zh-CN"/>
        </w:rPr>
      </w:pPr>
      <w:r w:rsidRPr="002750F4">
        <w:rPr>
          <w:rFonts w:asciiTheme="minorHAnsi" w:eastAsiaTheme="minorEastAsia" w:hAnsiTheme="minorHAnsi" w:cstheme="minorBidi" w:hint="eastAsia"/>
          <w:spacing w:val="0"/>
          <w:sz w:val="22"/>
          <w:szCs w:val="22"/>
          <w:lang w:val="en-US" w:eastAsia="zh-CN"/>
        </w:rPr>
        <w:t>Figure</w:t>
      </w:r>
      <w:r w:rsidR="00440B24" w:rsidRPr="002750F4">
        <w:rPr>
          <w:rFonts w:asciiTheme="minorHAnsi" w:eastAsiaTheme="minorEastAsia" w:hAnsiTheme="minorHAnsi" w:cstheme="minorBidi" w:hint="eastAsia"/>
          <w:spacing w:val="0"/>
          <w:sz w:val="22"/>
          <w:szCs w:val="22"/>
          <w:lang w:val="en-US" w:eastAsia="zh-CN"/>
        </w:rPr>
        <w:t xml:space="preserve"> </w:t>
      </w:r>
      <w:r w:rsidR="002750F4">
        <w:rPr>
          <w:rFonts w:asciiTheme="minorHAnsi" w:eastAsiaTheme="minorEastAsia" w:hAnsiTheme="minorHAnsi" w:cstheme="minorBidi" w:hint="eastAsia"/>
          <w:spacing w:val="0"/>
          <w:sz w:val="22"/>
          <w:szCs w:val="22"/>
          <w:lang w:val="en-US" w:eastAsia="zh-CN"/>
        </w:rPr>
        <w:t>3</w:t>
      </w:r>
      <w:r w:rsidRPr="002750F4">
        <w:rPr>
          <w:rFonts w:asciiTheme="minorHAnsi" w:eastAsiaTheme="minorEastAsia" w:hAnsiTheme="minorHAnsi" w:cstheme="minorBidi"/>
          <w:spacing w:val="0"/>
          <w:sz w:val="22"/>
          <w:szCs w:val="22"/>
          <w:lang w:val="en-US" w:eastAsia="zh-CN"/>
        </w:rPr>
        <w:t xml:space="preserve">: Fusion idea for </w:t>
      </w:r>
      <w:r w:rsidR="00160E1C">
        <w:rPr>
          <w:rFonts w:asciiTheme="minorHAnsi" w:eastAsiaTheme="minorEastAsia" w:hAnsiTheme="minorHAnsi" w:cstheme="minorBidi"/>
          <w:spacing w:val="0"/>
          <w:sz w:val="22"/>
          <w:szCs w:val="22"/>
          <w:lang w:val="en-US" w:eastAsia="zh-CN"/>
        </w:rPr>
        <w:t xml:space="preserve">the </w:t>
      </w:r>
      <w:r w:rsidR="00160E1C">
        <w:rPr>
          <w:rFonts w:asciiTheme="minorHAnsi" w:eastAsiaTheme="minorEastAsia" w:hAnsiTheme="minorHAnsi" w:cstheme="minorBidi" w:hint="eastAsia"/>
          <w:spacing w:val="0"/>
          <w:sz w:val="22"/>
          <w:szCs w:val="22"/>
          <w:lang w:val="en-US" w:eastAsia="zh-CN"/>
        </w:rPr>
        <w:t>a</w:t>
      </w:r>
      <w:r w:rsidRPr="002750F4">
        <w:rPr>
          <w:rFonts w:asciiTheme="minorHAnsi" w:eastAsiaTheme="minorEastAsia" w:hAnsiTheme="minorHAnsi" w:cstheme="minorBidi"/>
          <w:spacing w:val="0"/>
          <w:sz w:val="22"/>
          <w:szCs w:val="22"/>
          <w:lang w:val="en-US" w:eastAsia="zh-CN"/>
        </w:rPr>
        <w:t xml:space="preserve">ction </w:t>
      </w:r>
      <w:r w:rsidR="00160E1C">
        <w:rPr>
          <w:rFonts w:asciiTheme="minorHAnsi" w:eastAsiaTheme="minorEastAsia" w:hAnsiTheme="minorHAnsi" w:cstheme="minorBidi"/>
          <w:spacing w:val="0"/>
          <w:sz w:val="22"/>
          <w:szCs w:val="22"/>
          <w:lang w:val="en-US" w:eastAsia="zh-CN"/>
        </w:rPr>
        <w:t>r</w:t>
      </w:r>
      <w:r w:rsidRPr="002750F4">
        <w:rPr>
          <w:rFonts w:asciiTheme="minorHAnsi" w:eastAsiaTheme="minorEastAsia" w:hAnsiTheme="minorHAnsi" w:cstheme="minorBidi"/>
          <w:spacing w:val="0"/>
          <w:sz w:val="22"/>
          <w:szCs w:val="22"/>
          <w:lang w:val="en-US" w:eastAsia="zh-CN"/>
        </w:rPr>
        <w:t>ecognition</w:t>
      </w:r>
    </w:p>
    <w:p w14:paraId="303D6E7D" w14:textId="77777777" w:rsidR="00FE7685" w:rsidRDefault="00FE7685" w:rsidP="00FE7685">
      <w:pPr>
        <w:spacing w:after="0" w:line="240" w:lineRule="auto"/>
        <w:ind w:firstLine="0"/>
        <w:jc w:val="center"/>
        <w:rPr>
          <w:rFonts w:ascii="Times New Roman" w:eastAsia="Times New Roman" w:hAnsi="Times New Roman" w:cs="Times New Roman"/>
          <w:sz w:val="24"/>
          <w:szCs w:val="24"/>
        </w:rPr>
      </w:pPr>
      <w:r w:rsidRPr="00FE7685">
        <w:rPr>
          <w:rFonts w:ascii="Times New Roman" w:eastAsia="Times New Roman" w:hAnsi="Times New Roman" w:cs="Times New Roman"/>
          <w:noProof/>
          <w:sz w:val="24"/>
          <w:szCs w:val="24"/>
        </w:rPr>
        <w:drawing>
          <wp:inline distT="0" distB="0" distL="0" distR="0" wp14:anchorId="349E84FC" wp14:editId="40609283">
            <wp:extent cx="5235430" cy="1774259"/>
            <wp:effectExtent l="0" t="0" r="0" b="3810"/>
            <wp:docPr id="19464" name="Picture 19464" descr=" strea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stream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8993" cy="1785633"/>
                    </a:xfrm>
                    <a:prstGeom prst="rect">
                      <a:avLst/>
                    </a:prstGeom>
                    <a:noFill/>
                    <a:ln>
                      <a:noFill/>
                    </a:ln>
                  </pic:spPr>
                </pic:pic>
              </a:graphicData>
            </a:graphic>
          </wp:inline>
        </w:drawing>
      </w:r>
    </w:p>
    <w:p w14:paraId="3FC47752" w14:textId="77777777" w:rsidR="00FE7685" w:rsidRPr="00FE7685" w:rsidRDefault="00FE7685" w:rsidP="00FE7685">
      <w:pPr>
        <w:spacing w:after="0" w:line="240" w:lineRule="auto"/>
        <w:ind w:firstLine="0"/>
        <w:jc w:val="center"/>
        <w:rPr>
          <w:rFonts w:ascii="Times New Roman" w:eastAsia="Times New Roman" w:hAnsi="Times New Roman" w:cs="Times New Roman"/>
          <w:sz w:val="24"/>
          <w:szCs w:val="24"/>
        </w:rPr>
      </w:pPr>
    </w:p>
    <w:p w14:paraId="6F224A52" w14:textId="6925363F" w:rsidR="000E6F97" w:rsidRPr="002750F4" w:rsidRDefault="00FE7685" w:rsidP="002750F4">
      <w:pPr>
        <w:pStyle w:val="BodyText"/>
        <w:spacing w:line="480" w:lineRule="auto"/>
        <w:ind w:firstLine="0"/>
        <w:rPr>
          <w:rFonts w:asciiTheme="minorHAnsi" w:eastAsiaTheme="minorEastAsia" w:hAnsiTheme="minorHAnsi" w:cstheme="minorBidi"/>
          <w:spacing w:val="0"/>
          <w:sz w:val="22"/>
          <w:szCs w:val="22"/>
          <w:lang w:val="en-US" w:eastAsia="zh-CN"/>
        </w:rPr>
      </w:pPr>
      <w:r w:rsidRPr="002750F4">
        <w:rPr>
          <w:rFonts w:asciiTheme="minorHAnsi" w:eastAsiaTheme="minorEastAsia" w:hAnsiTheme="minorHAnsi" w:cstheme="minorBidi"/>
          <w:spacing w:val="0"/>
          <w:sz w:val="22"/>
          <w:szCs w:val="22"/>
          <w:lang w:val="en-US" w:eastAsia="zh-CN"/>
        </w:rPr>
        <w:t>Figure</w:t>
      </w:r>
      <w:r w:rsidR="002750F4">
        <w:rPr>
          <w:rFonts w:asciiTheme="minorHAnsi" w:eastAsiaTheme="minorEastAsia" w:hAnsiTheme="minorHAnsi" w:cstheme="minorBidi"/>
          <w:spacing w:val="0"/>
          <w:sz w:val="22"/>
          <w:szCs w:val="22"/>
          <w:lang w:val="en-US" w:eastAsia="zh-CN"/>
        </w:rPr>
        <w:t xml:space="preserve"> 4</w:t>
      </w:r>
      <w:r w:rsidR="009D1FA2" w:rsidRPr="002750F4">
        <w:rPr>
          <w:rFonts w:asciiTheme="minorHAnsi" w:eastAsiaTheme="minorEastAsia" w:hAnsiTheme="minorHAnsi" w:cstheme="minorBidi" w:hint="eastAsia"/>
          <w:spacing w:val="0"/>
          <w:sz w:val="22"/>
          <w:szCs w:val="22"/>
          <w:lang w:val="en-US" w:eastAsia="zh-CN"/>
        </w:rPr>
        <w:t>:</w:t>
      </w:r>
      <w:r w:rsidRPr="002750F4">
        <w:rPr>
          <w:rFonts w:asciiTheme="minorHAnsi" w:eastAsiaTheme="minorEastAsia" w:hAnsiTheme="minorHAnsi" w:cstheme="minorBidi"/>
          <w:spacing w:val="0"/>
          <w:sz w:val="22"/>
          <w:szCs w:val="22"/>
          <w:lang w:val="en-US" w:eastAsia="zh-CN"/>
        </w:rPr>
        <w:t xml:space="preserve"> </w:t>
      </w:r>
      <w:r w:rsidR="00F01D6E" w:rsidRPr="002750F4">
        <w:rPr>
          <w:rFonts w:asciiTheme="minorHAnsi" w:eastAsiaTheme="minorEastAsia" w:hAnsiTheme="minorHAnsi" w:cstheme="minorBidi"/>
          <w:spacing w:val="0"/>
          <w:sz w:val="22"/>
          <w:szCs w:val="22"/>
          <w:lang w:val="en-US" w:eastAsia="zh-CN"/>
        </w:rPr>
        <w:t>Two stream architecture</w:t>
      </w:r>
      <w:r w:rsidR="00160E1C">
        <w:rPr>
          <w:rFonts w:asciiTheme="minorHAnsi" w:eastAsiaTheme="minorEastAsia" w:hAnsiTheme="minorHAnsi" w:cstheme="minorBidi"/>
          <w:spacing w:val="0"/>
          <w:sz w:val="22"/>
          <w:szCs w:val="22"/>
          <w:lang w:val="en-US" w:eastAsia="zh-CN"/>
        </w:rPr>
        <w:t xml:space="preserve"> for the action recognition</w:t>
      </w:r>
    </w:p>
    <w:p w14:paraId="118A1B36" w14:textId="77777777" w:rsidR="008771CE" w:rsidRDefault="00571FF2" w:rsidP="00571FF2">
      <w:pPr>
        <w:pStyle w:val="Heading2"/>
      </w:pPr>
      <w:bookmarkStart w:id="11" w:name="_Toc27046401"/>
      <w:r>
        <w:lastRenderedPageBreak/>
        <w:t xml:space="preserve">2.3 </w:t>
      </w:r>
      <w:r w:rsidR="008771CE">
        <w:t xml:space="preserve">Optical </w:t>
      </w:r>
      <w:r>
        <w:t>F</w:t>
      </w:r>
      <w:r w:rsidR="008771CE">
        <w:t>low</w:t>
      </w:r>
      <w:bookmarkEnd w:id="11"/>
    </w:p>
    <w:p w14:paraId="7A429DFC" w14:textId="2E4DDC16" w:rsidR="00571FF2" w:rsidRDefault="00571FF2" w:rsidP="00EE675F">
      <w:pPr>
        <w:jc w:val="both"/>
      </w:pPr>
      <w:r>
        <w:t xml:space="preserve">Optical flow is the pattern </w:t>
      </w:r>
      <w:r w:rsidR="009304F1">
        <w:t xml:space="preserve">of apparent motion of </w:t>
      </w:r>
      <w:r w:rsidR="000A0DA2">
        <w:t xml:space="preserve">image objects between two consecutive frames due to the movement of object or </w:t>
      </w:r>
      <w:proofErr w:type="gramStart"/>
      <w:r w:rsidR="000A0DA2">
        <w:t>camera</w:t>
      </w:r>
      <w:r w:rsidR="000D54FD" w:rsidRPr="000D54FD">
        <w:rPr>
          <w:rFonts w:hint="eastAsia"/>
          <w:vertAlign w:val="superscript"/>
        </w:rPr>
        <w:t>[</w:t>
      </w:r>
      <w:proofErr w:type="gramEnd"/>
      <w:r w:rsidR="000D54FD">
        <w:rPr>
          <w:rFonts w:hint="eastAsia"/>
          <w:vertAlign w:val="superscript"/>
        </w:rPr>
        <w:t>18</w:t>
      </w:r>
      <w:r w:rsidR="000D54FD" w:rsidRPr="000D54FD">
        <w:rPr>
          <w:rFonts w:hint="eastAsia"/>
          <w:vertAlign w:val="superscript"/>
        </w:rPr>
        <w:t>][</w:t>
      </w:r>
      <w:r w:rsidR="000D54FD">
        <w:rPr>
          <w:rFonts w:hint="eastAsia"/>
          <w:vertAlign w:val="superscript"/>
        </w:rPr>
        <w:t>19</w:t>
      </w:r>
      <w:r w:rsidR="000D54FD" w:rsidRPr="000D54FD">
        <w:rPr>
          <w:rFonts w:hint="eastAsia"/>
          <w:vertAlign w:val="superscript"/>
        </w:rPr>
        <w:t>]</w:t>
      </w:r>
      <w:r w:rsidR="00403EC2">
        <w:rPr>
          <w:rFonts w:hint="eastAsia"/>
        </w:rPr>
        <w:t xml:space="preserve">. </w:t>
      </w:r>
      <w:r w:rsidR="005B7DBD">
        <w:rPr>
          <w:rFonts w:hint="eastAsia"/>
        </w:rPr>
        <w:t xml:space="preserve">In </w:t>
      </w:r>
      <w:r w:rsidR="00B31379">
        <w:t xml:space="preserve">the </w:t>
      </w:r>
      <w:r w:rsidR="005B7DBD">
        <w:rPr>
          <w:rFonts w:hint="eastAsia"/>
        </w:rPr>
        <w:t xml:space="preserve">1940s, James J. Gibson </w:t>
      </w:r>
      <w:r w:rsidR="006B177F">
        <w:t xml:space="preserve">first </w:t>
      </w:r>
      <w:r w:rsidR="005B7DBD">
        <w:t>intr</w:t>
      </w:r>
      <w:r w:rsidR="006B177F">
        <w:t>oduce</w:t>
      </w:r>
      <w:r w:rsidR="006B177F">
        <w:rPr>
          <w:rFonts w:hint="eastAsia"/>
        </w:rPr>
        <w:t xml:space="preserve"> the concept of optical </w:t>
      </w:r>
      <w:proofErr w:type="gramStart"/>
      <w:r w:rsidR="006B177F">
        <w:rPr>
          <w:rFonts w:hint="eastAsia"/>
        </w:rPr>
        <w:t>flow</w:t>
      </w:r>
      <w:r w:rsidR="000D54FD" w:rsidRPr="000D54FD">
        <w:rPr>
          <w:rFonts w:hint="eastAsia"/>
          <w:vertAlign w:val="superscript"/>
        </w:rPr>
        <w:t>[</w:t>
      </w:r>
      <w:proofErr w:type="gramEnd"/>
      <w:r w:rsidR="000D54FD">
        <w:rPr>
          <w:rFonts w:hint="eastAsia"/>
          <w:vertAlign w:val="superscript"/>
        </w:rPr>
        <w:t>20</w:t>
      </w:r>
      <w:r w:rsidR="000D54FD" w:rsidRPr="000D54FD">
        <w:rPr>
          <w:rFonts w:hint="eastAsia"/>
          <w:vertAlign w:val="superscript"/>
        </w:rPr>
        <w:t>]</w:t>
      </w:r>
      <w:r w:rsidR="009C0FA9">
        <w:t xml:space="preserve">. After that, the followers of Gibson </w:t>
      </w:r>
      <w:r w:rsidR="006F62D5">
        <w:t>have done</w:t>
      </w:r>
      <w:r w:rsidR="009C0FA9">
        <w:t xml:space="preserve"> more research about that and have further demonstrated the importance of the optical flow for detecting the </w:t>
      </w:r>
      <w:proofErr w:type="gramStart"/>
      <w:r w:rsidR="009C0FA9">
        <w:t>movement</w:t>
      </w:r>
      <w:r w:rsidR="0019400C" w:rsidRPr="0019400C">
        <w:rPr>
          <w:rFonts w:hint="eastAsia"/>
          <w:vertAlign w:val="superscript"/>
        </w:rPr>
        <w:t>[</w:t>
      </w:r>
      <w:proofErr w:type="gramEnd"/>
      <w:r w:rsidR="0019400C" w:rsidRPr="0019400C">
        <w:rPr>
          <w:rFonts w:hint="eastAsia"/>
          <w:vertAlign w:val="superscript"/>
        </w:rPr>
        <w:t>21]</w:t>
      </w:r>
      <w:r w:rsidR="009C0FA9">
        <w:t>.</w:t>
      </w:r>
      <w:r w:rsidR="00917C46">
        <w:t xml:space="preserve"> Optical </w:t>
      </w:r>
      <w:r w:rsidR="00044335">
        <w:t>f</w:t>
      </w:r>
      <w:r w:rsidR="00917C46">
        <w:t xml:space="preserve">low is </w:t>
      </w:r>
      <w:r w:rsidR="00B31379">
        <w:t xml:space="preserve">a </w:t>
      </w:r>
      <w:r w:rsidR="00917C46">
        <w:t xml:space="preserve">great approach to </w:t>
      </w:r>
      <w:proofErr w:type="spellStart"/>
      <w:r w:rsidR="00917C46">
        <w:t>analys</w:t>
      </w:r>
      <w:r w:rsidR="006F62D5">
        <w:t>e</w:t>
      </w:r>
      <w:proofErr w:type="spellEnd"/>
      <w:r w:rsidR="00917C46">
        <w:t xml:space="preserve"> video. Recently, </w:t>
      </w:r>
      <w:r w:rsidR="00044335">
        <w:t>m</w:t>
      </w:r>
      <w:r w:rsidR="00917C46">
        <w:t>otion estimation has become a major aspect of optical flow research.</w:t>
      </w:r>
    </w:p>
    <w:p w14:paraId="64B7F016" w14:textId="0CE2184F" w:rsidR="00E5714E" w:rsidRDefault="00EE529D" w:rsidP="002504B4">
      <w:pPr>
        <w:jc w:val="both"/>
      </w:pPr>
      <w:r>
        <w:t>Assu</w:t>
      </w:r>
      <w:r w:rsidR="00EE675F">
        <w:t xml:space="preserve">ming that we take an image frame at time </w:t>
      </w:r>
      <m:oMath>
        <m:r>
          <m:rPr>
            <m:sty m:val="p"/>
          </m:rPr>
          <w:rPr>
            <w:rFonts w:ascii="Cambria Math" w:hAnsi="Cambria Math"/>
          </w:rPr>
          <m:t>t</m:t>
        </m:r>
      </m:oMath>
      <w:r w:rsidR="00EE675F">
        <w:t>, and the</w:t>
      </w:r>
      <w:r w:rsidR="0071562C">
        <w:t>n</w:t>
      </w:r>
      <w:r w:rsidR="00EE675F">
        <w:t xml:space="preserve"> we take another im</w:t>
      </w:r>
      <w:r w:rsidR="00EE675F">
        <w:rPr>
          <w:rFonts w:hint="eastAsia"/>
        </w:rPr>
        <w:t>age</w:t>
      </w:r>
      <w:r w:rsidR="00EE675F">
        <w:t xml:space="preserve"> frame at time </w:t>
      </w:r>
      <m:oMath>
        <m:r>
          <m:rPr>
            <m:sty m:val="p"/>
          </m:rPr>
          <w:rPr>
            <w:rFonts w:ascii="Cambria Math" w:hAnsi="Cambria Math"/>
          </w:rPr>
          <m:t>t+∆t</m:t>
        </m:r>
      </m:oMath>
      <w:r w:rsidR="00EE675F">
        <w:t xml:space="preserve"> after </w:t>
      </w:r>
      <m:oMath>
        <m:r>
          <m:rPr>
            <m:sty m:val="p"/>
          </m:rPr>
          <w:rPr>
            <w:rFonts w:ascii="Cambria Math" w:hAnsi="Cambria Math"/>
          </w:rPr>
          <m:t>∆</m:t>
        </m:r>
        <m:r>
          <m:rPr>
            <m:sty m:val="p"/>
          </m:rPr>
          <w:rPr>
            <w:rFonts w:ascii="Cambria Math" w:hAnsi="Cambria Math"/>
          </w:rPr>
          <m:t>t</m:t>
        </m:r>
      </m:oMath>
      <w:r w:rsidR="0071562C">
        <w:t xml:space="preserve">. </w:t>
      </w:r>
      <w:r>
        <w:t xml:space="preserve">The aim of </w:t>
      </w:r>
      <w:r w:rsidR="007D72E2">
        <w:t xml:space="preserve">the </w:t>
      </w:r>
      <w:r>
        <w:t>optical flow approach is to calculate the motion between t</w:t>
      </w:r>
      <w:r w:rsidR="0071562C">
        <w:t>wo frames.</w:t>
      </w:r>
      <w:r w:rsidR="0081090B">
        <w:t xml:space="preserve"> If a pixel of the first frame at location </w:t>
      </w:r>
      <m:oMath>
        <m:r>
          <m:rPr>
            <m:sty m:val="p"/>
          </m:rPr>
          <w:rPr>
            <w:rFonts w:ascii="Cambria Math" w:hAnsi="Cambria Math"/>
          </w:rPr>
          <m:t>(x, y, t)</m:t>
        </m:r>
      </m:oMath>
      <w:r w:rsidR="0081090B">
        <w:t xml:space="preserve"> is defined </w:t>
      </w:r>
      <w:proofErr w:type="gramStart"/>
      <m:oMath>
        <m:r>
          <m:rPr>
            <m:sty m:val="p"/>
          </m:rPr>
          <w:rPr>
            <w:rFonts w:ascii="Cambria Math" w:hAnsi="Cambria Math"/>
          </w:rPr>
          <m:t>I(</m:t>
        </m:r>
        <w:proofErr w:type="gramEnd"/>
        <m:r>
          <m:rPr>
            <m:sty m:val="p"/>
          </m:rPr>
          <w:rPr>
            <w:rFonts w:ascii="Cambria Math" w:hAnsi="Cambria Math"/>
          </w:rPr>
          <m:t>x, y, t)</m:t>
        </m:r>
      </m:oMath>
      <w:r w:rsidR="0081090B">
        <w:t xml:space="preserve">, this pixel should be at location </w:t>
      </w:r>
      <m:oMath>
        <m:r>
          <m:rPr>
            <m:sty m:val="p"/>
          </m:rPr>
          <w:rPr>
            <w:rFonts w:ascii="Cambria Math" w:hAnsi="Cambria Math"/>
          </w:rPr>
          <m:t>(x +∆x, y+∆</m:t>
        </m:r>
        <m:r>
          <m:rPr>
            <m:sty m:val="p"/>
          </m:rPr>
          <w:rPr>
            <w:rFonts w:ascii="Cambria Math" w:hAnsi="Cambria Math"/>
          </w:rPr>
          <m:t>y</m:t>
        </m:r>
        <m:r>
          <m:rPr>
            <m:sty m:val="p"/>
          </m:rPr>
          <w:rPr>
            <w:rFonts w:ascii="Cambria Math" w:hAnsi="Cambria Math"/>
          </w:rPr>
          <m:t>, t+∆t)</m:t>
        </m:r>
      </m:oMath>
      <w:r w:rsidR="0081090B">
        <w:t xml:space="preserve">, where </w:t>
      </w:r>
      <m:oMath>
        <m:r>
          <m:rPr>
            <m:sty m:val="p"/>
          </m:rPr>
          <w:rPr>
            <w:rFonts w:ascii="Cambria Math" w:hAnsi="Cambria Math"/>
          </w:rPr>
          <m:t>∆</m:t>
        </m:r>
        <m:r>
          <m:rPr>
            <m:sty m:val="p"/>
          </m:rPr>
          <w:rPr>
            <w:rFonts w:ascii="Cambria Math" w:hAnsi="Cambria Math"/>
          </w:rPr>
          <m:t>x</m:t>
        </m:r>
      </m:oMath>
      <w:r w:rsidR="0081090B">
        <w:t xml:space="preserve">, </w:t>
      </w:r>
      <m:oMath>
        <m:r>
          <m:rPr>
            <m:sty m:val="p"/>
          </m:rPr>
          <w:rPr>
            <w:rFonts w:ascii="Cambria Math" w:hAnsi="Cambria Math"/>
          </w:rPr>
          <m:t>∆</m:t>
        </m:r>
        <m:r>
          <m:rPr>
            <m:sty m:val="p"/>
          </m:rPr>
          <w:rPr>
            <w:rFonts w:ascii="Cambria Math" w:hAnsi="Cambria Math"/>
          </w:rPr>
          <m:t>y</m:t>
        </m:r>
      </m:oMath>
      <w:r w:rsidR="0081090B">
        <w:t xml:space="preserve"> and </w:t>
      </w:r>
      <m:oMath>
        <m:r>
          <m:rPr>
            <m:sty m:val="p"/>
          </m:rPr>
          <w:rPr>
            <w:rFonts w:ascii="Cambria Math" w:hAnsi="Cambria Math"/>
          </w:rPr>
          <m:t>∆</m:t>
        </m:r>
        <m:r>
          <m:rPr>
            <m:sty m:val="p"/>
          </m:rPr>
          <w:rPr>
            <w:rFonts w:ascii="Cambria Math" w:hAnsi="Cambria Math"/>
          </w:rPr>
          <m:t>t</m:t>
        </m:r>
      </m:oMath>
      <w:r w:rsidR="0081090B">
        <w:t xml:space="preserve"> are the </w:t>
      </w:r>
      <w:r w:rsidR="0004524A">
        <w:t>displa</w:t>
      </w:r>
      <w:r w:rsidR="006F62D5">
        <w:t>cement</w:t>
      </w:r>
      <w:r w:rsidR="0004524A">
        <w:t>s</w:t>
      </w:r>
      <w:r w:rsidR="0081090B">
        <w:t xml:space="preserve"> between two frames, after </w:t>
      </w:r>
      <m:oMath>
        <m:r>
          <m:rPr>
            <m:sty m:val="p"/>
          </m:rPr>
          <w:rPr>
            <w:rFonts w:ascii="Cambria Math" w:hAnsi="Cambria Math"/>
          </w:rPr>
          <m:t>∆</m:t>
        </m:r>
        <m:r>
          <m:rPr>
            <m:sty m:val="p"/>
          </m:rPr>
          <w:rPr>
            <w:rFonts w:ascii="Cambria Math" w:hAnsi="Cambria Math"/>
          </w:rPr>
          <m:t>t</m:t>
        </m:r>
      </m:oMath>
      <w:r w:rsidR="0081090B">
        <w:t xml:space="preserve">. </w:t>
      </w:r>
      <w:r w:rsidR="0056424C">
        <w:t xml:space="preserve">Due </w:t>
      </w:r>
      <w:r w:rsidR="00380325">
        <w:t>to brightness constancy</w:t>
      </w:r>
      <w:r w:rsidR="0056424C">
        <w:t xml:space="preserve">,  </w:t>
      </w:r>
      <m:oMath>
        <m:r>
          <m:rPr>
            <m:sty m:val="p"/>
          </m:rPr>
          <w:rPr>
            <w:rFonts w:ascii="Cambria Math" w:hAnsi="Cambria Math"/>
          </w:rPr>
          <m:t>I</m:t>
        </m:r>
        <m:d>
          <m:dPr>
            <m:ctrlPr>
              <w:rPr>
                <w:rFonts w:ascii="Cambria Math" w:hAnsi="Cambria Math"/>
              </w:rPr>
            </m:ctrlPr>
          </m:dPr>
          <m:e>
            <m:r>
              <m:rPr>
                <m:sty m:val="p"/>
              </m:rPr>
              <w:rPr>
                <w:rFonts w:ascii="Cambria Math" w:hAnsi="Cambria Math"/>
              </w:rPr>
              <m:t>x +∆x, y+∆</m:t>
            </m:r>
            <m:r>
              <m:rPr>
                <m:sty m:val="p"/>
              </m:rPr>
              <w:rPr>
                <w:rFonts w:ascii="Cambria Math" w:hAnsi="Cambria Math"/>
              </w:rPr>
              <m:t>y</m:t>
            </m:r>
            <m:r>
              <m:rPr>
                <m:sty m:val="p"/>
              </m:rPr>
              <w:rPr>
                <w:rFonts w:ascii="Cambria Math" w:hAnsi="Cambria Math"/>
              </w:rPr>
              <m:t>, t+∆t</m:t>
            </m:r>
          </m:e>
        </m:d>
        <m:r>
          <m:rPr>
            <m:sty m:val="p"/>
          </m:rPr>
          <w:rPr>
            <w:rFonts w:ascii="Cambria Math" w:hAnsi="Cambria Math"/>
          </w:rPr>
          <m:t xml:space="preserve">= I </m:t>
        </m:r>
        <m:d>
          <m:dPr>
            <m:ctrlPr>
              <w:rPr>
                <w:rFonts w:ascii="Cambria Math" w:hAnsi="Cambria Math"/>
              </w:rPr>
            </m:ctrlPr>
          </m:dPr>
          <m:e>
            <m:r>
              <m:rPr>
                <m:sty m:val="p"/>
              </m:rPr>
              <w:rPr>
                <w:rFonts w:ascii="Cambria Math" w:hAnsi="Cambria Math"/>
              </w:rPr>
              <m:t>x, y, t</m:t>
            </m:r>
          </m:e>
        </m:d>
      </m:oMath>
      <w:r w:rsidR="00380325">
        <w:t xml:space="preserve">. </w:t>
      </w:r>
      <w:r w:rsidR="0081090B">
        <w:t xml:space="preserve">Imaging that the </w:t>
      </w:r>
      <m:oMath>
        <m:r>
          <m:rPr>
            <m:sty m:val="p"/>
          </m:rPr>
          <w:rPr>
            <w:rFonts w:ascii="Cambria Math" w:hAnsi="Cambria Math"/>
          </w:rPr>
          <m:t>∆</m:t>
        </m:r>
        <m:r>
          <m:rPr>
            <m:sty m:val="p"/>
          </m:rPr>
          <w:rPr>
            <w:rFonts w:ascii="Cambria Math" w:hAnsi="Cambria Math"/>
          </w:rPr>
          <m:t>x</m:t>
        </m:r>
      </m:oMath>
      <w:r w:rsidR="0081090B">
        <w:t xml:space="preserve"> is </w:t>
      </w:r>
      <w:r w:rsidR="0081090B">
        <w:rPr>
          <w:rFonts w:hint="eastAsia"/>
        </w:rPr>
        <w:t>very small</w:t>
      </w:r>
      <w:r w:rsidR="0081090B">
        <w:t xml:space="preserve">, which means that the movement is very small and according </w:t>
      </w:r>
      <w:r w:rsidR="0081090B" w:rsidRPr="002504B4">
        <w:t xml:space="preserve">to Taylor series, </w:t>
      </w:r>
      <m:oMath>
        <m:r>
          <m:rPr>
            <m:sty m:val="p"/>
          </m:rPr>
          <w:rPr>
            <w:rFonts w:ascii="Cambria Math" w:hAnsi="Cambria Math"/>
          </w:rPr>
          <m:t>I</m:t>
        </m:r>
        <m:d>
          <m:dPr>
            <m:ctrlPr>
              <w:rPr>
                <w:rFonts w:ascii="Cambria Math" w:hAnsi="Cambria Math"/>
              </w:rPr>
            </m:ctrlPr>
          </m:dPr>
          <m:e>
            <m:r>
              <m:rPr>
                <m:sty m:val="p"/>
              </m:rPr>
              <w:rPr>
                <w:rFonts w:ascii="Cambria Math" w:hAnsi="Cambria Math"/>
              </w:rPr>
              <m:t>x +∆x, y+∆</m:t>
            </m:r>
            <m:r>
              <m:rPr>
                <m:sty m:val="p"/>
              </m:rPr>
              <w:rPr>
                <w:rFonts w:ascii="Cambria Math" w:hAnsi="Cambria Math"/>
              </w:rPr>
              <m:t>y</m:t>
            </m:r>
            <m:r>
              <m:rPr>
                <m:sty m:val="p"/>
              </m:rPr>
              <w:rPr>
                <w:rFonts w:ascii="Cambria Math" w:hAnsi="Cambria Math"/>
              </w:rPr>
              <m:t>, t+∆t</m:t>
            </m:r>
          </m:e>
        </m:d>
        <m:r>
          <m:rPr>
            <m:sty m:val="p"/>
          </m:rPr>
          <w:rPr>
            <w:rFonts w:ascii="Cambria Math" w:hAnsi="Cambria Math"/>
          </w:rPr>
          <m:t>=</m:t>
        </m:r>
        <m:r>
          <m:rPr>
            <m:sty m:val="p"/>
          </m:rPr>
          <w:rPr>
            <w:rFonts w:ascii="Cambria Math" w:hAnsi="Cambria Math"/>
          </w:rPr>
          <m:t xml:space="preserve"> </m:t>
        </m:r>
        <m:r>
          <m:rPr>
            <m:sty m:val="p"/>
          </m:rPr>
          <w:rPr>
            <w:rFonts w:ascii="Cambria Math" w:hAnsi="Cambria Math"/>
          </w:rPr>
          <m:t xml:space="preserve">I </m:t>
        </m:r>
        <m:d>
          <m:dPr>
            <m:ctrlPr>
              <w:rPr>
                <w:rFonts w:ascii="Cambria Math" w:hAnsi="Cambria Math"/>
              </w:rPr>
            </m:ctrlPr>
          </m:dPr>
          <m:e>
            <m:r>
              <m:rPr>
                <m:sty m:val="p"/>
              </m:rPr>
              <w:rPr>
                <w:rFonts w:ascii="Cambria Math" w:hAnsi="Cambria Math"/>
              </w:rPr>
              <m:t>x, y, t</m:t>
            </m:r>
          </m:e>
        </m:d>
        <m:r>
          <w:rPr>
            <w:rFonts w:ascii="Cambria Math" w:hAnsi="Cambria Math"/>
          </w:rPr>
          <m:t xml:space="preserve">+ </m:t>
        </m:r>
        <m:f>
          <m:fPr>
            <m:ctrlPr>
              <w:rPr>
                <w:rFonts w:ascii="Cambria Math" w:hAnsi="Cambria Math"/>
                <w:i/>
              </w:rPr>
            </m:ctrlPr>
          </m:fPr>
          <m:num>
            <m:r>
              <w:rPr>
                <w:rFonts w:ascii="Cambria Math" w:hAnsi="Cambria Math"/>
              </w:rPr>
              <m:t>∂I</m:t>
            </m:r>
          </m:num>
          <m:den>
            <m:r>
              <w:rPr>
                <w:rFonts w:ascii="Cambria Math" w:hAnsi="Cambria Math"/>
              </w:rPr>
              <m:t>∂x</m:t>
            </m:r>
          </m:den>
        </m:f>
        <m:r>
          <m:rPr>
            <m:sty m:val="p"/>
          </m:rPr>
          <w:rPr>
            <w:rFonts w:ascii="Cambria Math" w:hAnsi="Cambria Math"/>
          </w:rPr>
          <m:t>∆</m:t>
        </m:r>
        <m:r>
          <w:rPr>
            <w:rFonts w:ascii="Cambria Math" w:hAnsi="Cambria Math"/>
          </w:rPr>
          <m:t>x+</m:t>
        </m:r>
        <m:f>
          <m:fPr>
            <m:ctrlPr>
              <w:rPr>
                <w:rFonts w:ascii="Cambria Math" w:hAnsi="Cambria Math"/>
                <w:i/>
              </w:rPr>
            </m:ctrlPr>
          </m:fPr>
          <m:num>
            <m:r>
              <w:rPr>
                <w:rFonts w:ascii="Cambria Math" w:hAnsi="Cambria Math"/>
              </w:rPr>
              <m:t>∂I</m:t>
            </m:r>
          </m:num>
          <m:den>
            <m:r>
              <w:rPr>
                <w:rFonts w:ascii="Cambria Math" w:hAnsi="Cambria Math"/>
              </w:rPr>
              <m:t>∂y</m:t>
            </m:r>
          </m:den>
        </m:f>
        <m:r>
          <m:rPr>
            <m:sty m:val="p"/>
          </m:rPr>
          <w:rPr>
            <w:rFonts w:ascii="Cambria Math" w:hAnsi="Cambria Math"/>
          </w:rPr>
          <m:t>∆</m:t>
        </m:r>
        <m:r>
          <w:rPr>
            <w:rFonts w:ascii="Cambria Math" w:hAnsi="Cambria Math"/>
          </w:rPr>
          <m:t>y+</m:t>
        </m:r>
        <m:f>
          <m:fPr>
            <m:ctrlPr>
              <w:rPr>
                <w:rFonts w:ascii="Cambria Math" w:hAnsi="Cambria Math"/>
                <w:i/>
              </w:rPr>
            </m:ctrlPr>
          </m:fPr>
          <m:num>
            <m:r>
              <w:rPr>
                <w:rFonts w:ascii="Cambria Math" w:hAnsi="Cambria Math"/>
              </w:rPr>
              <m:t>∂I</m:t>
            </m:r>
          </m:num>
          <m:den>
            <m:r>
              <w:rPr>
                <w:rFonts w:ascii="Cambria Math" w:hAnsi="Cambria Math"/>
              </w:rPr>
              <m:t>∂t</m:t>
            </m:r>
          </m:den>
        </m:f>
        <m:r>
          <m:rPr>
            <m:sty m:val="p"/>
          </m:rPr>
          <w:rPr>
            <w:rFonts w:ascii="Cambria Math" w:hAnsi="Cambria Math"/>
          </w:rPr>
          <m:t>∆</m:t>
        </m:r>
        <m:r>
          <m:rPr>
            <m:sty m:val="p"/>
          </m:rPr>
          <w:rPr>
            <w:rFonts w:ascii="Cambria Math" w:hAnsi="Cambria Math"/>
          </w:rPr>
          <m:t>t</m:t>
        </m:r>
      </m:oMath>
      <w:r w:rsidR="0018232E">
        <w:t>.</w:t>
      </w:r>
      <w:r w:rsidR="0004524A">
        <w:t xml:space="preserve"> Combining the previous equations</w:t>
      </w:r>
      <w:r w:rsidR="00E5714E">
        <w:t xml:space="preserve">, </w:t>
      </w:r>
      <w:r w:rsidR="007F530F" w:rsidRPr="002504B4">
        <w:t xml:space="preserve">we </w:t>
      </w:r>
      <w:r w:rsidR="007F530F">
        <w:t xml:space="preserve">can get </w:t>
      </w:r>
      <w:r w:rsidR="00E5714E">
        <w:t>an</w:t>
      </w:r>
      <w:r w:rsidR="007F530F">
        <w:t xml:space="preserve"> </w:t>
      </w:r>
      <w:r w:rsidR="00E5714E">
        <w:t xml:space="preserve">equation, </w:t>
      </w:r>
      <m:oMath>
        <m:f>
          <m:fPr>
            <m:ctrlPr>
              <w:rPr>
                <w:rFonts w:ascii="Cambria Math" w:hAnsi="Cambria Math"/>
                <w:i/>
              </w:rPr>
            </m:ctrlPr>
          </m:fPr>
          <m:num>
            <m:r>
              <w:rPr>
                <w:rFonts w:ascii="Cambria Math" w:hAnsi="Cambria Math"/>
              </w:rPr>
              <m:t>∂I</m:t>
            </m:r>
          </m:num>
          <m:den>
            <m:r>
              <w:rPr>
                <w:rFonts w:ascii="Cambria Math" w:hAnsi="Cambria Math"/>
              </w:rPr>
              <m:t>∂x</m:t>
            </m:r>
          </m:den>
        </m:f>
        <m:r>
          <m:rPr>
            <m:sty m:val="p"/>
          </m:rPr>
          <w:rPr>
            <w:rFonts w:ascii="Cambria Math" w:hAnsi="Cambria Math"/>
          </w:rPr>
          <m:t>∆</m:t>
        </m:r>
        <m:r>
          <w:rPr>
            <w:rFonts w:ascii="Cambria Math" w:hAnsi="Cambria Math"/>
          </w:rPr>
          <m:t>x+</m:t>
        </m:r>
        <m:f>
          <m:fPr>
            <m:ctrlPr>
              <w:rPr>
                <w:rFonts w:ascii="Cambria Math" w:hAnsi="Cambria Math"/>
                <w:i/>
              </w:rPr>
            </m:ctrlPr>
          </m:fPr>
          <m:num>
            <m:r>
              <w:rPr>
                <w:rFonts w:ascii="Cambria Math" w:hAnsi="Cambria Math"/>
              </w:rPr>
              <m:t>∂I</m:t>
            </m:r>
          </m:num>
          <m:den>
            <m:r>
              <w:rPr>
                <w:rFonts w:ascii="Cambria Math" w:hAnsi="Cambria Math"/>
              </w:rPr>
              <m:t>∂y</m:t>
            </m:r>
          </m:den>
        </m:f>
        <m:r>
          <m:rPr>
            <m:sty m:val="p"/>
          </m:rPr>
          <w:rPr>
            <w:rFonts w:ascii="Cambria Math" w:hAnsi="Cambria Math"/>
          </w:rPr>
          <m:t>∆</m:t>
        </m:r>
        <m:r>
          <w:rPr>
            <w:rFonts w:ascii="Cambria Math" w:hAnsi="Cambria Math"/>
          </w:rPr>
          <m:t>y+</m:t>
        </m:r>
        <m:f>
          <m:fPr>
            <m:ctrlPr>
              <w:rPr>
                <w:rFonts w:ascii="Cambria Math" w:hAnsi="Cambria Math"/>
                <w:i/>
              </w:rPr>
            </m:ctrlPr>
          </m:fPr>
          <m:num>
            <m:r>
              <w:rPr>
                <w:rFonts w:ascii="Cambria Math" w:hAnsi="Cambria Math"/>
              </w:rPr>
              <m:t>∂I</m:t>
            </m:r>
          </m:num>
          <m:den>
            <m:r>
              <w:rPr>
                <w:rFonts w:ascii="Cambria Math" w:hAnsi="Cambria Math"/>
              </w:rPr>
              <m:t>∂t</m:t>
            </m:r>
          </m:den>
        </m:f>
        <m:r>
          <m:rPr>
            <m:sty m:val="p"/>
          </m:rPr>
          <w:rPr>
            <w:rFonts w:ascii="Cambria Math" w:hAnsi="Cambria Math"/>
          </w:rPr>
          <m:t>∆</m:t>
        </m:r>
        <m:r>
          <m:rPr>
            <m:sty m:val="p"/>
          </m:rPr>
          <w:rPr>
            <w:rFonts w:ascii="Cambria Math" w:hAnsi="Cambria Math"/>
          </w:rPr>
          <m:t>t=0</m:t>
        </m:r>
      </m:oMath>
      <w:r w:rsidR="00E5714E">
        <w:t xml:space="preserve">. </w:t>
      </w:r>
      <w:r w:rsidR="002A04E1">
        <w:rPr>
          <w:rFonts w:hint="eastAsia"/>
        </w:rPr>
        <w:t>Both</w:t>
      </w:r>
      <w:r w:rsidR="002A04E1">
        <w:t xml:space="preserve"> sides of this equation are divided by </w:t>
      </w:r>
      <m:oMath>
        <m:r>
          <m:rPr>
            <m:sty m:val="p"/>
          </m:rPr>
          <w:rPr>
            <w:rFonts w:ascii="Cambria Math" w:hAnsi="Cambria Math"/>
          </w:rPr>
          <m:t>∆</m:t>
        </m:r>
        <m:r>
          <w:rPr>
            <w:rFonts w:ascii="Cambria Math" w:hAnsi="Cambria Math"/>
          </w:rPr>
          <m:t>t</m:t>
        </m:r>
      </m:oMath>
      <w:r w:rsidR="002A04E1">
        <w:t>,</w:t>
      </w:r>
      <w:r w:rsidR="00B026DA">
        <w:t xml:space="preserve"> </w:t>
      </w:r>
      <w:r w:rsidR="002A04E1">
        <w:t xml:space="preserve"> </w:t>
      </w:r>
      <m:oMath>
        <m:f>
          <m:fPr>
            <m:ctrlPr>
              <w:rPr>
                <w:rFonts w:ascii="Cambria Math" w:hAnsi="Cambria Math"/>
                <w:i/>
              </w:rPr>
            </m:ctrlPr>
          </m:fPr>
          <m:num>
            <m:r>
              <w:rPr>
                <w:rFonts w:ascii="Cambria Math" w:hAnsi="Cambria Math"/>
              </w:rPr>
              <m:t>∂I</m:t>
            </m:r>
          </m:num>
          <m:den>
            <m:r>
              <w:rPr>
                <w:rFonts w:ascii="Cambria Math" w:hAnsi="Cambria Math"/>
              </w:rPr>
              <m:t>∂x</m:t>
            </m:r>
          </m:den>
        </m:f>
        <m:f>
          <m:fPr>
            <m:ctrlPr>
              <w:rPr>
                <w:rFonts w:ascii="Cambria Math" w:hAnsi="Cambria Math"/>
                <w:i/>
              </w:rPr>
            </m:ctrlPr>
          </m:fPr>
          <m:num>
            <m:r>
              <m:rPr>
                <m:sty m:val="p"/>
              </m:rPr>
              <w:rPr>
                <w:rFonts w:ascii="Cambria Math" w:hAnsi="Cambria Math"/>
              </w:rPr>
              <m:t>∆</m:t>
            </m:r>
            <m:r>
              <w:rPr>
                <w:rFonts w:ascii="Cambria Math" w:hAnsi="Cambria Math"/>
              </w:rPr>
              <m:t>x</m:t>
            </m:r>
          </m:num>
          <m:den>
            <m:r>
              <m:rPr>
                <m:sty m:val="p"/>
              </m:rPr>
              <w:rPr>
                <w:rFonts w:ascii="Cambria Math" w:hAnsi="Cambria Math"/>
              </w:rPr>
              <m:t>∆</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∂y</m:t>
            </m:r>
          </m:den>
        </m:f>
        <m:f>
          <m:fPr>
            <m:ctrlPr>
              <w:rPr>
                <w:rFonts w:ascii="Cambria Math" w:hAnsi="Cambria Math"/>
                <w:i/>
              </w:rPr>
            </m:ctrlPr>
          </m:fPr>
          <m:num>
            <m:r>
              <m:rPr>
                <m:sty m:val="p"/>
              </m:rPr>
              <w:rPr>
                <w:rFonts w:ascii="Cambria Math" w:hAnsi="Cambria Math"/>
              </w:rPr>
              <m:t>∆</m:t>
            </m:r>
            <m:r>
              <w:rPr>
                <w:rFonts w:ascii="Cambria Math" w:hAnsi="Cambria Math"/>
              </w:rPr>
              <m:t>y</m:t>
            </m:r>
          </m:num>
          <m:den>
            <m:r>
              <m:rPr>
                <m:sty m:val="p"/>
              </m:rPr>
              <w:rPr>
                <w:rFonts w:ascii="Cambria Math" w:hAnsi="Cambria Math"/>
              </w:rPr>
              <m:t>∆</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∂t</m:t>
            </m:r>
          </m:den>
        </m:f>
        <m:r>
          <m:rPr>
            <m:sty m:val="p"/>
          </m:rPr>
          <w:rPr>
            <w:rFonts w:ascii="Cambria Math" w:hAnsi="Cambria Math"/>
          </w:rPr>
          <m:t>=0</m:t>
        </m:r>
      </m:oMath>
      <w:r w:rsidR="00B026DA">
        <w:t>, which results in</w:t>
      </w:r>
    </w:p>
    <w:p w14:paraId="5618C42E" w14:textId="77777777" w:rsidR="007F530F" w:rsidRDefault="00B37387" w:rsidP="002504B4">
      <w:pPr>
        <w:jc w:val="center"/>
      </w:pPr>
      <m:oMath>
        <m:r>
          <w:rPr>
            <w:rFonts w:ascii="Cambria Math" w:hAnsi="Cambria Math"/>
          </w:rPr>
          <m:t xml:space="preserve">0= </m:t>
        </m:r>
        <m:f>
          <m:fPr>
            <m:ctrlPr>
              <w:rPr>
                <w:rFonts w:ascii="Cambria Math" w:hAnsi="Cambria Math"/>
                <w:i/>
              </w:rPr>
            </m:ctrlPr>
          </m:fPr>
          <m:num>
            <m:r>
              <w:rPr>
                <w:rFonts w:ascii="Cambria Math" w:hAnsi="Cambria Math"/>
              </w:rPr>
              <m:t>∂I</m:t>
            </m:r>
          </m:num>
          <m:den>
            <m:r>
              <w:rPr>
                <w:rFonts w:ascii="Cambria Math" w:hAnsi="Cambria Math"/>
              </w:rPr>
              <m:t>∂x</m:t>
            </m:r>
          </m:den>
        </m:f>
        <m:r>
          <w:rPr>
            <w:rFonts w:ascii="Cambria Math" w:hAnsi="Cambria Math"/>
          </w:rPr>
          <m:t>Vx+</m:t>
        </m:r>
        <m:f>
          <m:fPr>
            <m:ctrlPr>
              <w:rPr>
                <w:rFonts w:ascii="Cambria Math" w:hAnsi="Cambria Math"/>
                <w:i/>
              </w:rPr>
            </m:ctrlPr>
          </m:fPr>
          <m:num>
            <m:r>
              <w:rPr>
                <w:rFonts w:ascii="Cambria Math" w:hAnsi="Cambria Math"/>
              </w:rPr>
              <m:t>∂I</m:t>
            </m:r>
          </m:num>
          <m:den>
            <m:r>
              <w:rPr>
                <w:rFonts w:ascii="Cambria Math" w:hAnsi="Cambria Math"/>
              </w:rPr>
              <m:t>∂y</m:t>
            </m:r>
          </m:den>
        </m:f>
        <m:r>
          <w:rPr>
            <w:rFonts w:ascii="Cambria Math" w:hAnsi="Cambria Math"/>
          </w:rPr>
          <m:t>Vy+</m:t>
        </m:r>
        <m:f>
          <m:fPr>
            <m:ctrlPr>
              <w:rPr>
                <w:rFonts w:ascii="Cambria Math" w:hAnsi="Cambria Math"/>
                <w:i/>
              </w:rPr>
            </m:ctrlPr>
          </m:fPr>
          <m:num>
            <m:r>
              <w:rPr>
                <w:rFonts w:ascii="Cambria Math" w:hAnsi="Cambria Math"/>
              </w:rPr>
              <m:t>∂I</m:t>
            </m:r>
          </m:num>
          <m:den>
            <m:r>
              <w:rPr>
                <w:rFonts w:ascii="Cambria Math" w:hAnsi="Cambria Math"/>
              </w:rPr>
              <m:t>∂t</m:t>
            </m:r>
          </m:den>
        </m:f>
      </m:oMath>
      <w:r w:rsidR="00341B68">
        <w:t xml:space="preserve"> </w:t>
      </w:r>
      <w:r>
        <w:t>,</w:t>
      </w:r>
    </w:p>
    <w:p w14:paraId="0F2B085B" w14:textId="01D4B4FF" w:rsidR="00B37387" w:rsidRDefault="00B37387" w:rsidP="001D79E8">
      <w:pPr>
        <w:jc w:val="both"/>
      </w:pPr>
      <w:r>
        <w:t>where</w:t>
      </w:r>
      <w:r w:rsidR="00A1543F">
        <w:t xml:space="preserve"> </w:t>
      </w:r>
      <m:oMath>
        <m:f>
          <m:fPr>
            <m:ctrlPr>
              <w:rPr>
                <w:rFonts w:ascii="Cambria Math" w:hAnsi="Cambria Math"/>
              </w:rPr>
            </m:ctrlPr>
          </m:fPr>
          <m:num>
            <m:r>
              <m:rPr>
                <m:sty m:val="p"/>
              </m:rPr>
              <w:rPr>
                <w:rFonts w:ascii="Cambria Math" w:hAnsi="Cambria Math"/>
              </w:rPr>
              <m:t>∂I</m:t>
            </m:r>
          </m:num>
          <m:den>
            <m:r>
              <m:rPr>
                <m:sty m:val="p"/>
              </m:rPr>
              <w:rPr>
                <w:rFonts w:ascii="Cambria Math" w:hAnsi="Cambria Math"/>
              </w:rPr>
              <m:t>∂x</m:t>
            </m:r>
          </m:den>
        </m:f>
      </m:oMath>
      <w:r>
        <w:t xml:space="preserve"> </w:t>
      </w:r>
      <w:r w:rsidR="00A1543F">
        <w:t xml:space="preserve">, </w:t>
      </w:r>
      <m:oMath>
        <m:f>
          <m:fPr>
            <m:ctrlPr>
              <w:rPr>
                <w:rFonts w:ascii="Cambria Math" w:hAnsi="Cambria Math"/>
              </w:rPr>
            </m:ctrlPr>
          </m:fPr>
          <m:num>
            <m:r>
              <m:rPr>
                <m:sty m:val="p"/>
              </m:rPr>
              <w:rPr>
                <w:rFonts w:ascii="Cambria Math" w:hAnsi="Cambria Math"/>
              </w:rPr>
              <m:t>∂I</m:t>
            </m:r>
          </m:num>
          <m:den>
            <m:r>
              <m:rPr>
                <m:sty m:val="p"/>
              </m:rPr>
              <w:rPr>
                <w:rFonts w:ascii="Cambria Math" w:hAnsi="Cambria Math"/>
              </w:rPr>
              <m:t>∂y</m:t>
            </m:r>
          </m:den>
        </m:f>
      </m:oMath>
      <w:r w:rsidR="00A1543F">
        <w:t xml:space="preserve"> and </w:t>
      </w:r>
      <m:oMath>
        <m:f>
          <m:fPr>
            <m:ctrlPr>
              <w:rPr>
                <w:rFonts w:ascii="Cambria Math" w:hAnsi="Cambria Math"/>
              </w:rPr>
            </m:ctrlPr>
          </m:fPr>
          <m:num>
            <m:r>
              <m:rPr>
                <m:sty m:val="p"/>
              </m:rPr>
              <w:rPr>
                <w:rFonts w:ascii="Cambria Math" w:hAnsi="Cambria Math"/>
              </w:rPr>
              <m:t>∂I</m:t>
            </m:r>
          </m:num>
          <m:den>
            <m:r>
              <m:rPr>
                <m:sty m:val="p"/>
              </m:rPr>
              <w:rPr>
                <w:rFonts w:ascii="Cambria Math" w:hAnsi="Cambria Math"/>
              </w:rPr>
              <m:t>∂t</m:t>
            </m:r>
          </m:den>
        </m:f>
      </m:oMath>
      <w:r w:rsidR="00A1543F">
        <w:t xml:space="preserve"> are the derivatives of the image at x, y and t</w:t>
      </w:r>
      <w:r w:rsidR="00A1543F">
        <w:rPr>
          <w:rFonts w:hint="eastAsia"/>
        </w:rPr>
        <w:t>, re</w:t>
      </w:r>
      <w:r w:rsidR="007D72E2">
        <w:t xml:space="preserve">spectively, </w:t>
      </w:r>
      <w:r w:rsidR="00A1543F">
        <w:t xml:space="preserve">and </w:t>
      </w:r>
      <m:oMath>
        <m:r>
          <w:rPr>
            <w:rFonts w:ascii="Cambria Math" w:hAnsi="Cambria Math"/>
          </w:rPr>
          <m:t>Vx</m:t>
        </m:r>
      </m:oMath>
      <w:r>
        <w:t xml:space="preserve">, </w:t>
      </w:r>
      <m:oMath>
        <m:r>
          <w:rPr>
            <w:rFonts w:ascii="Cambria Math" w:hAnsi="Cambria Math"/>
          </w:rPr>
          <m:t>Vy</m:t>
        </m:r>
      </m:oMath>
      <w:r w:rsidR="00AE1530">
        <w:t xml:space="preserve"> are </w:t>
      </w:r>
      <w:r w:rsidR="00A1543F">
        <w:t xml:space="preserve">the x and y components of the optical flow </w:t>
      </w:r>
      <w:r w:rsidR="0053004B">
        <w:t xml:space="preserve">or velocity </w:t>
      </w:r>
      <w:r w:rsidR="00A1543F">
        <w:t xml:space="preserve">of </w:t>
      </w:r>
      <m:oMath>
        <m:r>
          <m:rPr>
            <m:sty m:val="p"/>
          </m:rPr>
          <w:rPr>
            <w:rFonts w:ascii="Cambria Math" w:hAnsi="Cambria Math"/>
          </w:rPr>
          <m:t xml:space="preserve">I </m:t>
        </m:r>
        <m:d>
          <m:dPr>
            <m:ctrlPr>
              <w:rPr>
                <w:rFonts w:ascii="Cambria Math" w:hAnsi="Cambria Math"/>
              </w:rPr>
            </m:ctrlPr>
          </m:dPr>
          <m:e>
            <m:r>
              <m:rPr>
                <m:sty m:val="p"/>
              </m:rPr>
              <w:rPr>
                <w:rFonts w:ascii="Cambria Math" w:hAnsi="Cambria Math"/>
              </w:rPr>
              <m:t>x, y, t</m:t>
            </m:r>
          </m:e>
        </m:d>
      </m:oMath>
      <w:r w:rsidR="00A1543F">
        <w:t xml:space="preserve">. In </w:t>
      </w:r>
      <w:r w:rsidR="007D72E2">
        <w:t xml:space="preserve">the </w:t>
      </w:r>
      <w:r w:rsidR="00A1543F">
        <w:t xml:space="preserve">above equation called Optical Flow equation, we could know  </w:t>
      </w:r>
      <m:oMath>
        <m:f>
          <m:fPr>
            <m:ctrlPr>
              <w:rPr>
                <w:rFonts w:ascii="Cambria Math" w:hAnsi="Cambria Math"/>
              </w:rPr>
            </m:ctrlPr>
          </m:fPr>
          <m:num>
            <m:r>
              <m:rPr>
                <m:sty m:val="p"/>
              </m:rPr>
              <w:rPr>
                <w:rFonts w:ascii="Cambria Math" w:hAnsi="Cambria Math"/>
              </w:rPr>
              <m:t>∂I</m:t>
            </m:r>
          </m:num>
          <m:den>
            <m:r>
              <m:rPr>
                <m:sty m:val="p"/>
              </m:rPr>
              <w:rPr>
                <w:rFonts w:ascii="Cambria Math" w:hAnsi="Cambria Math"/>
              </w:rPr>
              <m:t>∂x</m:t>
            </m:r>
          </m:den>
        </m:f>
      </m:oMath>
      <w:r w:rsidR="00A1543F">
        <w:t xml:space="preserve"> , </w:t>
      </w:r>
      <m:oMath>
        <m:f>
          <m:fPr>
            <m:ctrlPr>
              <w:rPr>
                <w:rFonts w:ascii="Cambria Math" w:hAnsi="Cambria Math"/>
              </w:rPr>
            </m:ctrlPr>
          </m:fPr>
          <m:num>
            <m:r>
              <m:rPr>
                <m:sty m:val="p"/>
              </m:rPr>
              <w:rPr>
                <w:rFonts w:ascii="Cambria Math" w:hAnsi="Cambria Math"/>
              </w:rPr>
              <m:t>∂I</m:t>
            </m:r>
          </m:num>
          <m:den>
            <m:r>
              <m:rPr>
                <m:sty m:val="p"/>
              </m:rPr>
              <w:rPr>
                <w:rFonts w:ascii="Cambria Math" w:hAnsi="Cambria Math"/>
              </w:rPr>
              <m:t>∂y</m:t>
            </m:r>
          </m:den>
        </m:f>
      </m:oMath>
      <w:r w:rsidR="00A1543F">
        <w:t xml:space="preserve"> and </w:t>
      </w:r>
      <m:oMath>
        <m:f>
          <m:fPr>
            <m:ctrlPr>
              <w:rPr>
                <w:rFonts w:ascii="Cambria Math" w:hAnsi="Cambria Math"/>
              </w:rPr>
            </m:ctrlPr>
          </m:fPr>
          <m:num>
            <m:r>
              <m:rPr>
                <m:sty m:val="p"/>
              </m:rPr>
              <w:rPr>
                <w:rFonts w:ascii="Cambria Math" w:hAnsi="Cambria Math"/>
              </w:rPr>
              <m:t>∂I</m:t>
            </m:r>
          </m:num>
          <m:den>
            <m:r>
              <m:rPr>
                <m:sty m:val="p"/>
              </m:rPr>
              <w:rPr>
                <w:rFonts w:ascii="Cambria Math" w:hAnsi="Cambria Math"/>
              </w:rPr>
              <m:t>∂t</m:t>
            </m:r>
          </m:den>
        </m:f>
      </m:oMath>
      <w:r w:rsidR="00A1543F">
        <w:t xml:space="preserve">. However, it is common sense that we could calculate two unknown variables with only one equation. Thus, </w:t>
      </w:r>
      <w:r w:rsidR="00887BEB">
        <w:t xml:space="preserve">several methods </w:t>
      </w:r>
      <w:r w:rsidR="00B92591">
        <w:t>are proposed to handle this problem, like Lucas-</w:t>
      </w:r>
      <w:proofErr w:type="spellStart"/>
      <w:r w:rsidR="00B92591">
        <w:t>Kanade</w:t>
      </w:r>
      <w:proofErr w:type="spellEnd"/>
      <w:r w:rsidR="00B92591">
        <w:t>, Horn-</w:t>
      </w:r>
      <w:proofErr w:type="spellStart"/>
      <w:proofErr w:type="gramStart"/>
      <w:r w:rsidR="00B92591">
        <w:t>Schunck</w:t>
      </w:r>
      <w:proofErr w:type="spellEnd"/>
      <w:r w:rsidR="008D2A7D" w:rsidRPr="008D2A7D">
        <w:rPr>
          <w:vertAlign w:val="superscript"/>
        </w:rPr>
        <w:t>[</w:t>
      </w:r>
      <w:proofErr w:type="gramEnd"/>
      <w:r w:rsidR="008D2A7D" w:rsidRPr="008D2A7D">
        <w:rPr>
          <w:vertAlign w:val="superscript"/>
        </w:rPr>
        <w:t>22]</w:t>
      </w:r>
      <w:r w:rsidR="004B34B8">
        <w:t xml:space="preserve">, </w:t>
      </w:r>
      <w:proofErr w:type="spellStart"/>
      <w:r w:rsidR="004B34B8">
        <w:t>Farneb</w:t>
      </w:r>
      <w:r w:rsidR="004B34B8" w:rsidRPr="004B34B8">
        <w:t>ä</w:t>
      </w:r>
      <w:r w:rsidR="00B92591">
        <w:t>ck</w:t>
      </w:r>
      <w:proofErr w:type="spellEnd"/>
      <w:r w:rsidR="004B34B8" w:rsidRPr="004B34B8">
        <w:rPr>
          <w:vertAlign w:val="superscript"/>
        </w:rPr>
        <w:t>[23]</w:t>
      </w:r>
      <w:r w:rsidR="00B92591">
        <w:t>.</w:t>
      </w:r>
      <w:r w:rsidR="000A6687">
        <w:t xml:space="preserve"> There are two types </w:t>
      </w:r>
      <w:r w:rsidR="007D72E2">
        <w:t xml:space="preserve">of </w:t>
      </w:r>
      <w:r w:rsidR="000A6687">
        <w:t>optical flow</w:t>
      </w:r>
      <w:r w:rsidR="005D63EE">
        <w:t xml:space="preserve">: </w:t>
      </w:r>
      <w:r w:rsidR="000A6687">
        <w:t xml:space="preserve">sparse and dense optical flow. </w:t>
      </w:r>
      <w:r w:rsidR="00167FC6">
        <w:t>Sparse optical flow give</w:t>
      </w:r>
      <w:r w:rsidR="008B19F8">
        <w:t>s</w:t>
      </w:r>
      <w:r w:rsidR="003A7BF5">
        <w:t xml:space="preserve"> </w:t>
      </w:r>
      <w:r w:rsidR="00167FC6">
        <w:t>some specific pixels in the frame while the dense</w:t>
      </w:r>
      <w:r w:rsidR="003A7BF5">
        <w:rPr>
          <w:rFonts w:hint="eastAsia"/>
        </w:rPr>
        <w:t xml:space="preserve"> </w:t>
      </w:r>
      <w:r w:rsidR="00214EAE">
        <w:rPr>
          <w:rFonts w:hint="eastAsia"/>
        </w:rPr>
        <w:t>optical</w:t>
      </w:r>
      <w:r w:rsidR="00214EAE">
        <w:t xml:space="preserve"> flow gives </w:t>
      </w:r>
      <w:r w:rsidR="00214EAE">
        <w:lastRenderedPageBreak/>
        <w:t>the flow vectors of the whole frame. Although dense optical flow cost</w:t>
      </w:r>
      <w:r w:rsidR="005D63EE">
        <w:t>s</w:t>
      </w:r>
      <w:r w:rsidR="00214EAE">
        <w:t xml:space="preserve"> much more computation, it is more useful to detect the movement. </w:t>
      </w:r>
    </w:p>
    <w:p w14:paraId="00EC5744" w14:textId="4DF579F2" w:rsidR="002750F4" w:rsidRDefault="00214EAE" w:rsidP="002750F4">
      <w:pPr>
        <w:jc w:val="both"/>
      </w:pPr>
      <w:r>
        <w:t xml:space="preserve">In this study, we choose </w:t>
      </w:r>
      <w:proofErr w:type="spellStart"/>
      <w:r w:rsidR="004B34B8">
        <w:t>Farneb</w:t>
      </w:r>
      <w:r w:rsidR="004B34B8" w:rsidRPr="004B34B8">
        <w:t>ä</w:t>
      </w:r>
      <w:r w:rsidR="004B34B8">
        <w:t>ck</w:t>
      </w:r>
      <w:r w:rsidR="00044335">
        <w:t>’s</w:t>
      </w:r>
      <w:proofErr w:type="spellEnd"/>
      <w:r w:rsidR="000C4861">
        <w:t xml:space="preserve"> method to calculate dense </w:t>
      </w:r>
      <w:r w:rsidR="00044335">
        <w:t>o</w:t>
      </w:r>
      <w:r w:rsidR="000C4861">
        <w:t xml:space="preserve">ptical </w:t>
      </w:r>
      <w:r w:rsidR="00044335">
        <w:t>f</w:t>
      </w:r>
      <w:r w:rsidR="000C4861">
        <w:t xml:space="preserve">low which is one of the most popular implementations. </w:t>
      </w:r>
      <w:r w:rsidR="00FF0D4F">
        <w:t xml:space="preserve">Firstly, this method </w:t>
      </w:r>
      <w:r w:rsidR="001D79E8">
        <w:t xml:space="preserve">uses quadratic polynomials to approximates the windows of image frames through polynomial expansion transform. And then, it defines a method to estimate displace areas form polynomial expansion coefficients through observing how the polynomial transforms under motion. We could get the dense optical flow after </w:t>
      </w:r>
      <w:r w:rsidR="001D79E8" w:rsidRPr="004B34B8">
        <w:rPr>
          <w:color w:val="000000" w:themeColor="text1"/>
        </w:rPr>
        <w:t>a series of refinements</w:t>
      </w:r>
      <w:r w:rsidR="004956E4" w:rsidRPr="004B34B8">
        <w:rPr>
          <w:color w:val="000000" w:themeColor="text1"/>
        </w:rPr>
        <w:t xml:space="preserve"> </w:t>
      </w:r>
      <w:r w:rsidR="004956E4" w:rsidRPr="004B34B8">
        <w:rPr>
          <w:vertAlign w:val="superscript"/>
        </w:rPr>
        <w:t>[</w:t>
      </w:r>
      <w:r w:rsidR="004B34B8" w:rsidRPr="004B34B8">
        <w:rPr>
          <w:vertAlign w:val="superscript"/>
        </w:rPr>
        <w:t>23</w:t>
      </w:r>
      <w:r w:rsidR="004956E4" w:rsidRPr="004B34B8">
        <w:rPr>
          <w:vertAlign w:val="superscript"/>
        </w:rPr>
        <w:t>]</w:t>
      </w:r>
      <w:r w:rsidR="001D79E8">
        <w:t xml:space="preserve">. </w:t>
      </w:r>
      <w:r w:rsidR="004956E4">
        <w:t xml:space="preserve">The result of applying </w:t>
      </w:r>
      <w:r w:rsidR="007D72E2">
        <w:t xml:space="preserve">the </w:t>
      </w:r>
      <w:r w:rsidR="004956E4">
        <w:t>dense optical flow algorithm</w:t>
      </w:r>
      <w:r w:rsidR="00404B69">
        <w:t xml:space="preserve"> is shown in Figure</w:t>
      </w:r>
      <w:r w:rsidR="002750F4">
        <w:t xml:space="preserve"> 5</w:t>
      </w:r>
      <w:r w:rsidR="00404B69">
        <w:t xml:space="preserve">. </w:t>
      </w:r>
    </w:p>
    <w:p w14:paraId="59F3A23A" w14:textId="72A36FD9" w:rsidR="00902CA4" w:rsidRPr="002750F4" w:rsidRDefault="002750F4" w:rsidP="00902CA4">
      <w:pPr>
        <w:jc w:val="both"/>
      </w:pPr>
      <w:r w:rsidRPr="00892935">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53E172B2" wp14:editId="0AF9FEF8">
            <wp:simplePos x="0" y="0"/>
            <wp:positionH relativeFrom="column">
              <wp:posOffset>1425575</wp:posOffset>
            </wp:positionH>
            <wp:positionV relativeFrom="paragraph">
              <wp:posOffset>207645</wp:posOffset>
            </wp:positionV>
            <wp:extent cx="3320415" cy="4623435"/>
            <wp:effectExtent l="0" t="0" r="6985" b="0"/>
            <wp:wrapTopAndBottom/>
            <wp:docPr id="19462" name="Picture 19462" descr="ense Optica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nse Optical Fl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0415" cy="4623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935">
        <w:rPr>
          <w:rFonts w:ascii="Times New Roman" w:eastAsia="Times New Roman" w:hAnsi="Times New Roman" w:cs="Times New Roman"/>
          <w:sz w:val="24"/>
          <w:szCs w:val="24"/>
        </w:rPr>
        <w:br w:type="textWrapping" w:clear="all"/>
      </w:r>
      <w:r w:rsidR="004956E4" w:rsidRPr="002750F4">
        <w:t>Figure</w:t>
      </w:r>
      <w:r>
        <w:t xml:space="preserve"> 5:</w:t>
      </w:r>
      <w:r w:rsidR="004956E4" w:rsidRPr="002750F4">
        <w:t xml:space="preserve"> </w:t>
      </w:r>
      <w:r w:rsidR="004956E4" w:rsidRPr="002750F4">
        <w:rPr>
          <w:rFonts w:hint="eastAsia"/>
        </w:rPr>
        <w:t>Den</w:t>
      </w:r>
      <w:r w:rsidR="004956E4" w:rsidRPr="002750F4">
        <w:t>se optical flow of three pedestrians walking in different directions.</w:t>
      </w:r>
    </w:p>
    <w:p w14:paraId="75784B5B" w14:textId="7CA8D4DC" w:rsidR="00D62047" w:rsidRDefault="00D62047" w:rsidP="00D62047">
      <w:pPr>
        <w:pStyle w:val="Heading1"/>
        <w:spacing w:after="120"/>
      </w:pPr>
      <w:bookmarkStart w:id="12" w:name="_Toc27046402"/>
      <w:r>
        <w:lastRenderedPageBreak/>
        <w:t xml:space="preserve">Chapter 3 – </w:t>
      </w:r>
      <w:r w:rsidR="007D4A2B">
        <w:t>Short-term Sampling Neural Network</w:t>
      </w:r>
      <w:bookmarkEnd w:id="12"/>
    </w:p>
    <w:p w14:paraId="0BF5639C" w14:textId="1B9B5120" w:rsidR="00796E46" w:rsidRPr="00D62047" w:rsidRDefault="00D62047" w:rsidP="002504B4">
      <w:pPr>
        <w:ind w:firstLine="360"/>
        <w:jc w:val="both"/>
      </w:pPr>
      <w:r w:rsidRPr="00D62047">
        <w:t>In this section, we give a detailed desc</w:t>
      </w:r>
      <w:r w:rsidR="00A05C65">
        <w:t>ription of our short-term sampling</w:t>
      </w:r>
      <w:r w:rsidRPr="00D62047">
        <w:t xml:space="preserve"> neural network</w:t>
      </w:r>
      <w:r w:rsidR="005047EF">
        <w:t>, STSN</w:t>
      </w:r>
      <w:r w:rsidR="006A4C32">
        <w:t>N</w:t>
      </w:r>
      <w:r w:rsidRPr="00D62047">
        <w:t xml:space="preserve">. Firstly, we </w:t>
      </w:r>
      <w:r w:rsidR="006A4C32">
        <w:t>explain</w:t>
      </w:r>
      <w:r w:rsidRPr="00D62047">
        <w:t xml:space="preserve"> the reasons for this design. Secondly, we discuss the detailed architecture of the short-term sampl</w:t>
      </w:r>
      <w:r w:rsidR="00056741">
        <w:t>ing</w:t>
      </w:r>
      <w:r w:rsidRPr="00D62047">
        <w:t xml:space="preserve"> neural network. </w:t>
      </w:r>
      <w:r w:rsidR="008008B9">
        <w:t>At</w:t>
      </w:r>
      <w:r w:rsidRPr="00D62047">
        <w:t xml:space="preserve"> the end, we talk about the implement</w:t>
      </w:r>
      <w:r w:rsidR="003F0B1E">
        <w:t>ation</w:t>
      </w:r>
      <w:r w:rsidRPr="00D62047">
        <w:t xml:space="preserve"> detail</w:t>
      </w:r>
      <w:r w:rsidR="00AD4A86">
        <w:t>s</w:t>
      </w:r>
      <w:r w:rsidRPr="00D62047">
        <w:t xml:space="preserve"> about our approach.</w:t>
      </w:r>
    </w:p>
    <w:p w14:paraId="690B297E" w14:textId="77777777" w:rsidR="00D62047" w:rsidRPr="006A7258" w:rsidRDefault="00D62047" w:rsidP="00D62047">
      <w:pPr>
        <w:pStyle w:val="Heading2"/>
      </w:pPr>
      <w:bookmarkStart w:id="13" w:name="_Toc27046403"/>
      <w:r>
        <w:t xml:space="preserve">3.1 </w:t>
      </w:r>
      <w:r w:rsidRPr="006A7258">
        <w:t>The reasons for this design</w:t>
      </w:r>
      <w:bookmarkEnd w:id="13"/>
    </w:p>
    <w:p w14:paraId="6C43B285" w14:textId="6180F9B6" w:rsidR="00D62047" w:rsidRPr="00D62047" w:rsidRDefault="00D62047" w:rsidP="00703F74">
      <w:pPr>
        <w:ind w:firstLine="360"/>
        <w:jc w:val="both"/>
      </w:pPr>
      <w:r w:rsidRPr="00703F74">
        <w:t>This design</w:t>
      </w:r>
      <w:r w:rsidR="00AD4A86">
        <w:t xml:space="preserve"> based on the observations of </w:t>
      </w:r>
      <w:r w:rsidRPr="00703F74">
        <w:t xml:space="preserve">the disadvantage of applying the 3D convolutional neural network </w:t>
      </w:r>
      <w:r w:rsidR="00AD4A86" w:rsidRPr="00D62047">
        <w:t xml:space="preserve">(3D CNN) </w:t>
      </w:r>
      <w:r w:rsidRPr="00D62047">
        <w:t>model on video recognition and the advantage of the recurrent neural network model (RNN) on processing the sequence model. The motivation of this design is to increase the performance by reducing th</w:t>
      </w:r>
      <w:r w:rsidR="00AD4A86">
        <w:t>e</w:t>
      </w:r>
      <w:r w:rsidRPr="00D62047">
        <w:t xml:space="preserve"> input data and training parameters of the model.</w:t>
      </w:r>
    </w:p>
    <w:p w14:paraId="7C2479CB" w14:textId="622C7B98" w:rsidR="00D62047" w:rsidRDefault="00D62047" w:rsidP="002504B4">
      <w:pPr>
        <w:ind w:firstLine="360"/>
        <w:jc w:val="both"/>
        <w:rPr>
          <w:rFonts w:hint="eastAsia"/>
        </w:rPr>
      </w:pPr>
      <w:r w:rsidRPr="00D62047">
        <w:t>According to the previous study, the 3D CNN model was a special design for video recognition. The 3D CNN extends 2 dimension filters into 3 dimensions. The extra dimension was used to handle the time sequence relationship between frame</w:t>
      </w:r>
      <w:r w:rsidR="007F1332">
        <w:t xml:space="preserve">s. </w:t>
      </w:r>
      <w:r w:rsidRPr="00D62047">
        <w:t>Although it is effective to handle video data, it also introduces a huge computation cost. For example, we use 4 convolutional layers and 2 fully connect</w:t>
      </w:r>
      <w:r w:rsidR="003D070E">
        <w:t>ed</w:t>
      </w:r>
      <w:r w:rsidRPr="00D62047">
        <w:t xml:space="preserve"> layers to build a 3D CNN model for recognizing the hand gesture. The parameters of this model are shown in Table</w:t>
      </w:r>
      <w:r w:rsidR="00D8677A">
        <w:t xml:space="preserve"> 1</w:t>
      </w:r>
      <w:r w:rsidRPr="00D62047">
        <w:t xml:space="preserve">, it costs about 80MB memory for each video data during the forwarding process and trains about 146M parameters. This disadvantage </w:t>
      </w:r>
      <w:r w:rsidR="007F1332">
        <w:t>cause</w:t>
      </w:r>
      <w:r w:rsidRPr="00D62047">
        <w:t xml:space="preserve">s two problems: it is difficult and </w:t>
      </w:r>
      <w:r w:rsidR="007B1EF5">
        <w:t>take</w:t>
      </w:r>
      <w:r w:rsidRPr="00D62047">
        <w:t xml:space="preserve">s a long time to train this model; it is hard to deploy an embedded operating system because of so many </w:t>
      </w:r>
      <w:proofErr w:type="gramStart"/>
      <w:r w:rsidRPr="00D62047">
        <w:t>parameters</w:t>
      </w:r>
      <w:r w:rsidR="00A62677" w:rsidRPr="00F27837">
        <w:rPr>
          <w:vertAlign w:val="superscript"/>
        </w:rPr>
        <w:t>[</w:t>
      </w:r>
      <w:proofErr w:type="gramEnd"/>
      <w:r w:rsidR="00A62677" w:rsidRPr="00F27837">
        <w:rPr>
          <w:vertAlign w:val="superscript"/>
        </w:rPr>
        <w:t>24]</w:t>
      </w:r>
      <w:r w:rsidRPr="00D62047">
        <w:t>.</w:t>
      </w:r>
    </w:p>
    <w:p w14:paraId="09E4F0C1" w14:textId="77777777" w:rsidR="0087145D" w:rsidRDefault="0087145D" w:rsidP="00D62047">
      <w:pPr>
        <w:ind w:firstLine="360"/>
      </w:pPr>
    </w:p>
    <w:p w14:paraId="2EF4D330" w14:textId="77777777" w:rsidR="0087145D" w:rsidRDefault="0087145D" w:rsidP="00D62047">
      <w:pPr>
        <w:ind w:firstLine="360"/>
      </w:pPr>
    </w:p>
    <w:p w14:paraId="2C54895E" w14:textId="77777777" w:rsidR="00044335" w:rsidRDefault="00044335" w:rsidP="00D62047">
      <w:pPr>
        <w:ind w:firstLine="360"/>
      </w:pPr>
    </w:p>
    <w:p w14:paraId="732AE02E" w14:textId="77777777" w:rsidR="0087145D" w:rsidRDefault="0087145D" w:rsidP="002504B4">
      <w:pPr>
        <w:ind w:firstLine="0"/>
      </w:pPr>
    </w:p>
    <w:p w14:paraId="633B7491" w14:textId="77777777" w:rsidR="0071709D" w:rsidRPr="00D62047" w:rsidRDefault="0071709D" w:rsidP="002504B4">
      <w:pPr>
        <w:ind w:firstLine="0"/>
      </w:pPr>
    </w:p>
    <w:p w14:paraId="1E616D17" w14:textId="77777777" w:rsidR="00D62047" w:rsidRPr="006A7258" w:rsidRDefault="00D62047" w:rsidP="00BF376C">
      <w:pPr>
        <w:spacing w:before="120" w:line="360" w:lineRule="auto"/>
      </w:pPr>
      <w:r w:rsidRPr="00D62047">
        <w:lastRenderedPageBreak/>
        <w:t>Table</w:t>
      </w:r>
      <w:r w:rsidR="00A05C65">
        <w:t xml:space="preserve"> </w:t>
      </w:r>
      <w:r w:rsidRPr="00D62047">
        <w:t>1 The parameters of the 3D convolutional neural network.</w:t>
      </w:r>
    </w:p>
    <w:tbl>
      <w:tblPr>
        <w:tblW w:w="0" w:type="auto"/>
        <w:tblCellMar>
          <w:top w:w="15" w:type="dxa"/>
          <w:left w:w="15" w:type="dxa"/>
          <w:bottom w:w="15" w:type="dxa"/>
          <w:right w:w="15" w:type="dxa"/>
        </w:tblCellMar>
        <w:tblLook w:val="04A0" w:firstRow="1" w:lastRow="0" w:firstColumn="1" w:lastColumn="0" w:noHBand="0" w:noVBand="1"/>
      </w:tblPr>
      <w:tblGrid>
        <w:gridCol w:w="1124"/>
        <w:gridCol w:w="1985"/>
        <w:gridCol w:w="1559"/>
        <w:gridCol w:w="4111"/>
      </w:tblGrid>
      <w:tr w:rsidR="00BF376C" w:rsidRPr="00D62047" w14:paraId="7039380D" w14:textId="77777777" w:rsidTr="00BF376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C713" w14:textId="77777777" w:rsidR="00D62047" w:rsidRPr="00A05C65" w:rsidRDefault="00D62047" w:rsidP="002750F4">
            <w:pPr>
              <w:ind w:firstLine="0"/>
              <w:rPr>
                <w:b/>
              </w:rPr>
            </w:pPr>
            <w:r w:rsidRPr="00A05C65">
              <w:rPr>
                <w:b/>
              </w:rPr>
              <w:t>Layer</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BF4D2" w14:textId="77777777" w:rsidR="00D62047" w:rsidRPr="00A05C65" w:rsidRDefault="00D62047" w:rsidP="002750F4">
            <w:pPr>
              <w:ind w:firstLine="0"/>
              <w:rPr>
                <w:b/>
              </w:rPr>
            </w:pPr>
            <w:r w:rsidRPr="00A05C65">
              <w:rPr>
                <w:b/>
              </w:rPr>
              <w:t>Data shape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2316" w14:textId="77777777" w:rsidR="00D62047" w:rsidRPr="00A05C65" w:rsidRDefault="00D62047" w:rsidP="002750F4">
            <w:pPr>
              <w:ind w:firstLine="0"/>
              <w:rPr>
                <w:b/>
              </w:rPr>
            </w:pPr>
            <w:r w:rsidRPr="00A05C65">
              <w:rPr>
                <w:b/>
              </w:rPr>
              <w:t>Memory</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AD424" w14:textId="77777777" w:rsidR="00D62047" w:rsidRPr="00A05C65" w:rsidRDefault="00D62047" w:rsidP="002750F4">
            <w:pPr>
              <w:ind w:firstLine="0"/>
              <w:rPr>
                <w:b/>
              </w:rPr>
            </w:pPr>
            <w:r w:rsidRPr="00A05C65">
              <w:rPr>
                <w:b/>
              </w:rPr>
              <w:t>Parameters</w:t>
            </w:r>
          </w:p>
        </w:tc>
      </w:tr>
      <w:tr w:rsidR="00BF376C" w:rsidRPr="00D62047" w14:paraId="779DE754" w14:textId="77777777" w:rsidTr="00BF376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835CB" w14:textId="77777777" w:rsidR="00D62047" w:rsidRPr="006A7258" w:rsidRDefault="00D62047" w:rsidP="002750F4">
            <w:pPr>
              <w:ind w:firstLine="0"/>
            </w:pPr>
            <w:r w:rsidRPr="00D62047">
              <w:t>INPUT</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49C50" w14:textId="77777777" w:rsidR="00D62047" w:rsidRPr="006A7258" w:rsidRDefault="00D62047" w:rsidP="002750F4">
            <w:pPr>
              <w:ind w:firstLine="0"/>
            </w:pPr>
            <w:r w:rsidRPr="00D62047">
              <w:t>3*18*84*84</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D94AA" w14:textId="77777777" w:rsidR="00D62047" w:rsidRPr="006A7258" w:rsidRDefault="00D62047" w:rsidP="002750F4">
            <w:pPr>
              <w:ind w:firstLine="0"/>
            </w:pPr>
            <w:r w:rsidRPr="00D62047">
              <w:t>381K</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CEAF0" w14:textId="77777777" w:rsidR="00D62047" w:rsidRPr="006A7258" w:rsidRDefault="00D62047" w:rsidP="002750F4">
            <w:pPr>
              <w:ind w:firstLine="0"/>
            </w:pPr>
            <w:r w:rsidRPr="00D62047">
              <w:t>0</w:t>
            </w:r>
          </w:p>
        </w:tc>
      </w:tr>
      <w:tr w:rsidR="00BF376C" w:rsidRPr="00D62047" w14:paraId="4D070439" w14:textId="77777777" w:rsidTr="00BF376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0822A" w14:textId="77777777" w:rsidR="00D62047" w:rsidRPr="006A7258" w:rsidRDefault="00D62047" w:rsidP="002750F4">
            <w:pPr>
              <w:ind w:firstLine="0"/>
            </w:pPr>
            <w:r w:rsidRPr="00D62047">
              <w:t>CONV-1</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0D1" w14:textId="77777777" w:rsidR="00D62047" w:rsidRPr="006A7258" w:rsidRDefault="00D62047" w:rsidP="002750F4">
            <w:pPr>
              <w:ind w:firstLine="0"/>
              <w:jc w:val="center"/>
            </w:pPr>
            <w:r w:rsidRPr="00D62047">
              <w:t>64*18*84*84</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099A2" w14:textId="77777777" w:rsidR="00D62047" w:rsidRPr="006A7258" w:rsidRDefault="00D62047" w:rsidP="00A05C65">
            <w:pPr>
              <w:ind w:firstLine="0"/>
            </w:pPr>
            <w:r w:rsidRPr="00D62047">
              <w:t>8.1M</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2AF2C" w14:textId="77777777" w:rsidR="00D62047" w:rsidRPr="006A7258" w:rsidRDefault="00D62047" w:rsidP="00A05C65">
            <w:pPr>
              <w:ind w:firstLine="0"/>
            </w:pPr>
            <w:r w:rsidRPr="00D62047">
              <w:t>(3</w:t>
            </w:r>
            <w:r w:rsidR="00BF376C">
              <w:t xml:space="preserve"> </w:t>
            </w:r>
            <w:r w:rsidRPr="00D62047">
              <w:t>*</w:t>
            </w:r>
            <w:r w:rsidR="00BF376C">
              <w:t xml:space="preserve"> </w:t>
            </w:r>
            <w:r w:rsidRPr="00D62047">
              <w:t>3</w:t>
            </w:r>
            <w:r w:rsidR="00BF376C">
              <w:t xml:space="preserve"> </w:t>
            </w:r>
            <w:r w:rsidRPr="00D62047">
              <w:t>*</w:t>
            </w:r>
            <w:r w:rsidR="00BF376C">
              <w:t xml:space="preserve"> </w:t>
            </w:r>
            <w:r w:rsidRPr="00D62047">
              <w:t>3) *</w:t>
            </w:r>
            <w:r w:rsidR="00BF376C">
              <w:t xml:space="preserve"> </w:t>
            </w:r>
            <w:r w:rsidRPr="00D62047">
              <w:t>64</w:t>
            </w:r>
            <w:r w:rsidR="00BF376C">
              <w:t xml:space="preserve"> </w:t>
            </w:r>
            <w:r w:rsidRPr="00D62047">
              <w:t>*</w:t>
            </w:r>
            <w:r w:rsidR="00BF376C">
              <w:t xml:space="preserve"> </w:t>
            </w:r>
            <w:r w:rsidRPr="00D62047">
              <w:t>18 = 31,104</w:t>
            </w:r>
          </w:p>
        </w:tc>
      </w:tr>
      <w:tr w:rsidR="00BF376C" w:rsidRPr="00D62047" w14:paraId="6B9E4917" w14:textId="77777777" w:rsidTr="00BF376C">
        <w:trPr>
          <w:trHeight w:val="453"/>
        </w:trPr>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9E55C" w14:textId="77777777" w:rsidR="00D62047" w:rsidRPr="006A7258" w:rsidRDefault="00D62047" w:rsidP="002750F4">
            <w:pPr>
              <w:ind w:firstLine="0"/>
            </w:pPr>
            <w:r w:rsidRPr="00D62047">
              <w:t>POOL-1</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CE6B" w14:textId="77777777" w:rsidR="00D62047" w:rsidRPr="006A7258" w:rsidRDefault="00D62047" w:rsidP="002750F4">
            <w:pPr>
              <w:ind w:firstLine="0"/>
            </w:pPr>
            <w:r w:rsidRPr="00D62047">
              <w:t>64*18*42*42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BAA1A" w14:textId="77777777" w:rsidR="00D62047" w:rsidRPr="006A7258" w:rsidRDefault="00D62047" w:rsidP="002750F4">
            <w:pPr>
              <w:ind w:firstLine="0"/>
            </w:pPr>
            <w:r w:rsidRPr="00D62047">
              <w:t>2.1M</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96901" w14:textId="77777777" w:rsidR="00D62047" w:rsidRPr="006A7258" w:rsidRDefault="00D62047" w:rsidP="002750F4">
            <w:pPr>
              <w:ind w:firstLine="0"/>
            </w:pPr>
            <w:r w:rsidRPr="00D62047">
              <w:t>0</w:t>
            </w:r>
          </w:p>
        </w:tc>
      </w:tr>
      <w:tr w:rsidR="00BF376C" w:rsidRPr="00D62047" w14:paraId="2753C546" w14:textId="77777777" w:rsidTr="00BF376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6EFC4" w14:textId="77777777" w:rsidR="00D62047" w:rsidRPr="006A7258" w:rsidRDefault="00D62047" w:rsidP="002750F4">
            <w:pPr>
              <w:ind w:firstLine="0"/>
            </w:pPr>
            <w:r w:rsidRPr="00D62047">
              <w:t>CONV-2</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0826" w14:textId="77777777" w:rsidR="00D62047" w:rsidRPr="006A7258" w:rsidRDefault="00D62047" w:rsidP="002750F4">
            <w:pPr>
              <w:ind w:firstLine="0"/>
            </w:pPr>
            <w:r w:rsidRPr="00D62047">
              <w:t>128*18*42*42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A5A65" w14:textId="77777777" w:rsidR="00D62047" w:rsidRPr="006A7258" w:rsidRDefault="00D62047" w:rsidP="002750F4">
            <w:pPr>
              <w:ind w:firstLine="0"/>
            </w:pPr>
            <w:r w:rsidRPr="00D62047">
              <w:t>4.1M</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9E33" w14:textId="77777777" w:rsidR="00D62047" w:rsidRPr="006A7258" w:rsidRDefault="00D62047" w:rsidP="002750F4">
            <w:pPr>
              <w:ind w:firstLine="0"/>
            </w:pPr>
            <w:r w:rsidRPr="00D62047">
              <w:t>(3</w:t>
            </w:r>
            <w:r w:rsidR="00BF376C">
              <w:t xml:space="preserve"> </w:t>
            </w:r>
            <w:r w:rsidRPr="00D62047">
              <w:t>*</w:t>
            </w:r>
            <w:r w:rsidR="00BF376C">
              <w:t xml:space="preserve"> </w:t>
            </w:r>
            <w:r w:rsidRPr="00D62047">
              <w:t>3</w:t>
            </w:r>
            <w:r w:rsidR="00BF376C">
              <w:t xml:space="preserve"> </w:t>
            </w:r>
            <w:r w:rsidRPr="00D62047">
              <w:t>*</w:t>
            </w:r>
            <w:r w:rsidR="00BF376C">
              <w:t xml:space="preserve"> </w:t>
            </w:r>
            <w:r w:rsidRPr="00D62047">
              <w:t>64)</w:t>
            </w:r>
            <w:r w:rsidR="00BF376C">
              <w:t xml:space="preserve"> </w:t>
            </w:r>
            <w:r w:rsidRPr="00D62047">
              <w:t>*</w:t>
            </w:r>
            <w:r w:rsidR="00BF376C">
              <w:t xml:space="preserve"> </w:t>
            </w:r>
            <w:r w:rsidRPr="00D62047">
              <w:t>128</w:t>
            </w:r>
            <w:r w:rsidR="00BF376C">
              <w:t xml:space="preserve"> </w:t>
            </w:r>
            <w:r w:rsidRPr="00D62047">
              <w:t>*</w:t>
            </w:r>
            <w:r w:rsidR="00BF376C">
              <w:t xml:space="preserve"> </w:t>
            </w:r>
            <w:r w:rsidRPr="00D62047">
              <w:t>18 = 1,327,104</w:t>
            </w:r>
          </w:p>
        </w:tc>
      </w:tr>
      <w:tr w:rsidR="00BF376C" w:rsidRPr="00D62047" w14:paraId="19D8F1DC" w14:textId="77777777" w:rsidTr="00BF376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3D17D" w14:textId="77777777" w:rsidR="00D62047" w:rsidRPr="006A7258" w:rsidRDefault="00D62047" w:rsidP="002750F4">
            <w:pPr>
              <w:ind w:firstLine="0"/>
            </w:pPr>
            <w:r w:rsidRPr="00D62047">
              <w:t>POOL-2</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8980E" w14:textId="77777777" w:rsidR="00D62047" w:rsidRPr="006A7258" w:rsidRDefault="00D62047" w:rsidP="002750F4">
            <w:pPr>
              <w:ind w:firstLine="0"/>
            </w:pPr>
            <w:r w:rsidRPr="00D62047">
              <w:t>128*18*21*21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E1D49" w14:textId="77777777" w:rsidR="00D62047" w:rsidRPr="006A7258" w:rsidRDefault="00D62047" w:rsidP="002750F4">
            <w:pPr>
              <w:ind w:firstLine="0"/>
            </w:pPr>
            <w:r w:rsidRPr="00D62047">
              <w:t>1.0M</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66F4E" w14:textId="77777777" w:rsidR="00D62047" w:rsidRPr="006A7258" w:rsidRDefault="00D62047" w:rsidP="002750F4">
            <w:pPr>
              <w:ind w:firstLine="0"/>
            </w:pPr>
            <w:r w:rsidRPr="00D62047">
              <w:t>0</w:t>
            </w:r>
          </w:p>
        </w:tc>
      </w:tr>
      <w:tr w:rsidR="00BF376C" w:rsidRPr="00D62047" w14:paraId="5D63E5D7" w14:textId="77777777" w:rsidTr="00BF376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33554" w14:textId="77777777" w:rsidR="00D62047" w:rsidRPr="006A7258" w:rsidRDefault="00D62047" w:rsidP="002750F4">
            <w:pPr>
              <w:ind w:firstLine="0"/>
            </w:pPr>
            <w:r w:rsidRPr="00D62047">
              <w:t>CONV-3</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19808" w14:textId="77777777" w:rsidR="00D62047" w:rsidRPr="006A7258" w:rsidRDefault="00D62047" w:rsidP="002750F4">
            <w:pPr>
              <w:ind w:firstLine="0"/>
            </w:pPr>
            <w:r w:rsidRPr="00D62047">
              <w:t>256*18*21*21</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22D71" w14:textId="77777777" w:rsidR="00D62047" w:rsidRPr="006A7258" w:rsidRDefault="00D62047" w:rsidP="002750F4">
            <w:pPr>
              <w:ind w:firstLine="0"/>
            </w:pPr>
            <w:r w:rsidRPr="00D62047">
              <w:t>2.032M</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62D48" w14:textId="77777777" w:rsidR="00D62047" w:rsidRPr="006A7258" w:rsidRDefault="00D62047" w:rsidP="002750F4">
            <w:pPr>
              <w:ind w:firstLine="0"/>
            </w:pPr>
            <w:r w:rsidRPr="00D62047">
              <w:t>(3*</w:t>
            </w:r>
            <w:r w:rsidR="00BF376C">
              <w:t xml:space="preserve"> </w:t>
            </w:r>
            <w:r w:rsidRPr="00D62047">
              <w:t>3</w:t>
            </w:r>
            <w:r w:rsidR="00BF376C">
              <w:t xml:space="preserve"> </w:t>
            </w:r>
            <w:r w:rsidRPr="00D62047">
              <w:t>*</w:t>
            </w:r>
            <w:r w:rsidR="00BF376C">
              <w:t xml:space="preserve"> </w:t>
            </w:r>
            <w:r w:rsidRPr="00D62047">
              <w:t>128)</w:t>
            </w:r>
            <w:r w:rsidR="00BF376C">
              <w:t xml:space="preserve"> </w:t>
            </w:r>
            <w:r w:rsidRPr="00D62047">
              <w:t>*</w:t>
            </w:r>
            <w:r w:rsidR="00BF376C">
              <w:t xml:space="preserve"> </w:t>
            </w:r>
            <w:r w:rsidRPr="00D62047">
              <w:t>256</w:t>
            </w:r>
            <w:r w:rsidR="00BF376C">
              <w:t xml:space="preserve"> </w:t>
            </w:r>
            <w:r w:rsidRPr="00D62047">
              <w:t>*</w:t>
            </w:r>
            <w:r w:rsidR="00BF376C">
              <w:t xml:space="preserve"> </w:t>
            </w:r>
            <w:r w:rsidRPr="00D62047">
              <w:t>18 = 5,308,416</w:t>
            </w:r>
          </w:p>
        </w:tc>
      </w:tr>
      <w:tr w:rsidR="00BF376C" w:rsidRPr="00D62047" w14:paraId="119BAEFE" w14:textId="77777777" w:rsidTr="00BF376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55C45" w14:textId="77777777" w:rsidR="00D62047" w:rsidRPr="006A7258" w:rsidRDefault="00D62047" w:rsidP="002750F4">
            <w:pPr>
              <w:ind w:firstLine="0"/>
            </w:pPr>
            <w:r w:rsidRPr="00D62047">
              <w:t>POOL-3</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1A3E0" w14:textId="77777777" w:rsidR="00D62047" w:rsidRPr="006A7258" w:rsidRDefault="00D62047" w:rsidP="002750F4">
            <w:pPr>
              <w:ind w:firstLine="0"/>
            </w:pPr>
            <w:r w:rsidRPr="00D62047">
              <w:t>256*18*10*10</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895ED" w14:textId="77777777" w:rsidR="00D62047" w:rsidRPr="006A7258" w:rsidRDefault="00D62047" w:rsidP="002750F4">
            <w:pPr>
              <w:ind w:firstLine="0"/>
            </w:pPr>
            <w:r w:rsidRPr="00D62047">
              <w:t>461K</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C7EDD" w14:textId="77777777" w:rsidR="00D62047" w:rsidRPr="006A7258" w:rsidRDefault="00D62047" w:rsidP="002750F4">
            <w:pPr>
              <w:ind w:firstLine="0"/>
            </w:pPr>
            <w:r w:rsidRPr="00D62047">
              <w:t>0</w:t>
            </w:r>
          </w:p>
        </w:tc>
      </w:tr>
      <w:tr w:rsidR="00BF376C" w:rsidRPr="00D62047" w14:paraId="4339AD9B" w14:textId="77777777" w:rsidTr="00BF376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4FD6C" w14:textId="77777777" w:rsidR="00D62047" w:rsidRPr="006A7258" w:rsidRDefault="00D62047" w:rsidP="002750F4">
            <w:pPr>
              <w:ind w:firstLine="0"/>
            </w:pPr>
            <w:r w:rsidRPr="00D62047">
              <w:t>CONV-4</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AE616" w14:textId="77777777" w:rsidR="00D62047" w:rsidRPr="006A7258" w:rsidRDefault="00D62047" w:rsidP="002750F4">
            <w:pPr>
              <w:ind w:firstLine="0"/>
            </w:pPr>
            <w:r w:rsidRPr="00D62047">
              <w:t>512*18*10*10</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9A943" w14:textId="77777777" w:rsidR="00D62047" w:rsidRPr="006A7258" w:rsidRDefault="00D62047" w:rsidP="002750F4">
            <w:pPr>
              <w:ind w:firstLine="0"/>
            </w:pPr>
            <w:r w:rsidRPr="00D62047">
              <w:t>921K</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F7649" w14:textId="77777777" w:rsidR="00D62047" w:rsidRPr="006A7258" w:rsidRDefault="00D62047" w:rsidP="002750F4">
            <w:pPr>
              <w:ind w:firstLine="0"/>
            </w:pPr>
            <w:r w:rsidRPr="00D62047">
              <w:t>(3</w:t>
            </w:r>
            <w:r w:rsidR="00BF376C">
              <w:t xml:space="preserve"> </w:t>
            </w:r>
            <w:r w:rsidRPr="00D62047">
              <w:t>*</w:t>
            </w:r>
            <w:r w:rsidR="00BF376C">
              <w:t xml:space="preserve"> </w:t>
            </w:r>
            <w:r w:rsidRPr="00D62047">
              <w:t>3</w:t>
            </w:r>
            <w:r w:rsidR="00BF376C">
              <w:t xml:space="preserve"> </w:t>
            </w:r>
            <w:r w:rsidRPr="00D62047">
              <w:t>*</w:t>
            </w:r>
            <w:r w:rsidR="00BF376C">
              <w:t xml:space="preserve"> </w:t>
            </w:r>
            <w:r w:rsidRPr="00D62047">
              <w:t>256)</w:t>
            </w:r>
            <w:r w:rsidR="00BF376C">
              <w:t xml:space="preserve"> </w:t>
            </w:r>
            <w:r w:rsidRPr="00D62047">
              <w:t>*</w:t>
            </w:r>
            <w:r w:rsidR="00BF376C">
              <w:t xml:space="preserve"> </w:t>
            </w:r>
            <w:r w:rsidRPr="00D62047">
              <w:t>512</w:t>
            </w:r>
            <w:r w:rsidR="00BF376C">
              <w:t xml:space="preserve"> </w:t>
            </w:r>
            <w:r w:rsidRPr="00D62047">
              <w:t>*</w:t>
            </w:r>
            <w:r w:rsidR="00BF376C">
              <w:t xml:space="preserve"> </w:t>
            </w:r>
            <w:r w:rsidRPr="00D62047">
              <w:t>18 = 21,233,664</w:t>
            </w:r>
          </w:p>
        </w:tc>
      </w:tr>
      <w:tr w:rsidR="00BF376C" w:rsidRPr="00D62047" w14:paraId="07DEADA2" w14:textId="77777777" w:rsidTr="00BF376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5DA0B" w14:textId="77777777" w:rsidR="00D62047" w:rsidRPr="006A7258" w:rsidRDefault="00D62047" w:rsidP="002750F4">
            <w:pPr>
              <w:ind w:firstLine="0"/>
            </w:pPr>
            <w:r w:rsidRPr="00D62047">
              <w:t>POOL-4</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A9D74" w14:textId="77777777" w:rsidR="00D62047" w:rsidRPr="006A7258" w:rsidRDefault="00D62047" w:rsidP="002750F4">
            <w:pPr>
              <w:ind w:firstLine="0"/>
            </w:pPr>
            <w:r w:rsidRPr="00D62047">
              <w:t>512*18*5*5</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75398" w14:textId="77777777" w:rsidR="00D62047" w:rsidRPr="006A7258" w:rsidRDefault="00D62047" w:rsidP="002750F4">
            <w:pPr>
              <w:ind w:firstLine="0"/>
            </w:pPr>
            <w:r w:rsidRPr="00D62047">
              <w:t>230K</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EA9A3" w14:textId="77777777" w:rsidR="00D62047" w:rsidRPr="006A7258" w:rsidRDefault="00D62047" w:rsidP="002750F4">
            <w:pPr>
              <w:ind w:firstLine="0"/>
            </w:pPr>
            <w:r w:rsidRPr="00D62047">
              <w:t>0</w:t>
            </w:r>
          </w:p>
        </w:tc>
      </w:tr>
      <w:tr w:rsidR="00BF376C" w:rsidRPr="00D62047" w14:paraId="1CC30301" w14:textId="77777777" w:rsidTr="00BF376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7C40C" w14:textId="77777777" w:rsidR="00D62047" w:rsidRPr="006A7258" w:rsidRDefault="00D62047" w:rsidP="002750F4">
            <w:pPr>
              <w:ind w:firstLine="0"/>
            </w:pPr>
            <w:r w:rsidRPr="00D62047">
              <w:t>FC1</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8A993" w14:textId="77777777" w:rsidR="00D62047" w:rsidRPr="006A7258" w:rsidRDefault="00D62047" w:rsidP="002750F4">
            <w:pPr>
              <w:ind w:firstLine="0"/>
            </w:pPr>
            <w:r w:rsidRPr="00D62047">
              <w:t>1*1*512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E1C22" w14:textId="77777777" w:rsidR="00D62047" w:rsidRPr="006A7258" w:rsidRDefault="00D62047" w:rsidP="002750F4">
            <w:pPr>
              <w:ind w:firstLine="0"/>
            </w:pPr>
            <w:r w:rsidRPr="00D62047">
              <w:t>512</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A12E1" w14:textId="77777777" w:rsidR="00D62047" w:rsidRPr="006A7258" w:rsidRDefault="00D62047" w:rsidP="002750F4">
            <w:pPr>
              <w:ind w:firstLine="0"/>
            </w:pPr>
            <w:r w:rsidRPr="00D62047">
              <w:t>512</w:t>
            </w:r>
            <w:r w:rsidR="00BF376C">
              <w:t xml:space="preserve"> </w:t>
            </w:r>
            <w:r w:rsidRPr="00D62047">
              <w:t>*</w:t>
            </w:r>
            <w:r w:rsidR="00BF376C">
              <w:t xml:space="preserve"> </w:t>
            </w:r>
            <w:r w:rsidRPr="00D62047">
              <w:t>18</w:t>
            </w:r>
            <w:r w:rsidR="00BF376C">
              <w:t xml:space="preserve"> </w:t>
            </w:r>
            <w:r w:rsidRPr="00D62047">
              <w:t>*</w:t>
            </w:r>
            <w:r w:rsidR="00BF376C">
              <w:t xml:space="preserve"> </w:t>
            </w:r>
            <w:r w:rsidRPr="00D62047">
              <w:t>5</w:t>
            </w:r>
            <w:r w:rsidR="00BF376C">
              <w:t xml:space="preserve"> </w:t>
            </w:r>
            <w:r w:rsidRPr="00D62047">
              <w:t>*</w:t>
            </w:r>
            <w:r w:rsidR="00BF376C">
              <w:t xml:space="preserve"> </w:t>
            </w:r>
            <w:r w:rsidRPr="00D62047">
              <w:t>5</w:t>
            </w:r>
            <w:r w:rsidR="00BF376C">
              <w:t xml:space="preserve"> </w:t>
            </w:r>
            <w:r w:rsidRPr="00D62047">
              <w:t>*</w:t>
            </w:r>
            <w:r w:rsidR="00BF376C">
              <w:t xml:space="preserve"> </w:t>
            </w:r>
            <w:r w:rsidRPr="00D62047">
              <w:t>512 = 117,964,800</w:t>
            </w:r>
          </w:p>
        </w:tc>
      </w:tr>
      <w:tr w:rsidR="00BF376C" w:rsidRPr="00D62047" w14:paraId="57F75AE0" w14:textId="77777777" w:rsidTr="00BF376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6F8DC" w14:textId="77777777" w:rsidR="00D62047" w:rsidRPr="006A7258" w:rsidRDefault="00D62047" w:rsidP="002750F4">
            <w:pPr>
              <w:ind w:firstLine="0"/>
            </w:pPr>
            <w:r w:rsidRPr="00D62047">
              <w:t>FC2</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5CBF1" w14:textId="77777777" w:rsidR="00D62047" w:rsidRPr="006A7258" w:rsidRDefault="00D62047" w:rsidP="002750F4">
            <w:pPr>
              <w:ind w:firstLine="0"/>
            </w:pPr>
            <w:r w:rsidRPr="00D62047">
              <w:t>1*1*27</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DA2FC" w14:textId="77777777" w:rsidR="00D62047" w:rsidRPr="006A7258" w:rsidRDefault="00D62047" w:rsidP="002750F4">
            <w:pPr>
              <w:ind w:firstLine="0"/>
            </w:pPr>
            <w:r w:rsidRPr="00D62047">
              <w:t>27</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7BE2" w14:textId="77777777" w:rsidR="00D62047" w:rsidRPr="006A7258" w:rsidRDefault="00D62047" w:rsidP="002750F4">
            <w:pPr>
              <w:ind w:firstLine="0"/>
            </w:pPr>
            <w:r w:rsidRPr="00D62047">
              <w:t>512</w:t>
            </w:r>
            <w:r w:rsidR="00BF376C">
              <w:t xml:space="preserve"> </w:t>
            </w:r>
            <w:r w:rsidRPr="00D62047">
              <w:t>*</w:t>
            </w:r>
            <w:r w:rsidR="00BF376C">
              <w:t xml:space="preserve"> </w:t>
            </w:r>
            <w:r w:rsidRPr="00D62047">
              <w:t>27 = 13,824</w:t>
            </w:r>
          </w:p>
        </w:tc>
      </w:tr>
    </w:tbl>
    <w:p w14:paraId="4766320B" w14:textId="77777777" w:rsidR="00D62047" w:rsidRPr="006A7258" w:rsidRDefault="00D62047" w:rsidP="00D62047">
      <w:r w:rsidRPr="006A7258">
        <w:rPr>
          <w:rFonts w:ascii="Arial" w:hAnsi="Arial" w:cs="Arial"/>
          <w:color w:val="000000"/>
        </w:rPr>
        <w:t>   </w:t>
      </w:r>
    </w:p>
    <w:p w14:paraId="369AB4B3" w14:textId="7CE4762E" w:rsidR="00D62047" w:rsidRPr="00703F74" w:rsidRDefault="00D62047" w:rsidP="00703F74">
      <w:pPr>
        <w:ind w:firstLine="360"/>
        <w:jc w:val="both"/>
      </w:pPr>
      <w:r w:rsidRPr="00D62047">
        <w:t>In order to</w:t>
      </w:r>
      <w:r w:rsidR="001A53D4">
        <w:t xml:space="preserve"> develop </w:t>
      </w:r>
      <w:proofErr w:type="gramStart"/>
      <w:r w:rsidR="001A53D4">
        <w:t xml:space="preserve">a </w:t>
      </w:r>
      <w:r w:rsidRPr="00D62047">
        <w:t xml:space="preserve"> </w:t>
      </w:r>
      <w:r w:rsidR="00CB0F3C">
        <w:t>model</w:t>
      </w:r>
      <w:proofErr w:type="gramEnd"/>
      <w:r w:rsidR="00CB0F3C">
        <w:t xml:space="preserve"> from large volume</w:t>
      </w:r>
      <w:r w:rsidRPr="00D62047">
        <w:t xml:space="preserve"> information with less input, some experts sample the frames from the original video at a fixed rate and capture the features from each frame, and then use </w:t>
      </w:r>
      <w:r w:rsidR="007D72E2">
        <w:t xml:space="preserve">the </w:t>
      </w:r>
      <w:r w:rsidRPr="00D62047">
        <w:lastRenderedPageBreak/>
        <w:t xml:space="preserve">RNN model </w:t>
      </w:r>
      <w:r w:rsidR="00BF376C">
        <w:t xml:space="preserve">to </w:t>
      </w:r>
      <w:r w:rsidR="00A62677">
        <w:t>fus</w:t>
      </w:r>
      <w:r w:rsidR="00B67BB6">
        <w:t>e</w:t>
      </w:r>
      <w:r w:rsidRPr="00D62047">
        <w:t xml:space="preserve"> the features as the output. But, the fewer video frames lead to </w:t>
      </w:r>
      <w:r w:rsidR="00B67BB6">
        <w:t xml:space="preserve">the </w:t>
      </w:r>
      <w:r w:rsidRPr="00D62047">
        <w:t xml:space="preserve">missing </w:t>
      </w:r>
      <w:r w:rsidR="00B67BB6">
        <w:t>of</w:t>
      </w:r>
      <w:r w:rsidRPr="00D62047">
        <w:t xml:space="preserve"> spatiotemporal context across frames, </w:t>
      </w:r>
      <w:r w:rsidR="00B67BB6">
        <w:t xml:space="preserve">and </w:t>
      </w:r>
      <w:r w:rsidRPr="00D62047">
        <w:t xml:space="preserve">thus it is also important to enhance the movement information by combining the optical flow pictures. It is a common sense and important discovery that although </w:t>
      </w:r>
      <w:r w:rsidR="00B67BB6">
        <w:t>an</w:t>
      </w:r>
      <w:r w:rsidRPr="00D62047">
        <w:t xml:space="preserve"> action video densely records multiple frames, the content changes relatively slowly. B</w:t>
      </w:r>
      <w:r w:rsidR="00A62677">
        <w:t>ased on this discovery, a short-term</w:t>
      </w:r>
      <w:r w:rsidRPr="00D62047">
        <w:t xml:space="preserve"> sampling approach could </w:t>
      </w:r>
      <w:r w:rsidR="00B67BB6">
        <w:t xml:space="preserve">be </w:t>
      </w:r>
      <w:r w:rsidRPr="00D62047">
        <w:t xml:space="preserve">useful by dividing the consecutive video frames into </w:t>
      </w:r>
      <w:r w:rsidR="00B67BB6">
        <w:t>a fixed number of group</w:t>
      </w:r>
      <w:r w:rsidRPr="00D62047">
        <w:t>. And then, we pick one sample which combine</w:t>
      </w:r>
      <w:r w:rsidR="00972610">
        <w:t>s</w:t>
      </w:r>
      <w:r w:rsidRPr="00D62047">
        <w:t xml:space="preserve"> the optical flow data from each group and gather them as the neural network input. The benefit of this approach is to sample frames for the whole video and fix the number of input samples regardless of the duration of the videos that we are handling.</w:t>
      </w:r>
    </w:p>
    <w:p w14:paraId="681315A9" w14:textId="551067AC" w:rsidR="00D62047" w:rsidRPr="006A7258" w:rsidRDefault="00541C96" w:rsidP="00D62047">
      <w:pPr>
        <w:jc w:val="center"/>
      </w:pPr>
      <w:r>
        <w:rPr>
          <w:noProof/>
        </w:rPr>
        <w:drawing>
          <wp:inline distT="0" distB="0" distL="0" distR="0" wp14:anchorId="2A1BD51F" wp14:editId="08CBC61B">
            <wp:extent cx="5933440" cy="3810000"/>
            <wp:effectExtent l="0" t="0" r="10160" b="0"/>
            <wp:docPr id="7" name="Picture 7" descr="../Downloads/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pap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3440" cy="3810000"/>
                    </a:xfrm>
                    <a:prstGeom prst="rect">
                      <a:avLst/>
                    </a:prstGeom>
                    <a:noFill/>
                    <a:ln>
                      <a:noFill/>
                    </a:ln>
                  </pic:spPr>
                </pic:pic>
              </a:graphicData>
            </a:graphic>
          </wp:inline>
        </w:drawing>
      </w:r>
    </w:p>
    <w:p w14:paraId="3F32DE0B" w14:textId="12922CA7" w:rsidR="00D62047" w:rsidRDefault="00D62047" w:rsidP="00CE7203">
      <w:pPr>
        <w:jc w:val="both"/>
      </w:pPr>
      <w:r w:rsidRPr="00D62047">
        <w:t>Figure</w:t>
      </w:r>
      <w:r w:rsidR="009265FB">
        <w:t xml:space="preserve"> </w:t>
      </w:r>
      <w:r w:rsidR="00A05C65">
        <w:t>6</w:t>
      </w:r>
      <w:r w:rsidRPr="00D62047">
        <w:t xml:space="preserve">:  The process of the </w:t>
      </w:r>
      <w:r w:rsidR="00A05C65">
        <w:t>short-term sampling</w:t>
      </w:r>
      <w:r w:rsidR="00A05C65" w:rsidRPr="00D62047">
        <w:t xml:space="preserve"> </w:t>
      </w:r>
      <w:r w:rsidRPr="00D62047">
        <w:t>neural network</w:t>
      </w:r>
      <w:r w:rsidR="00160E1C">
        <w:t xml:space="preserve">. </w:t>
      </w:r>
      <w:r w:rsidRPr="00D62047">
        <w:t>It divide</w:t>
      </w:r>
      <w:r w:rsidR="006C42B6">
        <w:t>s</w:t>
      </w:r>
      <w:r w:rsidRPr="00D62047">
        <w:t xml:space="preserve"> the input video frames </w:t>
      </w:r>
      <w:r w:rsidR="00A5232A">
        <w:t xml:space="preserve">and </w:t>
      </w:r>
      <w:r w:rsidR="006C42B6">
        <w:t xml:space="preserve">optical frames </w:t>
      </w:r>
      <w:r w:rsidRPr="00D62047">
        <w:t xml:space="preserve">to n groups and the representative sampling is </w:t>
      </w:r>
      <w:r w:rsidR="006C42B6">
        <w:t>random</w:t>
      </w:r>
      <w:r w:rsidRPr="00D62047">
        <w:t xml:space="preserve">ly selected from each group. </w:t>
      </w:r>
      <w:r w:rsidR="006C42B6">
        <w:t xml:space="preserve">And then, the </w:t>
      </w:r>
      <w:r w:rsidR="0096641A">
        <w:t xml:space="preserve">sample </w:t>
      </w:r>
      <w:r w:rsidR="006C42B6">
        <w:t xml:space="preserve">is generated by combining the original frame and the optical flow frame. The CNN </w:t>
      </w:r>
      <w:r w:rsidR="006C42B6">
        <w:lastRenderedPageBreak/>
        <w:t xml:space="preserve">architecture is used to fetch the group feature. </w:t>
      </w:r>
      <w:r w:rsidRPr="00D62047">
        <w:t>The different group feature</w:t>
      </w:r>
      <w:r w:rsidR="006C42B6">
        <w:t>s</w:t>
      </w:r>
      <w:r w:rsidRPr="00D62047">
        <w:t xml:space="preserve"> flow into the feature consensus module </w:t>
      </w:r>
      <w:r w:rsidR="002777C8">
        <w:t xml:space="preserve">and are fused for </w:t>
      </w:r>
      <w:r w:rsidRPr="00D62047">
        <w:t>classification.</w:t>
      </w:r>
    </w:p>
    <w:p w14:paraId="3585124B" w14:textId="77777777" w:rsidR="00796E46" w:rsidRPr="00CE7203" w:rsidRDefault="00796E46" w:rsidP="00CE7203">
      <w:pPr>
        <w:jc w:val="both"/>
      </w:pPr>
    </w:p>
    <w:p w14:paraId="1D7D2A2F" w14:textId="77777777" w:rsidR="00D62047" w:rsidRPr="006A7258" w:rsidRDefault="009265FB" w:rsidP="00643BEA">
      <w:pPr>
        <w:pStyle w:val="Heading2"/>
      </w:pPr>
      <w:bookmarkStart w:id="14" w:name="_Toc27046404"/>
      <w:r>
        <w:t xml:space="preserve">3.2 </w:t>
      </w:r>
      <w:r w:rsidR="00D62047" w:rsidRPr="006A7258">
        <w:t>The Network Architecture</w:t>
      </w:r>
      <w:bookmarkEnd w:id="14"/>
    </w:p>
    <w:p w14:paraId="65C80CE9" w14:textId="1A964BDB" w:rsidR="00D62047" w:rsidRPr="009265FB" w:rsidRDefault="00D62047" w:rsidP="002504B4">
      <w:pPr>
        <w:ind w:firstLine="360"/>
        <w:jc w:val="both"/>
      </w:pPr>
      <w:r w:rsidRPr="00D62047">
        <w:t xml:space="preserve">In this section, we give a detailed description of the </w:t>
      </w:r>
      <w:r w:rsidR="00BC7840">
        <w:t>n</w:t>
      </w:r>
      <w:r w:rsidRPr="00D62047">
        <w:t xml:space="preserve">etwork </w:t>
      </w:r>
      <w:r w:rsidR="00BC7840">
        <w:t>a</w:t>
      </w:r>
      <w:r w:rsidRPr="00D62047">
        <w:t>rchitect</w:t>
      </w:r>
      <w:r w:rsidR="00BC7840">
        <w:t>ure</w:t>
      </w:r>
      <w:r w:rsidRPr="00D62047">
        <w:t xml:space="preserve"> of </w:t>
      </w:r>
      <w:r w:rsidR="00606303">
        <w:t>STSNN</w:t>
      </w:r>
      <w:r w:rsidRPr="00D62047">
        <w:t xml:space="preserve"> </w:t>
      </w:r>
      <w:r w:rsidR="00606303">
        <w:t xml:space="preserve">for </w:t>
      </w:r>
      <w:r w:rsidRPr="00D62047">
        <w:t>dynamic hand gesture recognition. </w:t>
      </w:r>
    </w:p>
    <w:p w14:paraId="46A43D8E" w14:textId="5DB0042D" w:rsidR="00D62047" w:rsidRPr="00D62047" w:rsidRDefault="00D62047" w:rsidP="005668B3">
      <w:pPr>
        <w:ind w:firstLine="360"/>
        <w:jc w:val="both"/>
      </w:pPr>
      <w:r w:rsidRPr="00D62047">
        <w:t xml:space="preserve">As Figure </w:t>
      </w:r>
      <w:r w:rsidR="00A05C65">
        <w:t>6</w:t>
      </w:r>
      <w:r w:rsidR="009265FB">
        <w:t xml:space="preserve"> </w:t>
      </w:r>
      <w:r w:rsidRPr="00D62047">
        <w:t xml:space="preserve">shows, generally, the input video frames </w:t>
      </w:r>
      <w:r w:rsidR="00606303">
        <w:t>are</w:t>
      </w:r>
      <w:r w:rsidRPr="00D62047">
        <w:t xml:space="preserve"> divided into N groups {G1, G2, …, GN}. The frame number in each group is defined as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group</m:t>
            </m:r>
          </m:sub>
        </m:sSub>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total</m:t>
                    </m:r>
                  </m:sub>
                </m:sSub>
              </m:num>
              <m:den>
                <m:r>
                  <m:rPr>
                    <m:sty m:val="p"/>
                  </m:rPr>
                  <w:rPr>
                    <w:rFonts w:ascii="Cambria Math" w:hAnsi="Cambria Math"/>
                  </w:rPr>
                  <m:t>N</m:t>
                </m:r>
              </m:den>
            </m:f>
          </m:e>
        </m:d>
      </m:oMath>
      <w:r w:rsidRPr="00D62047">
        <w:t xml:space="preserve">, </w:t>
      </w:r>
      <w:r w:rsidR="00606303">
        <w:t>w</w:t>
      </w:r>
      <w:r w:rsidRPr="00D62047">
        <w:t xml:space="preserve">here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total</m:t>
            </m:r>
          </m:sub>
        </m:sSub>
      </m:oMath>
      <w:r w:rsidRPr="00D62047">
        <w:t xml:space="preserve"> </w:t>
      </w:r>
      <w:r w:rsidR="00606303">
        <w:t>is</w:t>
      </w:r>
      <w:r w:rsidRPr="00D62047">
        <w:t xml:space="preserve"> the </w:t>
      </w:r>
      <w:r w:rsidR="00606303">
        <w:t xml:space="preserve">total </w:t>
      </w:r>
      <w:r w:rsidRPr="00D62047">
        <w:t xml:space="preserve">number of frames </w:t>
      </w:r>
      <w:r w:rsidR="00606303">
        <w:t xml:space="preserve">in </w:t>
      </w:r>
      <w:r w:rsidRPr="00D62047">
        <w:t xml:space="preserve">the whole frames. Then, we sample group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oMath>
      <w:r w:rsidRPr="00D62047">
        <w:t xml:space="preserve"> and get sampling data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w:rPr>
            <w:rFonts w:ascii="Cambria Math" w:hAnsi="Cambria Math"/>
          </w:rPr>
          <m:t xml:space="preserve"> </m:t>
        </m:r>
      </m:oMath>
      <w:r w:rsidRPr="00D62047">
        <w:t xml:space="preserve">which is a combination of the randomly selected original frame and optical flow picture. After that, the formula of the </w:t>
      </w:r>
      <w:r w:rsidR="00A05C65">
        <w:t>short-term sampling</w:t>
      </w:r>
      <w:r w:rsidR="00A05C65" w:rsidRPr="00D62047">
        <w:t xml:space="preserve"> </w:t>
      </w:r>
      <w:r w:rsidRPr="00D62047">
        <w:t xml:space="preserve">neural network </w:t>
      </w:r>
      <w:r w:rsidR="00606303">
        <w:t xml:space="preserve">is </w:t>
      </w:r>
      <w:r w:rsidRPr="00D62047">
        <w:t>defined as follows:</w:t>
      </w:r>
    </w:p>
    <w:p w14:paraId="25DA548B" w14:textId="77777777" w:rsidR="00D62047" w:rsidRPr="00D62047" w:rsidRDefault="00A5401E" w:rsidP="009265FB">
      <w:pPr>
        <w:ind w:firstLine="360"/>
        <w:jc w:val="center"/>
      </w:pPr>
      <m:oMath>
        <m:acc>
          <m:accPr>
            <m:ctrlPr>
              <w:rPr>
                <w:rFonts w:ascii="Cambria Math" w:hAnsi="Cambria Math"/>
              </w:rPr>
            </m:ctrlPr>
          </m:accPr>
          <m:e>
            <m:r>
              <m:rPr>
                <m:sty m:val="p"/>
              </m:rPr>
              <w:rPr>
                <w:rFonts w:ascii="Cambria Math" w:hAnsi="Cambria Math"/>
              </w:rPr>
              <m:t>y</m:t>
            </m:r>
          </m:e>
        </m:acc>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h</m:t>
            </m:r>
          </m:sub>
        </m:sSub>
        <m:r>
          <m:rPr>
            <m:sty m:val="p"/>
          </m:rPr>
          <w:rPr>
            <w:rFonts w:ascii="Cambria Math" w:hAnsi="Cambria Math"/>
          </w:rPr>
          <m:t>(</m:t>
        </m:r>
        <w:bookmarkStart w:id="15" w:name="OLE_LINK1"/>
        <m:sSub>
          <m:sSubPr>
            <m:ctrlPr>
              <w:rPr>
                <w:rFonts w:ascii="Cambria Math" w:hAnsi="Cambria Math"/>
              </w:rPr>
            </m:ctrlPr>
          </m:sSubPr>
          <m:e>
            <m:r>
              <m:rPr>
                <m:sty m:val="p"/>
              </m:rPr>
              <w:rPr>
                <w:rFonts w:ascii="Cambria Math" w:hAnsi="Cambria Math"/>
              </w:rPr>
              <m:t>f</m:t>
            </m:r>
          </m:e>
          <m:sub>
            <m:r>
              <m:rPr>
                <m:sty m:val="p"/>
              </m:rPr>
              <w:rPr>
                <w:rFonts w:ascii="Cambria Math" w:hAnsi="Cambria Math"/>
              </w:rPr>
              <m:t>c</m:t>
            </m:r>
          </m:sub>
        </m:sSub>
        <w:bookmarkEnd w:id="15"/>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cnn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  W</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cnn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  W</m:t>
            </m:r>
          </m:e>
        </m:d>
        <m:r>
          <m:rPr>
            <m:sty m:val="p"/>
          </m:rPr>
          <w:rPr>
            <w:rFonts w:ascii="Cambria Math" w:hAnsi="Cambria Math"/>
          </w:rPr>
          <m:t>,…</m:t>
        </m:r>
        <m:sSub>
          <m:sSubPr>
            <m:ctrlPr>
              <w:rPr>
                <w:rFonts w:ascii="Cambria Math" w:hAnsi="Cambria Math"/>
              </w:rPr>
            </m:ctrlPr>
          </m:sSubPr>
          <m:e>
            <m:r>
              <m:rPr>
                <m:sty m:val="p"/>
              </m:rPr>
              <w:rPr>
                <w:rFonts w:ascii="Cambria Math" w:hAnsi="Cambria Math"/>
              </w:rPr>
              <m:t>, f</m:t>
            </m:r>
          </m:e>
          <m:sub>
            <m:r>
              <m:rPr>
                <m:sty m:val="p"/>
              </m:rPr>
              <w:rPr>
                <w:rFonts w:ascii="Cambria Math" w:hAnsi="Cambria Math"/>
              </w:rPr>
              <m:t>cnn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  W</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c</m:t>
            </m:r>
            <m:r>
              <w:rPr>
                <w:rFonts w:ascii="Cambria Math" w:hAnsi="Cambria Math"/>
              </w:rPr>
              <m:t>n</m:t>
            </m:r>
            <m:r>
              <m:rPr>
                <m:sty m:val="p"/>
              </m:rPr>
              <w:rPr>
                <w:rFonts w:ascii="Cambria Math" w:hAnsi="Cambria Math"/>
              </w:rPr>
              <m:t>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m:rPr>
                <m:sty m:val="p"/>
              </m:rPr>
              <w:rPr>
                <w:rFonts w:ascii="Cambria Math" w:hAnsi="Cambria Math"/>
              </w:rPr>
              <m:t>,  W</m:t>
            </m:r>
          </m:e>
        </m:d>
        <m:r>
          <m:rPr>
            <m:sty m:val="p"/>
          </m:rPr>
          <w:rPr>
            <w:rFonts w:ascii="Cambria Math" w:hAnsi="Cambria Math"/>
          </w:rPr>
          <m:t>))</m:t>
        </m:r>
      </m:oMath>
      <w:r w:rsidR="00D62047" w:rsidRPr="00D62047">
        <w:t>.</w:t>
      </w:r>
    </w:p>
    <w:p w14:paraId="43EA17D0" w14:textId="3347EE7C" w:rsidR="00D62047" w:rsidRPr="00D62047" w:rsidRDefault="00D62047" w:rsidP="005668B3">
      <w:pPr>
        <w:ind w:firstLine="360"/>
        <w:jc w:val="both"/>
      </w:pPr>
      <w:r w:rsidRPr="00D62047">
        <w:t xml:space="preserve">where, </w:t>
      </w:r>
      <m:oMath>
        <m:acc>
          <m:accPr>
            <m:ctrlPr>
              <w:rPr>
                <w:rFonts w:ascii="Cambria Math" w:hAnsi="Cambria Math"/>
              </w:rPr>
            </m:ctrlPr>
          </m:accPr>
          <m:e>
            <m:r>
              <m:rPr>
                <m:sty m:val="p"/>
              </m:rPr>
              <w:rPr>
                <w:rFonts w:ascii="Cambria Math" w:hAnsi="Cambria Math"/>
              </w:rPr>
              <m:t>y</m:t>
            </m:r>
          </m:e>
        </m:acc>
      </m:oMath>
      <w:r w:rsidRPr="00D62047">
        <w:t xml:space="preserve"> is the prediction value of the </w:t>
      </w:r>
      <w:r w:rsidR="00A05C65">
        <w:t>short-term sampling</w:t>
      </w:r>
      <w:r w:rsidR="00A05C65" w:rsidRPr="00D62047">
        <w:t xml:space="preserve"> </w:t>
      </w:r>
      <w:r w:rsidRPr="00D62047">
        <w:t xml:space="preserve">neural network,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cnn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  W</m:t>
            </m:r>
          </m:e>
        </m:d>
      </m:oMath>
      <w:r w:rsidRPr="00D62047">
        <w:t xml:space="preserve"> </w:t>
      </w:r>
      <w:r w:rsidR="00B31974">
        <w:t>is features that</w:t>
      </w:r>
      <w:r w:rsidRPr="00D62047">
        <w:t xml:space="preserve"> the CNN network fetch</w:t>
      </w:r>
      <w:r w:rsidR="00B31974">
        <w:t xml:space="preserve">es </w:t>
      </w:r>
      <w:r w:rsidRPr="00D62047">
        <w:t xml:space="preserve">from the sampling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oMath>
      <w:r w:rsidRPr="00D62047">
        <w:t xml:space="preserve"> and </w:t>
      </w:r>
      <m:oMath>
        <m:r>
          <m:rPr>
            <m:sty m:val="p"/>
          </m:rPr>
          <w:rPr>
            <w:rFonts w:ascii="Cambria Math" w:hAnsi="Cambria Math"/>
          </w:rPr>
          <m:t>W</m:t>
        </m:r>
      </m:oMath>
      <w:r w:rsidRPr="00D62047">
        <w:t xml:space="preserve"> is the parameters of CNN filters which are shared on different groups. The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c</m:t>
            </m:r>
          </m:sub>
        </m:sSub>
      </m:oMath>
      <w:r w:rsidRPr="00D62047">
        <w:t xml:space="preserve"> function is used to combines all the output from the CNN network to achieve a consensus data of class possibility. In the end, this consensus data should be passed to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h</m:t>
            </m:r>
          </m:sub>
        </m:sSub>
      </m:oMath>
      <w:r w:rsidRPr="00D62047">
        <w:t xml:space="preserve"> which is a hypothesis function. After that, we could get the final probability</w:t>
      </w:r>
      <w:r w:rsidR="00D11CA4">
        <w:t xml:space="preserve"> </w:t>
      </w:r>
      <w:r w:rsidRPr="00D62047">
        <w:t xml:space="preserve">of each classification. In this study, we choose the </w:t>
      </w:r>
      <w:proofErr w:type="spellStart"/>
      <w:r w:rsidRPr="00D62047">
        <w:t>softmax</w:t>
      </w:r>
      <w:proofErr w:type="spellEnd"/>
      <w:r w:rsidRPr="00D62047">
        <w:t xml:space="preserve"> function as the hypothesis function which defined as </w:t>
      </w:r>
      <m:oMath>
        <m:r>
          <m:rPr>
            <m:scr m:val="script"/>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cs="Cambria Math"/>
                  </w:rPr>
                  <m:t>e</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up>
            </m:sSup>
          </m:num>
          <m:den>
            <m:nary>
              <m:naryPr>
                <m:chr m:val="∑"/>
                <m:limLoc m:val="undOvr"/>
                <m:ctrlPr>
                  <w:rPr>
                    <w:rFonts w:ascii="Cambria Math" w:hAnsi="Cambria Math"/>
                  </w:rPr>
                </m:ctrlPr>
              </m:naryPr>
              <m:sub>
                <m:r>
                  <m:rPr>
                    <m:sty m:val="p"/>
                  </m:rPr>
                  <w:rPr>
                    <w:rFonts w:ascii="Cambria Math" w:hAnsi="Cambria Math"/>
                  </w:rPr>
                  <m:t>j=0</m:t>
                </m:r>
              </m:sub>
              <m:sup>
                <m:r>
                  <m:rPr>
                    <m:sty m:val="p"/>
                  </m:rPr>
                  <w:rPr>
                    <w:rFonts w:ascii="Cambria Math" w:hAnsi="Cambria Math" w:cs="Cambria Math"/>
                  </w:rPr>
                  <m:t>n</m:t>
                </m:r>
              </m:sup>
              <m:e>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sup>
                </m:sSup>
              </m:e>
            </m:nary>
          </m:den>
        </m:f>
      </m:oMath>
      <w:r w:rsidRPr="00D62047">
        <w:rPr>
          <w:rFonts w:hint="eastAsia"/>
        </w:rPr>
        <w:t xml:space="preserve">, where n is the number of types and </w:t>
      </w:r>
      <m:oMath>
        <m:r>
          <m:rPr>
            <m:scr m:val="script"/>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oMath>
      <w:r w:rsidRPr="00D62047">
        <w:rPr>
          <w:rFonts w:hint="eastAsia"/>
        </w:rPr>
        <w:t xml:space="preserve"> is </w:t>
      </w:r>
      <w:r w:rsidR="009265FB">
        <w:t xml:space="preserve">the probabilities of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D62047">
        <w:t xml:space="preserve"> target class over all the target classes. The benefit of using </w:t>
      </w:r>
      <w:proofErr w:type="spellStart"/>
      <w:r w:rsidRPr="00D62047">
        <w:rPr>
          <w:rFonts w:hint="eastAsia"/>
        </w:rPr>
        <w:t>s</w:t>
      </w:r>
      <w:r w:rsidRPr="00D62047">
        <w:t>oftmax</w:t>
      </w:r>
      <w:proofErr w:type="spellEnd"/>
      <w:r w:rsidRPr="00D62047">
        <w:t xml:space="preserve"> function is to ensure that the range of the probabilities is from 0 to 1, and the sum of all the probabilities is equals to 1. Thus, the return value of our network is the probabilities of each class and the predict</w:t>
      </w:r>
      <w:r w:rsidR="007D72E2">
        <w:t>ed</w:t>
      </w:r>
      <w:r w:rsidRPr="00D62047">
        <w:t xml:space="preserve"> class has the highest probability.</w:t>
      </w:r>
    </w:p>
    <w:p w14:paraId="06A04CB3" w14:textId="26ECC724" w:rsidR="00D62047" w:rsidRPr="00D62047" w:rsidRDefault="00D62047" w:rsidP="005668B3">
      <w:pPr>
        <w:ind w:firstLine="360"/>
        <w:jc w:val="both"/>
      </w:pPr>
      <w:r w:rsidRPr="00D62047">
        <w:lastRenderedPageBreak/>
        <w:t>Th</w:t>
      </w:r>
      <w:r w:rsidR="00380DAC">
        <w:t>e</w:t>
      </w:r>
      <w:r w:rsidRPr="00D62047">
        <w:t xml:space="preserve"> most important component in this network is the consensus function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c</m:t>
            </m:r>
          </m:sub>
        </m:sSub>
      </m:oMath>
      <w:r w:rsidR="00380DAC" w:rsidRPr="00D62047">
        <w:t xml:space="preserve"> </w:t>
      </w:r>
      <w:r w:rsidRPr="00D62047">
        <w:t xml:space="preserve">, as it not only </w:t>
      </w:r>
      <w:proofErr w:type="gramStart"/>
      <w:r w:rsidRPr="00D62047">
        <w:t>have</w:t>
      </w:r>
      <w:proofErr w:type="gramEnd"/>
      <w:r w:rsidRPr="00D62047">
        <w:t xml:space="preserve"> </w:t>
      </w:r>
      <w:r w:rsidR="007D72E2">
        <w:t xml:space="preserve">the </w:t>
      </w:r>
      <w:r w:rsidRPr="00D62047">
        <w:t xml:space="preserve">ability to fuse the </w:t>
      </w:r>
      <w:r w:rsidRPr="00D62047">
        <w:rPr>
          <w:rFonts w:hint="eastAsia"/>
        </w:rPr>
        <w:t>partial</w:t>
      </w:r>
      <w:r w:rsidRPr="00D62047">
        <w:t>-level prediction probabilities into video-level prediction but also</w:t>
      </w:r>
      <w:r w:rsidR="00380DAC">
        <w:t xml:space="preserve"> is</w:t>
      </w:r>
      <w:r w:rsidRPr="00D62047">
        <w:t xml:space="preserve"> differentiable or have sub-gradient because it should support gradient </w:t>
      </w:r>
      <w:r w:rsidRPr="00D62047">
        <w:rPr>
          <w:rFonts w:hint="eastAsia"/>
        </w:rPr>
        <w:t>descent</w:t>
      </w:r>
      <w:r w:rsidRPr="00D62047">
        <w:t xml:space="preserve"> optimization algorithm for backpropagation. What’s more, the work of </w:t>
      </w:r>
      <w:proofErr w:type="spellStart"/>
      <w:r w:rsidRPr="00D62047">
        <w:t>Limi</w:t>
      </w:r>
      <w:r w:rsidR="007D72E2">
        <w:t>n</w:t>
      </w:r>
      <w:proofErr w:type="spellEnd"/>
      <w:r w:rsidR="007D72E2">
        <w:t xml:space="preserve"> et al. show that the gradient-</w:t>
      </w:r>
      <w:r w:rsidRPr="00D62047">
        <w:t xml:space="preserve">based optimization method could update the parameters from the loss of the whole video rather than just one </w:t>
      </w:r>
      <w:proofErr w:type="gramStart"/>
      <w:r w:rsidRPr="00D62047">
        <w:t>group</w:t>
      </w:r>
      <w:r w:rsidR="00174977" w:rsidRPr="002504B4">
        <w:rPr>
          <w:vertAlign w:val="superscript"/>
        </w:rPr>
        <w:t>[</w:t>
      </w:r>
      <w:proofErr w:type="gramEnd"/>
      <w:r w:rsidR="00174977" w:rsidRPr="002504B4">
        <w:rPr>
          <w:vertAlign w:val="superscript"/>
        </w:rPr>
        <w:t>25]</w:t>
      </w:r>
      <w:r w:rsidRPr="00D62047">
        <w:t>. A</w:t>
      </w:r>
      <w:r w:rsidRPr="00D62047">
        <w:rPr>
          <w:rFonts w:hint="eastAsia"/>
        </w:rPr>
        <w:t>ss</w:t>
      </w:r>
      <w:r w:rsidRPr="00D62047">
        <w:t xml:space="preserve">uming that the consensus function output is </w:t>
      </w:r>
      <m:oMath>
        <m:r>
          <m:rPr>
            <m:sty m:val="p"/>
          </m:rPr>
          <w:rPr>
            <w:rFonts w:ascii="Cambria Math" w:hAnsi="Cambria Math"/>
          </w:rPr>
          <m:t>G</m:t>
        </m:r>
      </m:oMath>
      <w:r w:rsidRPr="00D62047">
        <w:t xml:space="preserve">, </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cnn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  W</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cnn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  W</m:t>
            </m:r>
          </m:e>
        </m:d>
        <m:r>
          <m:rPr>
            <m:sty m:val="p"/>
          </m:rPr>
          <w:rPr>
            <w:rFonts w:ascii="Cambria Math" w:hAnsi="Cambria Math"/>
          </w:rPr>
          <m:t>,…</m:t>
        </m:r>
        <m:sSub>
          <m:sSubPr>
            <m:ctrlPr>
              <w:rPr>
                <w:rFonts w:ascii="Cambria Math" w:hAnsi="Cambria Math"/>
              </w:rPr>
            </m:ctrlPr>
          </m:sSubPr>
          <m:e>
            <m:r>
              <m:rPr>
                <m:sty m:val="p"/>
              </m:rPr>
              <w:rPr>
                <w:rFonts w:ascii="Cambria Math" w:hAnsi="Cambria Math"/>
              </w:rPr>
              <m:t>, f</m:t>
            </m:r>
          </m:e>
          <m:sub>
            <m:r>
              <m:rPr>
                <m:sty m:val="p"/>
              </m:rPr>
              <w:rPr>
                <w:rFonts w:ascii="Cambria Math" w:hAnsi="Cambria Math"/>
              </w:rPr>
              <m:t>cnn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  W</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cnn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m:rPr>
                <m:sty m:val="p"/>
              </m:rPr>
              <w:rPr>
                <w:rFonts w:ascii="Cambria Math" w:hAnsi="Cambria Math"/>
              </w:rPr>
              <m:t>,  W</m:t>
            </m:r>
          </m:e>
        </m:d>
        <m:r>
          <m:rPr>
            <m:sty m:val="p"/>
          </m:rPr>
          <w:rPr>
            <w:rFonts w:ascii="Cambria Math" w:hAnsi="Cambria Math"/>
          </w:rPr>
          <m:t>)</m:t>
        </m:r>
      </m:oMath>
      <w:r w:rsidRPr="00D62047">
        <w:t xml:space="preserve"> and our loss function is standard categorical cross-entropy loss, the final loss function, </w:t>
      </w:r>
      <m:oMath>
        <m:r>
          <m:rPr>
            <m:scr m:val="script"/>
            <m:sty m:val="p"/>
          </m:rPr>
          <w:rPr>
            <w:rFonts w:ascii="Cambria Math" w:hAnsi="Cambria Math"/>
          </w:rPr>
          <m:t>J</m:t>
        </m:r>
      </m:oMath>
      <w:r w:rsidRPr="00D62047">
        <w:rPr>
          <w:rFonts w:hint="eastAsia"/>
        </w:rPr>
        <w:t xml:space="preserve">, </w:t>
      </w:r>
      <w:r w:rsidRPr="00D62047">
        <w:t>should be as follows:</w:t>
      </w:r>
    </w:p>
    <w:p w14:paraId="4EAB231A" w14:textId="77777777" w:rsidR="00D62047" w:rsidRPr="00D62047" w:rsidRDefault="00D62047" w:rsidP="005668B3">
      <w:pPr>
        <w:ind w:firstLine="360"/>
        <w:jc w:val="center"/>
      </w:pPr>
      <m:oMath>
        <m:r>
          <m:rPr>
            <m:scr m:val="script"/>
            <m:sty m:val="p"/>
          </m:rPr>
          <w:rPr>
            <w:rFonts w:ascii="Cambria Math" w:hAnsi="Cambria Math"/>
          </w:rPr>
          <m:t>J</m:t>
        </m:r>
        <m:d>
          <m:dPr>
            <m:ctrlPr>
              <w:rPr>
                <w:rFonts w:ascii="Cambria Math" w:hAnsi="Cambria Math"/>
              </w:rPr>
            </m:ctrlPr>
          </m:dPr>
          <m:e>
            <m:r>
              <m:rPr>
                <m:sty m:val="p"/>
              </m:rPr>
              <w:rPr>
                <w:rFonts w:ascii="Cambria Math" w:hAnsi="Cambria Math"/>
              </w:rPr>
              <m:t>y,G</m:t>
            </m:r>
          </m:e>
        </m:d>
        <m:r>
          <m:rPr>
            <m:sty m:val="p"/>
          </m:rPr>
          <w:rPr>
            <w:rFonts w:ascii="Cambria Math" w:hAnsi="Cambria Math"/>
          </w:rPr>
          <m:t>= -</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C</m:t>
            </m:r>
          </m:sup>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 xml:space="preserve"> -log</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C</m:t>
                </m:r>
              </m:sup>
              <m:e>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g</m:t>
                        </m:r>
                      </m:e>
                      <m:sub>
                        <m:r>
                          <m:rPr>
                            <m:sty m:val="p"/>
                          </m:rPr>
                          <w:rPr>
                            <w:rFonts w:ascii="Cambria Math" w:hAnsi="Cambria Math"/>
                          </w:rPr>
                          <m:t>j</m:t>
                        </m:r>
                      </m:sub>
                    </m:sSub>
                  </m:sup>
                </m:sSup>
              </m:e>
            </m:nary>
            <m:r>
              <m:rPr>
                <m:sty m:val="p"/>
              </m:rPr>
              <w:rPr>
                <w:rFonts w:ascii="Cambria Math" w:hAnsi="Cambria Math"/>
              </w:rPr>
              <m:t>)</m:t>
            </m:r>
          </m:e>
        </m:nary>
      </m:oMath>
      <w:r w:rsidRPr="00D62047">
        <w:t>,</w:t>
      </w:r>
    </w:p>
    <w:p w14:paraId="166E7F81" w14:textId="04770BB2" w:rsidR="00D62047" w:rsidRPr="00D62047" w:rsidRDefault="00D62047" w:rsidP="005668B3">
      <w:pPr>
        <w:ind w:firstLine="360"/>
        <w:jc w:val="both"/>
      </w:pPr>
      <w:r w:rsidRPr="00D62047">
        <w:t xml:space="preserve">Where, </w:t>
      </w:r>
      <m:oMath>
        <m:r>
          <m:rPr>
            <m:sty m:val="p"/>
          </m:rPr>
          <w:rPr>
            <w:rFonts w:ascii="Cambria Math" w:hAnsi="Cambria Math"/>
          </w:rPr>
          <m:t>y</m:t>
        </m:r>
      </m:oMath>
      <w:r w:rsidRPr="00D62047">
        <w:t xml:space="preserve"> is the actual value and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Pr="00D62047">
        <w:t xml:space="preserve"> is the </w:t>
      </w:r>
      <w:r w:rsidRPr="00D62047">
        <w:rPr>
          <w:rFonts w:hint="eastAsia"/>
        </w:rPr>
        <w:t>pro</w:t>
      </w:r>
      <w:r w:rsidRPr="00D62047">
        <w:t xml:space="preserve">babilities for </w:t>
      </w:r>
      <m:oMath>
        <m:sSup>
          <m:sSupPr>
            <m:ctrlPr>
              <w:rPr>
                <w:rFonts w:ascii="Cambria Math" w:hAnsi="Cambria Math"/>
              </w:rPr>
            </m:ctrlPr>
          </m:sSupPr>
          <m:e>
            <m:r>
              <m:rPr>
                <m:sty m:val="p"/>
              </m:rPr>
              <w:rPr>
                <w:rFonts w:ascii="Cambria Math" w:hAnsi="Cambria Math"/>
              </w:rPr>
              <m:t>i</m:t>
            </m:r>
          </m:e>
          <m:sup>
            <m:r>
              <m:rPr>
                <m:sty m:val="p"/>
              </m:rPr>
              <w:rPr>
                <w:rFonts w:ascii="Cambria Math" w:hAnsi="Cambria Math"/>
              </w:rPr>
              <m:t>th</m:t>
            </m:r>
          </m:sup>
        </m:sSup>
      </m:oMath>
      <w:r w:rsidRPr="00D62047">
        <w:t xml:space="preserve"> label, </w:t>
      </w:r>
      <m:oMath>
        <m:r>
          <m:rPr>
            <m:sty m:val="p"/>
          </m:rPr>
          <w:rPr>
            <w:rFonts w:ascii="Cambria Math" w:hAnsi="Cambria Math"/>
          </w:rPr>
          <m:t>C</m:t>
        </m:r>
      </m:oMath>
      <w:r w:rsidRPr="00D62047">
        <w:t xml:space="preserve"> is the number of hand gesture classes, and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oMath>
      <w:r w:rsidRPr="00D62047">
        <w:t xml:space="preserve"> is the </w:t>
      </w:r>
      <m:oMath>
        <m:sSup>
          <m:sSupPr>
            <m:ctrlPr>
              <w:rPr>
                <w:rFonts w:ascii="Cambria Math" w:hAnsi="Cambria Math"/>
              </w:rPr>
            </m:ctrlPr>
          </m:sSupPr>
          <m:e>
            <m:r>
              <m:rPr>
                <m:sty m:val="p"/>
              </m:rPr>
              <w:rPr>
                <w:rFonts w:ascii="Cambria Math" w:hAnsi="Cambria Math"/>
              </w:rPr>
              <m:t>i</m:t>
            </m:r>
          </m:e>
          <m:sup>
            <m:r>
              <m:rPr>
                <m:sty m:val="p"/>
              </m:rPr>
              <w:rPr>
                <w:rFonts w:ascii="Cambria Math" w:hAnsi="Cambria Math"/>
              </w:rPr>
              <m:t>th</m:t>
            </m:r>
          </m:sup>
        </m:sSup>
      </m:oMath>
      <w:r w:rsidRPr="00D62047">
        <w:t xml:space="preserve"> dimension of </w:t>
      </w:r>
      <m:oMath>
        <m:r>
          <m:rPr>
            <m:sty m:val="p"/>
          </m:rPr>
          <w:rPr>
            <w:rFonts w:ascii="Cambria Math" w:hAnsi="Cambria Math"/>
          </w:rPr>
          <m:t>G</m:t>
        </m:r>
      </m:oMath>
      <w:r w:rsidRPr="00D62047">
        <w:t xml:space="preserve">. According to the gradient descent parameter updating formulate, the change of the parameter in one training iteration </w:t>
      </w:r>
      <w:r w:rsidRPr="00D62047">
        <w:rPr>
          <w:rFonts w:hint="eastAsia"/>
        </w:rPr>
        <w:t>is</w:t>
      </w:r>
      <w:r w:rsidRPr="00D62047">
        <w:t xml:space="preserve"> related to the gradients of the loss </w:t>
      </w:r>
      <m:oMath>
        <m:r>
          <m:rPr>
            <m:scr m:val="script"/>
            <m:sty m:val="p"/>
          </m:rPr>
          <w:rPr>
            <w:rFonts w:ascii="Cambria Math" w:hAnsi="Cambria Math"/>
          </w:rPr>
          <m:t>J</m:t>
        </m:r>
      </m:oMath>
      <w:r w:rsidRPr="00D62047">
        <w:t xml:space="preserve"> with respect to the parameter needing</w:t>
      </w:r>
      <w:r w:rsidR="007D72E2">
        <w:t xml:space="preserve"> to be</w:t>
      </w:r>
      <w:r w:rsidRPr="00D62047">
        <w:t xml:space="preserve"> trained, as follows:</w:t>
      </w:r>
    </w:p>
    <w:p w14:paraId="281E3049" w14:textId="77777777" w:rsidR="00D62047" w:rsidRPr="00D62047" w:rsidRDefault="00A5401E" w:rsidP="005668B3">
      <w:pPr>
        <w:ind w:firstLine="360"/>
        <w:jc w:val="center"/>
      </w:pPr>
      <m:oMath>
        <m:f>
          <m:fPr>
            <m:ctrlPr>
              <w:rPr>
                <w:rFonts w:ascii="Cambria Math" w:hAnsi="Cambria Math"/>
              </w:rPr>
            </m:ctrlPr>
          </m:fPr>
          <m:num>
            <m:r>
              <m:rPr>
                <m:sty m:val="p"/>
              </m:rPr>
              <w:rPr>
                <w:rFonts w:ascii="Cambria Math" w:hAnsi="Cambria Math"/>
              </w:rPr>
              <m:t>∂</m:t>
            </m:r>
            <m:r>
              <m:rPr>
                <m:scr m:val="script"/>
                <m:sty m:val="p"/>
              </m:rPr>
              <w:rPr>
                <w:rFonts w:ascii="Cambria Math" w:hAnsi="Cambria Math"/>
              </w:rPr>
              <m:t>J</m:t>
            </m:r>
            <m:d>
              <m:dPr>
                <m:ctrlPr>
                  <w:rPr>
                    <w:rFonts w:ascii="Cambria Math" w:hAnsi="Cambria Math"/>
                  </w:rPr>
                </m:ctrlPr>
              </m:dPr>
              <m:e>
                <m:r>
                  <m:rPr>
                    <m:sty m:val="p"/>
                  </m:rPr>
                  <w:rPr>
                    <w:rFonts w:ascii="Cambria Math" w:hAnsi="Cambria Math"/>
                  </w:rPr>
                  <m:t>y,G</m:t>
                </m:r>
              </m:e>
            </m:d>
          </m:num>
          <m:den>
            <m:r>
              <m:rPr>
                <m:sty m:val="p"/>
              </m:rPr>
              <w:rPr>
                <w:rFonts w:ascii="Cambria Math" w:hAnsi="Cambria Math"/>
              </w:rPr>
              <m:t>∂W</m:t>
            </m:r>
          </m:den>
        </m:f>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m:rPr>
                <m:scr m:val="script"/>
                <m:sty m:val="p"/>
              </m:rPr>
              <w:rPr>
                <w:rFonts w:ascii="Cambria Math" w:hAnsi="Cambria Math"/>
              </w:rPr>
              <m:t>J</m:t>
            </m:r>
          </m:num>
          <m:den>
            <m:r>
              <m:rPr>
                <m:sty m:val="p"/>
              </m:rPr>
              <w:rPr>
                <w:rFonts w:ascii="Cambria Math" w:hAnsi="Cambria Math"/>
              </w:rPr>
              <m:t>∂W</m:t>
            </m:r>
          </m:den>
        </m:f>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N</m:t>
            </m:r>
          </m:sup>
          <m:e>
            <m:f>
              <m:fPr>
                <m:ctrlPr>
                  <w:rPr>
                    <w:rFonts w:ascii="Cambria Math" w:hAnsi="Cambria Math"/>
                  </w:rPr>
                </m:ctrlPr>
              </m:fPr>
              <m:num>
                <m:r>
                  <m:rPr>
                    <m:sty m:val="p"/>
                  </m:rPr>
                  <w:rPr>
                    <w:rFonts w:ascii="Cambria Math" w:hAnsi="Cambria Math"/>
                  </w:rPr>
                  <m:t>∂G</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cnn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  W)</m:t>
                </m:r>
              </m:den>
            </m:f>
            <m:r>
              <m:rPr>
                <m:sty m:val="p"/>
              </m:rPr>
              <w:rPr>
                <w:rFonts w:ascii="Cambria Math" w:hAnsi="Cambria Math"/>
              </w:rPr>
              <m:t xml:space="preserve"> </m:t>
            </m:r>
            <m:f>
              <m:fPr>
                <m:ctrlPr>
                  <w:rPr>
                    <w:rFonts w:ascii="Cambria Math" w:hAnsi="Cambria Math"/>
                  </w:rPr>
                </m:ctrlPr>
              </m:fPr>
              <m:num>
                <m: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cnn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  W)</m:t>
                </m:r>
              </m:num>
              <m:den>
                <m:r>
                  <m:rPr>
                    <m:sty m:val="p"/>
                  </m:rPr>
                  <w:rPr>
                    <w:rFonts w:ascii="Cambria Math" w:hAnsi="Cambria Math"/>
                  </w:rPr>
                  <m:t>∂W</m:t>
                </m:r>
              </m:den>
            </m:f>
          </m:e>
        </m:nary>
        <m:r>
          <m:rPr>
            <m:sty m:val="p"/>
          </m:rPr>
          <w:rPr>
            <w:rFonts w:ascii="Cambria Math" w:hAnsi="Cambria Math"/>
          </w:rPr>
          <m:t xml:space="preserve"> </m:t>
        </m:r>
      </m:oMath>
      <w:r w:rsidR="00D62047" w:rsidRPr="00D62047">
        <w:t xml:space="preserve"> ,</w:t>
      </w:r>
    </w:p>
    <w:p w14:paraId="292F31BE" w14:textId="1CD5932B" w:rsidR="00D62047" w:rsidRPr="00CB5CBA" w:rsidRDefault="007D72E2" w:rsidP="00CB5CBA">
      <w:pPr>
        <w:ind w:firstLine="360"/>
        <w:jc w:val="both"/>
      </w:pPr>
      <w:r>
        <w:rPr>
          <w:rFonts w:hint="eastAsia"/>
        </w:rPr>
        <w:t>where</w:t>
      </w:r>
      <w:r w:rsidR="00D62047" w:rsidRPr="00D62047">
        <w:rPr>
          <w:rFonts w:hint="eastAsia"/>
        </w:rPr>
        <w:t xml:space="preserve"> </w:t>
      </w:r>
      <m:oMath>
        <m:r>
          <m:rPr>
            <m:sty m:val="p"/>
          </m:rPr>
          <w:rPr>
            <w:rFonts w:ascii="Cambria Math" w:hAnsi="Cambria Math"/>
          </w:rPr>
          <m:t>N</m:t>
        </m:r>
      </m:oMath>
      <w:r w:rsidR="00D62047" w:rsidRPr="00D62047">
        <w:t xml:space="preserve"> is the number of groups. According to this formula, we know that the process of parameters </w:t>
      </w:r>
      <w:r w:rsidR="00380DAC" w:rsidRPr="00D62047">
        <w:t>training</w:t>
      </w:r>
      <w:r w:rsidR="00380DAC" w:rsidRPr="00D62047">
        <w:rPr>
          <w:rFonts w:hint="eastAsia"/>
        </w:rPr>
        <w:t xml:space="preserve"> </w:t>
      </w:r>
      <w:r w:rsidR="00D62047" w:rsidRPr="00D62047">
        <w:rPr>
          <w:rFonts w:hint="eastAsia"/>
        </w:rPr>
        <w:t>require</w:t>
      </w:r>
      <w:r w:rsidR="00D62047" w:rsidRPr="00D62047">
        <w:t xml:space="preserve">s the consensus data </w:t>
      </w:r>
      <m:oMath>
        <m:r>
          <m:rPr>
            <m:sty m:val="p"/>
          </m:rPr>
          <w:rPr>
            <w:rFonts w:ascii="Cambria Math" w:hAnsi="Cambria Math"/>
          </w:rPr>
          <m:t>G</m:t>
        </m:r>
      </m:oMath>
      <w:r w:rsidR="00D62047" w:rsidRPr="00D62047">
        <w:t xml:space="preserve"> from the whole video</w:t>
      </w:r>
      <w:r w:rsidR="00380DAC">
        <w:t>,</w:t>
      </w:r>
      <w:r w:rsidR="00D62047" w:rsidRPr="00D62047">
        <w:t xml:space="preserve"> </w:t>
      </w:r>
      <w:r w:rsidR="00D62047" w:rsidRPr="00D62047">
        <w:rPr>
          <w:rFonts w:hint="eastAsia"/>
        </w:rPr>
        <w:t>which</w:t>
      </w:r>
      <w:r w:rsidR="00D62047" w:rsidRPr="00D62047">
        <w:t xml:space="preserve"> means that our approach could update the parameters by learning from the whole frames rather than only one group. Comparing with the previous densely sampled study, like 3D CNN, the computational cost goes down sharply. </w:t>
      </w:r>
      <w:r w:rsidR="00D62047" w:rsidRPr="00D62047">
        <w:rPr>
          <w:rFonts w:hint="eastAsia"/>
        </w:rPr>
        <w:t>For exam</w:t>
      </w:r>
      <w:r w:rsidR="00D62047" w:rsidRPr="00D62047">
        <w:t>ple, assuming that the number of groups, N, is 5, there will be only 5 sampling image</w:t>
      </w:r>
      <w:r>
        <w:t>s</w:t>
      </w:r>
      <w:r w:rsidR="00D62047" w:rsidRPr="00D62047">
        <w:t xml:space="preserve"> flow into our model.</w:t>
      </w:r>
      <w:r w:rsidR="00380DAC">
        <w:t xml:space="preserve"> Moreover</w:t>
      </w:r>
      <w:r w:rsidR="00D62047" w:rsidRPr="00D62047">
        <w:t>, all the CNN filter is 2 dimensions rather than 3 dimensions.</w:t>
      </w:r>
    </w:p>
    <w:p w14:paraId="12941BF8" w14:textId="740D2635" w:rsidR="00D62047" w:rsidRPr="009265FB" w:rsidRDefault="009265FB" w:rsidP="009265FB">
      <w:pPr>
        <w:pStyle w:val="Heading2"/>
      </w:pPr>
      <w:bookmarkStart w:id="16" w:name="_Toc27046405"/>
      <w:r>
        <w:lastRenderedPageBreak/>
        <w:t xml:space="preserve">3.3 </w:t>
      </w:r>
      <w:r w:rsidR="00D62047" w:rsidRPr="009265FB">
        <w:t>Implement</w:t>
      </w:r>
      <w:r w:rsidR="00380DAC">
        <w:t>ation</w:t>
      </w:r>
      <w:r w:rsidR="00D62047" w:rsidRPr="009265FB">
        <w:t xml:space="preserve"> Detail</w:t>
      </w:r>
      <w:r w:rsidR="00380DAC">
        <w:t>s</w:t>
      </w:r>
      <w:bookmarkEnd w:id="16"/>
    </w:p>
    <w:p w14:paraId="5701B9AE" w14:textId="77777777" w:rsidR="00D62047" w:rsidRPr="00D62047" w:rsidRDefault="00D62047" w:rsidP="002504B4">
      <w:pPr>
        <w:ind w:firstLine="360"/>
        <w:jc w:val="both"/>
      </w:pPr>
      <w:r w:rsidRPr="00D62047">
        <w:t xml:space="preserve">Considering that the dataset for hand gesture recognition, Jester, is relatively small which could lead to the model </w:t>
      </w:r>
      <w:r w:rsidRPr="00D62047">
        <w:rPr>
          <w:rFonts w:hint="eastAsia"/>
        </w:rPr>
        <w:t>fall</w:t>
      </w:r>
      <w:r w:rsidRPr="00D62047">
        <w:t xml:space="preserve"> into over-fitting</w:t>
      </w:r>
      <w:r w:rsidRPr="00D62047">
        <w:rPr>
          <w:rFonts w:hint="eastAsia"/>
        </w:rPr>
        <w:t xml:space="preserve"> and the training performance, our goal is to </w:t>
      </w:r>
      <w:r w:rsidRPr="00D62047">
        <w:t>improve the training performance and avoid the over-fitting condition.</w:t>
      </w:r>
    </w:p>
    <w:p w14:paraId="783D3813" w14:textId="14C0E084" w:rsidR="00450A4C" w:rsidRDefault="008F5822" w:rsidP="009265FB">
      <w:pPr>
        <w:ind w:firstLine="360"/>
        <w:jc w:val="both"/>
      </w:pPr>
      <w:r>
        <w:t>To</w:t>
      </w:r>
      <w:r w:rsidR="00D62047" w:rsidRPr="00D62047">
        <w:t xml:space="preserve"> improv</w:t>
      </w:r>
      <w:r>
        <w:t>e</w:t>
      </w:r>
      <w:r w:rsidR="00D62047" w:rsidRPr="00D62047">
        <w:t xml:space="preserve"> the training performance</w:t>
      </w:r>
      <w:r w:rsidR="00D62047" w:rsidRPr="00D62047">
        <w:rPr>
          <w:rFonts w:hint="eastAsia"/>
        </w:rPr>
        <w:t xml:space="preserve"> </w:t>
      </w:r>
      <w:r w:rsidR="00D62047" w:rsidRPr="00D62047">
        <w:t>and sav</w:t>
      </w:r>
      <w:r w:rsidR="00E46DAA">
        <w:t xml:space="preserve">e </w:t>
      </w:r>
      <w:r w:rsidR="00D62047" w:rsidRPr="00D62047">
        <w:t xml:space="preserve">training time and computation cost, transfer learning plays a very important role recently. According to the work of Pan et al., an image classification model designed for one domain may apply to another area because their data may have the same feature and </w:t>
      </w:r>
      <w:proofErr w:type="gramStart"/>
      <w:r w:rsidR="00D62047" w:rsidRPr="00D62047">
        <w:t>distribution</w:t>
      </w:r>
      <w:r w:rsidR="00A62677" w:rsidRPr="00A62677">
        <w:rPr>
          <w:vertAlign w:val="superscript"/>
        </w:rPr>
        <w:t>[</w:t>
      </w:r>
      <w:proofErr w:type="gramEnd"/>
      <w:r w:rsidR="00A62677" w:rsidRPr="00A62677">
        <w:rPr>
          <w:vertAlign w:val="superscript"/>
        </w:rPr>
        <w:t>2</w:t>
      </w:r>
      <w:r w:rsidR="00174977">
        <w:rPr>
          <w:vertAlign w:val="superscript"/>
        </w:rPr>
        <w:t>6</w:t>
      </w:r>
      <w:r w:rsidR="00A62677" w:rsidRPr="00A62677">
        <w:rPr>
          <w:vertAlign w:val="superscript"/>
        </w:rPr>
        <w:t>]</w:t>
      </w:r>
      <w:r w:rsidR="00D62047" w:rsidRPr="00D62047">
        <w:t xml:space="preserve">. A good practice of transfer learning is to extract features by using </w:t>
      </w:r>
      <w:r w:rsidR="007D72E2">
        <w:t xml:space="preserve">the </w:t>
      </w:r>
      <w:r w:rsidR="00D62047" w:rsidRPr="00D62047">
        <w:t xml:space="preserve">CNN network. Thus, </w:t>
      </w:r>
      <w:r w:rsidR="007D72E2">
        <w:t>we choose the pre-trained model</w:t>
      </w:r>
      <w:r w:rsidR="00D62047" w:rsidRPr="00D62047">
        <w:t xml:space="preserve"> Inception architecture with Batch Normalization, Inception v2, because it not only has a good balance </w:t>
      </w:r>
      <w:r w:rsidR="007D72E2">
        <w:t>between efficiency and accuracy</w:t>
      </w:r>
      <w:r w:rsidR="00D62047" w:rsidRPr="00D62047">
        <w:t xml:space="preserve"> but also the </w:t>
      </w:r>
      <w:r w:rsidR="00163A9D">
        <w:t>b</w:t>
      </w:r>
      <w:r w:rsidR="00D62047" w:rsidRPr="00D62047">
        <w:t xml:space="preserve">atch </w:t>
      </w:r>
      <w:r w:rsidR="00163A9D">
        <w:t>n</w:t>
      </w:r>
      <w:r w:rsidR="00D62047" w:rsidRPr="00D62047">
        <w:t xml:space="preserve">ormalization could reduce the over-fitting which leads to better test performance through better </w:t>
      </w:r>
      <w:proofErr w:type="gramStart"/>
      <w:r w:rsidR="00D62047" w:rsidRPr="00D62047">
        <w:t>generalization</w:t>
      </w:r>
      <w:r w:rsidR="00B42066" w:rsidRPr="00B42066">
        <w:rPr>
          <w:vertAlign w:val="superscript"/>
        </w:rPr>
        <w:t>[</w:t>
      </w:r>
      <w:proofErr w:type="gramEnd"/>
      <w:r w:rsidR="00B42066" w:rsidRPr="00B42066">
        <w:rPr>
          <w:vertAlign w:val="superscript"/>
        </w:rPr>
        <w:t>2</w:t>
      </w:r>
      <w:r w:rsidR="00174977">
        <w:rPr>
          <w:vertAlign w:val="superscript"/>
        </w:rPr>
        <w:t>7</w:t>
      </w:r>
      <w:r w:rsidR="00B42066" w:rsidRPr="00B42066">
        <w:rPr>
          <w:vertAlign w:val="superscript"/>
        </w:rPr>
        <w:t>]</w:t>
      </w:r>
      <w:r w:rsidR="00D62047" w:rsidRPr="00D62047">
        <w:t xml:space="preserve">. </w:t>
      </w:r>
      <w:r w:rsidR="007D72E2">
        <w:t xml:space="preserve">The </w:t>
      </w:r>
      <w:r w:rsidR="00D62047" w:rsidRPr="00D62047">
        <w:t xml:space="preserve">Dropout layer is another technique to reduce the overfitting problem. One extra dropout layer was added after </w:t>
      </w:r>
      <w:r w:rsidR="007D72E2">
        <w:t xml:space="preserve">the </w:t>
      </w:r>
      <w:r w:rsidR="00D62047" w:rsidRPr="00D62047">
        <w:t>pooling layer in Inception and its radio was set as 0.5</w:t>
      </w:r>
      <w:r w:rsidR="002609E6" w:rsidRPr="002609E6">
        <w:rPr>
          <w:vertAlign w:val="superscript"/>
        </w:rPr>
        <w:t>[2</w:t>
      </w:r>
      <w:r w:rsidR="00174977">
        <w:rPr>
          <w:vertAlign w:val="superscript"/>
        </w:rPr>
        <w:t>8</w:t>
      </w:r>
      <w:r w:rsidR="002609E6" w:rsidRPr="002609E6">
        <w:rPr>
          <w:vertAlign w:val="superscript"/>
        </w:rPr>
        <w:t>]</w:t>
      </w:r>
      <w:r w:rsidR="00D62047" w:rsidRPr="00D62047">
        <w:t>.</w:t>
      </w:r>
    </w:p>
    <w:p w14:paraId="5F9D385F" w14:textId="77777777" w:rsidR="005E07F5" w:rsidRDefault="00450A4C" w:rsidP="00450A4C">
      <w:pPr>
        <w:spacing w:after="200" w:line="276" w:lineRule="auto"/>
        <w:ind w:firstLine="0"/>
      </w:pPr>
      <w:r>
        <w:br w:type="page"/>
      </w:r>
    </w:p>
    <w:p w14:paraId="2D887DF0" w14:textId="77777777" w:rsidR="009265FB" w:rsidRDefault="009265FB" w:rsidP="009265FB">
      <w:pPr>
        <w:pStyle w:val="Heading1"/>
      </w:pPr>
      <w:bookmarkStart w:id="17" w:name="_Toc27046406"/>
      <w:r>
        <w:lastRenderedPageBreak/>
        <w:t xml:space="preserve">Chapter 4 – </w:t>
      </w:r>
      <w:r w:rsidRPr="006A7258">
        <w:t>Experiments</w:t>
      </w:r>
      <w:bookmarkEnd w:id="17"/>
    </w:p>
    <w:p w14:paraId="3720232A" w14:textId="771D1B71" w:rsidR="009063AD" w:rsidRDefault="009265FB" w:rsidP="00E95D48">
      <w:pPr>
        <w:ind w:firstLine="360"/>
        <w:jc w:val="both"/>
      </w:pPr>
      <w:r w:rsidRPr="00275449">
        <w:t xml:space="preserve">In this section, </w:t>
      </w:r>
      <w:r>
        <w:t xml:space="preserve">we </w:t>
      </w:r>
      <w:r w:rsidR="008001A1">
        <w:t xml:space="preserve">first </w:t>
      </w:r>
      <w:r>
        <w:t xml:space="preserve">introduce the hand gesture dataset and how we did to </w:t>
      </w:r>
      <w:r>
        <w:rPr>
          <w:rFonts w:hint="eastAsia"/>
        </w:rPr>
        <w:t>en</w:t>
      </w:r>
      <w:r>
        <w:t xml:space="preserve">hance </w:t>
      </w:r>
      <w:r w:rsidR="008001A1">
        <w:t>it to</w:t>
      </w:r>
      <w:r>
        <w:t xml:space="preserve"> improv</w:t>
      </w:r>
      <w:r w:rsidR="008001A1">
        <w:t>e</w:t>
      </w:r>
      <w:r>
        <w:t xml:space="preserve"> the</w:t>
      </w:r>
      <w:r w:rsidR="008001A1">
        <w:t xml:space="preserve"> </w:t>
      </w:r>
      <w:r>
        <w:rPr>
          <w:rFonts w:hint="eastAsia"/>
        </w:rPr>
        <w:t>robus</w:t>
      </w:r>
      <w:r>
        <w:t>tness</w:t>
      </w:r>
      <w:r w:rsidR="008001A1">
        <w:t xml:space="preserve"> of the trained model</w:t>
      </w:r>
      <w:r>
        <w:t xml:space="preserve">. </w:t>
      </w:r>
      <w:r w:rsidR="00845A87">
        <w:t>T</w:t>
      </w:r>
      <w:r>
        <w:t xml:space="preserve">hen, we </w:t>
      </w:r>
      <w:r w:rsidR="00845A87">
        <w:t xml:space="preserve">discuss </w:t>
      </w:r>
      <w:r>
        <w:t>the train details a</w:t>
      </w:r>
      <w:r w:rsidR="002609E6">
        <w:t>bout our approach</w:t>
      </w:r>
      <w:r w:rsidR="00845A87">
        <w:t xml:space="preserve">, such </w:t>
      </w:r>
      <w:proofErr w:type="gramStart"/>
      <w:r w:rsidR="00845A87">
        <w:t xml:space="preserve">as </w:t>
      </w:r>
      <w:r w:rsidR="002609E6">
        <w:t xml:space="preserve"> optimiz</w:t>
      </w:r>
      <w:r w:rsidR="002609E6">
        <w:rPr>
          <w:rFonts w:hint="eastAsia"/>
        </w:rPr>
        <w:t>ation</w:t>
      </w:r>
      <w:proofErr w:type="gramEnd"/>
      <w:r>
        <w:t xml:space="preserve"> function, learning rate and so on. </w:t>
      </w:r>
      <w:r w:rsidR="00845A87">
        <w:t>At</w:t>
      </w:r>
      <w:r>
        <w:t xml:space="preserve"> the end, we compare the performance of</w:t>
      </w:r>
      <w:r w:rsidR="007D72E2">
        <w:t xml:space="preserve"> our method with other approaches</w:t>
      </w:r>
      <w:r>
        <w:t xml:space="preserve"> po</w:t>
      </w:r>
      <w:r w:rsidR="007D72E2">
        <w:t xml:space="preserve">sted on the </w:t>
      </w:r>
      <w:r w:rsidR="00845A87">
        <w:t>J</w:t>
      </w:r>
      <w:r w:rsidR="007D72E2">
        <w:t>ester learning boar</w:t>
      </w:r>
      <w:r>
        <w:t>d.</w:t>
      </w:r>
    </w:p>
    <w:p w14:paraId="13571357" w14:textId="093A460E" w:rsidR="00E95D48" w:rsidRDefault="00E95D48" w:rsidP="00E95D48">
      <w:pPr>
        <w:pStyle w:val="Heading2"/>
        <w:rPr>
          <w:noProof/>
        </w:rPr>
      </w:pPr>
      <w:bookmarkStart w:id="18" w:name="_Toc27046407"/>
      <w:r>
        <w:rPr>
          <w:noProof/>
        </w:rPr>
        <w:t>4.1 System overview</w:t>
      </w:r>
      <w:bookmarkEnd w:id="18"/>
    </w:p>
    <w:p w14:paraId="0E8DB29F" w14:textId="670A8FC3" w:rsidR="00E95D48" w:rsidRPr="00EA50AF" w:rsidRDefault="00E95D48" w:rsidP="00E95D48">
      <w:pPr>
        <w:jc w:val="both"/>
      </w:pPr>
      <w:r>
        <w:t>As Figure</w:t>
      </w:r>
      <w:r w:rsidR="0087145D">
        <w:t xml:space="preserve"> 7</w:t>
      </w:r>
      <w:r>
        <w:t xml:space="preserve"> shows,</w:t>
      </w:r>
      <w:r>
        <w:rPr>
          <w:rFonts w:hint="eastAsia"/>
        </w:rPr>
        <w:t xml:space="preserve"> </w:t>
      </w:r>
      <w:r>
        <w:t>the architect</w:t>
      </w:r>
      <w:r w:rsidR="00BC7840">
        <w:t>ure</w:t>
      </w:r>
      <w:r>
        <w:t xml:space="preserve"> of the syst</w:t>
      </w:r>
      <w:r w:rsidR="004E1D72">
        <w:t>em includes 3 components: input device, preprocessing m</w:t>
      </w:r>
      <w:r>
        <w:t>odule a</w:t>
      </w:r>
      <w:r w:rsidR="004E1D72">
        <w:t>nd recognition m</w:t>
      </w:r>
      <w:r>
        <w:t>odel. A simple camera is used to obtain</w:t>
      </w:r>
      <w:r>
        <w:rPr>
          <w:rFonts w:hint="eastAsia"/>
        </w:rPr>
        <w:t xml:space="preserve"> the</w:t>
      </w:r>
      <w:r>
        <w:t xml:space="preserve"> </w:t>
      </w:r>
      <w:r w:rsidRPr="00272841">
        <w:t>video stream</w:t>
      </w:r>
      <w:r>
        <w:t>.</w:t>
      </w:r>
      <w:r>
        <w:rPr>
          <w:rFonts w:hint="eastAsia"/>
        </w:rPr>
        <w:t xml:space="preserve"> </w:t>
      </w:r>
      <w:r>
        <w:t>The</w:t>
      </w:r>
      <w:r>
        <w:rPr>
          <w:rFonts w:hint="eastAsia"/>
        </w:rPr>
        <w:t xml:space="preserve"> r</w:t>
      </w:r>
      <w:r>
        <w:t xml:space="preserve">esponsibility of the preprocessing module </w:t>
      </w:r>
      <w:r>
        <w:rPr>
          <w:rFonts w:hint="eastAsia"/>
        </w:rPr>
        <w:t>is</w:t>
      </w:r>
      <w:r>
        <w:t xml:space="preserve"> to </w:t>
      </w:r>
      <w:r>
        <w:rPr>
          <w:rFonts w:hint="eastAsia"/>
        </w:rPr>
        <w:t xml:space="preserve">change the form </w:t>
      </w:r>
      <w:r>
        <w:t>of a video stream an</w:t>
      </w:r>
      <w:r>
        <w:rPr>
          <w:rFonts w:hint="eastAsia"/>
        </w:rPr>
        <w:t>d</w:t>
      </w:r>
      <w:r>
        <w:t xml:space="preserve"> normalize the data. Because obviously, </w:t>
      </w:r>
      <w:r>
        <w:rPr>
          <w:rFonts w:hint="eastAsia"/>
        </w:rPr>
        <w:t xml:space="preserve">the input </w:t>
      </w:r>
      <w:r>
        <w:t xml:space="preserve">that our model needs are a series of images, this module shall extract the images from the video stream at 12 frames per second and then normalize these data for the </w:t>
      </w:r>
      <w:r>
        <w:rPr>
          <w:rFonts w:hint="eastAsia"/>
        </w:rPr>
        <w:t>r</w:t>
      </w:r>
      <w:r>
        <w:t>ecognition module. When the data flow into this module, we could get the prediction result.</w:t>
      </w:r>
      <w:r>
        <w:rPr>
          <w:rFonts w:hint="eastAsia"/>
        </w:rPr>
        <w:t xml:space="preserve"> After that, we could create a web service to share the </w:t>
      </w:r>
      <w:r>
        <w:t>recognition</w:t>
      </w:r>
      <w:r>
        <w:rPr>
          <w:rFonts w:hint="eastAsia"/>
        </w:rPr>
        <w:t xml:space="preserve"> result with other application</w:t>
      </w:r>
      <w:r>
        <w:t>s</w:t>
      </w:r>
      <w:r>
        <w:rPr>
          <w:rFonts w:hint="eastAsia"/>
        </w:rPr>
        <w:t xml:space="preserve"> to ach</w:t>
      </w:r>
      <w:r>
        <w:t>ieve the purpose of control.</w:t>
      </w:r>
    </w:p>
    <w:p w14:paraId="6D0A3236" w14:textId="0D9AD16E" w:rsidR="00E95D48" w:rsidRDefault="004E1D72" w:rsidP="00E95D48">
      <w:pPr>
        <w:jc w:val="center"/>
      </w:pPr>
      <w:r>
        <w:rPr>
          <w:noProof/>
        </w:rPr>
        <w:drawing>
          <wp:inline distT="0" distB="0" distL="0" distR="0" wp14:anchorId="08353FC3" wp14:editId="5BFDDBA3">
            <wp:extent cx="5771299" cy="2469091"/>
            <wp:effectExtent l="0" t="0" r="0" b="0"/>
            <wp:docPr id="20" name="Picture 20" descr="../../Downloads/Untitled%20Diagram%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Untitled%20Diagram%20(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3132" cy="2469875"/>
                    </a:xfrm>
                    <a:prstGeom prst="rect">
                      <a:avLst/>
                    </a:prstGeom>
                    <a:noFill/>
                    <a:ln>
                      <a:noFill/>
                    </a:ln>
                  </pic:spPr>
                </pic:pic>
              </a:graphicData>
            </a:graphic>
          </wp:inline>
        </w:drawing>
      </w:r>
    </w:p>
    <w:p w14:paraId="06EED466" w14:textId="1A3FF73B" w:rsidR="00E95D48" w:rsidRDefault="00E95D48" w:rsidP="002504B4">
      <w:pPr>
        <w:ind w:firstLine="0"/>
        <w:jc w:val="both"/>
      </w:pPr>
      <w:r w:rsidRPr="002750F4">
        <w:rPr>
          <w:rFonts w:hint="eastAsia"/>
        </w:rPr>
        <w:t>Figure</w:t>
      </w:r>
      <w:r w:rsidR="0087145D">
        <w:t xml:space="preserve"> 7</w:t>
      </w:r>
      <w:r w:rsidRPr="002750F4">
        <w:rPr>
          <w:rFonts w:hint="eastAsia"/>
        </w:rPr>
        <w:t>: System Architecture</w:t>
      </w:r>
    </w:p>
    <w:p w14:paraId="7FC7ACCB" w14:textId="04D38F7D" w:rsidR="00DE6A20" w:rsidRDefault="00CB5CBA" w:rsidP="00643BEA">
      <w:pPr>
        <w:pStyle w:val="Heading2"/>
        <w:rPr>
          <w:noProof/>
        </w:rPr>
      </w:pPr>
      <w:bookmarkStart w:id="19" w:name="_Toc27046408"/>
      <w:r>
        <w:rPr>
          <w:noProof/>
        </w:rPr>
        <w:lastRenderedPageBreak/>
        <w:t>4.</w:t>
      </w:r>
      <w:r w:rsidR="00E95D48">
        <w:rPr>
          <w:rFonts w:hint="eastAsia"/>
          <w:noProof/>
        </w:rPr>
        <w:t>2</w:t>
      </w:r>
      <w:r>
        <w:rPr>
          <w:noProof/>
        </w:rPr>
        <w:t xml:space="preserve"> </w:t>
      </w:r>
      <w:r w:rsidR="00DE6A20">
        <w:rPr>
          <w:noProof/>
        </w:rPr>
        <w:t>Dataset</w:t>
      </w:r>
      <w:bookmarkEnd w:id="19"/>
    </w:p>
    <w:p w14:paraId="2A3CDD89" w14:textId="6606851B" w:rsidR="00DE6A20" w:rsidRDefault="00CB5CBA" w:rsidP="00643BEA">
      <w:pPr>
        <w:pStyle w:val="Heading3"/>
        <w:rPr>
          <w:noProof/>
        </w:rPr>
      </w:pPr>
      <w:bookmarkStart w:id="20" w:name="_Toc27046409"/>
      <w:r>
        <w:rPr>
          <w:noProof/>
        </w:rPr>
        <w:t>4.</w:t>
      </w:r>
      <w:r w:rsidR="00E95D48">
        <w:rPr>
          <w:rFonts w:hint="eastAsia"/>
          <w:noProof/>
        </w:rPr>
        <w:t>2</w:t>
      </w:r>
      <w:r>
        <w:rPr>
          <w:noProof/>
        </w:rPr>
        <w:t xml:space="preserve">.1 </w:t>
      </w:r>
      <w:r w:rsidR="00DE6A20">
        <w:rPr>
          <w:noProof/>
        </w:rPr>
        <w:t>Jester dataset</w:t>
      </w:r>
      <w:bookmarkEnd w:id="20"/>
    </w:p>
    <w:p w14:paraId="499CAD9A" w14:textId="725F19BE" w:rsidR="00E95D48" w:rsidRDefault="00DE6A20" w:rsidP="002504B4">
      <w:pPr>
        <w:ind w:firstLine="360"/>
        <w:jc w:val="both"/>
      </w:pPr>
      <w:r w:rsidRPr="002B1846">
        <w:t>In this study, we choose</w:t>
      </w:r>
      <w:r>
        <w:t xml:space="preserve"> the 20BN-JESTER dataset, which was collected and organized by Twenty BN, to train and test our model. This dataset is a large collection of label</w:t>
      </w:r>
      <w:r w:rsidR="00EB2FC7">
        <w:t>led</w:t>
      </w:r>
      <w:r>
        <w:t xml:space="preserve"> video clips that show humans hand gestures collected by </w:t>
      </w:r>
      <w:r w:rsidR="007D72E2">
        <w:t xml:space="preserve">using the </w:t>
      </w:r>
      <w:r>
        <w:t>laptop camera or webcam. All the hand gestures were created by a lot of crowd worker</w:t>
      </w:r>
      <w:r w:rsidR="007D72E2">
        <w:t>s</w:t>
      </w:r>
      <w:r>
        <w:t xml:space="preserve"> rather than very few people. In addition, they performed </w:t>
      </w:r>
      <w:r w:rsidR="007D72E2">
        <w:t>this gesture in a</w:t>
      </w:r>
      <w:r>
        <w:t xml:space="preserve"> very complex background such as </w:t>
      </w:r>
      <w:r w:rsidR="006A3CEB">
        <w:t xml:space="preserve">a </w:t>
      </w:r>
      <w:r>
        <w:rPr>
          <w:rFonts w:hint="eastAsia"/>
        </w:rPr>
        <w:t>ro</w:t>
      </w:r>
      <w:r>
        <w:t xml:space="preserve">tating fan, bright bulb, moving cat and so on. </w:t>
      </w:r>
      <w:r w:rsidR="00A05C65">
        <w:t xml:space="preserve">As Figure </w:t>
      </w:r>
      <w:r w:rsidR="0087145D">
        <w:rPr>
          <w:rFonts w:hint="eastAsia"/>
        </w:rPr>
        <w:t>8</w:t>
      </w:r>
      <w:r w:rsidR="006A3CEB">
        <w:t xml:space="preserve"> shows, there is</w:t>
      </w:r>
      <w:r w:rsidR="00CE6D53">
        <w:t xml:space="preserve"> a large va</w:t>
      </w:r>
      <w:r w:rsidR="00A57ED8">
        <w:t xml:space="preserve">riance of </w:t>
      </w:r>
      <w:r w:rsidR="006A3CEB">
        <w:t xml:space="preserve">the </w:t>
      </w:r>
      <w:r w:rsidR="00A57ED8">
        <w:t xml:space="preserve">appearance of people, and complex ambient occlusion and background scenes. </w:t>
      </w:r>
      <w:r>
        <w:t xml:space="preserve">Because of that, this dataset is a good choice to train the robust machine learning models for hand gesture </w:t>
      </w:r>
      <w:proofErr w:type="gramStart"/>
      <w:r>
        <w:t>recognition</w:t>
      </w:r>
      <w:r w:rsidR="006D1EFC" w:rsidRPr="006D1EFC">
        <w:rPr>
          <w:vertAlign w:val="superscript"/>
        </w:rPr>
        <w:t>[</w:t>
      </w:r>
      <w:proofErr w:type="gramEnd"/>
      <w:r w:rsidR="006D1EFC" w:rsidRPr="006D1EFC">
        <w:rPr>
          <w:vertAlign w:val="superscript"/>
        </w:rPr>
        <w:t>2</w:t>
      </w:r>
      <w:r w:rsidR="00174977">
        <w:rPr>
          <w:vertAlign w:val="superscript"/>
        </w:rPr>
        <w:t>9</w:t>
      </w:r>
      <w:r w:rsidR="006D1EFC" w:rsidRPr="006D1EFC">
        <w:rPr>
          <w:vertAlign w:val="superscript"/>
        </w:rPr>
        <w:t>]</w:t>
      </w:r>
      <w:r>
        <w:t>. There are 148,092 videos in this dataset: 118,562 for training, 14,787 for vali</w:t>
      </w:r>
      <w:r w:rsidR="00487C67">
        <w:t xml:space="preserve">dation and 14,743 for testing, </w:t>
      </w:r>
      <w:r>
        <w:t xml:space="preserve">which is provided as TGZ archive. </w:t>
      </w:r>
      <w:r>
        <w:rPr>
          <w:rFonts w:hint="eastAsia"/>
        </w:rPr>
        <w:t>Each video was con</w:t>
      </w:r>
      <w:r>
        <w:t>verted into JPG</w:t>
      </w:r>
      <w:r>
        <w:rPr>
          <w:rFonts w:hint="eastAsia"/>
        </w:rPr>
        <w:t xml:space="preserve"> image</w:t>
      </w:r>
      <w:r w:rsidR="006A3CEB">
        <w:t>s at 12 frames per second</w:t>
      </w:r>
      <w:r>
        <w:t xml:space="preserve"> whose name start</w:t>
      </w:r>
      <w:r w:rsidR="006A3CEB">
        <w:t>s</w:t>
      </w:r>
      <w:r>
        <w:t xml:space="preserve"> at 00001.jpg. So, the archive f</w:t>
      </w:r>
      <w:r w:rsidR="006A3CEB">
        <w:t>old has 148092 directories that</w:t>
      </w:r>
      <w:r>
        <w:t xml:space="preserve"> contain these images.</w:t>
      </w:r>
      <w:r>
        <w:rPr>
          <w:rFonts w:hint="eastAsia"/>
        </w:rPr>
        <w:t xml:space="preserve"> </w:t>
      </w:r>
      <w:r w:rsidR="00487C67">
        <w:t>There are 27 types of hand gestures listed in Tabl</w:t>
      </w:r>
      <w:r w:rsidR="00A50064">
        <w:t>e 2</w:t>
      </w:r>
      <w:r w:rsidR="00487C67">
        <w:t>. Among them, 25 of them are gesture classes and 2 of them, ‘No gesture’ and ‘Doing other th</w:t>
      </w:r>
      <w:r w:rsidR="006A3CEB">
        <w:t>ings’, are special classes that</w:t>
      </w:r>
      <w:r w:rsidR="00487C67">
        <w:t xml:space="preserve"> could not be recognized as any hand gestures. ‘No gesture’ means that a user sits or stands still without any movement and ‘Doing other things’ is a collect</w:t>
      </w:r>
      <w:r w:rsidR="00D23657">
        <w:t>ion of various activities exception 2</w:t>
      </w:r>
      <w:r w:rsidR="006A3CEB">
        <w:t>5 hands gesture included in the dataset</w:t>
      </w:r>
      <w:r w:rsidR="00D23657">
        <w:t xml:space="preserve">. Thus, </w:t>
      </w:r>
      <w:r w:rsidR="002A105B">
        <w:t xml:space="preserve">based on this dataset, </w:t>
      </w:r>
      <w:r w:rsidR="006B043A">
        <w:t>it is possible to handle these two exce</w:t>
      </w:r>
      <w:r w:rsidR="006A3CEB">
        <w:t xml:space="preserve">ptions and apply our approach </w:t>
      </w:r>
      <w:r w:rsidR="006B043A">
        <w:t>to some specific application</w:t>
      </w:r>
      <w:r w:rsidR="00A57ED8">
        <w:t>s</w:t>
      </w:r>
      <w:r w:rsidR="006B043A">
        <w:t>.</w:t>
      </w:r>
    </w:p>
    <w:p w14:paraId="187CD7E0" w14:textId="1296E7A6" w:rsidR="00E95D48" w:rsidRDefault="00E95D48" w:rsidP="002504B4">
      <w:pPr>
        <w:ind w:firstLine="360"/>
        <w:jc w:val="center"/>
      </w:pPr>
      <w:r>
        <w:rPr>
          <w:noProof/>
        </w:rPr>
        <w:lastRenderedPageBreak/>
        <w:drawing>
          <wp:inline distT="0" distB="0" distL="0" distR="0" wp14:anchorId="2691E2D8" wp14:editId="0F037472">
            <wp:extent cx="5500999" cy="5516880"/>
            <wp:effectExtent l="0" t="0" r="11430" b="0"/>
            <wp:docPr id="13" name="Picture 13" descr="WechatIMG4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echatIMG435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8817" cy="5524720"/>
                    </a:xfrm>
                    <a:prstGeom prst="rect">
                      <a:avLst/>
                    </a:prstGeom>
                    <a:noFill/>
                    <a:ln>
                      <a:noFill/>
                    </a:ln>
                  </pic:spPr>
                </pic:pic>
              </a:graphicData>
            </a:graphic>
          </wp:inline>
        </w:drawing>
      </w:r>
    </w:p>
    <w:p w14:paraId="08725E22" w14:textId="48678DD2" w:rsidR="00E95D48" w:rsidRPr="002750F4" w:rsidRDefault="00E95D48" w:rsidP="00E95D48">
      <w:pPr>
        <w:pStyle w:val="BodyText"/>
        <w:spacing w:line="480" w:lineRule="auto"/>
        <w:ind w:firstLine="0"/>
        <w:rPr>
          <w:rFonts w:asciiTheme="minorHAnsi" w:eastAsiaTheme="minorEastAsia" w:hAnsiTheme="minorHAnsi" w:cstheme="minorBidi"/>
          <w:spacing w:val="0"/>
          <w:sz w:val="22"/>
          <w:szCs w:val="22"/>
          <w:lang w:val="en-US" w:eastAsia="zh-CN"/>
        </w:rPr>
      </w:pPr>
      <w:r w:rsidRPr="002750F4">
        <w:rPr>
          <w:rFonts w:asciiTheme="minorHAnsi" w:eastAsiaTheme="minorEastAsia" w:hAnsiTheme="minorHAnsi" w:cstheme="minorBidi"/>
          <w:spacing w:val="0"/>
          <w:sz w:val="22"/>
          <w:szCs w:val="22"/>
          <w:lang w:val="en-US" w:eastAsia="zh-CN"/>
        </w:rPr>
        <w:t>Figure</w:t>
      </w:r>
      <w:r>
        <w:rPr>
          <w:rFonts w:asciiTheme="minorHAnsi" w:eastAsiaTheme="minorEastAsia" w:hAnsiTheme="minorHAnsi" w:cstheme="minorBidi"/>
          <w:spacing w:val="0"/>
          <w:sz w:val="22"/>
          <w:szCs w:val="22"/>
          <w:lang w:val="en-US" w:eastAsia="zh-CN"/>
        </w:rPr>
        <w:t xml:space="preserve"> </w:t>
      </w:r>
      <w:r w:rsidR="0087145D">
        <w:rPr>
          <w:rFonts w:asciiTheme="minorHAnsi" w:eastAsiaTheme="minorEastAsia" w:hAnsiTheme="minorHAnsi" w:cstheme="minorBidi" w:hint="eastAsia"/>
          <w:spacing w:val="0"/>
          <w:sz w:val="22"/>
          <w:szCs w:val="22"/>
          <w:lang w:val="en-US" w:eastAsia="zh-CN"/>
        </w:rPr>
        <w:t>8</w:t>
      </w:r>
      <w:r w:rsidRPr="002750F4">
        <w:rPr>
          <w:rFonts w:asciiTheme="minorHAnsi" w:eastAsiaTheme="minorEastAsia" w:hAnsiTheme="minorHAnsi" w:cstheme="minorBidi"/>
          <w:spacing w:val="0"/>
          <w:sz w:val="22"/>
          <w:szCs w:val="22"/>
          <w:lang w:val="en-US" w:eastAsia="zh-CN"/>
        </w:rPr>
        <w:t xml:space="preserve">: Some examples of hand gesture videos from Jester </w:t>
      </w:r>
      <w:r w:rsidR="00044335">
        <w:rPr>
          <w:rFonts w:asciiTheme="minorHAnsi" w:eastAsiaTheme="minorEastAsia" w:hAnsiTheme="minorHAnsi" w:cstheme="minorBidi"/>
          <w:spacing w:val="0"/>
          <w:sz w:val="22"/>
          <w:szCs w:val="22"/>
          <w:lang w:val="en-US" w:eastAsia="zh-CN"/>
        </w:rPr>
        <w:t>d</w:t>
      </w:r>
      <w:r w:rsidRPr="002750F4">
        <w:rPr>
          <w:rFonts w:asciiTheme="minorHAnsi" w:eastAsiaTheme="minorEastAsia" w:hAnsiTheme="minorHAnsi" w:cstheme="minorBidi"/>
          <w:spacing w:val="0"/>
          <w:sz w:val="22"/>
          <w:szCs w:val="22"/>
          <w:lang w:val="en-US" w:eastAsia="zh-CN"/>
        </w:rPr>
        <w:t>ataset.</w:t>
      </w:r>
    </w:p>
    <w:p w14:paraId="43F14089" w14:textId="36A4C90F" w:rsidR="006B043A" w:rsidRDefault="006B043A" w:rsidP="006B043A">
      <w:pPr>
        <w:ind w:firstLine="360"/>
        <w:jc w:val="both"/>
      </w:pPr>
    </w:p>
    <w:p w14:paraId="50DA5B72" w14:textId="77777777" w:rsidR="00E95D48" w:rsidRDefault="00E95D48" w:rsidP="006B043A">
      <w:pPr>
        <w:ind w:firstLine="360"/>
        <w:jc w:val="both"/>
      </w:pPr>
    </w:p>
    <w:p w14:paraId="63F30080" w14:textId="77777777" w:rsidR="00E95D48" w:rsidRDefault="00E95D48" w:rsidP="006B043A">
      <w:pPr>
        <w:ind w:firstLine="360"/>
        <w:jc w:val="both"/>
      </w:pPr>
    </w:p>
    <w:p w14:paraId="7C671167" w14:textId="77777777" w:rsidR="00E95D48" w:rsidRDefault="00E95D48" w:rsidP="006B043A">
      <w:pPr>
        <w:ind w:firstLine="360"/>
        <w:jc w:val="both"/>
      </w:pPr>
    </w:p>
    <w:p w14:paraId="191393A2" w14:textId="77777777" w:rsidR="00E95D48" w:rsidRDefault="00E95D48" w:rsidP="006B043A">
      <w:pPr>
        <w:ind w:firstLine="360"/>
        <w:jc w:val="both"/>
      </w:pPr>
    </w:p>
    <w:p w14:paraId="1945A4C2" w14:textId="77777777" w:rsidR="00DE6A20" w:rsidRPr="00DE6A20" w:rsidRDefault="00A50064" w:rsidP="00DE6A20">
      <w:pPr>
        <w:spacing w:before="120" w:line="360" w:lineRule="auto"/>
      </w:pPr>
      <w:r>
        <w:lastRenderedPageBreak/>
        <w:t>Table 2</w:t>
      </w:r>
      <w:r w:rsidR="00DE6A20" w:rsidRPr="00DE6A20">
        <w:t>. List of hand gestures.</w:t>
      </w:r>
    </w:p>
    <w:tbl>
      <w:tblPr>
        <w:tblStyle w:val="TableGrid"/>
        <w:tblW w:w="0" w:type="auto"/>
        <w:tblLook w:val="04A0" w:firstRow="1" w:lastRow="0" w:firstColumn="1" w:lastColumn="0" w:noHBand="0" w:noVBand="1"/>
      </w:tblPr>
      <w:tblGrid>
        <w:gridCol w:w="1451"/>
        <w:gridCol w:w="3222"/>
        <w:gridCol w:w="2062"/>
        <w:gridCol w:w="2615"/>
      </w:tblGrid>
      <w:tr w:rsidR="00164773" w14:paraId="3A501C7F" w14:textId="77777777" w:rsidTr="00164773">
        <w:trPr>
          <w:trHeight w:val="20"/>
        </w:trPr>
        <w:tc>
          <w:tcPr>
            <w:tcW w:w="1451" w:type="dxa"/>
          </w:tcPr>
          <w:p w14:paraId="1FCE69EA" w14:textId="77777777" w:rsidR="00164773" w:rsidRPr="00DE6A20" w:rsidRDefault="00164773" w:rsidP="002750F4">
            <w:pPr>
              <w:ind w:firstLine="0"/>
            </w:pPr>
            <w:r w:rsidRPr="00DE6A20">
              <w:rPr>
                <w:rFonts w:hint="eastAsia"/>
              </w:rPr>
              <w:t>Cla</w:t>
            </w:r>
            <w:r w:rsidRPr="00DE6A20">
              <w:t>ss Index</w:t>
            </w:r>
          </w:p>
        </w:tc>
        <w:tc>
          <w:tcPr>
            <w:tcW w:w="3222" w:type="dxa"/>
          </w:tcPr>
          <w:p w14:paraId="4CC1FBC4" w14:textId="77777777" w:rsidR="00164773" w:rsidRPr="00DE6A20" w:rsidRDefault="00164773" w:rsidP="002750F4">
            <w:pPr>
              <w:ind w:firstLine="0"/>
            </w:pPr>
            <w:r w:rsidRPr="00DE6A20">
              <w:t>Gesture Description</w:t>
            </w:r>
          </w:p>
        </w:tc>
        <w:tc>
          <w:tcPr>
            <w:tcW w:w="2062" w:type="dxa"/>
          </w:tcPr>
          <w:p w14:paraId="48E46C2A" w14:textId="77777777" w:rsidR="00164773" w:rsidRPr="00DE6A20" w:rsidRDefault="00164773" w:rsidP="002750F4">
            <w:pPr>
              <w:ind w:firstLine="0"/>
            </w:pPr>
            <w:r w:rsidRPr="00DE6A20">
              <w:rPr>
                <w:rFonts w:hint="eastAsia"/>
              </w:rPr>
              <w:t>Cla</w:t>
            </w:r>
            <w:r w:rsidRPr="00DE6A20">
              <w:t>ss Index</w:t>
            </w:r>
          </w:p>
        </w:tc>
        <w:tc>
          <w:tcPr>
            <w:tcW w:w="2615" w:type="dxa"/>
          </w:tcPr>
          <w:p w14:paraId="7E16588D" w14:textId="77777777" w:rsidR="00164773" w:rsidRPr="00DE6A20" w:rsidRDefault="00164773" w:rsidP="002750F4">
            <w:pPr>
              <w:ind w:firstLine="0"/>
              <w:jc w:val="center"/>
            </w:pPr>
            <w:r w:rsidRPr="00DE6A20">
              <w:t>Gesture Description</w:t>
            </w:r>
          </w:p>
        </w:tc>
      </w:tr>
      <w:tr w:rsidR="00164773" w14:paraId="39A64214" w14:textId="77777777" w:rsidTr="00164773">
        <w:trPr>
          <w:trHeight w:val="20"/>
        </w:trPr>
        <w:tc>
          <w:tcPr>
            <w:tcW w:w="1451" w:type="dxa"/>
          </w:tcPr>
          <w:p w14:paraId="2E6216F8" w14:textId="77777777" w:rsidR="00164773" w:rsidRPr="00DE6A20" w:rsidRDefault="00164773" w:rsidP="002750F4">
            <w:pPr>
              <w:ind w:firstLine="0"/>
            </w:pPr>
            <w:r w:rsidRPr="00DE6A20">
              <w:t>0</w:t>
            </w:r>
          </w:p>
        </w:tc>
        <w:tc>
          <w:tcPr>
            <w:tcW w:w="3222" w:type="dxa"/>
          </w:tcPr>
          <w:p w14:paraId="0417F1FA" w14:textId="77777777" w:rsidR="00164773" w:rsidRPr="00DE6A20" w:rsidRDefault="00164773" w:rsidP="002750F4">
            <w:pPr>
              <w:ind w:firstLine="0"/>
            </w:pPr>
            <w:r w:rsidRPr="00DE6A20">
              <w:rPr>
                <w:rFonts w:hint="eastAsia"/>
              </w:rPr>
              <w:t>Swip</w:t>
            </w:r>
            <w:r w:rsidRPr="00DE6A20">
              <w:t>ing Down</w:t>
            </w:r>
          </w:p>
        </w:tc>
        <w:tc>
          <w:tcPr>
            <w:tcW w:w="2062" w:type="dxa"/>
          </w:tcPr>
          <w:p w14:paraId="25AABB0B" w14:textId="77777777" w:rsidR="00164773" w:rsidRPr="00DE6A20" w:rsidRDefault="00164773" w:rsidP="002750F4">
            <w:pPr>
              <w:ind w:firstLine="0"/>
            </w:pPr>
            <w:r w:rsidRPr="00DE6A20">
              <w:t>14</w:t>
            </w:r>
          </w:p>
        </w:tc>
        <w:tc>
          <w:tcPr>
            <w:tcW w:w="2615" w:type="dxa"/>
          </w:tcPr>
          <w:p w14:paraId="21D669D1" w14:textId="77777777" w:rsidR="00164773" w:rsidRPr="00DE6A20" w:rsidRDefault="00164773" w:rsidP="002750F4">
            <w:pPr>
              <w:ind w:firstLine="0"/>
            </w:pPr>
            <w:r w:rsidRPr="00DE6A20">
              <w:t>Sliding Two Figures Right</w:t>
            </w:r>
          </w:p>
        </w:tc>
      </w:tr>
      <w:tr w:rsidR="00164773" w14:paraId="1A9170CC" w14:textId="77777777" w:rsidTr="00164773">
        <w:trPr>
          <w:trHeight w:val="239"/>
        </w:trPr>
        <w:tc>
          <w:tcPr>
            <w:tcW w:w="1451" w:type="dxa"/>
          </w:tcPr>
          <w:p w14:paraId="3A41DA39" w14:textId="77777777" w:rsidR="00164773" w:rsidRPr="00DE6A20" w:rsidRDefault="00164773" w:rsidP="002750F4">
            <w:pPr>
              <w:ind w:firstLine="0"/>
            </w:pPr>
            <w:r w:rsidRPr="00DE6A20">
              <w:t>1</w:t>
            </w:r>
          </w:p>
        </w:tc>
        <w:tc>
          <w:tcPr>
            <w:tcW w:w="3222" w:type="dxa"/>
          </w:tcPr>
          <w:p w14:paraId="0B5D9833" w14:textId="77777777" w:rsidR="00164773" w:rsidRPr="00DE6A20" w:rsidRDefault="00164773" w:rsidP="002750F4">
            <w:pPr>
              <w:ind w:firstLine="0"/>
            </w:pPr>
            <w:r w:rsidRPr="00DE6A20">
              <w:t>Swiping Left</w:t>
            </w:r>
          </w:p>
        </w:tc>
        <w:tc>
          <w:tcPr>
            <w:tcW w:w="2062" w:type="dxa"/>
          </w:tcPr>
          <w:p w14:paraId="20A487B0" w14:textId="77777777" w:rsidR="00164773" w:rsidRPr="00DE6A20" w:rsidRDefault="00164773" w:rsidP="002750F4">
            <w:pPr>
              <w:ind w:firstLine="0"/>
            </w:pPr>
            <w:r w:rsidRPr="00DE6A20">
              <w:t>15</w:t>
            </w:r>
          </w:p>
        </w:tc>
        <w:tc>
          <w:tcPr>
            <w:tcW w:w="2615" w:type="dxa"/>
          </w:tcPr>
          <w:p w14:paraId="62F63663" w14:textId="77777777" w:rsidR="00164773" w:rsidRPr="00DE6A20" w:rsidRDefault="00164773" w:rsidP="002750F4">
            <w:pPr>
              <w:ind w:firstLine="0"/>
            </w:pPr>
            <w:r w:rsidRPr="00DE6A20">
              <w:t>Sliding Two Figures Left</w:t>
            </w:r>
          </w:p>
        </w:tc>
      </w:tr>
      <w:tr w:rsidR="00164773" w14:paraId="6D945205" w14:textId="77777777" w:rsidTr="00164773">
        <w:trPr>
          <w:trHeight w:val="20"/>
        </w:trPr>
        <w:tc>
          <w:tcPr>
            <w:tcW w:w="1451" w:type="dxa"/>
          </w:tcPr>
          <w:p w14:paraId="58A10D1D" w14:textId="77777777" w:rsidR="00164773" w:rsidRPr="00DE6A20" w:rsidRDefault="00164773" w:rsidP="002750F4">
            <w:pPr>
              <w:ind w:firstLine="0"/>
            </w:pPr>
            <w:r w:rsidRPr="00DE6A20">
              <w:t>2</w:t>
            </w:r>
          </w:p>
        </w:tc>
        <w:tc>
          <w:tcPr>
            <w:tcW w:w="3222" w:type="dxa"/>
          </w:tcPr>
          <w:p w14:paraId="3580E48F" w14:textId="77777777" w:rsidR="00164773" w:rsidRPr="00DE6A20" w:rsidRDefault="00164773" w:rsidP="002750F4">
            <w:pPr>
              <w:ind w:firstLine="0"/>
            </w:pPr>
            <w:r w:rsidRPr="00DE6A20">
              <w:t>Swiping Right</w:t>
            </w:r>
          </w:p>
        </w:tc>
        <w:tc>
          <w:tcPr>
            <w:tcW w:w="2062" w:type="dxa"/>
          </w:tcPr>
          <w:p w14:paraId="2CCCFF51" w14:textId="77777777" w:rsidR="00164773" w:rsidRPr="00DE6A20" w:rsidRDefault="00164773" w:rsidP="002750F4">
            <w:pPr>
              <w:ind w:firstLine="0"/>
            </w:pPr>
            <w:r w:rsidRPr="00DE6A20">
              <w:t>16</w:t>
            </w:r>
          </w:p>
        </w:tc>
        <w:tc>
          <w:tcPr>
            <w:tcW w:w="2615" w:type="dxa"/>
          </w:tcPr>
          <w:p w14:paraId="4F6B9733" w14:textId="77777777" w:rsidR="00164773" w:rsidRPr="00DE6A20" w:rsidRDefault="00164773" w:rsidP="002750F4">
            <w:pPr>
              <w:ind w:firstLine="0"/>
            </w:pPr>
            <w:r w:rsidRPr="00DE6A20">
              <w:t>Sliding Two Figures Down</w:t>
            </w:r>
          </w:p>
        </w:tc>
      </w:tr>
      <w:tr w:rsidR="00164773" w14:paraId="14588617" w14:textId="77777777" w:rsidTr="00164773">
        <w:trPr>
          <w:trHeight w:val="20"/>
        </w:trPr>
        <w:tc>
          <w:tcPr>
            <w:tcW w:w="1451" w:type="dxa"/>
          </w:tcPr>
          <w:p w14:paraId="6E1B897E" w14:textId="77777777" w:rsidR="00164773" w:rsidRPr="00DE6A20" w:rsidRDefault="00164773" w:rsidP="002750F4">
            <w:pPr>
              <w:ind w:firstLine="0"/>
            </w:pPr>
            <w:r w:rsidRPr="00DE6A20">
              <w:t>3</w:t>
            </w:r>
          </w:p>
        </w:tc>
        <w:tc>
          <w:tcPr>
            <w:tcW w:w="3222" w:type="dxa"/>
          </w:tcPr>
          <w:p w14:paraId="31769465" w14:textId="77777777" w:rsidR="00164773" w:rsidRPr="00DE6A20" w:rsidRDefault="00164773" w:rsidP="002750F4">
            <w:pPr>
              <w:ind w:firstLine="0"/>
            </w:pPr>
            <w:r w:rsidRPr="00DE6A20">
              <w:t>Swiping Up</w:t>
            </w:r>
          </w:p>
        </w:tc>
        <w:tc>
          <w:tcPr>
            <w:tcW w:w="2062" w:type="dxa"/>
          </w:tcPr>
          <w:p w14:paraId="2D27B6A4" w14:textId="77777777" w:rsidR="00164773" w:rsidRPr="00DE6A20" w:rsidRDefault="00164773" w:rsidP="002750F4">
            <w:pPr>
              <w:ind w:firstLine="0"/>
            </w:pPr>
            <w:r w:rsidRPr="00DE6A20">
              <w:t>17</w:t>
            </w:r>
          </w:p>
        </w:tc>
        <w:tc>
          <w:tcPr>
            <w:tcW w:w="2615" w:type="dxa"/>
          </w:tcPr>
          <w:p w14:paraId="67968426" w14:textId="77777777" w:rsidR="00164773" w:rsidRPr="00DE6A20" w:rsidRDefault="00164773" w:rsidP="002750F4">
            <w:pPr>
              <w:ind w:firstLine="0"/>
            </w:pPr>
            <w:r w:rsidRPr="00DE6A20">
              <w:t>Shaking Hand</w:t>
            </w:r>
          </w:p>
        </w:tc>
      </w:tr>
      <w:tr w:rsidR="00164773" w14:paraId="2A87C6CA" w14:textId="77777777" w:rsidTr="00164773">
        <w:trPr>
          <w:trHeight w:val="20"/>
        </w:trPr>
        <w:tc>
          <w:tcPr>
            <w:tcW w:w="1451" w:type="dxa"/>
          </w:tcPr>
          <w:p w14:paraId="231CE37E" w14:textId="77777777" w:rsidR="00164773" w:rsidRPr="00DE6A20" w:rsidRDefault="00164773" w:rsidP="002750F4">
            <w:pPr>
              <w:ind w:firstLine="0"/>
            </w:pPr>
            <w:r w:rsidRPr="00DE6A20">
              <w:t>4</w:t>
            </w:r>
          </w:p>
        </w:tc>
        <w:tc>
          <w:tcPr>
            <w:tcW w:w="3222" w:type="dxa"/>
          </w:tcPr>
          <w:p w14:paraId="26502906" w14:textId="77777777" w:rsidR="00164773" w:rsidRPr="00DE6A20" w:rsidRDefault="00164773" w:rsidP="002750F4">
            <w:pPr>
              <w:ind w:firstLine="0"/>
            </w:pPr>
            <w:r w:rsidRPr="00DE6A20">
              <w:t>Thumb Down</w:t>
            </w:r>
          </w:p>
        </w:tc>
        <w:tc>
          <w:tcPr>
            <w:tcW w:w="2062" w:type="dxa"/>
          </w:tcPr>
          <w:p w14:paraId="6C429342" w14:textId="77777777" w:rsidR="00164773" w:rsidRPr="00DE6A20" w:rsidRDefault="00164773" w:rsidP="002750F4">
            <w:pPr>
              <w:ind w:firstLine="0"/>
            </w:pPr>
            <w:r w:rsidRPr="00DE6A20">
              <w:t>18</w:t>
            </w:r>
          </w:p>
        </w:tc>
        <w:tc>
          <w:tcPr>
            <w:tcW w:w="2615" w:type="dxa"/>
          </w:tcPr>
          <w:p w14:paraId="51184123" w14:textId="77777777" w:rsidR="00164773" w:rsidRPr="00DE6A20" w:rsidRDefault="00164773" w:rsidP="002750F4">
            <w:pPr>
              <w:ind w:firstLine="0"/>
            </w:pPr>
            <w:r w:rsidRPr="00DE6A20">
              <w:t>Rolling Hand Forward</w:t>
            </w:r>
          </w:p>
        </w:tc>
      </w:tr>
      <w:tr w:rsidR="00164773" w14:paraId="66B76E05" w14:textId="77777777" w:rsidTr="00164773">
        <w:trPr>
          <w:trHeight w:val="20"/>
        </w:trPr>
        <w:tc>
          <w:tcPr>
            <w:tcW w:w="1451" w:type="dxa"/>
          </w:tcPr>
          <w:p w14:paraId="35E1FC84" w14:textId="77777777" w:rsidR="00164773" w:rsidRPr="00DE6A20" w:rsidRDefault="00164773" w:rsidP="002750F4">
            <w:pPr>
              <w:ind w:firstLine="0"/>
            </w:pPr>
            <w:r w:rsidRPr="00DE6A20">
              <w:t>5</w:t>
            </w:r>
          </w:p>
        </w:tc>
        <w:tc>
          <w:tcPr>
            <w:tcW w:w="3222" w:type="dxa"/>
          </w:tcPr>
          <w:p w14:paraId="39A11238" w14:textId="77777777" w:rsidR="00164773" w:rsidRPr="00DE6A20" w:rsidRDefault="00164773" w:rsidP="002750F4">
            <w:pPr>
              <w:ind w:firstLine="0"/>
            </w:pPr>
            <w:r w:rsidRPr="00DE6A20">
              <w:t>Thumb Up</w:t>
            </w:r>
          </w:p>
        </w:tc>
        <w:tc>
          <w:tcPr>
            <w:tcW w:w="2062" w:type="dxa"/>
          </w:tcPr>
          <w:p w14:paraId="7344C602" w14:textId="77777777" w:rsidR="00164773" w:rsidRPr="00DE6A20" w:rsidRDefault="00164773" w:rsidP="002750F4">
            <w:pPr>
              <w:ind w:firstLine="0"/>
            </w:pPr>
            <w:r w:rsidRPr="00DE6A20">
              <w:t>19</w:t>
            </w:r>
          </w:p>
        </w:tc>
        <w:tc>
          <w:tcPr>
            <w:tcW w:w="2615" w:type="dxa"/>
          </w:tcPr>
          <w:p w14:paraId="306D287F" w14:textId="77777777" w:rsidR="00164773" w:rsidRPr="00DE6A20" w:rsidRDefault="00164773" w:rsidP="002750F4">
            <w:pPr>
              <w:ind w:firstLine="0"/>
            </w:pPr>
            <w:r w:rsidRPr="00DE6A20">
              <w:t>Rolling Hand Backward</w:t>
            </w:r>
          </w:p>
        </w:tc>
      </w:tr>
      <w:tr w:rsidR="00164773" w14:paraId="6E7AC665" w14:textId="77777777" w:rsidTr="00164773">
        <w:trPr>
          <w:trHeight w:val="20"/>
        </w:trPr>
        <w:tc>
          <w:tcPr>
            <w:tcW w:w="1451" w:type="dxa"/>
          </w:tcPr>
          <w:p w14:paraId="2604A683" w14:textId="77777777" w:rsidR="00164773" w:rsidRPr="00DE6A20" w:rsidRDefault="00164773" w:rsidP="002750F4">
            <w:pPr>
              <w:ind w:firstLine="0"/>
            </w:pPr>
            <w:r w:rsidRPr="00DE6A20">
              <w:t>6</w:t>
            </w:r>
          </w:p>
        </w:tc>
        <w:tc>
          <w:tcPr>
            <w:tcW w:w="3222" w:type="dxa"/>
          </w:tcPr>
          <w:p w14:paraId="1B74AA43" w14:textId="77777777" w:rsidR="00164773" w:rsidRPr="00DE6A20" w:rsidRDefault="00164773" w:rsidP="002750F4">
            <w:pPr>
              <w:ind w:firstLine="0"/>
            </w:pPr>
            <w:r w:rsidRPr="00DE6A20">
              <w:t>Turning Hand Clockwise</w:t>
            </w:r>
          </w:p>
        </w:tc>
        <w:tc>
          <w:tcPr>
            <w:tcW w:w="2062" w:type="dxa"/>
          </w:tcPr>
          <w:p w14:paraId="65B4886E" w14:textId="77777777" w:rsidR="00164773" w:rsidRPr="00DE6A20" w:rsidRDefault="00164773" w:rsidP="002750F4">
            <w:pPr>
              <w:ind w:firstLine="0"/>
            </w:pPr>
            <w:r w:rsidRPr="00DE6A20">
              <w:t>20</w:t>
            </w:r>
          </w:p>
        </w:tc>
        <w:tc>
          <w:tcPr>
            <w:tcW w:w="2615" w:type="dxa"/>
          </w:tcPr>
          <w:p w14:paraId="59E2D7B9" w14:textId="77777777" w:rsidR="00164773" w:rsidRPr="00DE6A20" w:rsidRDefault="00164773" w:rsidP="002750F4">
            <w:pPr>
              <w:ind w:firstLine="0"/>
            </w:pPr>
            <w:r w:rsidRPr="00DE6A20">
              <w:t>Pushing Two Figures Away</w:t>
            </w:r>
          </w:p>
        </w:tc>
      </w:tr>
      <w:tr w:rsidR="00164773" w14:paraId="704D90CC" w14:textId="77777777" w:rsidTr="00164773">
        <w:trPr>
          <w:trHeight w:val="20"/>
        </w:trPr>
        <w:tc>
          <w:tcPr>
            <w:tcW w:w="1451" w:type="dxa"/>
          </w:tcPr>
          <w:p w14:paraId="771A09FF" w14:textId="77777777" w:rsidR="00164773" w:rsidRPr="00DE6A20" w:rsidRDefault="00164773" w:rsidP="002750F4">
            <w:pPr>
              <w:ind w:firstLine="0"/>
            </w:pPr>
            <w:r w:rsidRPr="00DE6A20">
              <w:t>7</w:t>
            </w:r>
          </w:p>
        </w:tc>
        <w:tc>
          <w:tcPr>
            <w:tcW w:w="3222" w:type="dxa"/>
          </w:tcPr>
          <w:p w14:paraId="3CFE7ED6" w14:textId="77777777" w:rsidR="00164773" w:rsidRPr="00DE6A20" w:rsidRDefault="00164773" w:rsidP="002750F4">
            <w:pPr>
              <w:ind w:firstLine="0"/>
            </w:pPr>
            <w:r w:rsidRPr="00DE6A20">
              <w:t>Turning Hand Counterclockwise</w:t>
            </w:r>
          </w:p>
        </w:tc>
        <w:tc>
          <w:tcPr>
            <w:tcW w:w="2062" w:type="dxa"/>
          </w:tcPr>
          <w:p w14:paraId="0A54B3AF" w14:textId="77777777" w:rsidR="00164773" w:rsidRPr="00DE6A20" w:rsidRDefault="00164773" w:rsidP="002750F4">
            <w:pPr>
              <w:ind w:firstLine="0"/>
            </w:pPr>
            <w:r w:rsidRPr="00DE6A20">
              <w:t>21</w:t>
            </w:r>
          </w:p>
        </w:tc>
        <w:tc>
          <w:tcPr>
            <w:tcW w:w="2615" w:type="dxa"/>
          </w:tcPr>
          <w:p w14:paraId="6E7DEF2D" w14:textId="77777777" w:rsidR="00164773" w:rsidRPr="00DE6A20" w:rsidRDefault="00164773" w:rsidP="002750F4">
            <w:pPr>
              <w:ind w:firstLine="0"/>
            </w:pPr>
            <w:r w:rsidRPr="00DE6A20">
              <w:t>Pushing Hand Away</w:t>
            </w:r>
          </w:p>
        </w:tc>
      </w:tr>
      <w:tr w:rsidR="00164773" w14:paraId="3CD3CB0D" w14:textId="77777777" w:rsidTr="00164773">
        <w:trPr>
          <w:trHeight w:val="20"/>
        </w:trPr>
        <w:tc>
          <w:tcPr>
            <w:tcW w:w="1451" w:type="dxa"/>
          </w:tcPr>
          <w:p w14:paraId="6AB8E143" w14:textId="77777777" w:rsidR="00164773" w:rsidRPr="00DE6A20" w:rsidRDefault="00164773" w:rsidP="002750F4">
            <w:pPr>
              <w:ind w:firstLine="0"/>
            </w:pPr>
            <w:r w:rsidRPr="00DE6A20">
              <w:t>8</w:t>
            </w:r>
          </w:p>
        </w:tc>
        <w:tc>
          <w:tcPr>
            <w:tcW w:w="3222" w:type="dxa"/>
          </w:tcPr>
          <w:p w14:paraId="51A6AA9E" w14:textId="77777777" w:rsidR="00164773" w:rsidRPr="00DE6A20" w:rsidRDefault="00164773" w:rsidP="002750F4">
            <w:pPr>
              <w:ind w:firstLine="0"/>
            </w:pPr>
            <w:r w:rsidRPr="00DE6A20">
              <w:t xml:space="preserve">Zooming </w:t>
            </w:r>
            <w:proofErr w:type="gramStart"/>
            <w:r w:rsidRPr="00DE6A20">
              <w:t>In</w:t>
            </w:r>
            <w:proofErr w:type="gramEnd"/>
            <w:r w:rsidRPr="00DE6A20">
              <w:t xml:space="preserve"> With Full Hand</w:t>
            </w:r>
          </w:p>
        </w:tc>
        <w:tc>
          <w:tcPr>
            <w:tcW w:w="2062" w:type="dxa"/>
          </w:tcPr>
          <w:p w14:paraId="01EC6318" w14:textId="77777777" w:rsidR="00164773" w:rsidRPr="00DE6A20" w:rsidRDefault="00164773" w:rsidP="002750F4">
            <w:pPr>
              <w:ind w:firstLine="0"/>
            </w:pPr>
            <w:r w:rsidRPr="00DE6A20">
              <w:t>22</w:t>
            </w:r>
          </w:p>
        </w:tc>
        <w:tc>
          <w:tcPr>
            <w:tcW w:w="2615" w:type="dxa"/>
          </w:tcPr>
          <w:p w14:paraId="64A22E36" w14:textId="77777777" w:rsidR="00164773" w:rsidRPr="00DE6A20" w:rsidRDefault="00164773" w:rsidP="002750F4">
            <w:pPr>
              <w:ind w:firstLine="0"/>
            </w:pPr>
            <w:r w:rsidRPr="00DE6A20">
              <w:t xml:space="preserve">Pulling Two Figures </w:t>
            </w:r>
            <w:proofErr w:type="gramStart"/>
            <w:r w:rsidRPr="00DE6A20">
              <w:t>In</w:t>
            </w:r>
            <w:proofErr w:type="gramEnd"/>
          </w:p>
        </w:tc>
      </w:tr>
      <w:tr w:rsidR="00164773" w14:paraId="6B6E5329" w14:textId="77777777" w:rsidTr="00164773">
        <w:trPr>
          <w:trHeight w:val="20"/>
        </w:trPr>
        <w:tc>
          <w:tcPr>
            <w:tcW w:w="1451" w:type="dxa"/>
          </w:tcPr>
          <w:p w14:paraId="24217EC0" w14:textId="77777777" w:rsidR="00164773" w:rsidRPr="00DE6A20" w:rsidRDefault="00164773" w:rsidP="002750F4">
            <w:pPr>
              <w:ind w:firstLine="0"/>
            </w:pPr>
            <w:r w:rsidRPr="00DE6A20">
              <w:t>9</w:t>
            </w:r>
          </w:p>
        </w:tc>
        <w:tc>
          <w:tcPr>
            <w:tcW w:w="3222" w:type="dxa"/>
          </w:tcPr>
          <w:p w14:paraId="34085B1A" w14:textId="77777777" w:rsidR="00164773" w:rsidRPr="00DE6A20" w:rsidRDefault="00164773" w:rsidP="002750F4">
            <w:pPr>
              <w:ind w:firstLine="0"/>
            </w:pPr>
            <w:r w:rsidRPr="00DE6A20">
              <w:t xml:space="preserve">Zooming </w:t>
            </w:r>
            <w:proofErr w:type="gramStart"/>
            <w:r w:rsidRPr="00DE6A20">
              <w:t>In</w:t>
            </w:r>
            <w:proofErr w:type="gramEnd"/>
            <w:r w:rsidRPr="00DE6A20">
              <w:t xml:space="preserve"> With Two Fingers</w:t>
            </w:r>
          </w:p>
        </w:tc>
        <w:tc>
          <w:tcPr>
            <w:tcW w:w="2062" w:type="dxa"/>
          </w:tcPr>
          <w:p w14:paraId="3F9BB5A2" w14:textId="77777777" w:rsidR="00164773" w:rsidRPr="00DE6A20" w:rsidRDefault="00164773" w:rsidP="002750F4">
            <w:pPr>
              <w:ind w:firstLine="0"/>
            </w:pPr>
            <w:r w:rsidRPr="00DE6A20">
              <w:t>23</w:t>
            </w:r>
          </w:p>
        </w:tc>
        <w:tc>
          <w:tcPr>
            <w:tcW w:w="2615" w:type="dxa"/>
          </w:tcPr>
          <w:p w14:paraId="5393E2BD" w14:textId="77777777" w:rsidR="00164773" w:rsidRPr="00DE6A20" w:rsidRDefault="00164773" w:rsidP="002750F4">
            <w:pPr>
              <w:ind w:firstLine="0"/>
            </w:pPr>
            <w:r w:rsidRPr="00DE6A20">
              <w:t xml:space="preserve">Pulling Hand </w:t>
            </w:r>
            <w:proofErr w:type="gramStart"/>
            <w:r w:rsidRPr="00DE6A20">
              <w:t>In</w:t>
            </w:r>
            <w:proofErr w:type="gramEnd"/>
          </w:p>
        </w:tc>
      </w:tr>
      <w:tr w:rsidR="00164773" w14:paraId="0B7D0D11" w14:textId="77777777" w:rsidTr="00164773">
        <w:trPr>
          <w:trHeight w:val="20"/>
        </w:trPr>
        <w:tc>
          <w:tcPr>
            <w:tcW w:w="1451" w:type="dxa"/>
          </w:tcPr>
          <w:p w14:paraId="02793852" w14:textId="77777777" w:rsidR="00164773" w:rsidRPr="00DE6A20" w:rsidRDefault="00164773" w:rsidP="002750F4">
            <w:pPr>
              <w:ind w:firstLine="0"/>
            </w:pPr>
            <w:r w:rsidRPr="00DE6A20">
              <w:t>10</w:t>
            </w:r>
          </w:p>
        </w:tc>
        <w:tc>
          <w:tcPr>
            <w:tcW w:w="3222" w:type="dxa"/>
          </w:tcPr>
          <w:p w14:paraId="7F724EF8" w14:textId="77777777" w:rsidR="00164773" w:rsidRPr="00DE6A20" w:rsidRDefault="00164773" w:rsidP="002750F4">
            <w:pPr>
              <w:ind w:firstLine="0"/>
            </w:pPr>
            <w:r w:rsidRPr="00DE6A20">
              <w:t xml:space="preserve">Zooming Our </w:t>
            </w:r>
            <w:proofErr w:type="gramStart"/>
            <w:r w:rsidRPr="00DE6A20">
              <w:t>With</w:t>
            </w:r>
            <w:proofErr w:type="gramEnd"/>
            <w:r w:rsidRPr="00DE6A20">
              <w:t xml:space="preserve"> Full Hand</w:t>
            </w:r>
          </w:p>
        </w:tc>
        <w:tc>
          <w:tcPr>
            <w:tcW w:w="2062" w:type="dxa"/>
          </w:tcPr>
          <w:p w14:paraId="5F4C6E3D" w14:textId="77777777" w:rsidR="00164773" w:rsidRPr="00DE6A20" w:rsidRDefault="00164773" w:rsidP="002750F4">
            <w:pPr>
              <w:ind w:firstLine="0"/>
            </w:pPr>
            <w:r w:rsidRPr="00DE6A20">
              <w:t>24</w:t>
            </w:r>
          </w:p>
        </w:tc>
        <w:tc>
          <w:tcPr>
            <w:tcW w:w="2615" w:type="dxa"/>
          </w:tcPr>
          <w:p w14:paraId="122E0B88" w14:textId="77777777" w:rsidR="00164773" w:rsidRPr="00DE6A20" w:rsidRDefault="00164773" w:rsidP="002750F4">
            <w:pPr>
              <w:ind w:firstLine="0"/>
            </w:pPr>
            <w:r w:rsidRPr="00DE6A20">
              <w:t>No gesture</w:t>
            </w:r>
          </w:p>
        </w:tc>
      </w:tr>
      <w:tr w:rsidR="00164773" w14:paraId="04038CC0" w14:textId="77777777" w:rsidTr="00164773">
        <w:trPr>
          <w:trHeight w:val="20"/>
        </w:trPr>
        <w:tc>
          <w:tcPr>
            <w:tcW w:w="1451" w:type="dxa"/>
          </w:tcPr>
          <w:p w14:paraId="576B028A" w14:textId="77777777" w:rsidR="00164773" w:rsidRPr="00DE6A20" w:rsidRDefault="00164773" w:rsidP="002750F4">
            <w:pPr>
              <w:ind w:firstLine="0"/>
            </w:pPr>
            <w:r w:rsidRPr="00DE6A20">
              <w:t>11</w:t>
            </w:r>
          </w:p>
        </w:tc>
        <w:tc>
          <w:tcPr>
            <w:tcW w:w="3222" w:type="dxa"/>
          </w:tcPr>
          <w:p w14:paraId="3F4D5F45" w14:textId="77777777" w:rsidR="00164773" w:rsidRPr="00DE6A20" w:rsidRDefault="00164773" w:rsidP="002750F4">
            <w:pPr>
              <w:ind w:firstLine="0"/>
            </w:pPr>
            <w:r w:rsidRPr="00DE6A20">
              <w:t xml:space="preserve">Zooming Out </w:t>
            </w:r>
            <w:proofErr w:type="gramStart"/>
            <w:r w:rsidRPr="00DE6A20">
              <w:t>With</w:t>
            </w:r>
            <w:proofErr w:type="gramEnd"/>
            <w:r w:rsidRPr="00DE6A20">
              <w:t xml:space="preserve"> Two Fingers</w:t>
            </w:r>
          </w:p>
        </w:tc>
        <w:tc>
          <w:tcPr>
            <w:tcW w:w="2062" w:type="dxa"/>
          </w:tcPr>
          <w:p w14:paraId="164CAC91" w14:textId="77777777" w:rsidR="00164773" w:rsidRPr="00DE6A20" w:rsidRDefault="00164773" w:rsidP="002750F4">
            <w:pPr>
              <w:ind w:firstLine="0"/>
            </w:pPr>
            <w:r w:rsidRPr="00DE6A20">
              <w:t>25</w:t>
            </w:r>
          </w:p>
        </w:tc>
        <w:tc>
          <w:tcPr>
            <w:tcW w:w="2615" w:type="dxa"/>
          </w:tcPr>
          <w:p w14:paraId="1684E9A1" w14:textId="77777777" w:rsidR="00164773" w:rsidRPr="00DE6A20" w:rsidRDefault="00164773" w:rsidP="002750F4">
            <w:pPr>
              <w:ind w:firstLine="0"/>
            </w:pPr>
            <w:r w:rsidRPr="00DE6A20">
              <w:t>Drumming Fingers</w:t>
            </w:r>
          </w:p>
        </w:tc>
      </w:tr>
      <w:tr w:rsidR="00164773" w14:paraId="39BF54F9" w14:textId="77777777" w:rsidTr="00164773">
        <w:trPr>
          <w:trHeight w:val="20"/>
        </w:trPr>
        <w:tc>
          <w:tcPr>
            <w:tcW w:w="1451" w:type="dxa"/>
          </w:tcPr>
          <w:p w14:paraId="173B4B43" w14:textId="77777777" w:rsidR="00164773" w:rsidRPr="00DE6A20" w:rsidRDefault="00164773" w:rsidP="002750F4">
            <w:pPr>
              <w:ind w:firstLine="0"/>
            </w:pPr>
            <w:r w:rsidRPr="00DE6A20">
              <w:t>12</w:t>
            </w:r>
          </w:p>
        </w:tc>
        <w:tc>
          <w:tcPr>
            <w:tcW w:w="3222" w:type="dxa"/>
          </w:tcPr>
          <w:p w14:paraId="58C314F1" w14:textId="77777777" w:rsidR="00164773" w:rsidRPr="00DE6A20" w:rsidRDefault="00164773" w:rsidP="002750F4">
            <w:pPr>
              <w:ind w:firstLine="0"/>
            </w:pPr>
            <w:r w:rsidRPr="00DE6A20">
              <w:t>Stop Sign</w:t>
            </w:r>
          </w:p>
        </w:tc>
        <w:tc>
          <w:tcPr>
            <w:tcW w:w="2062" w:type="dxa"/>
          </w:tcPr>
          <w:p w14:paraId="4F0745F4" w14:textId="77777777" w:rsidR="00164773" w:rsidRPr="00DE6A20" w:rsidRDefault="00164773" w:rsidP="002750F4">
            <w:pPr>
              <w:ind w:firstLine="0"/>
            </w:pPr>
            <w:r w:rsidRPr="00DE6A20">
              <w:t>26</w:t>
            </w:r>
          </w:p>
        </w:tc>
        <w:tc>
          <w:tcPr>
            <w:tcW w:w="2615" w:type="dxa"/>
          </w:tcPr>
          <w:p w14:paraId="65138AC3" w14:textId="77777777" w:rsidR="00164773" w:rsidRPr="00DE6A20" w:rsidRDefault="00164773" w:rsidP="002750F4">
            <w:pPr>
              <w:ind w:firstLine="0"/>
            </w:pPr>
            <w:r w:rsidRPr="00DE6A20">
              <w:t>Doing other things</w:t>
            </w:r>
          </w:p>
        </w:tc>
      </w:tr>
      <w:tr w:rsidR="00164773" w14:paraId="1E7E26EB" w14:textId="77777777" w:rsidTr="00164773">
        <w:trPr>
          <w:trHeight w:val="20"/>
        </w:trPr>
        <w:tc>
          <w:tcPr>
            <w:tcW w:w="1451" w:type="dxa"/>
          </w:tcPr>
          <w:p w14:paraId="7C2BB124" w14:textId="77777777" w:rsidR="00164773" w:rsidRPr="00DE6A20" w:rsidRDefault="00164773" w:rsidP="002750F4">
            <w:pPr>
              <w:ind w:firstLine="0"/>
            </w:pPr>
            <w:r w:rsidRPr="00DE6A20">
              <w:t>13</w:t>
            </w:r>
          </w:p>
        </w:tc>
        <w:tc>
          <w:tcPr>
            <w:tcW w:w="3222" w:type="dxa"/>
          </w:tcPr>
          <w:p w14:paraId="3337A65E" w14:textId="77777777" w:rsidR="00164773" w:rsidRPr="00DE6A20" w:rsidRDefault="00164773" w:rsidP="002750F4">
            <w:pPr>
              <w:ind w:firstLine="0"/>
            </w:pPr>
            <w:r w:rsidRPr="00DE6A20">
              <w:t>Sliding Two Figures Up</w:t>
            </w:r>
          </w:p>
        </w:tc>
        <w:tc>
          <w:tcPr>
            <w:tcW w:w="2062" w:type="dxa"/>
          </w:tcPr>
          <w:p w14:paraId="78F63A63" w14:textId="77777777" w:rsidR="00164773" w:rsidRPr="00DE6A20" w:rsidRDefault="00164773" w:rsidP="002750F4">
            <w:pPr>
              <w:ind w:firstLine="0"/>
            </w:pPr>
          </w:p>
        </w:tc>
        <w:tc>
          <w:tcPr>
            <w:tcW w:w="2615" w:type="dxa"/>
          </w:tcPr>
          <w:p w14:paraId="192AEACB" w14:textId="77777777" w:rsidR="00164773" w:rsidRPr="00DE6A20" w:rsidRDefault="00164773" w:rsidP="002750F4">
            <w:pPr>
              <w:ind w:firstLine="0"/>
            </w:pPr>
          </w:p>
        </w:tc>
      </w:tr>
    </w:tbl>
    <w:p w14:paraId="68A7CF8C" w14:textId="77777777" w:rsidR="00DE6A20" w:rsidRDefault="00DE6A20" w:rsidP="00DE6A20">
      <w:pPr>
        <w:pStyle w:val="Heading3"/>
        <w:rPr>
          <w:noProof/>
        </w:rPr>
      </w:pPr>
    </w:p>
    <w:p w14:paraId="08D22752" w14:textId="4BB3D5DB" w:rsidR="00DE6A20" w:rsidRDefault="00CB5CBA" w:rsidP="00643BEA">
      <w:pPr>
        <w:pStyle w:val="Heading3"/>
        <w:rPr>
          <w:noProof/>
        </w:rPr>
      </w:pPr>
      <w:bookmarkStart w:id="21" w:name="_Toc27046410"/>
      <w:r>
        <w:rPr>
          <w:noProof/>
        </w:rPr>
        <w:t>4.</w:t>
      </w:r>
      <w:r w:rsidR="00E95D48">
        <w:rPr>
          <w:rFonts w:hint="eastAsia"/>
          <w:noProof/>
        </w:rPr>
        <w:t>2</w:t>
      </w:r>
      <w:r>
        <w:rPr>
          <w:noProof/>
        </w:rPr>
        <w:t xml:space="preserve">.2 </w:t>
      </w:r>
      <w:r w:rsidR="00044335">
        <w:rPr>
          <w:noProof/>
        </w:rPr>
        <w:t xml:space="preserve">the </w:t>
      </w:r>
      <w:r w:rsidR="00EB2FC7">
        <w:rPr>
          <w:noProof/>
        </w:rPr>
        <w:t>Zoomed-out</w:t>
      </w:r>
      <w:r w:rsidR="00DE6A20">
        <w:rPr>
          <w:noProof/>
        </w:rPr>
        <w:t xml:space="preserve"> Jester dataset</w:t>
      </w:r>
      <w:bookmarkEnd w:id="21"/>
      <w:r w:rsidR="00DE6A20">
        <w:rPr>
          <w:noProof/>
        </w:rPr>
        <w:t xml:space="preserve"> </w:t>
      </w:r>
    </w:p>
    <w:p w14:paraId="013B3921" w14:textId="688D96E7" w:rsidR="00A57ED8" w:rsidRDefault="00DE6A20" w:rsidP="00703F74">
      <w:pPr>
        <w:ind w:firstLine="360"/>
        <w:jc w:val="both"/>
      </w:pPr>
      <w:r>
        <w:t xml:space="preserve">The data acquisition process of </w:t>
      </w:r>
      <w:r w:rsidR="006A3CEB">
        <w:t xml:space="preserve">the </w:t>
      </w:r>
      <w:r>
        <w:t>Jester dataset is that all the actors r</w:t>
      </w:r>
      <w:r w:rsidR="006A3CEB">
        <w:t xml:space="preserve">ecorded the hand gestures in </w:t>
      </w:r>
      <w:r>
        <w:t xml:space="preserve">front </w:t>
      </w:r>
      <w:r w:rsidR="006A3CEB">
        <w:t>of</w:t>
      </w:r>
      <w:r>
        <w:t xml:space="preserve"> webcam</w:t>
      </w:r>
      <w:r w:rsidR="00371EE1">
        <w:t>s,</w:t>
      </w:r>
      <w:r>
        <w:t xml:space="preserve"> and </w:t>
      </w:r>
      <w:r w:rsidR="00371EE1">
        <w:t xml:space="preserve">sitting </w:t>
      </w:r>
      <w:r>
        <w:t>close to the webcam</w:t>
      </w:r>
      <w:r w:rsidR="00371EE1">
        <w:t>s</w:t>
      </w:r>
      <w:r>
        <w:t xml:space="preserve">. That’s the limitation of this dataset for a specific </w:t>
      </w:r>
      <w:r>
        <w:lastRenderedPageBreak/>
        <w:t xml:space="preserve">application. When we want to apply this model to </w:t>
      </w:r>
      <w:r w:rsidR="00A57ED8">
        <w:t xml:space="preserve">an application, we </w:t>
      </w:r>
      <w:r w:rsidR="00371EE1">
        <w:t>cannot</w:t>
      </w:r>
      <w:r w:rsidR="00A57ED8">
        <w:t xml:space="preserve"> assume that users always do the hand gesture close to the webcam or camera. That’s our motivation to enhance this dataset</w:t>
      </w:r>
      <w:r w:rsidR="00F97A58">
        <w:t>, which is, we “zoomed out” video frames in the dataset</w:t>
      </w:r>
      <w:r w:rsidR="00A57ED8">
        <w:t xml:space="preserve">. </w:t>
      </w:r>
    </w:p>
    <w:p w14:paraId="4A63EC93" w14:textId="5CEBAD21" w:rsidR="00A5232A" w:rsidRDefault="00703F74" w:rsidP="009B3F00">
      <w:pPr>
        <w:ind w:firstLine="360"/>
        <w:jc w:val="both"/>
      </w:pPr>
      <w:r>
        <w:t xml:space="preserve">In order to </w:t>
      </w:r>
      <w:r w:rsidR="00F97A58">
        <w:t>zoom out</w:t>
      </w:r>
      <w:r>
        <w:t xml:space="preserve"> </w:t>
      </w:r>
      <w:r w:rsidR="006A3CEB">
        <w:t xml:space="preserve">the </w:t>
      </w:r>
      <w:r>
        <w:t>Jester dataset, we should consider one discovery</w:t>
      </w:r>
      <w:r w:rsidR="00BC304A">
        <w:t xml:space="preserve"> that </w:t>
      </w:r>
      <w:r w:rsidR="0071591E">
        <w:t xml:space="preserve">adjacent pixels have strong similarities, </w:t>
      </w:r>
      <w:r w:rsidR="0071591E">
        <w:rPr>
          <w:rFonts w:hint="eastAsia"/>
        </w:rPr>
        <w:t>e</w:t>
      </w:r>
      <w:r w:rsidR="0071591E">
        <w:t xml:space="preserve">specially the background pixels, like white walls or sofa. Thus, our approach </w:t>
      </w:r>
      <w:r w:rsidR="00D57F9D">
        <w:t xml:space="preserve">is to </w:t>
      </w:r>
      <w:r w:rsidR="00D57F9D">
        <w:rPr>
          <w:rFonts w:hint="eastAsia"/>
        </w:rPr>
        <w:t>du</w:t>
      </w:r>
      <w:r w:rsidR="00D57F9D">
        <w:t>plicate boundary pixel</w:t>
      </w:r>
      <w:r w:rsidR="00BB360F">
        <w:t>s</w:t>
      </w:r>
      <w:r w:rsidR="007A421D">
        <w:t xml:space="preserve"> of the frames</w:t>
      </w:r>
      <w:r w:rsidR="00BB360F">
        <w:t>. It may introduce a problem whether it will affect the original image movement or not. S</w:t>
      </w:r>
      <w:r w:rsidR="00D433F7">
        <w:t xml:space="preserve">o, we should make sure that the boundary pixels which should be </w:t>
      </w:r>
      <w:r w:rsidR="00D433F7">
        <w:rPr>
          <w:rFonts w:hint="eastAsia"/>
        </w:rPr>
        <w:t>du</w:t>
      </w:r>
      <w:r w:rsidR="006A3CEB">
        <w:t>plicated do not contain</w:t>
      </w:r>
      <w:r w:rsidR="00D433F7">
        <w:t xml:space="preserve"> any movement. As mentioned before, the optical flow algorithm could detect the movement between different frames. </w:t>
      </w:r>
      <w:r w:rsidR="003138EB">
        <w:t xml:space="preserve">According to our experiment, we found that the movement of 31.4% of video </w:t>
      </w:r>
      <w:r w:rsidR="00096367">
        <w:rPr>
          <w:rFonts w:hint="eastAsia"/>
        </w:rPr>
        <w:t>o</w:t>
      </w:r>
      <w:r w:rsidR="00096367">
        <w:t xml:space="preserve">ccurs at the boundaries of the video. </w:t>
      </w:r>
      <w:r w:rsidR="007A421D">
        <w:t xml:space="preserve">Thus, we couldn’t duplicate the movement part. Thus, our approach should make sure the duplicated pixels should be </w:t>
      </w:r>
      <w:r w:rsidR="006A3CEB">
        <w:t xml:space="preserve">a </w:t>
      </w:r>
      <w:r w:rsidR="007A421D">
        <w:t xml:space="preserve">background which means it won’t affect the whole video movement. A great solution is to extend the whole video based on only one frame of this video, which means we could make sure </w:t>
      </w:r>
      <w:r w:rsidR="00760253">
        <w:t>that all the extend part is background in the whole video. In order to</w:t>
      </w:r>
      <w:r w:rsidR="005D5E68">
        <w:rPr>
          <w:rFonts w:hint="eastAsia"/>
        </w:rPr>
        <w:t xml:space="preserve"> ex</w:t>
      </w:r>
      <w:r w:rsidR="007F7711">
        <w:t>t</w:t>
      </w:r>
      <w:r w:rsidR="005D5E68">
        <w:t xml:space="preserve">end the dataset </w:t>
      </w:r>
      <w:r w:rsidR="007F7711">
        <w:t>so that the distance between actors and camera varies within a range, we set a maximum number of extend</w:t>
      </w:r>
      <w:r w:rsidR="009B3F00">
        <w:t>ed</w:t>
      </w:r>
      <w:r w:rsidR="007F7711">
        <w:t xml:space="preserve"> </w:t>
      </w:r>
      <w:r w:rsidR="009B3F00">
        <w:t xml:space="preserve">pixels, </w:t>
      </w:r>
      <m:oMath>
        <m:sSub>
          <m:sSubPr>
            <m:ctrlPr>
              <w:rPr>
                <w:rFonts w:ascii="Cambria Math" w:hAnsi="Cambria Math"/>
                <w:i/>
              </w:rPr>
            </m:ctrlPr>
          </m:sSubPr>
          <m:e>
            <m:r>
              <w:rPr>
                <w:rFonts w:ascii="Cambria Math" w:hAnsi="Cambria Math"/>
              </w:rPr>
              <m:t>N</m:t>
            </m:r>
          </m:e>
          <m:sub>
            <m:r>
              <w:rPr>
                <w:rFonts w:ascii="Cambria Math" w:hAnsi="Cambria Math"/>
              </w:rPr>
              <m:t>max</m:t>
            </m:r>
          </m:sub>
        </m:sSub>
      </m:oMath>
      <w:r w:rsidR="009B3F00">
        <w:t xml:space="preserve">, </w:t>
      </w:r>
      <w:r w:rsidR="009B3F00">
        <w:rPr>
          <w:rFonts w:hint="eastAsia"/>
        </w:rPr>
        <w:t>a</w:t>
      </w:r>
      <w:r w:rsidR="009B3F00">
        <w:t xml:space="preserve">nd then we randomly generate a number of extended pixels </w:t>
      </w:r>
      <m:oMath>
        <m:sSub>
          <m:sSubPr>
            <m:ctrlPr>
              <w:rPr>
                <w:rFonts w:ascii="Cambria Math" w:hAnsi="Cambria Math"/>
                <w:i/>
              </w:rPr>
            </m:ctrlPr>
          </m:sSubPr>
          <m:e>
            <m:r>
              <w:rPr>
                <w:rFonts w:ascii="Cambria Math" w:hAnsi="Cambria Math"/>
              </w:rPr>
              <m:t>N</m:t>
            </m:r>
          </m:e>
          <m:sub>
            <m:r>
              <w:rPr>
                <w:rFonts w:ascii="Cambria Math" w:hAnsi="Cambria Math"/>
              </w:rPr>
              <m:t>extend</m:t>
            </m:r>
          </m:sub>
        </m:sSub>
      </m:oMath>
      <w:r w:rsidR="009B3F00">
        <w:t xml:space="preserve"> for each video which should in the range of </w:t>
      </w:r>
      <m:oMath>
        <m:r>
          <w:rPr>
            <w:rFonts w:ascii="Cambria Math" w:hAnsi="Cambria Math"/>
          </w:rPr>
          <m:t xml:space="preserve">[0,  </m:t>
        </m:r>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m:t>
        </m:r>
      </m:oMath>
      <w:r w:rsidR="009B3F00">
        <w:t>. The whole process</w:t>
      </w:r>
      <w:r w:rsidR="000B2B69">
        <w:t xml:space="preserve"> of extending </w:t>
      </w:r>
      <w:r w:rsidR="00BC53BD">
        <w:t xml:space="preserve">video frames </w:t>
      </w:r>
      <w:r w:rsidR="009B3F00">
        <w:t xml:space="preserve">is shown </w:t>
      </w:r>
      <w:r w:rsidR="009B3F00" w:rsidRPr="00A05C65">
        <w:rPr>
          <w:color w:val="000000" w:themeColor="text1"/>
        </w:rPr>
        <w:t>in Figure</w:t>
      </w:r>
      <w:r w:rsidR="00A05C65" w:rsidRPr="00A05C65">
        <w:rPr>
          <w:color w:val="000000" w:themeColor="text1"/>
        </w:rPr>
        <w:t xml:space="preserve"> </w:t>
      </w:r>
      <w:r w:rsidR="0087145D">
        <w:rPr>
          <w:rFonts w:hint="eastAsia"/>
          <w:color w:val="000000" w:themeColor="text1"/>
        </w:rPr>
        <w:t>9</w:t>
      </w:r>
      <w:r w:rsidR="00EE4EDB" w:rsidRPr="00A05C65">
        <w:rPr>
          <w:color w:val="000000" w:themeColor="text1"/>
        </w:rPr>
        <w:t xml:space="preserve">.  </w:t>
      </w:r>
      <w:r w:rsidR="00A5232A">
        <w:rPr>
          <w:color w:val="000000" w:themeColor="text1"/>
        </w:rPr>
        <w:t>In</w:t>
      </w:r>
      <w:r w:rsidR="00EE4EDB" w:rsidRPr="00A05C65">
        <w:rPr>
          <w:color w:val="000000" w:themeColor="text1"/>
        </w:rPr>
        <w:t xml:space="preserve"> </w:t>
      </w:r>
      <w:r w:rsidR="009B3F00" w:rsidRPr="00A05C65">
        <w:rPr>
          <w:color w:val="000000" w:themeColor="text1"/>
        </w:rPr>
        <w:t>Figure</w:t>
      </w:r>
      <w:r w:rsidR="00EE4EDB" w:rsidRPr="00A05C65">
        <w:rPr>
          <w:color w:val="000000" w:themeColor="text1"/>
        </w:rPr>
        <w:t xml:space="preserve"> </w:t>
      </w:r>
      <w:r w:rsidR="0087145D">
        <w:rPr>
          <w:rFonts w:hint="eastAsia"/>
        </w:rPr>
        <w:t>10</w:t>
      </w:r>
      <w:r w:rsidR="00EE4EDB">
        <w:t xml:space="preserve">, </w:t>
      </w:r>
      <w:r w:rsidR="00A5232A">
        <w:t>Frame (b) is generated by filling the surrounding area of the original frame(a) with the boundary pixels of the original frame and then the “</w:t>
      </w:r>
      <w:r w:rsidR="00D20414">
        <w:t>zoomed-out</w:t>
      </w:r>
      <w:r w:rsidR="00A5232A">
        <w:t>” frame is achieved by resizing frame (b).  Comparing the original frames and ‘</w:t>
      </w:r>
      <w:r w:rsidR="00D20414">
        <w:t>zoomed-out</w:t>
      </w:r>
      <w:r w:rsidR="00A5232A">
        <w:t xml:space="preserve">’ frames, this approach </w:t>
      </w:r>
      <w:r w:rsidR="00A5232A">
        <w:rPr>
          <w:rFonts w:hint="eastAsia"/>
        </w:rPr>
        <w:t>eff</w:t>
      </w:r>
      <w:r w:rsidR="00A5232A">
        <w:t>ectively increases the distance between t</w:t>
      </w:r>
      <w:r w:rsidR="0087145D">
        <w:t>he actor and camera in Figure 11</w:t>
      </w:r>
      <w:r w:rsidR="00A5232A">
        <w:t>.</w:t>
      </w:r>
    </w:p>
    <w:p w14:paraId="44A06FAA" w14:textId="77777777" w:rsidR="009B3F00" w:rsidRDefault="003B5F13" w:rsidP="003B5F13">
      <w:pPr>
        <w:ind w:firstLine="360"/>
        <w:jc w:val="center"/>
      </w:pPr>
      <w:r>
        <w:rPr>
          <w:rFonts w:hint="eastAsia"/>
          <w:noProof/>
        </w:rPr>
        <w:lastRenderedPageBreak/>
        <w:drawing>
          <wp:inline distT="0" distB="0" distL="0" distR="0" wp14:anchorId="6124C95F" wp14:editId="5B4E32A7">
            <wp:extent cx="1731649" cy="4501640"/>
            <wp:effectExtent l="0" t="0" r="0" b="0"/>
            <wp:docPr id="152" name="Picture 152" descr="../Downloads/未命名文件%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未命名文件%2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1828" cy="4580093"/>
                    </a:xfrm>
                    <a:prstGeom prst="rect">
                      <a:avLst/>
                    </a:prstGeom>
                    <a:noFill/>
                    <a:ln>
                      <a:noFill/>
                    </a:ln>
                  </pic:spPr>
                </pic:pic>
              </a:graphicData>
            </a:graphic>
          </wp:inline>
        </w:drawing>
      </w:r>
      <w:bookmarkStart w:id="22" w:name="_GoBack"/>
      <w:bookmarkEnd w:id="22"/>
    </w:p>
    <w:p w14:paraId="374F14A5" w14:textId="299839FF" w:rsidR="00CE2A26" w:rsidRPr="002750F4" w:rsidRDefault="003B5F13" w:rsidP="00CE2A26">
      <w:pPr>
        <w:pStyle w:val="BodyText"/>
        <w:spacing w:line="480" w:lineRule="auto"/>
        <w:ind w:firstLine="0"/>
        <w:rPr>
          <w:rFonts w:asciiTheme="minorHAnsi" w:eastAsiaTheme="minorEastAsia" w:hAnsiTheme="minorHAnsi" w:cstheme="minorBidi"/>
          <w:spacing w:val="0"/>
          <w:sz w:val="22"/>
          <w:szCs w:val="22"/>
          <w:lang w:val="en-US" w:eastAsia="zh-CN"/>
        </w:rPr>
      </w:pPr>
      <w:r w:rsidRPr="002750F4">
        <w:rPr>
          <w:rFonts w:asciiTheme="minorHAnsi" w:eastAsiaTheme="minorEastAsia" w:hAnsiTheme="minorHAnsi" w:cstheme="minorBidi"/>
          <w:spacing w:val="0"/>
          <w:sz w:val="22"/>
          <w:szCs w:val="22"/>
          <w:lang w:val="en-US" w:eastAsia="zh-CN"/>
        </w:rPr>
        <w:t>Figure</w:t>
      </w:r>
      <w:r w:rsidR="00A05C65">
        <w:rPr>
          <w:rFonts w:asciiTheme="minorHAnsi" w:eastAsiaTheme="minorEastAsia" w:hAnsiTheme="minorHAnsi" w:cstheme="minorBidi"/>
          <w:spacing w:val="0"/>
          <w:sz w:val="22"/>
          <w:szCs w:val="22"/>
          <w:lang w:val="en-US" w:eastAsia="zh-CN"/>
        </w:rPr>
        <w:t xml:space="preserve"> </w:t>
      </w:r>
      <w:r w:rsidR="0087145D">
        <w:rPr>
          <w:rFonts w:asciiTheme="minorHAnsi" w:eastAsiaTheme="minorEastAsia" w:hAnsiTheme="minorHAnsi" w:cstheme="minorBidi" w:hint="eastAsia"/>
          <w:spacing w:val="0"/>
          <w:sz w:val="22"/>
          <w:szCs w:val="22"/>
          <w:lang w:val="en-US" w:eastAsia="zh-CN"/>
        </w:rPr>
        <w:t>9</w:t>
      </w:r>
      <w:r w:rsidRPr="002750F4">
        <w:rPr>
          <w:rFonts w:asciiTheme="minorHAnsi" w:eastAsiaTheme="minorEastAsia" w:hAnsiTheme="minorHAnsi" w:cstheme="minorBidi"/>
          <w:spacing w:val="0"/>
          <w:sz w:val="22"/>
          <w:szCs w:val="22"/>
          <w:lang w:val="en-US" w:eastAsia="zh-CN"/>
        </w:rPr>
        <w:t xml:space="preserve">: The whole process of </w:t>
      </w:r>
      <w:r w:rsidR="00F97A58">
        <w:rPr>
          <w:rFonts w:asciiTheme="minorHAnsi" w:eastAsiaTheme="minorEastAsia" w:hAnsiTheme="minorHAnsi" w:cstheme="minorBidi"/>
          <w:spacing w:val="0"/>
          <w:sz w:val="22"/>
          <w:szCs w:val="22"/>
          <w:lang w:val="en-US" w:eastAsia="zh-CN"/>
        </w:rPr>
        <w:t>zoom</w:t>
      </w:r>
      <w:r w:rsidR="006A3CEB">
        <w:rPr>
          <w:rFonts w:asciiTheme="minorHAnsi" w:eastAsiaTheme="minorEastAsia" w:hAnsiTheme="minorHAnsi" w:cstheme="minorBidi"/>
          <w:spacing w:val="0"/>
          <w:sz w:val="22"/>
          <w:szCs w:val="22"/>
          <w:lang w:val="en-US" w:eastAsia="zh-CN"/>
        </w:rPr>
        <w:t>ing</w:t>
      </w:r>
      <w:r w:rsidRPr="002750F4">
        <w:rPr>
          <w:rFonts w:asciiTheme="minorHAnsi" w:eastAsiaTheme="minorEastAsia" w:hAnsiTheme="minorHAnsi" w:cstheme="minorBidi"/>
          <w:spacing w:val="0"/>
          <w:sz w:val="22"/>
          <w:szCs w:val="22"/>
          <w:lang w:val="en-US" w:eastAsia="zh-CN"/>
        </w:rPr>
        <w:t xml:space="preserve"> </w:t>
      </w:r>
      <w:r w:rsidR="00F97A58">
        <w:rPr>
          <w:rFonts w:asciiTheme="minorHAnsi" w:eastAsiaTheme="minorEastAsia" w:hAnsiTheme="minorHAnsi" w:cstheme="minorBidi"/>
          <w:spacing w:val="0"/>
          <w:sz w:val="22"/>
          <w:szCs w:val="22"/>
          <w:lang w:val="en-US" w:eastAsia="zh-CN"/>
        </w:rPr>
        <w:t xml:space="preserve">out </w:t>
      </w:r>
      <w:r w:rsidRPr="002750F4">
        <w:rPr>
          <w:rFonts w:asciiTheme="minorHAnsi" w:eastAsiaTheme="minorEastAsia" w:hAnsiTheme="minorHAnsi" w:cstheme="minorBidi"/>
          <w:spacing w:val="0"/>
          <w:sz w:val="22"/>
          <w:szCs w:val="22"/>
          <w:lang w:val="en-US" w:eastAsia="zh-CN"/>
        </w:rPr>
        <w:t xml:space="preserve">a video of </w:t>
      </w:r>
      <w:r w:rsidR="006A3CEB">
        <w:rPr>
          <w:rFonts w:asciiTheme="minorHAnsi" w:eastAsiaTheme="minorEastAsia" w:hAnsiTheme="minorHAnsi" w:cstheme="minorBidi"/>
          <w:spacing w:val="0"/>
          <w:sz w:val="22"/>
          <w:szCs w:val="22"/>
          <w:lang w:val="en-US" w:eastAsia="zh-CN"/>
        </w:rPr>
        <w:t xml:space="preserve">the </w:t>
      </w:r>
      <w:r w:rsidRPr="002750F4">
        <w:rPr>
          <w:rFonts w:asciiTheme="minorHAnsi" w:eastAsiaTheme="minorEastAsia" w:hAnsiTheme="minorHAnsi" w:cstheme="minorBidi"/>
          <w:spacing w:val="0"/>
          <w:sz w:val="22"/>
          <w:szCs w:val="22"/>
          <w:lang w:val="en-US" w:eastAsia="zh-CN"/>
        </w:rPr>
        <w:t>dataset</w:t>
      </w:r>
    </w:p>
    <w:p w14:paraId="4E68A073" w14:textId="4FF5BB23" w:rsidR="00CE7203" w:rsidRDefault="00CE7203" w:rsidP="002504B4">
      <w:pPr>
        <w:pStyle w:val="BodyText"/>
        <w:spacing w:line="480" w:lineRule="auto"/>
        <w:ind w:firstLine="0"/>
      </w:pPr>
    </w:p>
    <w:p w14:paraId="1BD477C3" w14:textId="2F070563" w:rsidR="00376186" w:rsidRDefault="00870DBC" w:rsidP="002504B4">
      <w:pPr>
        <w:ind w:firstLine="0"/>
        <w:jc w:val="center"/>
      </w:pPr>
      <w:r>
        <w:rPr>
          <w:noProof/>
        </w:rPr>
        <w:drawing>
          <wp:inline distT="0" distB="0" distL="0" distR="0" wp14:anchorId="25E33E08" wp14:editId="7E2A1225">
            <wp:extent cx="5943600" cy="1264285"/>
            <wp:effectExtent l="0" t="0" r="0" b="5715"/>
            <wp:docPr id="10" name="Picture 10" descr="pape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3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264285"/>
                    </a:xfrm>
                    <a:prstGeom prst="rect">
                      <a:avLst/>
                    </a:prstGeom>
                    <a:noFill/>
                    <a:ln>
                      <a:noFill/>
                    </a:ln>
                  </pic:spPr>
                </pic:pic>
              </a:graphicData>
            </a:graphic>
          </wp:inline>
        </w:drawing>
      </w:r>
    </w:p>
    <w:p w14:paraId="1EE0432E" w14:textId="08276882" w:rsidR="00016A2D" w:rsidRDefault="0087145D" w:rsidP="00450A4C">
      <w:pPr>
        <w:ind w:firstLine="0"/>
        <w:jc w:val="both"/>
      </w:pPr>
      <w:r>
        <w:t>Figure 10</w:t>
      </w:r>
      <w:r w:rsidR="00CE2A26">
        <w:t xml:space="preserve">: An example </w:t>
      </w:r>
      <w:r w:rsidR="00F97A58">
        <w:t>of zoom</w:t>
      </w:r>
      <w:r w:rsidR="00CE2A26">
        <w:t>ing</w:t>
      </w:r>
      <w:r w:rsidR="00F97A58">
        <w:t xml:space="preserve"> out</w:t>
      </w:r>
      <w:r w:rsidR="00CE2A26">
        <w:t xml:space="preserve"> a frame</w:t>
      </w:r>
    </w:p>
    <w:p w14:paraId="08A06C64" w14:textId="23F81C0D" w:rsidR="00BC4BB9" w:rsidRDefault="008159EA" w:rsidP="002504B4">
      <w:pPr>
        <w:ind w:firstLine="360"/>
        <w:jc w:val="center"/>
      </w:pPr>
      <w:r>
        <w:rPr>
          <w:noProof/>
        </w:rPr>
        <w:lastRenderedPageBreak/>
        <w:drawing>
          <wp:inline distT="0" distB="0" distL="0" distR="0" wp14:anchorId="5DAF7A28" wp14:editId="0C40ACBC">
            <wp:extent cx="5934075" cy="2432050"/>
            <wp:effectExtent l="0" t="0" r="9525" b="6350"/>
            <wp:docPr id="22" name="Picture 22" descr="../../Downloads/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12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432050"/>
                    </a:xfrm>
                    <a:prstGeom prst="rect">
                      <a:avLst/>
                    </a:prstGeom>
                    <a:noFill/>
                    <a:ln>
                      <a:noFill/>
                    </a:ln>
                  </pic:spPr>
                </pic:pic>
              </a:graphicData>
            </a:graphic>
          </wp:inline>
        </w:drawing>
      </w:r>
    </w:p>
    <w:p w14:paraId="59FEEE58" w14:textId="11318040" w:rsidR="003B5F13" w:rsidRDefault="003B5F13" w:rsidP="002750F4">
      <w:pPr>
        <w:pStyle w:val="BodyText"/>
        <w:spacing w:line="480" w:lineRule="auto"/>
        <w:ind w:firstLine="0"/>
        <w:rPr>
          <w:rFonts w:asciiTheme="minorHAnsi" w:eastAsiaTheme="minorEastAsia" w:hAnsiTheme="minorHAnsi" w:cstheme="minorBidi"/>
          <w:spacing w:val="0"/>
          <w:sz w:val="22"/>
          <w:szCs w:val="22"/>
          <w:lang w:val="en-US" w:eastAsia="zh-CN"/>
        </w:rPr>
      </w:pPr>
      <w:r w:rsidRPr="002750F4">
        <w:rPr>
          <w:rFonts w:asciiTheme="minorHAnsi" w:eastAsiaTheme="minorEastAsia" w:hAnsiTheme="minorHAnsi" w:cstheme="minorBidi"/>
          <w:spacing w:val="0"/>
          <w:sz w:val="22"/>
          <w:szCs w:val="22"/>
          <w:lang w:val="en-US" w:eastAsia="zh-CN"/>
        </w:rPr>
        <w:t>Figure</w:t>
      </w:r>
      <w:r w:rsidR="00A05C65">
        <w:rPr>
          <w:rFonts w:asciiTheme="minorHAnsi" w:eastAsiaTheme="minorEastAsia" w:hAnsiTheme="minorHAnsi" w:cstheme="minorBidi"/>
          <w:spacing w:val="0"/>
          <w:sz w:val="22"/>
          <w:szCs w:val="22"/>
          <w:lang w:val="en-US" w:eastAsia="zh-CN"/>
        </w:rPr>
        <w:t xml:space="preserve"> </w:t>
      </w:r>
      <w:r w:rsidR="0087145D">
        <w:rPr>
          <w:rFonts w:asciiTheme="minorHAnsi" w:eastAsiaTheme="minorEastAsia" w:hAnsiTheme="minorHAnsi" w:cstheme="minorBidi"/>
          <w:spacing w:val="0"/>
          <w:sz w:val="22"/>
          <w:szCs w:val="22"/>
          <w:lang w:val="en-US" w:eastAsia="zh-CN"/>
        </w:rPr>
        <w:t>11</w:t>
      </w:r>
      <w:r w:rsidR="008D57FB" w:rsidRPr="002750F4">
        <w:rPr>
          <w:rFonts w:asciiTheme="minorHAnsi" w:eastAsiaTheme="minorEastAsia" w:hAnsiTheme="minorHAnsi" w:cstheme="minorBidi"/>
          <w:spacing w:val="0"/>
          <w:sz w:val="22"/>
          <w:szCs w:val="22"/>
          <w:lang w:val="en-US" w:eastAsia="zh-CN"/>
        </w:rPr>
        <w:t xml:space="preserve">: </w:t>
      </w:r>
      <w:r w:rsidR="00160E1C">
        <w:rPr>
          <w:rFonts w:asciiTheme="minorHAnsi" w:eastAsiaTheme="minorEastAsia" w:hAnsiTheme="minorHAnsi" w:cstheme="minorBidi" w:hint="eastAsia"/>
          <w:spacing w:val="0"/>
          <w:sz w:val="22"/>
          <w:szCs w:val="22"/>
          <w:lang w:val="en-US" w:eastAsia="zh-CN"/>
        </w:rPr>
        <w:t>The compari</w:t>
      </w:r>
      <w:r w:rsidR="00C026D8">
        <w:rPr>
          <w:rFonts w:asciiTheme="minorHAnsi" w:eastAsiaTheme="minorEastAsia" w:hAnsiTheme="minorHAnsi" w:cstheme="minorBidi"/>
          <w:spacing w:val="0"/>
          <w:sz w:val="22"/>
          <w:szCs w:val="22"/>
          <w:lang w:val="en-US" w:eastAsia="zh-CN"/>
        </w:rPr>
        <w:t>s</w:t>
      </w:r>
      <w:r w:rsidR="00160E1C">
        <w:rPr>
          <w:rFonts w:asciiTheme="minorHAnsi" w:eastAsiaTheme="minorEastAsia" w:hAnsiTheme="minorHAnsi" w:cstheme="minorBidi" w:hint="eastAsia"/>
          <w:spacing w:val="0"/>
          <w:sz w:val="22"/>
          <w:szCs w:val="22"/>
          <w:lang w:val="en-US" w:eastAsia="zh-CN"/>
        </w:rPr>
        <w:t>on</w:t>
      </w:r>
      <w:r w:rsidR="00160E1C">
        <w:rPr>
          <w:rFonts w:asciiTheme="minorHAnsi" w:eastAsiaTheme="minorEastAsia" w:hAnsiTheme="minorHAnsi" w:cstheme="minorBidi"/>
          <w:spacing w:val="0"/>
          <w:sz w:val="22"/>
          <w:szCs w:val="22"/>
          <w:lang w:val="en-US" w:eastAsia="zh-CN"/>
        </w:rPr>
        <w:t xml:space="preserve"> between </w:t>
      </w:r>
      <w:r w:rsidR="00C026D8">
        <w:rPr>
          <w:rFonts w:asciiTheme="minorHAnsi" w:eastAsiaTheme="minorEastAsia" w:hAnsiTheme="minorHAnsi" w:cstheme="minorBidi"/>
          <w:spacing w:val="0"/>
          <w:sz w:val="22"/>
          <w:szCs w:val="22"/>
          <w:lang w:val="en-US" w:eastAsia="zh-CN"/>
        </w:rPr>
        <w:t>the original dataset and</w:t>
      </w:r>
      <w:r w:rsidRPr="002750F4">
        <w:rPr>
          <w:rFonts w:asciiTheme="minorHAnsi" w:eastAsiaTheme="minorEastAsia" w:hAnsiTheme="minorHAnsi" w:cstheme="minorBidi"/>
          <w:spacing w:val="0"/>
          <w:sz w:val="22"/>
          <w:szCs w:val="22"/>
          <w:lang w:val="en-US" w:eastAsia="zh-CN"/>
        </w:rPr>
        <w:t xml:space="preserve"> </w:t>
      </w:r>
      <w:r w:rsidR="006A3CEB">
        <w:rPr>
          <w:rFonts w:asciiTheme="minorHAnsi" w:eastAsiaTheme="minorEastAsia" w:hAnsiTheme="minorHAnsi" w:cstheme="minorBidi"/>
          <w:spacing w:val="0"/>
          <w:sz w:val="22"/>
          <w:szCs w:val="22"/>
          <w:lang w:val="en-US" w:eastAsia="zh-CN"/>
        </w:rPr>
        <w:t>the</w:t>
      </w:r>
      <w:r w:rsidR="008159EA">
        <w:rPr>
          <w:rFonts w:asciiTheme="minorHAnsi" w:eastAsiaTheme="minorEastAsia" w:hAnsiTheme="minorHAnsi" w:cstheme="minorBidi"/>
          <w:spacing w:val="0"/>
          <w:sz w:val="22"/>
          <w:szCs w:val="22"/>
          <w:lang w:val="en-US" w:eastAsia="zh-CN"/>
        </w:rPr>
        <w:t xml:space="preserve"> “</w:t>
      </w:r>
      <w:r w:rsidR="00160E1C">
        <w:rPr>
          <w:rFonts w:asciiTheme="minorHAnsi" w:eastAsiaTheme="minorEastAsia" w:hAnsiTheme="minorHAnsi" w:cstheme="minorBidi"/>
          <w:spacing w:val="0"/>
          <w:sz w:val="22"/>
          <w:szCs w:val="22"/>
          <w:lang w:val="en-US" w:eastAsia="zh-CN"/>
        </w:rPr>
        <w:t>”</w:t>
      </w:r>
      <w:r w:rsidR="008D57FB" w:rsidRPr="002750F4">
        <w:rPr>
          <w:rFonts w:asciiTheme="minorHAnsi" w:eastAsiaTheme="minorEastAsia" w:hAnsiTheme="minorHAnsi" w:cstheme="minorBidi"/>
          <w:spacing w:val="0"/>
          <w:sz w:val="22"/>
          <w:szCs w:val="22"/>
          <w:lang w:val="en-US" w:eastAsia="zh-CN"/>
        </w:rPr>
        <w:t xml:space="preserve"> Jester </w:t>
      </w:r>
      <w:proofErr w:type="gramStart"/>
      <w:r w:rsidR="008D57FB" w:rsidRPr="002750F4">
        <w:rPr>
          <w:rFonts w:asciiTheme="minorHAnsi" w:eastAsiaTheme="minorEastAsia" w:hAnsiTheme="minorHAnsi" w:cstheme="minorBidi"/>
          <w:spacing w:val="0"/>
          <w:sz w:val="22"/>
          <w:szCs w:val="22"/>
          <w:lang w:val="en-US" w:eastAsia="zh-CN"/>
        </w:rPr>
        <w:t>dataset</w:t>
      </w:r>
      <w:r w:rsidR="00C026D8">
        <w:rPr>
          <w:rFonts w:asciiTheme="minorHAnsi" w:eastAsiaTheme="minorEastAsia" w:hAnsiTheme="minorHAnsi" w:cstheme="minorBidi"/>
          <w:spacing w:val="0"/>
          <w:sz w:val="22"/>
          <w:szCs w:val="22"/>
          <w:lang w:val="en-US" w:eastAsia="zh-CN"/>
        </w:rPr>
        <w:t xml:space="preserve"> </w:t>
      </w:r>
      <w:r w:rsidR="00EE4EDB" w:rsidRPr="002750F4">
        <w:rPr>
          <w:rFonts w:asciiTheme="minorHAnsi" w:eastAsiaTheme="minorEastAsia" w:hAnsiTheme="minorHAnsi" w:cstheme="minorBidi"/>
          <w:spacing w:val="0"/>
          <w:sz w:val="22"/>
          <w:szCs w:val="22"/>
          <w:lang w:val="en-US" w:eastAsia="zh-CN"/>
        </w:rPr>
        <w:t xml:space="preserve"> </w:t>
      </w:r>
      <w:r w:rsidR="00016A2D" w:rsidRPr="002750F4">
        <w:rPr>
          <w:rFonts w:asciiTheme="minorHAnsi" w:eastAsiaTheme="minorEastAsia" w:hAnsiTheme="minorHAnsi" w:cstheme="minorBidi"/>
          <w:spacing w:val="0"/>
          <w:sz w:val="22"/>
          <w:szCs w:val="22"/>
          <w:lang w:val="en-US" w:eastAsia="zh-CN"/>
        </w:rPr>
        <w:t>(</w:t>
      </w:r>
      <w:proofErr w:type="gramEnd"/>
      <w:r w:rsidR="00016A2D" w:rsidRPr="002750F4">
        <w:rPr>
          <w:rFonts w:asciiTheme="minorHAnsi" w:eastAsiaTheme="minorEastAsia" w:hAnsiTheme="minorHAnsi" w:cstheme="minorBidi"/>
          <w:spacing w:val="0"/>
          <w:sz w:val="22"/>
          <w:szCs w:val="22"/>
          <w:lang w:val="en-US" w:eastAsia="zh-CN"/>
        </w:rPr>
        <w:t xml:space="preserve">a) is the original frame and (b) </w:t>
      </w:r>
      <w:r w:rsidR="00EE4EDB" w:rsidRPr="002750F4">
        <w:rPr>
          <w:rFonts w:asciiTheme="minorHAnsi" w:eastAsiaTheme="minorEastAsia" w:hAnsiTheme="minorHAnsi" w:cstheme="minorBidi"/>
          <w:spacing w:val="0"/>
          <w:sz w:val="22"/>
          <w:szCs w:val="22"/>
          <w:lang w:val="en-US" w:eastAsia="zh-CN"/>
        </w:rPr>
        <w:t xml:space="preserve">is the </w:t>
      </w:r>
      <w:r w:rsidR="003B0B97">
        <w:rPr>
          <w:rFonts w:asciiTheme="minorHAnsi" w:eastAsiaTheme="minorEastAsia" w:hAnsiTheme="minorHAnsi" w:cstheme="minorBidi"/>
          <w:spacing w:val="0"/>
          <w:sz w:val="22"/>
          <w:szCs w:val="22"/>
          <w:lang w:val="en-US" w:eastAsia="zh-CN"/>
        </w:rPr>
        <w:t>“</w:t>
      </w:r>
      <w:r w:rsidR="00D20414">
        <w:rPr>
          <w:rFonts w:asciiTheme="minorHAnsi" w:eastAsiaTheme="minorEastAsia" w:hAnsiTheme="minorHAnsi" w:cstheme="minorBidi"/>
          <w:spacing w:val="0"/>
          <w:sz w:val="22"/>
          <w:szCs w:val="22"/>
          <w:lang w:val="en-US" w:eastAsia="zh-CN"/>
        </w:rPr>
        <w:t>zoomed-out</w:t>
      </w:r>
      <w:r w:rsidR="003B0B97">
        <w:rPr>
          <w:rFonts w:asciiTheme="minorHAnsi" w:eastAsiaTheme="minorEastAsia" w:hAnsiTheme="minorHAnsi" w:cstheme="minorBidi"/>
          <w:spacing w:val="0"/>
          <w:sz w:val="22"/>
          <w:szCs w:val="22"/>
          <w:lang w:val="en-US" w:eastAsia="zh-CN"/>
        </w:rPr>
        <w:t>”</w:t>
      </w:r>
      <w:r w:rsidR="00EE4EDB" w:rsidRPr="002750F4">
        <w:rPr>
          <w:rFonts w:asciiTheme="minorHAnsi" w:eastAsiaTheme="minorEastAsia" w:hAnsiTheme="minorHAnsi" w:cstheme="minorBidi"/>
          <w:spacing w:val="0"/>
          <w:sz w:val="22"/>
          <w:szCs w:val="22"/>
          <w:lang w:val="en-US" w:eastAsia="zh-CN"/>
        </w:rPr>
        <w:t xml:space="preserve"> frame</w:t>
      </w:r>
    </w:p>
    <w:p w14:paraId="0FFDB70F" w14:textId="77777777" w:rsidR="00796E46" w:rsidRPr="002750F4" w:rsidRDefault="00796E46" w:rsidP="002750F4">
      <w:pPr>
        <w:pStyle w:val="BodyText"/>
        <w:spacing w:line="480" w:lineRule="auto"/>
        <w:ind w:firstLine="0"/>
        <w:rPr>
          <w:rFonts w:asciiTheme="minorHAnsi" w:eastAsiaTheme="minorEastAsia" w:hAnsiTheme="minorHAnsi" w:cstheme="minorBidi"/>
          <w:spacing w:val="0"/>
          <w:sz w:val="22"/>
          <w:szCs w:val="22"/>
          <w:lang w:val="en-US" w:eastAsia="zh-CN"/>
        </w:rPr>
      </w:pPr>
    </w:p>
    <w:p w14:paraId="240A80A2" w14:textId="3311D3DE" w:rsidR="008D57FB" w:rsidRDefault="00083181" w:rsidP="000B2342">
      <w:pPr>
        <w:pStyle w:val="Heading2"/>
        <w:rPr>
          <w:noProof/>
        </w:rPr>
      </w:pPr>
      <w:bookmarkStart w:id="23" w:name="_Toc27046411"/>
      <w:r>
        <w:rPr>
          <w:noProof/>
        </w:rPr>
        <w:t>4.</w:t>
      </w:r>
      <w:r w:rsidR="00E95D48">
        <w:rPr>
          <w:rFonts w:hint="eastAsia"/>
          <w:noProof/>
        </w:rPr>
        <w:t>3</w:t>
      </w:r>
      <w:r>
        <w:rPr>
          <w:noProof/>
        </w:rPr>
        <w:t xml:space="preserve"> </w:t>
      </w:r>
      <w:r w:rsidR="00E9255C">
        <w:rPr>
          <w:rFonts w:hint="eastAsia"/>
          <w:noProof/>
        </w:rPr>
        <w:t>D</w:t>
      </w:r>
      <w:r w:rsidR="00E9255C">
        <w:rPr>
          <w:noProof/>
        </w:rPr>
        <w:t>ata preprocessing</w:t>
      </w:r>
      <w:bookmarkEnd w:id="23"/>
    </w:p>
    <w:p w14:paraId="41F59873" w14:textId="634C79C7" w:rsidR="00185578" w:rsidRPr="00185578" w:rsidRDefault="000B2342" w:rsidP="00185578">
      <w:pPr>
        <w:ind w:firstLine="360"/>
        <w:jc w:val="both"/>
      </w:pPr>
      <w:r>
        <w:t>D</w:t>
      </w:r>
      <w:r w:rsidR="00185578">
        <w:t>ata processing plays a very important role in the machine learning area. As this paper mentioned</w:t>
      </w:r>
      <w:r w:rsidR="00185578">
        <w:rPr>
          <w:rFonts w:hint="eastAsia"/>
        </w:rPr>
        <w:t xml:space="preserve"> </w:t>
      </w:r>
      <w:r w:rsidR="00185578">
        <w:t xml:space="preserve">before, the key element of the machine learning </w:t>
      </w:r>
      <w:r w:rsidR="00185578">
        <w:rPr>
          <w:rFonts w:hint="eastAsia"/>
        </w:rPr>
        <w:t>algo</w:t>
      </w:r>
      <w:r w:rsidR="00185578">
        <w:t xml:space="preserve">rithm is the </w:t>
      </w:r>
      <w:r w:rsidR="00185578">
        <w:rPr>
          <w:rFonts w:hint="eastAsia"/>
        </w:rPr>
        <w:t>op</w:t>
      </w:r>
      <w:r w:rsidR="00185578">
        <w:t xml:space="preserve">timization process of gradient descent which could search on the loss function surface to find the best parameter for the </w:t>
      </w:r>
      <w:r w:rsidR="00185578">
        <w:rPr>
          <w:rFonts w:hint="eastAsia"/>
        </w:rPr>
        <w:t>mi</w:t>
      </w:r>
      <w:r w:rsidR="00185578">
        <w:t xml:space="preserve">nimum loss. How about </w:t>
      </w:r>
      <w:proofErr w:type="spellStart"/>
      <w:r w:rsidR="00185578">
        <w:t>unnormalized</w:t>
      </w:r>
      <w:proofErr w:type="spellEnd"/>
      <w:r w:rsidR="00185578">
        <w:t xml:space="preserve"> data? For example, we can imagine a scenario in which there is a simple network with two input. Among them, one input value, a, ranges from 0 to 10, but another input value, b, varies from 0 to 1. Although the best parameters could be found in theory, unfortunately, most of the time </w:t>
      </w:r>
      <w:r w:rsidR="00185578">
        <w:rPr>
          <w:rFonts w:hint="eastAsia"/>
        </w:rPr>
        <w:t>the</w:t>
      </w:r>
      <w:r w:rsidR="00185578">
        <w:t xml:space="preserve"> convergence of model is going to be very slow or even not at all because gradient descent only focuses on </w:t>
      </w:r>
      <w:r w:rsidR="00185578">
        <w:rPr>
          <w:rFonts w:hint="eastAsia"/>
        </w:rPr>
        <w:t>some variable</w:t>
      </w:r>
      <w:r w:rsidR="00185578">
        <w:t xml:space="preserve"> of input data in </w:t>
      </w:r>
      <w:r w:rsidR="00185578" w:rsidRPr="00185578">
        <w:t>F</w:t>
      </w:r>
      <w:r w:rsidR="00A05C65">
        <w:t>igure 1</w:t>
      </w:r>
      <w:r w:rsidR="0087145D">
        <w:rPr>
          <w:rFonts w:hint="eastAsia"/>
        </w:rPr>
        <w:t>2</w:t>
      </w:r>
      <w:r w:rsidR="00185578" w:rsidRPr="00185578">
        <w:t>, When the input data on different scales. On the contrary, the network could learn the best parameters faster on the s</w:t>
      </w:r>
      <w:r w:rsidR="00A05C65">
        <w:t>ame scale input data in Figure 1</w:t>
      </w:r>
      <w:r w:rsidR="0087145D">
        <w:rPr>
          <w:rFonts w:hint="eastAsia"/>
        </w:rPr>
        <w:t>3</w:t>
      </w:r>
      <w:r w:rsidR="00185578" w:rsidRPr="00185578">
        <w:t xml:space="preserve">. </w:t>
      </w:r>
    </w:p>
    <w:p w14:paraId="05E64634" w14:textId="77777777" w:rsidR="00185578" w:rsidRDefault="00185578" w:rsidP="00185578">
      <w:pPr>
        <w:pStyle w:val="BodyText"/>
        <w:ind w:firstLine="0"/>
        <w:jc w:val="center"/>
        <w:rPr>
          <w:noProof/>
          <w:lang w:val="en-US" w:eastAsia="zh-CN"/>
        </w:rPr>
      </w:pPr>
      <w:r w:rsidRPr="00951B4E">
        <w:rPr>
          <w:noProof/>
          <w:lang w:val="en-US" w:eastAsia="zh-CN"/>
        </w:rPr>
        <w:lastRenderedPageBreak/>
        <w:drawing>
          <wp:inline distT="0" distB="0" distL="0" distR="0" wp14:anchorId="2628A73B" wp14:editId="00A44413">
            <wp:extent cx="2162774" cy="1309241"/>
            <wp:effectExtent l="25400" t="25400" r="22225" b="3746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1816" cy="1405517"/>
                    </a:xfrm>
                    <a:prstGeom prst="rect">
                      <a:avLst/>
                    </a:prstGeom>
                    <a:noFill/>
                    <a:ln w="9525" cmpd="sng">
                      <a:solidFill>
                        <a:srgbClr val="000000"/>
                      </a:solidFill>
                      <a:miter lim="800000"/>
                      <a:headEnd/>
                      <a:tailEnd/>
                    </a:ln>
                    <a:effectLst/>
                  </pic:spPr>
                </pic:pic>
              </a:graphicData>
            </a:graphic>
          </wp:inline>
        </w:drawing>
      </w:r>
    </w:p>
    <w:p w14:paraId="6E1FE4DF" w14:textId="07E8A628" w:rsidR="00185578" w:rsidRPr="00F3279C" w:rsidRDefault="00A05C65" w:rsidP="002750F4">
      <w:pPr>
        <w:pStyle w:val="BodyText"/>
        <w:spacing w:line="480" w:lineRule="auto"/>
        <w:ind w:firstLine="0"/>
        <w:rPr>
          <w:rFonts w:asciiTheme="minorHAnsi" w:eastAsiaTheme="minorEastAsia" w:hAnsiTheme="minorHAnsi" w:cstheme="minorBidi"/>
          <w:spacing w:val="0"/>
          <w:sz w:val="22"/>
          <w:szCs w:val="22"/>
          <w:lang w:val="en-US" w:eastAsia="zh-CN"/>
        </w:rPr>
      </w:pPr>
      <w:r>
        <w:rPr>
          <w:rFonts w:asciiTheme="minorHAnsi" w:eastAsiaTheme="minorEastAsia" w:hAnsiTheme="minorHAnsi" w:cstheme="minorBidi"/>
          <w:spacing w:val="0"/>
          <w:sz w:val="22"/>
          <w:szCs w:val="22"/>
          <w:lang w:val="en-US" w:eastAsia="zh-CN"/>
        </w:rPr>
        <w:t>Figure 1</w:t>
      </w:r>
      <w:r w:rsidR="0087145D">
        <w:rPr>
          <w:rFonts w:asciiTheme="minorHAnsi" w:eastAsiaTheme="minorEastAsia" w:hAnsiTheme="minorHAnsi" w:cstheme="minorBidi" w:hint="eastAsia"/>
          <w:spacing w:val="0"/>
          <w:sz w:val="22"/>
          <w:szCs w:val="22"/>
          <w:lang w:val="en-US" w:eastAsia="zh-CN"/>
        </w:rPr>
        <w:t>2</w:t>
      </w:r>
      <w:r w:rsidR="00185578" w:rsidRPr="00F3279C">
        <w:rPr>
          <w:rFonts w:asciiTheme="minorHAnsi" w:eastAsiaTheme="minorEastAsia" w:hAnsiTheme="minorHAnsi" w:cstheme="minorBidi"/>
          <w:spacing w:val="0"/>
          <w:sz w:val="22"/>
          <w:szCs w:val="22"/>
          <w:lang w:val="en-US" w:eastAsia="zh-CN"/>
        </w:rPr>
        <w:t>: Gradient descent on different scale input</w:t>
      </w:r>
    </w:p>
    <w:p w14:paraId="589C30C0" w14:textId="77777777" w:rsidR="00185578" w:rsidRPr="00EB2AB2" w:rsidRDefault="00185578" w:rsidP="00185578">
      <w:pPr>
        <w:pStyle w:val="BodyText"/>
        <w:rPr>
          <w:smallCaps/>
          <w:noProof/>
          <w:spacing w:val="0"/>
          <w:sz w:val="16"/>
          <w:szCs w:val="16"/>
          <w:lang w:val="en-US" w:eastAsia="en-US"/>
        </w:rPr>
      </w:pPr>
    </w:p>
    <w:p w14:paraId="7B072BC2" w14:textId="77777777" w:rsidR="00185578" w:rsidRDefault="00185578" w:rsidP="00185578">
      <w:pPr>
        <w:pStyle w:val="BodyText"/>
        <w:ind w:firstLine="0"/>
        <w:jc w:val="center"/>
        <w:rPr>
          <w:noProof/>
          <w:lang w:val="en-US" w:eastAsia="zh-CN"/>
        </w:rPr>
      </w:pPr>
      <w:r w:rsidRPr="00951B4E">
        <w:rPr>
          <w:noProof/>
          <w:lang w:val="en-US" w:eastAsia="zh-CN"/>
        </w:rPr>
        <w:drawing>
          <wp:inline distT="0" distB="0" distL="0" distR="0" wp14:anchorId="38D444E0" wp14:editId="42631327">
            <wp:extent cx="1896931" cy="1556751"/>
            <wp:effectExtent l="25400" t="25400" r="33655" b="1841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4204" cy="1628373"/>
                    </a:xfrm>
                    <a:prstGeom prst="rect">
                      <a:avLst/>
                    </a:prstGeom>
                    <a:noFill/>
                    <a:ln w="9525" cmpd="sng">
                      <a:solidFill>
                        <a:srgbClr val="000000"/>
                      </a:solidFill>
                      <a:miter lim="800000"/>
                      <a:headEnd/>
                      <a:tailEnd/>
                    </a:ln>
                    <a:effectLst/>
                  </pic:spPr>
                </pic:pic>
              </a:graphicData>
            </a:graphic>
          </wp:inline>
        </w:drawing>
      </w:r>
    </w:p>
    <w:p w14:paraId="5D26B4E6" w14:textId="033AFE5D" w:rsidR="00185578" w:rsidRPr="00F3279C" w:rsidRDefault="00A05C65" w:rsidP="002750F4">
      <w:pPr>
        <w:pStyle w:val="BodyText"/>
        <w:spacing w:line="480" w:lineRule="auto"/>
        <w:ind w:firstLine="0"/>
        <w:rPr>
          <w:rFonts w:asciiTheme="minorHAnsi" w:eastAsiaTheme="minorEastAsia" w:hAnsiTheme="minorHAnsi" w:cstheme="minorBidi"/>
          <w:spacing w:val="0"/>
          <w:sz w:val="22"/>
          <w:szCs w:val="22"/>
          <w:lang w:val="en-US" w:eastAsia="zh-CN"/>
        </w:rPr>
      </w:pPr>
      <w:r>
        <w:rPr>
          <w:rFonts w:asciiTheme="minorHAnsi" w:eastAsiaTheme="minorEastAsia" w:hAnsiTheme="minorHAnsi" w:cstheme="minorBidi"/>
          <w:spacing w:val="0"/>
          <w:sz w:val="22"/>
          <w:szCs w:val="22"/>
          <w:lang w:val="en-US" w:eastAsia="zh-CN"/>
        </w:rPr>
        <w:t>Figure 1</w:t>
      </w:r>
      <w:r w:rsidR="0087145D">
        <w:rPr>
          <w:rFonts w:asciiTheme="minorHAnsi" w:eastAsiaTheme="minorEastAsia" w:hAnsiTheme="minorHAnsi" w:cstheme="minorBidi" w:hint="eastAsia"/>
          <w:spacing w:val="0"/>
          <w:sz w:val="22"/>
          <w:szCs w:val="22"/>
          <w:lang w:val="en-US" w:eastAsia="zh-CN"/>
        </w:rPr>
        <w:t>3</w:t>
      </w:r>
      <w:r w:rsidR="00185578" w:rsidRPr="00F3279C">
        <w:rPr>
          <w:rFonts w:asciiTheme="minorHAnsi" w:eastAsiaTheme="minorEastAsia" w:hAnsiTheme="minorHAnsi" w:cstheme="minorBidi"/>
          <w:spacing w:val="0"/>
          <w:sz w:val="22"/>
          <w:szCs w:val="22"/>
          <w:lang w:val="en-US" w:eastAsia="zh-CN"/>
        </w:rPr>
        <w:t>: Gradient descent on the same scale input</w:t>
      </w:r>
    </w:p>
    <w:p w14:paraId="30F6CC79" w14:textId="77777777" w:rsidR="00185578" w:rsidRDefault="00185578" w:rsidP="00185578">
      <w:pPr>
        <w:pStyle w:val="BodyText"/>
        <w:ind w:firstLine="0"/>
        <w:rPr>
          <w:noProof/>
          <w:lang w:val="en-US" w:eastAsia="zh-CN"/>
        </w:rPr>
      </w:pPr>
    </w:p>
    <w:p w14:paraId="070F0D89" w14:textId="335CDF22" w:rsidR="00185578" w:rsidRDefault="00185578" w:rsidP="00F3279C">
      <w:pPr>
        <w:ind w:firstLine="360"/>
        <w:jc w:val="both"/>
      </w:pPr>
      <w:r>
        <w:rPr>
          <w:rFonts w:hint="eastAsia"/>
        </w:rPr>
        <w:tab/>
      </w:r>
      <w:r w:rsidRPr="00A95B3C">
        <w:rPr>
          <w:rFonts w:hint="eastAsia"/>
        </w:rPr>
        <w:t>In the field of machine</w:t>
      </w:r>
      <w:r>
        <w:rPr>
          <w:rFonts w:hint="eastAsia"/>
        </w:rPr>
        <w:t xml:space="preserve"> learning, the process of </w:t>
      </w:r>
      <w:r>
        <w:t>converting the data of different scales into that</w:t>
      </w:r>
      <w:r w:rsidR="006A3CEB">
        <w:t xml:space="preserve"> of the small scale is called</w:t>
      </w:r>
      <w:r>
        <w:t xml:space="preserve"> normalizing. The standardization method is one </w:t>
      </w:r>
      <w:proofErr w:type="gramStart"/>
      <w:r>
        <w:t>of  the</w:t>
      </w:r>
      <w:proofErr w:type="gramEnd"/>
      <w:r>
        <w:t xml:space="preserve"> popular normalizing methods, defined as:</w:t>
      </w:r>
    </w:p>
    <w:p w14:paraId="6786F07F" w14:textId="77777777" w:rsidR="00185578" w:rsidRDefault="00185578" w:rsidP="00F3279C">
      <w:pPr>
        <w:ind w:firstLine="360"/>
        <w:jc w:val="center"/>
      </w:pPr>
      <w:r w:rsidRPr="008E2DF9">
        <w:rPr>
          <w:noProof/>
        </w:rPr>
        <w:drawing>
          <wp:inline distT="0" distB="0" distL="0" distR="0" wp14:anchorId="6DE292EF" wp14:editId="282BDDE0">
            <wp:extent cx="539261" cy="351184"/>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390" cy="353222"/>
                    </a:xfrm>
                    <a:prstGeom prst="rect">
                      <a:avLst/>
                    </a:prstGeom>
                    <a:noFill/>
                    <a:ln>
                      <a:noFill/>
                    </a:ln>
                  </pic:spPr>
                </pic:pic>
              </a:graphicData>
            </a:graphic>
          </wp:inline>
        </w:drawing>
      </w:r>
    </w:p>
    <w:p w14:paraId="6AD431CC" w14:textId="093CE13F" w:rsidR="00796E46" w:rsidRDefault="00185578" w:rsidP="00796E46">
      <w:pPr>
        <w:ind w:firstLine="360"/>
        <w:jc w:val="both"/>
      </w:pPr>
      <w:r>
        <w:t xml:space="preserve">, where </w:t>
      </w:r>
      <w:r w:rsidRPr="008E2DF9">
        <w:rPr>
          <w:noProof/>
        </w:rPr>
        <w:drawing>
          <wp:inline distT="0" distB="0" distL="0" distR="0" wp14:anchorId="35EBA860" wp14:editId="2CA74816">
            <wp:extent cx="127635" cy="12763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t xml:space="preserve"> is the original input data, </w:t>
      </w:r>
      <w:r w:rsidRPr="008E2DF9">
        <w:rPr>
          <w:noProof/>
        </w:rPr>
        <w:drawing>
          <wp:inline distT="0" distB="0" distL="0" distR="0" wp14:anchorId="28854C56" wp14:editId="1CCE38A4">
            <wp:extent cx="142240" cy="149860"/>
            <wp:effectExtent l="0" t="0" r="10160" b="2540"/>
            <wp:docPr id="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240" cy="149860"/>
                    </a:xfrm>
                    <a:prstGeom prst="rect">
                      <a:avLst/>
                    </a:prstGeom>
                    <a:noFill/>
                    <a:ln>
                      <a:noFill/>
                    </a:ln>
                  </pic:spPr>
                </pic:pic>
              </a:graphicData>
            </a:graphic>
          </wp:inline>
        </w:drawing>
      </w:r>
      <w:r>
        <w:t xml:space="preserve"> is the mean of all the input data, and </w:t>
      </w:r>
      <w:r w:rsidRPr="008E2DF9">
        <w:rPr>
          <w:noProof/>
        </w:rPr>
        <w:drawing>
          <wp:inline distT="0" distB="0" distL="0" distR="0" wp14:anchorId="2E5FA44D" wp14:editId="262EE4B5">
            <wp:extent cx="149860" cy="142240"/>
            <wp:effectExtent l="0" t="0" r="2540" b="1016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860" cy="142240"/>
                    </a:xfrm>
                    <a:prstGeom prst="rect">
                      <a:avLst/>
                    </a:prstGeom>
                    <a:noFill/>
                    <a:ln>
                      <a:noFill/>
                    </a:ln>
                  </pic:spPr>
                </pic:pic>
              </a:graphicData>
            </a:graphic>
          </wp:inline>
        </w:drawing>
      </w:r>
      <w:r>
        <w:t xml:space="preserve"> is the standard deviation of it. In this study, we use this method to normalize the input </w:t>
      </w:r>
      <w:proofErr w:type="gramStart"/>
      <w:r>
        <w:t>data</w:t>
      </w:r>
      <w:r w:rsidR="001022EC" w:rsidRPr="001022EC">
        <w:rPr>
          <w:vertAlign w:val="superscript"/>
        </w:rPr>
        <w:t>[</w:t>
      </w:r>
      <w:proofErr w:type="gramEnd"/>
      <w:r w:rsidR="00174977">
        <w:rPr>
          <w:vertAlign w:val="superscript"/>
        </w:rPr>
        <w:t>30</w:t>
      </w:r>
      <w:r w:rsidR="001022EC" w:rsidRPr="001022EC">
        <w:rPr>
          <w:vertAlign w:val="superscript"/>
        </w:rPr>
        <w:t>]</w:t>
      </w:r>
      <w:r>
        <w:t>.</w:t>
      </w:r>
    </w:p>
    <w:p w14:paraId="133D5B22" w14:textId="77777777" w:rsidR="00796E46" w:rsidRDefault="00796E46" w:rsidP="00796E46">
      <w:pPr>
        <w:ind w:firstLine="360"/>
        <w:jc w:val="both"/>
      </w:pPr>
    </w:p>
    <w:p w14:paraId="2D5D26CF" w14:textId="7F99EED9" w:rsidR="00245CBD" w:rsidRDefault="00083181" w:rsidP="00083181">
      <w:pPr>
        <w:pStyle w:val="Heading2"/>
        <w:rPr>
          <w:noProof/>
        </w:rPr>
      </w:pPr>
      <w:bookmarkStart w:id="24" w:name="_Toc27046412"/>
      <w:r>
        <w:rPr>
          <w:noProof/>
        </w:rPr>
        <w:t>4.</w:t>
      </w:r>
      <w:r w:rsidR="00E95D48">
        <w:rPr>
          <w:rFonts w:hint="eastAsia"/>
          <w:noProof/>
        </w:rPr>
        <w:t>4</w:t>
      </w:r>
      <w:r>
        <w:rPr>
          <w:noProof/>
        </w:rPr>
        <w:t xml:space="preserve"> Training Details</w:t>
      </w:r>
      <w:bookmarkEnd w:id="24"/>
    </w:p>
    <w:p w14:paraId="69A68EB1" w14:textId="353429DF" w:rsidR="00EB379B" w:rsidRPr="00EB379B" w:rsidRDefault="00EB379B" w:rsidP="007E3E8A">
      <w:r>
        <w:t>Th</w:t>
      </w:r>
      <w:r w:rsidR="00AE34F3">
        <w:t xml:space="preserve">is section introduces the experiment detail about hardware and </w:t>
      </w:r>
      <w:r w:rsidR="006A3CEB">
        <w:t>software environment, and hyper-</w:t>
      </w:r>
      <w:r w:rsidR="00AE34F3">
        <w:t xml:space="preserve">parameters about </w:t>
      </w:r>
      <w:r w:rsidR="006A3CEB">
        <w:t xml:space="preserve">the </w:t>
      </w:r>
      <w:r w:rsidR="00AE34F3">
        <w:t>learning</w:t>
      </w:r>
      <w:r w:rsidR="00D4053F">
        <w:t xml:space="preserve"> phase</w:t>
      </w:r>
      <w:r w:rsidR="00AE34F3">
        <w:t>.</w:t>
      </w:r>
    </w:p>
    <w:p w14:paraId="35BCFEAF" w14:textId="58F5ED65" w:rsidR="00083181" w:rsidRDefault="00083181" w:rsidP="00F13828">
      <w:pPr>
        <w:pStyle w:val="Heading3"/>
        <w:rPr>
          <w:noProof/>
        </w:rPr>
      </w:pPr>
      <w:bookmarkStart w:id="25" w:name="_Toc27046413"/>
      <w:r>
        <w:rPr>
          <w:noProof/>
        </w:rPr>
        <w:lastRenderedPageBreak/>
        <w:t>4.</w:t>
      </w:r>
      <w:r w:rsidR="00E95D48">
        <w:rPr>
          <w:rFonts w:hint="eastAsia"/>
          <w:noProof/>
        </w:rPr>
        <w:t>4</w:t>
      </w:r>
      <w:r>
        <w:rPr>
          <w:noProof/>
        </w:rPr>
        <w:t>.1 Environments</w:t>
      </w:r>
      <w:bookmarkEnd w:id="25"/>
    </w:p>
    <w:p w14:paraId="2E834602" w14:textId="73C2FB65" w:rsidR="00CE7203" w:rsidRDefault="008630F4" w:rsidP="002504B4">
      <w:pPr>
        <w:jc w:val="both"/>
      </w:pPr>
      <w:r>
        <w:t>We implement</w:t>
      </w:r>
      <w:r w:rsidR="006533C8">
        <w:t>ed</w:t>
      </w:r>
      <w:r>
        <w:t xml:space="preserve"> our </w:t>
      </w:r>
      <w:r w:rsidR="000F2D1C">
        <w:t>training and recognition system</w:t>
      </w:r>
      <w:r>
        <w:t xml:space="preserve"> by using Python 3.5, </w:t>
      </w:r>
      <w:proofErr w:type="spellStart"/>
      <w:r>
        <w:t>PyTorch</w:t>
      </w:r>
      <w:proofErr w:type="spellEnd"/>
      <w:r>
        <w:t xml:space="preserve"> </w:t>
      </w:r>
      <w:r w:rsidR="006A3CEB">
        <w:t xml:space="preserve">1.0 and </w:t>
      </w:r>
      <w:proofErr w:type="spellStart"/>
      <w:r w:rsidR="006A3CEB">
        <w:t>C</w:t>
      </w:r>
      <w:r w:rsidR="006B4C81">
        <w:t>uda</w:t>
      </w:r>
      <w:proofErr w:type="spellEnd"/>
      <w:r w:rsidR="006B4C81">
        <w:t xml:space="preserve"> 10.0. </w:t>
      </w:r>
      <w:r w:rsidR="000F2D1C">
        <w:t>To</w:t>
      </w:r>
      <w:r w:rsidR="00367FB8">
        <w:t xml:space="preserve"> </w:t>
      </w:r>
      <w:r w:rsidR="00BC5453">
        <w:t>preprocess the v</w:t>
      </w:r>
      <w:r w:rsidR="00606EB0">
        <w:t xml:space="preserve">ideo and images, we choose </w:t>
      </w:r>
      <w:proofErr w:type="spellStart"/>
      <w:r w:rsidR="00606EB0">
        <w:t>OpenCV</w:t>
      </w:r>
      <w:proofErr w:type="spellEnd"/>
      <w:r w:rsidR="00606EB0">
        <w:t xml:space="preserve"> 3</w:t>
      </w:r>
      <w:r w:rsidR="000F2D1C">
        <w:t xml:space="preserve"> and </w:t>
      </w:r>
      <w:r w:rsidR="00606EB0">
        <w:t xml:space="preserve">pillow 5.3 </w:t>
      </w:r>
      <w:r w:rsidR="00BC5453">
        <w:t>library</w:t>
      </w:r>
      <w:r w:rsidR="000F2D1C">
        <w:t>,</w:t>
      </w:r>
      <w:r w:rsidR="00BC5453">
        <w:t xml:space="preserve"> </w:t>
      </w:r>
      <w:r w:rsidR="000F2D1C">
        <w:t>b</w:t>
      </w:r>
      <w:r w:rsidR="00606EB0">
        <w:t>ecause these previous libraries are friendly to Ubunt</w:t>
      </w:r>
      <w:r w:rsidR="006A3CEB">
        <w:t xml:space="preserve">u Operation System, especially </w:t>
      </w:r>
      <w:proofErr w:type="spellStart"/>
      <w:r w:rsidR="006A3CEB">
        <w:t>C</w:t>
      </w:r>
      <w:r w:rsidR="00606EB0">
        <w:t>uda</w:t>
      </w:r>
      <w:proofErr w:type="spellEnd"/>
      <w:r w:rsidR="00606EB0">
        <w:t xml:space="preserve"> 10.0 and </w:t>
      </w:r>
      <w:proofErr w:type="spellStart"/>
      <w:r w:rsidR="00606EB0">
        <w:t>OpenCV</w:t>
      </w:r>
      <w:proofErr w:type="spellEnd"/>
      <w:r w:rsidR="00606EB0">
        <w:t xml:space="preserve"> 3</w:t>
      </w:r>
      <w:r w:rsidR="009E4467">
        <w:t>.0</w:t>
      </w:r>
      <w:r w:rsidR="00606EB0">
        <w:t>.</w:t>
      </w:r>
    </w:p>
    <w:p w14:paraId="7D218AAC" w14:textId="1A33569E" w:rsidR="00606EB0" w:rsidRDefault="000F2D1C" w:rsidP="002504B4">
      <w:pPr>
        <w:jc w:val="both"/>
      </w:pPr>
      <w:r>
        <w:t xml:space="preserve">The </w:t>
      </w:r>
      <w:r w:rsidR="00606EB0">
        <w:t>experiment hardw</w:t>
      </w:r>
      <w:r w:rsidR="006A3CEB">
        <w:t>are environment is as follows: P</w:t>
      </w:r>
      <w:r w:rsidR="00606EB0">
        <w:t>rocessor</w:t>
      </w:r>
      <w:r w:rsidR="00606EB0" w:rsidRPr="002F7532">
        <w:rPr>
          <w:color w:val="000000" w:themeColor="text1"/>
        </w:rPr>
        <w:t>:</w:t>
      </w:r>
      <w:r w:rsidR="002F7532">
        <w:rPr>
          <w:color w:val="000000" w:themeColor="text1"/>
        </w:rPr>
        <w:t xml:space="preserve"> Intel(R)</w:t>
      </w:r>
      <w:r w:rsidR="002F7532" w:rsidRPr="002F7532">
        <w:rPr>
          <w:color w:val="000000" w:themeColor="text1"/>
        </w:rPr>
        <w:t xml:space="preserve"> </w:t>
      </w:r>
      <w:r w:rsidR="002F7532">
        <w:rPr>
          <w:color w:val="000000" w:themeColor="text1"/>
        </w:rPr>
        <w:t>Core(TM) i</w:t>
      </w:r>
      <w:r w:rsidR="002F7532" w:rsidRPr="002F7532">
        <w:rPr>
          <w:color w:val="000000" w:themeColor="text1"/>
        </w:rPr>
        <w:t>7-8700</w:t>
      </w:r>
      <w:r w:rsidR="002F7532">
        <w:rPr>
          <w:color w:val="000000" w:themeColor="text1"/>
        </w:rPr>
        <w:t xml:space="preserve"> 3.20 </w:t>
      </w:r>
      <w:r w:rsidR="0057713E" w:rsidRPr="002F7532">
        <w:rPr>
          <w:color w:val="000000" w:themeColor="text1"/>
        </w:rPr>
        <w:t>GHz</w:t>
      </w:r>
      <w:r w:rsidR="002F7532">
        <w:rPr>
          <w:color w:val="000000" w:themeColor="text1"/>
        </w:rPr>
        <w:t>; System</w:t>
      </w:r>
      <w:r w:rsidR="00606EB0" w:rsidRPr="002F7532">
        <w:rPr>
          <w:color w:val="000000" w:themeColor="text1"/>
        </w:rPr>
        <w:t xml:space="preserve"> memory: </w:t>
      </w:r>
      <w:r w:rsidR="002F7532">
        <w:rPr>
          <w:color w:val="000000" w:themeColor="text1"/>
        </w:rPr>
        <w:t>16GB (2400 MHz); GPU: NVIDIA Corporation GTX 1070 11GB.</w:t>
      </w:r>
    </w:p>
    <w:p w14:paraId="0AD1E16C" w14:textId="3E8EA7DE" w:rsidR="00083181" w:rsidRDefault="00083181" w:rsidP="00F13828">
      <w:pPr>
        <w:pStyle w:val="Heading3"/>
      </w:pPr>
      <w:bookmarkStart w:id="26" w:name="_Toc27046414"/>
      <w:r>
        <w:t>4.</w:t>
      </w:r>
      <w:r w:rsidR="00E95D48">
        <w:rPr>
          <w:rFonts w:hint="eastAsia"/>
        </w:rPr>
        <w:t>4</w:t>
      </w:r>
      <w:r>
        <w:t xml:space="preserve">.2 </w:t>
      </w:r>
      <w:r w:rsidR="0092569D">
        <w:t>Training</w:t>
      </w:r>
      <w:r w:rsidR="00440B72">
        <w:rPr>
          <w:rFonts w:hint="eastAsia"/>
        </w:rPr>
        <w:t xml:space="preserve"> con</w:t>
      </w:r>
      <w:r w:rsidR="008B77F0">
        <w:t>figur</w:t>
      </w:r>
      <w:r w:rsidR="008B77F0">
        <w:rPr>
          <w:rFonts w:hint="eastAsia"/>
        </w:rPr>
        <w:t>ation</w:t>
      </w:r>
      <w:bookmarkEnd w:id="26"/>
    </w:p>
    <w:p w14:paraId="30C1A64E" w14:textId="7FF94729" w:rsidR="00D57039" w:rsidRDefault="00E61613" w:rsidP="007E3E8A">
      <w:pPr>
        <w:jc w:val="both"/>
      </w:pPr>
      <w:r>
        <w:t xml:space="preserve">We choose </w:t>
      </w:r>
      <w:r w:rsidR="006A3CEB">
        <w:t>cross-</w:t>
      </w:r>
      <w:r w:rsidR="00DB6207">
        <w:t xml:space="preserve">entropy loss to calculate the model loss and </w:t>
      </w:r>
      <w:r>
        <w:t xml:space="preserve">the mini-batch stochastic </w:t>
      </w:r>
      <w:r w:rsidR="00BC2539">
        <w:t xml:space="preserve">gradient descent algorithm, mini-batch SGD, to </w:t>
      </w:r>
      <w:r w:rsidR="00153916">
        <w:t>optimize the parameters of the network</w:t>
      </w:r>
      <w:r w:rsidR="00977700">
        <w:t xml:space="preserve">. The </w:t>
      </w:r>
      <w:r w:rsidR="00F74B0D">
        <w:t>batch size</w:t>
      </w:r>
      <w:r w:rsidR="00977700">
        <w:t xml:space="preserve"> is 16 and momentum is</w:t>
      </w:r>
      <w:r w:rsidR="00F74B0D">
        <w:t xml:space="preserve"> 0.9</w:t>
      </w:r>
      <w:r w:rsidR="001625F3">
        <w:t>. The dropout radio is set as 0.5.</w:t>
      </w:r>
      <w:r w:rsidR="00977700">
        <w:t xml:space="preserve"> The network parameter</w:t>
      </w:r>
      <w:r w:rsidR="00B042B5">
        <w:t>s</w:t>
      </w:r>
      <w:r w:rsidR="00977700">
        <w:t xml:space="preserve"> </w:t>
      </w:r>
      <w:r w:rsidR="00B042B5">
        <w:t>are initial</w:t>
      </w:r>
      <w:r w:rsidR="00D57039">
        <w:t>iz</w:t>
      </w:r>
      <w:r w:rsidR="00960940">
        <w:t xml:space="preserve">ed </w:t>
      </w:r>
      <w:r w:rsidR="00B042B5">
        <w:t xml:space="preserve">with the pre-trained models, </w:t>
      </w:r>
      <w:r w:rsidR="00B042B5" w:rsidRPr="00D62047">
        <w:t>Inception v2</w:t>
      </w:r>
      <w:r w:rsidR="00B042B5">
        <w:t xml:space="preserve">, from </w:t>
      </w:r>
      <w:r w:rsidR="00B042B5" w:rsidRPr="007E3E8A">
        <w:t>ImageN</w:t>
      </w:r>
      <w:r w:rsidR="00B042B5">
        <w:t>et.</w:t>
      </w:r>
      <w:r w:rsidR="00316A0E">
        <w:t xml:space="preserve"> The learning rate i</w:t>
      </w:r>
      <w:r w:rsidR="006A3CEB">
        <w:t>s set 0.001 in the beginning of</w:t>
      </w:r>
      <w:r w:rsidR="00316A0E">
        <w:t xml:space="preserve"> the experiment</w:t>
      </w:r>
      <w:r w:rsidR="001A3BBA">
        <w:t xml:space="preserve"> and decrease to its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10</m:t>
            </m:r>
          </m:den>
        </m:f>
      </m:oMath>
      <w:r w:rsidR="001A3BBA">
        <w:t xml:space="preserve">  when </w:t>
      </w:r>
      <w:r w:rsidR="00960940">
        <w:t>the loss fail</w:t>
      </w:r>
      <w:r w:rsidR="00D57039">
        <w:t>s</w:t>
      </w:r>
      <w:r w:rsidR="006A3CEB">
        <w:t xml:space="preserve"> to decrease compared</w:t>
      </w:r>
      <w:r w:rsidR="00960940">
        <w:t xml:space="preserve"> with previous epoch </w:t>
      </w:r>
      <w:r w:rsidR="00D57039">
        <w:t xml:space="preserve">training. The maximum optimization number of epochs is set as 50. </w:t>
      </w:r>
    </w:p>
    <w:p w14:paraId="1015CF69" w14:textId="37ECAA7B" w:rsidR="0092569D" w:rsidRDefault="00D57039" w:rsidP="00E77BBA">
      <w:pPr>
        <w:jc w:val="both"/>
      </w:pPr>
      <w:r>
        <w:t>The number of</w:t>
      </w:r>
      <w:r w:rsidR="000F2D1C">
        <w:t xml:space="preserve"> </w:t>
      </w:r>
      <w:r>
        <w:t>group</w:t>
      </w:r>
      <w:r w:rsidR="000F2D1C">
        <w:t>s</w:t>
      </w:r>
      <w:r>
        <w:t xml:space="preserve"> may affect the model performance. </w:t>
      </w:r>
      <w:r w:rsidR="00F56E91">
        <w:t xml:space="preserve">Fewer groups could reduce the computation cost </w:t>
      </w:r>
      <w:r w:rsidR="003E66A5">
        <w:t xml:space="preserve">but it also </w:t>
      </w:r>
      <w:r w:rsidR="00510D51">
        <w:rPr>
          <w:rFonts w:hint="eastAsia"/>
        </w:rPr>
        <w:t>re</w:t>
      </w:r>
      <w:r w:rsidR="00643BEA">
        <w:t xml:space="preserve">duces the accuracy of the model. On the contrary, more groups could increase the computation cost and </w:t>
      </w:r>
      <w:r w:rsidR="000F2D1C">
        <w:t xml:space="preserve">meanwhile </w:t>
      </w:r>
      <w:r w:rsidR="00643BEA">
        <w:t>the accuracy of the model increase</w:t>
      </w:r>
      <w:r w:rsidR="000F2D1C">
        <w:t xml:space="preserve"> as well</w:t>
      </w:r>
      <w:r w:rsidR="00643BEA">
        <w:t>. Thus</w:t>
      </w:r>
      <w:r w:rsidR="00490CC6">
        <w:t>, we should</w:t>
      </w:r>
      <w:r w:rsidR="00643BEA">
        <w:t xml:space="preserve"> find a balance between model</w:t>
      </w:r>
      <w:r w:rsidR="00490CC6">
        <w:t xml:space="preserve"> accurac</w:t>
      </w:r>
      <w:r w:rsidR="006A3CEB">
        <w:t>y and computation cost by choosing a</w:t>
      </w:r>
      <w:r w:rsidR="00490CC6">
        <w:t xml:space="preserve"> suitable number of groups. For this </w:t>
      </w:r>
      <w:r w:rsidR="004A0493">
        <w:t xml:space="preserve">purpose, we set </w:t>
      </w:r>
      <w:r w:rsidR="006A3CEB">
        <w:t>the number of groups like</w:t>
      </w:r>
      <w:r w:rsidR="00D977CA">
        <w:t xml:space="preserve"> 3, 5, 7, 9, 11, 13 and </w:t>
      </w:r>
      <w:r w:rsidR="001625F3">
        <w:t>15 and compare their performance.</w:t>
      </w:r>
    </w:p>
    <w:p w14:paraId="33DDD31C" w14:textId="77777777" w:rsidR="00796E46" w:rsidRDefault="00796E46" w:rsidP="00E77BBA">
      <w:pPr>
        <w:jc w:val="both"/>
      </w:pPr>
    </w:p>
    <w:p w14:paraId="2FC2B727" w14:textId="0D550EB9" w:rsidR="00643BEA" w:rsidRDefault="0092569D" w:rsidP="00EA50AF">
      <w:pPr>
        <w:pStyle w:val="Heading2"/>
        <w:rPr>
          <w:noProof/>
        </w:rPr>
      </w:pPr>
      <w:bookmarkStart w:id="27" w:name="_Toc27046415"/>
      <w:r>
        <w:rPr>
          <w:rFonts w:hint="eastAsia"/>
          <w:noProof/>
        </w:rPr>
        <w:lastRenderedPageBreak/>
        <w:t>4</w:t>
      </w:r>
      <w:r w:rsidRPr="00CE7203">
        <w:rPr>
          <w:rFonts w:hint="eastAsia"/>
          <w:noProof/>
        </w:rPr>
        <w:t>.</w:t>
      </w:r>
      <w:r w:rsidR="00E95D48">
        <w:rPr>
          <w:rFonts w:hint="eastAsia"/>
          <w:noProof/>
        </w:rPr>
        <w:t>5</w:t>
      </w:r>
      <w:r w:rsidRPr="00CE7203">
        <w:rPr>
          <w:rFonts w:hint="eastAsia"/>
          <w:noProof/>
        </w:rPr>
        <w:t xml:space="preserve"> Result</w:t>
      </w:r>
      <w:r w:rsidR="00CE7203" w:rsidRPr="00CE7203">
        <w:rPr>
          <w:rFonts w:hint="eastAsia"/>
          <w:noProof/>
        </w:rPr>
        <w:t>s</w:t>
      </w:r>
      <w:r w:rsidRPr="00CE7203">
        <w:rPr>
          <w:rFonts w:hint="eastAsia"/>
          <w:noProof/>
        </w:rPr>
        <w:t xml:space="preserve"> </w:t>
      </w:r>
      <w:r w:rsidRPr="00CE7203">
        <w:rPr>
          <w:noProof/>
        </w:rPr>
        <w:t>and</w:t>
      </w:r>
      <w:r w:rsidR="00CE7203" w:rsidRPr="00CE7203">
        <w:rPr>
          <w:noProof/>
        </w:rPr>
        <w:t xml:space="preserve"> </w:t>
      </w:r>
      <w:r w:rsidR="00CE7203">
        <w:rPr>
          <w:rFonts w:hint="eastAsia"/>
          <w:noProof/>
        </w:rPr>
        <w:t>A</w:t>
      </w:r>
      <w:r w:rsidR="00CE7203" w:rsidRPr="00CE7203">
        <w:rPr>
          <w:rFonts w:hint="eastAsia"/>
          <w:noProof/>
        </w:rPr>
        <w:t>na</w:t>
      </w:r>
      <w:r w:rsidR="00CE7203" w:rsidRPr="00CE7203">
        <w:rPr>
          <w:noProof/>
        </w:rPr>
        <w:t>lysis</w:t>
      </w:r>
      <w:bookmarkEnd w:id="27"/>
    </w:p>
    <w:p w14:paraId="5BF91BFF" w14:textId="484FB760" w:rsidR="00EA50AF" w:rsidRDefault="00017AF0" w:rsidP="00017AF0">
      <w:pPr>
        <w:pStyle w:val="Heading3"/>
      </w:pPr>
      <w:bookmarkStart w:id="28" w:name="_Toc27046416"/>
      <w:r>
        <w:t>4.</w:t>
      </w:r>
      <w:r w:rsidR="00E95D48">
        <w:rPr>
          <w:rFonts w:hint="eastAsia"/>
        </w:rPr>
        <w:t>5</w:t>
      </w:r>
      <w:r>
        <w:t>.1 Change of loss</w:t>
      </w:r>
      <w:bookmarkEnd w:id="28"/>
    </w:p>
    <w:p w14:paraId="7EB3F4C0" w14:textId="1E45140F" w:rsidR="00017AF0" w:rsidRDefault="00DB6207" w:rsidP="005047EF">
      <w:pPr>
        <w:jc w:val="both"/>
      </w:pPr>
      <w:r>
        <w:t xml:space="preserve">The goal of training is to </w:t>
      </w:r>
      <w:r w:rsidR="00D3246E">
        <w:rPr>
          <w:rFonts w:hint="eastAsia"/>
        </w:rPr>
        <w:t>mi</w:t>
      </w:r>
      <w:r w:rsidR="00D3246E">
        <w:t xml:space="preserve">nimize the loss by using the gradient descent algorithm. During the training process, the parameter update </w:t>
      </w:r>
      <w:r w:rsidR="006A3CEB">
        <w:t>depends on the cross-</w:t>
      </w:r>
      <w:r w:rsidR="009E35E9">
        <w:t xml:space="preserve">entropy loss. Thus, the change of loss </w:t>
      </w:r>
      <w:r w:rsidR="00B16B06">
        <w:t xml:space="preserve">is very useful to make sure that the model training is </w:t>
      </w:r>
      <w:r w:rsidR="00B16B06" w:rsidRPr="00A05C65">
        <w:rPr>
          <w:rFonts w:hint="eastAsia"/>
          <w:color w:val="000000" w:themeColor="text1"/>
        </w:rPr>
        <w:t>eff</w:t>
      </w:r>
      <w:r w:rsidR="00B16B06" w:rsidRPr="00A05C65">
        <w:rPr>
          <w:color w:val="000000" w:themeColor="text1"/>
        </w:rPr>
        <w:t xml:space="preserve">ective. </w:t>
      </w:r>
      <w:r w:rsidR="00A501B8" w:rsidRPr="00A05C65">
        <w:rPr>
          <w:color w:val="000000" w:themeColor="text1"/>
        </w:rPr>
        <w:t>As Figure</w:t>
      </w:r>
      <w:r w:rsidR="00A05C65" w:rsidRPr="00A05C65">
        <w:rPr>
          <w:color w:val="000000" w:themeColor="text1"/>
        </w:rPr>
        <w:t xml:space="preserve"> 1</w:t>
      </w:r>
      <w:r w:rsidR="0087145D">
        <w:rPr>
          <w:rFonts w:hint="eastAsia"/>
          <w:color w:val="000000" w:themeColor="text1"/>
        </w:rPr>
        <w:t>4</w:t>
      </w:r>
      <w:r w:rsidR="00A501B8" w:rsidRPr="00A05C65">
        <w:rPr>
          <w:color w:val="000000" w:themeColor="text1"/>
        </w:rPr>
        <w:t xml:space="preserve"> shows</w:t>
      </w:r>
      <w:r w:rsidR="00A501B8">
        <w:t xml:space="preserve">, the loss of </w:t>
      </w:r>
      <w:r w:rsidR="006A3CEB">
        <w:t xml:space="preserve">the </w:t>
      </w:r>
      <w:r w:rsidR="00A501B8">
        <w:t xml:space="preserve">model has been on a downward trend, which indicates that the training process is effective. </w:t>
      </w:r>
    </w:p>
    <w:p w14:paraId="58C17843" w14:textId="77777777" w:rsidR="00B16B06" w:rsidRDefault="00B16B06" w:rsidP="00B16B06">
      <w:pPr>
        <w:jc w:val="center"/>
      </w:pPr>
      <w:r>
        <w:rPr>
          <w:noProof/>
        </w:rPr>
        <w:drawing>
          <wp:inline distT="0" distB="0" distL="0" distR="0" wp14:anchorId="7008B936" wp14:editId="19B63512">
            <wp:extent cx="2756107" cy="1979572"/>
            <wp:effectExtent l="0" t="0" r="0" b="1905"/>
            <wp:docPr id="4" name="Picture 4" descr="../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s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6486" cy="2008574"/>
                    </a:xfrm>
                    <a:prstGeom prst="rect">
                      <a:avLst/>
                    </a:prstGeom>
                    <a:noFill/>
                    <a:ln>
                      <a:noFill/>
                    </a:ln>
                  </pic:spPr>
                </pic:pic>
              </a:graphicData>
            </a:graphic>
          </wp:inline>
        </w:drawing>
      </w:r>
    </w:p>
    <w:p w14:paraId="112F8EC4" w14:textId="5C36BDF8" w:rsidR="00B16B06" w:rsidRPr="002750F4" w:rsidRDefault="00B16B06" w:rsidP="002750F4">
      <w:pPr>
        <w:pStyle w:val="BodyText"/>
        <w:spacing w:line="480" w:lineRule="auto"/>
        <w:ind w:firstLine="0"/>
        <w:rPr>
          <w:rFonts w:asciiTheme="minorHAnsi" w:eastAsiaTheme="minorEastAsia" w:hAnsiTheme="minorHAnsi" w:cstheme="minorBidi"/>
          <w:spacing w:val="0"/>
          <w:sz w:val="22"/>
          <w:szCs w:val="22"/>
          <w:lang w:val="en-US" w:eastAsia="zh-CN"/>
        </w:rPr>
      </w:pPr>
      <w:r w:rsidRPr="002750F4">
        <w:rPr>
          <w:rFonts w:asciiTheme="minorHAnsi" w:eastAsiaTheme="minorEastAsia" w:hAnsiTheme="minorHAnsi" w:cstheme="minorBidi"/>
          <w:spacing w:val="0"/>
          <w:sz w:val="22"/>
          <w:szCs w:val="22"/>
          <w:lang w:val="en-US" w:eastAsia="zh-CN"/>
        </w:rPr>
        <w:t>Figure</w:t>
      </w:r>
      <w:r w:rsidR="00A05C65">
        <w:rPr>
          <w:rFonts w:asciiTheme="minorHAnsi" w:eastAsiaTheme="minorEastAsia" w:hAnsiTheme="minorHAnsi" w:cstheme="minorBidi"/>
          <w:spacing w:val="0"/>
          <w:sz w:val="22"/>
          <w:szCs w:val="22"/>
          <w:lang w:val="en-US" w:eastAsia="zh-CN"/>
        </w:rPr>
        <w:t xml:space="preserve"> 1</w:t>
      </w:r>
      <w:r w:rsidR="0087145D">
        <w:rPr>
          <w:rFonts w:asciiTheme="minorHAnsi" w:eastAsiaTheme="minorEastAsia" w:hAnsiTheme="minorHAnsi" w:cstheme="minorBidi" w:hint="eastAsia"/>
          <w:spacing w:val="0"/>
          <w:sz w:val="22"/>
          <w:szCs w:val="22"/>
          <w:lang w:val="en-US" w:eastAsia="zh-CN"/>
        </w:rPr>
        <w:t>4</w:t>
      </w:r>
      <w:r w:rsidRPr="002750F4">
        <w:rPr>
          <w:rFonts w:asciiTheme="minorHAnsi" w:eastAsiaTheme="minorEastAsia" w:hAnsiTheme="minorHAnsi" w:cstheme="minorBidi"/>
          <w:spacing w:val="0"/>
          <w:sz w:val="22"/>
          <w:szCs w:val="22"/>
          <w:lang w:val="en-US" w:eastAsia="zh-CN"/>
        </w:rPr>
        <w:t xml:space="preserve">: </w:t>
      </w:r>
      <w:r w:rsidR="000F2D1C">
        <w:rPr>
          <w:rFonts w:asciiTheme="minorHAnsi" w:eastAsiaTheme="minorEastAsia" w:hAnsiTheme="minorHAnsi" w:cstheme="minorBidi"/>
          <w:spacing w:val="0"/>
          <w:sz w:val="22"/>
          <w:szCs w:val="22"/>
          <w:lang w:val="en-US" w:eastAsia="zh-CN"/>
        </w:rPr>
        <w:t>T</w:t>
      </w:r>
      <w:r w:rsidRPr="002750F4">
        <w:rPr>
          <w:rFonts w:asciiTheme="minorHAnsi" w:eastAsiaTheme="minorEastAsia" w:hAnsiTheme="minorHAnsi" w:cstheme="minorBidi"/>
          <w:spacing w:val="0"/>
          <w:sz w:val="22"/>
          <w:szCs w:val="22"/>
          <w:lang w:val="en-US" w:eastAsia="zh-CN"/>
        </w:rPr>
        <w:t>he change of loss</w:t>
      </w:r>
    </w:p>
    <w:p w14:paraId="6884A24F" w14:textId="3B22B879" w:rsidR="00017AF0" w:rsidRDefault="00017AF0" w:rsidP="00017AF0">
      <w:pPr>
        <w:pStyle w:val="Heading3"/>
      </w:pPr>
      <w:bookmarkStart w:id="29" w:name="_Toc27046417"/>
      <w:r>
        <w:t>4.</w:t>
      </w:r>
      <w:r w:rsidR="00E95D48">
        <w:rPr>
          <w:rFonts w:hint="eastAsia"/>
        </w:rPr>
        <w:t>5</w:t>
      </w:r>
      <w:r>
        <w:t>.2 Accuracy performance</w:t>
      </w:r>
      <w:bookmarkEnd w:id="29"/>
    </w:p>
    <w:p w14:paraId="7AEA0DED" w14:textId="6EB39E7B" w:rsidR="00541C96" w:rsidRDefault="00921CF6" w:rsidP="00D172ED">
      <w:pPr>
        <w:jc w:val="both"/>
      </w:pPr>
      <w:r>
        <w:t xml:space="preserve">In order to find </w:t>
      </w:r>
      <w:r w:rsidR="006A3CEB">
        <w:t xml:space="preserve">a </w:t>
      </w:r>
      <w:r>
        <w:t xml:space="preserve">suitable group number for our approach, </w:t>
      </w:r>
      <w:r w:rsidR="00793057">
        <w:t xml:space="preserve">we </w:t>
      </w:r>
      <w:r w:rsidR="00BE52EB">
        <w:t xml:space="preserve">set </w:t>
      </w:r>
      <w:r w:rsidR="00BA575B">
        <w:t xml:space="preserve">the group number as </w:t>
      </w:r>
      <w:r w:rsidR="00315092">
        <w:t>3, 5, 7, 9</w:t>
      </w:r>
      <w:r w:rsidR="00BA575B">
        <w:t xml:space="preserve">, 11, 13 and 15 to compare their accuracy. </w:t>
      </w:r>
      <w:r w:rsidR="007747FB">
        <w:t xml:space="preserve">The result of the </w:t>
      </w:r>
      <w:r w:rsidR="00EA4C08">
        <w:t xml:space="preserve">comparative experiment </w:t>
      </w:r>
      <w:r w:rsidR="00315092">
        <w:t xml:space="preserve">was </w:t>
      </w:r>
      <w:r w:rsidR="00315092" w:rsidRPr="00A50064">
        <w:rPr>
          <w:color w:val="000000" w:themeColor="text1"/>
        </w:rPr>
        <w:t>shown i</w:t>
      </w:r>
      <w:r w:rsidR="00EA4C08" w:rsidRPr="00A50064">
        <w:rPr>
          <w:color w:val="000000" w:themeColor="text1"/>
        </w:rPr>
        <w:t xml:space="preserve">n </w:t>
      </w:r>
      <w:r w:rsidR="0087145D">
        <w:rPr>
          <w:rFonts w:hint="eastAsia"/>
          <w:color w:val="000000" w:themeColor="text1"/>
        </w:rPr>
        <w:t>Figure</w:t>
      </w:r>
      <w:r w:rsidR="00A50064" w:rsidRPr="00A50064">
        <w:rPr>
          <w:color w:val="000000" w:themeColor="text1"/>
        </w:rPr>
        <w:t xml:space="preserve"> </w:t>
      </w:r>
      <w:r w:rsidR="0087145D">
        <w:rPr>
          <w:rFonts w:hint="eastAsia"/>
          <w:color w:val="000000" w:themeColor="text1"/>
        </w:rPr>
        <w:t>15</w:t>
      </w:r>
      <w:r w:rsidR="00EA4C08" w:rsidRPr="00A50064">
        <w:rPr>
          <w:color w:val="000000" w:themeColor="text1"/>
        </w:rPr>
        <w:t xml:space="preserve">. </w:t>
      </w:r>
      <w:r w:rsidR="00315092" w:rsidRPr="00A50064">
        <w:rPr>
          <w:color w:val="000000" w:themeColor="text1"/>
        </w:rPr>
        <w:t xml:space="preserve">When </w:t>
      </w:r>
      <w:r w:rsidR="00315092">
        <w:t xml:space="preserve">the group number increase </w:t>
      </w:r>
      <w:r w:rsidR="00397B54">
        <w:t xml:space="preserve">from 3 to 9, the accuracy of the model has been increasing but it doesn’t keep on increasing although the group number is increased. However, </w:t>
      </w:r>
      <w:r w:rsidR="003823B5">
        <w:t>it cost much more computation time. According to this experiment, our model could get t</w:t>
      </w:r>
      <w:r w:rsidR="00B36058">
        <w:t>he best performance with</w:t>
      </w:r>
      <w:r w:rsidR="003823B5">
        <w:t xml:space="preserve"> </w:t>
      </w:r>
      <w:r w:rsidR="006A3CEB">
        <w:t xml:space="preserve">an </w:t>
      </w:r>
      <w:r w:rsidR="003823B5">
        <w:t>accuracy of 95.41</w:t>
      </w:r>
      <w:r w:rsidR="00B36058">
        <w:t>%</w:t>
      </w:r>
      <w:r w:rsidR="003823B5">
        <w:t xml:space="preserve">, when the group number is 9. </w:t>
      </w:r>
      <w:r w:rsidR="00457E02">
        <w:t>The result on</w:t>
      </w:r>
      <w:r w:rsidR="00721C12">
        <w:t xml:space="preserve"> the “</w:t>
      </w:r>
      <w:r w:rsidR="00D20414">
        <w:t>zoomed-out</w:t>
      </w:r>
      <w:r w:rsidR="00721C12">
        <w:t>”</w:t>
      </w:r>
      <w:r w:rsidR="00457E02">
        <w:t xml:space="preserve"> Jester dataset is shown in </w:t>
      </w:r>
      <w:r w:rsidR="0087145D">
        <w:rPr>
          <w:rFonts w:hint="eastAsia"/>
        </w:rPr>
        <w:t>Figure 16</w:t>
      </w:r>
      <w:r w:rsidR="00457E02">
        <w:t>. Comparing with the result on Jester Dataset, we kno</w:t>
      </w:r>
      <w:r w:rsidR="006A3CEB">
        <w:t>w that our approach achieves</w:t>
      </w:r>
      <w:r w:rsidR="00457E02">
        <w:rPr>
          <w:rFonts w:hint="eastAsia"/>
        </w:rPr>
        <w:t xml:space="preserve"> approximately the same </w:t>
      </w:r>
      <w:r w:rsidR="00457E02">
        <w:rPr>
          <w:rFonts w:hint="eastAsia"/>
        </w:rPr>
        <w:lastRenderedPageBreak/>
        <w:t xml:space="preserve">accuracy when the group number is 9. </w:t>
      </w:r>
      <w:r w:rsidR="00A75D3E">
        <w:t xml:space="preserve">However, the model trained by </w:t>
      </w:r>
      <w:r w:rsidR="00721C12">
        <w:t>the “</w:t>
      </w:r>
      <w:r w:rsidR="00D20414">
        <w:t>zoomed-out</w:t>
      </w:r>
      <w:r w:rsidR="00721C12">
        <w:t>”</w:t>
      </w:r>
      <w:r w:rsidR="00796E46">
        <w:t xml:space="preserve"> </w:t>
      </w:r>
      <w:r w:rsidR="00A75D3E">
        <w:t xml:space="preserve">Jester dataset </w:t>
      </w:r>
      <w:r w:rsidR="00CF5B58">
        <w:t>should have better robustness and practicability.</w:t>
      </w:r>
    </w:p>
    <w:p w14:paraId="00252ADF" w14:textId="77777777" w:rsidR="00541C96" w:rsidRDefault="00541C96" w:rsidP="00541C96">
      <w:pPr>
        <w:jc w:val="both"/>
      </w:pPr>
      <w:r>
        <w:rPr>
          <w:noProof/>
        </w:rPr>
        <w:drawing>
          <wp:inline distT="0" distB="0" distL="0" distR="0" wp14:anchorId="395C38AF" wp14:editId="15E31078">
            <wp:extent cx="5199799" cy="3054593"/>
            <wp:effectExtent l="0" t="0" r="7620" b="1905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CEA6489" w14:textId="535E5386" w:rsidR="00541C96" w:rsidRDefault="00541C96" w:rsidP="00541C96">
      <w:pPr>
        <w:jc w:val="both"/>
      </w:pPr>
      <w:r>
        <w:t>Figure</w:t>
      </w:r>
      <w:r w:rsidR="0087145D">
        <w:rPr>
          <w:rFonts w:hint="eastAsia"/>
        </w:rPr>
        <w:t xml:space="preserve"> 15</w:t>
      </w:r>
      <w:r>
        <w:t>:</w:t>
      </w:r>
      <w:r w:rsidRPr="00A377F0">
        <w:t xml:space="preserve"> </w:t>
      </w:r>
      <w:r>
        <w:t>Result on the validation set of Jester Dataset with the different group number</w:t>
      </w:r>
      <w:r w:rsidR="005F2A26">
        <w:t>. X-axis: number of groups Y-axis: accuracy</w:t>
      </w:r>
    </w:p>
    <w:p w14:paraId="371FA61A" w14:textId="77777777" w:rsidR="00541C96" w:rsidRDefault="00541C96" w:rsidP="00541C96">
      <w:pPr>
        <w:jc w:val="both"/>
      </w:pPr>
      <w:r>
        <w:rPr>
          <w:noProof/>
        </w:rPr>
        <w:drawing>
          <wp:inline distT="0" distB="0" distL="0" distR="0" wp14:anchorId="290F13A4" wp14:editId="74C9998D">
            <wp:extent cx="5199799" cy="2823561"/>
            <wp:effectExtent l="0" t="0" r="7620" b="2159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433FC80" w14:textId="6B1A6633" w:rsidR="00541C96" w:rsidRDefault="00541C96" w:rsidP="00541C96">
      <w:r>
        <w:lastRenderedPageBreak/>
        <w:t>Figure</w:t>
      </w:r>
      <w:r w:rsidR="0087145D">
        <w:rPr>
          <w:rFonts w:hint="eastAsia"/>
        </w:rPr>
        <w:t xml:space="preserve"> 16</w:t>
      </w:r>
      <w:r>
        <w:t>: Result on th</w:t>
      </w:r>
      <w:r w:rsidR="00721C12">
        <w:t>e validation set of the “</w:t>
      </w:r>
      <w:r w:rsidR="00D20414">
        <w:t>zoomed-out</w:t>
      </w:r>
      <w:r w:rsidR="00721C12">
        <w:t>”</w:t>
      </w:r>
      <w:r>
        <w:t xml:space="preserve"> Jester Dataset with different group numbers</w:t>
      </w:r>
      <w:r w:rsidR="005F2A26">
        <w:t>. X-axis: number of group, Y-axis: accuracy</w:t>
      </w:r>
    </w:p>
    <w:p w14:paraId="0DAF2917" w14:textId="77777777" w:rsidR="00541C96" w:rsidRPr="00B861EF" w:rsidRDefault="00541C96" w:rsidP="002504B4">
      <w:pPr>
        <w:ind w:firstLine="0"/>
        <w:jc w:val="both"/>
      </w:pPr>
    </w:p>
    <w:p w14:paraId="0007FF31" w14:textId="3FE2CE78" w:rsidR="00734926" w:rsidRDefault="00A501B8" w:rsidP="00734926">
      <w:pPr>
        <w:pStyle w:val="Heading3"/>
      </w:pPr>
      <w:bookmarkStart w:id="30" w:name="_Toc27046418"/>
      <w:r>
        <w:t>4.</w:t>
      </w:r>
      <w:r w:rsidR="00E95D48">
        <w:rPr>
          <w:rFonts w:hint="eastAsia"/>
        </w:rPr>
        <w:t>5</w:t>
      </w:r>
      <w:r>
        <w:t>.3 Compar</w:t>
      </w:r>
      <w:r w:rsidR="00763E2C">
        <w:t>ison</w:t>
      </w:r>
      <w:r w:rsidR="00017AF0">
        <w:t xml:space="preserve"> with other approaches</w:t>
      </w:r>
      <w:bookmarkEnd w:id="30"/>
    </w:p>
    <w:p w14:paraId="4DD5A356" w14:textId="39994BDF" w:rsidR="00734926" w:rsidRPr="00734926" w:rsidRDefault="00734926" w:rsidP="002504B4">
      <w:pPr>
        <w:jc w:val="both"/>
      </w:pPr>
      <w:r>
        <w:t>Comparing with other approaches, our approach, STSN</w:t>
      </w:r>
      <w:r w:rsidR="00FE4E68">
        <w:t>N</w:t>
      </w:r>
      <w:r>
        <w:t xml:space="preserve">, </w:t>
      </w:r>
      <w:r w:rsidR="009564B2">
        <w:t>achieve</w:t>
      </w:r>
      <w:r w:rsidR="00FE4E68">
        <w:t>s</w:t>
      </w:r>
      <w:r w:rsidR="009564B2">
        <w:t xml:space="preserve"> </w:t>
      </w:r>
      <w:r w:rsidR="006A3CEB">
        <w:t xml:space="preserve">a </w:t>
      </w:r>
      <w:r w:rsidR="009564B2">
        <w:rPr>
          <w:rFonts w:hint="eastAsia"/>
        </w:rPr>
        <w:t>re</w:t>
      </w:r>
      <w:r w:rsidR="009564B2">
        <w:t>lative</w:t>
      </w:r>
      <w:r w:rsidR="00FE4E68">
        <w:t>ly</w:t>
      </w:r>
      <w:r w:rsidR="009564B2">
        <w:t xml:space="preserve"> good result with 95.41% accuracy.</w:t>
      </w:r>
      <w:r w:rsidR="00FE4E68">
        <w:t xml:space="preserve"> The</w:t>
      </w:r>
      <w:r w:rsidR="009564B2">
        <w:t xml:space="preserve"> </w:t>
      </w:r>
      <w:proofErr w:type="spellStart"/>
      <w:r w:rsidR="00CB37F7">
        <w:t>Fusion_TSN</w:t>
      </w:r>
      <w:proofErr w:type="spellEnd"/>
      <w:r w:rsidR="00CB37F7">
        <w:t xml:space="preserve"> _LSTM </w:t>
      </w:r>
      <w:r w:rsidR="00CB37F7">
        <w:rPr>
          <w:rFonts w:hint="eastAsia"/>
        </w:rPr>
        <w:t>app</w:t>
      </w:r>
      <w:r w:rsidR="00CB37F7">
        <w:t>roach is in the first place as Table</w:t>
      </w:r>
      <w:r w:rsidR="00A50064">
        <w:t xml:space="preserve"> </w:t>
      </w:r>
      <w:r w:rsidR="0087145D">
        <w:rPr>
          <w:rFonts w:hint="eastAsia"/>
        </w:rPr>
        <w:t>3</w:t>
      </w:r>
      <w:r w:rsidR="00CB37F7">
        <w:t xml:space="preserve"> shows. According to</w:t>
      </w:r>
      <w:r w:rsidR="00B7066E">
        <w:t xml:space="preserve"> the name of </w:t>
      </w:r>
      <w:r w:rsidR="008556CB">
        <w:t xml:space="preserve">the </w:t>
      </w:r>
      <w:r w:rsidR="00B7066E">
        <w:t xml:space="preserve">approach, </w:t>
      </w:r>
      <w:r w:rsidR="00B7066E">
        <w:rPr>
          <w:rFonts w:hint="eastAsia"/>
        </w:rPr>
        <w:t>this</w:t>
      </w:r>
      <w:r w:rsidR="00B7066E">
        <w:t xml:space="preserve"> approach combines two neural network structures which mean</w:t>
      </w:r>
      <w:r w:rsidR="008556CB">
        <w:t>s</w:t>
      </w:r>
      <w:r w:rsidR="00B7066E">
        <w:t xml:space="preserve"> that </w:t>
      </w:r>
      <w:r w:rsidR="00B7066E">
        <w:rPr>
          <w:rFonts w:hint="eastAsia"/>
        </w:rPr>
        <w:t>this</w:t>
      </w:r>
      <w:r w:rsidR="00B7066E">
        <w:t xml:space="preserve"> approach is more complex than our approach. Our approach could train on the environment </w:t>
      </w:r>
      <w:r w:rsidR="008556CB">
        <w:t>with 16</w:t>
      </w:r>
      <w:r w:rsidR="001F4A5B">
        <w:t xml:space="preserve">GB memory and </w:t>
      </w:r>
      <w:r w:rsidR="008556CB">
        <w:t xml:space="preserve">a </w:t>
      </w:r>
      <w:r w:rsidR="001F4A5B">
        <w:t>single GPU</w:t>
      </w:r>
      <w:r w:rsidR="00744073">
        <w:t xml:space="preserve"> GTX 1070</w:t>
      </w:r>
      <w:r w:rsidR="001F4A5B">
        <w:t>. Thus, ou</w:t>
      </w:r>
      <w:r w:rsidR="008556CB">
        <w:t>r approach may be better than that</w:t>
      </w:r>
      <w:r w:rsidR="001F4A5B">
        <w:t xml:space="preserve"> </w:t>
      </w:r>
      <w:r w:rsidR="001F4A5B">
        <w:rPr>
          <w:rFonts w:hint="eastAsia"/>
        </w:rPr>
        <w:t>in</w:t>
      </w:r>
      <w:r w:rsidR="001F4A5B">
        <w:t xml:space="preserve"> the area of computation cost.</w:t>
      </w:r>
      <w:r w:rsidR="00C1167A">
        <w:t xml:space="preserve"> Comparing with 3D CNN architecture, this appro</w:t>
      </w:r>
      <w:r w:rsidR="00044335">
        <w:t xml:space="preserve">ach only need to train a CNN architecture which is pre-trained model </w:t>
      </w:r>
      <w:r w:rsidR="003D070E">
        <w:t>and the fully connected</w:t>
      </w:r>
      <w:r w:rsidR="00044335">
        <w:t xml:space="preserve"> laye</w:t>
      </w:r>
      <w:r w:rsidR="00BF040A">
        <w:t>r which mea</w:t>
      </w:r>
      <w:r w:rsidR="003D070E">
        <w:t xml:space="preserve">ns that </w:t>
      </w:r>
      <w:r w:rsidR="003D070E">
        <w:rPr>
          <w:rFonts w:hint="eastAsia"/>
        </w:rPr>
        <w:t xml:space="preserve">this number of parameters trained by this method </w:t>
      </w:r>
      <w:r w:rsidR="003D070E">
        <w:t>is equivalent to the parameter number of fully connected layer of 3D CNN.</w:t>
      </w:r>
    </w:p>
    <w:p w14:paraId="17E7FE5A" w14:textId="49008BCB" w:rsidR="008F5674" w:rsidRPr="008F5674" w:rsidRDefault="008F5674" w:rsidP="008F5674">
      <w:r>
        <w:t>Table</w:t>
      </w:r>
      <w:r w:rsidR="00A50064">
        <w:t xml:space="preserve"> </w:t>
      </w:r>
      <w:r w:rsidR="0087145D">
        <w:rPr>
          <w:rFonts w:hint="eastAsia"/>
        </w:rPr>
        <w:t>3</w:t>
      </w:r>
      <w:r>
        <w:t>: Comparison with other approaches</w:t>
      </w:r>
    </w:p>
    <w:tbl>
      <w:tblPr>
        <w:tblStyle w:val="TableGrid"/>
        <w:tblW w:w="0" w:type="auto"/>
        <w:tblLook w:val="04A0" w:firstRow="1" w:lastRow="0" w:firstColumn="1" w:lastColumn="0" w:noHBand="0" w:noVBand="1"/>
      </w:tblPr>
      <w:tblGrid>
        <w:gridCol w:w="4675"/>
        <w:gridCol w:w="4675"/>
      </w:tblGrid>
      <w:tr w:rsidR="008F5674" w14:paraId="579A9BE4" w14:textId="77777777" w:rsidTr="005047EF">
        <w:trPr>
          <w:trHeight w:val="674"/>
        </w:trPr>
        <w:tc>
          <w:tcPr>
            <w:tcW w:w="4675" w:type="dxa"/>
          </w:tcPr>
          <w:p w14:paraId="3A157739" w14:textId="77777777" w:rsidR="008F5674" w:rsidRDefault="008F5674" w:rsidP="002750F4">
            <w:pPr>
              <w:ind w:firstLine="0"/>
            </w:pPr>
            <w:r>
              <w:t>Approach</w:t>
            </w:r>
          </w:p>
        </w:tc>
        <w:tc>
          <w:tcPr>
            <w:tcW w:w="4675" w:type="dxa"/>
          </w:tcPr>
          <w:p w14:paraId="648B85D8" w14:textId="77777777" w:rsidR="008F5674" w:rsidRDefault="008F5674" w:rsidP="002750F4">
            <w:pPr>
              <w:ind w:firstLine="0"/>
            </w:pPr>
            <w:r>
              <w:t>Accuracy (%)</w:t>
            </w:r>
          </w:p>
        </w:tc>
      </w:tr>
      <w:tr w:rsidR="008F5674" w14:paraId="5982546E" w14:textId="77777777" w:rsidTr="008F5674">
        <w:tc>
          <w:tcPr>
            <w:tcW w:w="4675" w:type="dxa"/>
          </w:tcPr>
          <w:p w14:paraId="615B4D4C" w14:textId="77777777" w:rsidR="008F5674" w:rsidRDefault="008F5674" w:rsidP="002750F4">
            <w:pPr>
              <w:ind w:firstLine="0"/>
            </w:pPr>
            <w:r>
              <w:t>Fusion_TSN_LSTM</w:t>
            </w:r>
          </w:p>
        </w:tc>
        <w:tc>
          <w:tcPr>
            <w:tcW w:w="4675" w:type="dxa"/>
          </w:tcPr>
          <w:p w14:paraId="06B143CA" w14:textId="77777777" w:rsidR="008F5674" w:rsidRDefault="008F5674" w:rsidP="002750F4">
            <w:pPr>
              <w:ind w:firstLine="0"/>
            </w:pPr>
            <w:r>
              <w:t>97.09</w:t>
            </w:r>
          </w:p>
        </w:tc>
      </w:tr>
      <w:tr w:rsidR="008F5674" w14:paraId="4F9FC76A" w14:textId="77777777" w:rsidTr="008F5674">
        <w:tc>
          <w:tcPr>
            <w:tcW w:w="4675" w:type="dxa"/>
          </w:tcPr>
          <w:p w14:paraId="77EDD4B4" w14:textId="77777777" w:rsidR="008F5674" w:rsidRPr="008F5674" w:rsidRDefault="008F5674" w:rsidP="002750F4">
            <w:pPr>
              <w:spacing w:after="0" w:line="240" w:lineRule="auto"/>
              <w:ind w:firstLine="0"/>
              <w:rPr>
                <w:rFonts w:ascii="Times New Roman" w:eastAsia="Times New Roman" w:hAnsi="Times New Roman" w:cs="Times New Roman"/>
                <w:sz w:val="24"/>
                <w:szCs w:val="24"/>
              </w:rPr>
            </w:pPr>
            <w:r w:rsidRPr="008F5674">
              <w:rPr>
                <w:rFonts w:ascii="Helvetica Neue" w:eastAsia="Times New Roman" w:hAnsi="Helvetica Neue" w:cs="Times New Roman"/>
                <w:color w:val="000000"/>
                <w:sz w:val="21"/>
                <w:szCs w:val="21"/>
                <w:shd w:val="clear" w:color="auto" w:fill="FFFFFF"/>
              </w:rPr>
              <w:t>RFEEN</w:t>
            </w:r>
          </w:p>
        </w:tc>
        <w:tc>
          <w:tcPr>
            <w:tcW w:w="4675" w:type="dxa"/>
          </w:tcPr>
          <w:p w14:paraId="7A05E7EF" w14:textId="77777777" w:rsidR="008F5674" w:rsidRDefault="008F5674" w:rsidP="002750F4">
            <w:pPr>
              <w:ind w:firstLine="0"/>
            </w:pPr>
            <w:r>
              <w:t>97.06</w:t>
            </w:r>
          </w:p>
        </w:tc>
      </w:tr>
      <w:tr w:rsidR="008F5674" w14:paraId="608C6872" w14:textId="77777777" w:rsidTr="008F5674">
        <w:tc>
          <w:tcPr>
            <w:tcW w:w="4675" w:type="dxa"/>
          </w:tcPr>
          <w:p w14:paraId="3FB216A2" w14:textId="77777777" w:rsidR="008F5674" w:rsidRPr="005047EF" w:rsidRDefault="005047EF" w:rsidP="002750F4">
            <w:pPr>
              <w:spacing w:after="0" w:line="240" w:lineRule="auto"/>
              <w:ind w:firstLine="0"/>
              <w:rPr>
                <w:rFonts w:ascii="Times New Roman" w:eastAsia="Times New Roman" w:hAnsi="Times New Roman" w:cs="Times New Roman"/>
                <w:sz w:val="24"/>
                <w:szCs w:val="24"/>
              </w:rPr>
            </w:pPr>
            <w:r w:rsidRPr="005047EF">
              <w:rPr>
                <w:rFonts w:ascii="Helvetica Neue" w:eastAsia="Times New Roman" w:hAnsi="Helvetica Neue" w:cs="Times New Roman"/>
                <w:color w:val="000000"/>
                <w:sz w:val="21"/>
                <w:szCs w:val="21"/>
                <w:shd w:val="clear" w:color="auto" w:fill="FFFFFF"/>
              </w:rPr>
              <w:t>MFFs</w:t>
            </w:r>
          </w:p>
        </w:tc>
        <w:tc>
          <w:tcPr>
            <w:tcW w:w="4675" w:type="dxa"/>
          </w:tcPr>
          <w:p w14:paraId="2E1B189F" w14:textId="77777777" w:rsidR="008F5674" w:rsidRDefault="005047EF" w:rsidP="002750F4">
            <w:pPr>
              <w:ind w:firstLine="0"/>
            </w:pPr>
            <w:r>
              <w:t>96.28</w:t>
            </w:r>
          </w:p>
        </w:tc>
      </w:tr>
      <w:tr w:rsidR="008F5674" w14:paraId="5B8D6F50" w14:textId="77777777" w:rsidTr="008F5674">
        <w:tc>
          <w:tcPr>
            <w:tcW w:w="4675" w:type="dxa"/>
          </w:tcPr>
          <w:p w14:paraId="058FD1B5" w14:textId="77777777" w:rsidR="008F5674" w:rsidRDefault="005047EF" w:rsidP="002750F4">
            <w:pPr>
              <w:ind w:firstLine="0"/>
            </w:pPr>
            <w:r w:rsidRPr="005047EF">
              <w:rPr>
                <w:rFonts w:ascii="Helvetica Neue" w:eastAsia="Times New Roman" w:hAnsi="Helvetica Neue" w:cs="Times New Roman"/>
                <w:color w:val="000000"/>
                <w:sz w:val="21"/>
                <w:szCs w:val="21"/>
                <w:shd w:val="clear" w:color="auto" w:fill="FFFFFF"/>
              </w:rPr>
              <w:t>ResNext 101</w:t>
            </w:r>
          </w:p>
        </w:tc>
        <w:tc>
          <w:tcPr>
            <w:tcW w:w="4675" w:type="dxa"/>
          </w:tcPr>
          <w:p w14:paraId="796CBCA1" w14:textId="77777777" w:rsidR="008F5674" w:rsidRDefault="005047EF" w:rsidP="002750F4">
            <w:pPr>
              <w:ind w:firstLine="0"/>
            </w:pPr>
            <w:r>
              <w:t>95.87</w:t>
            </w:r>
          </w:p>
        </w:tc>
      </w:tr>
      <w:tr w:rsidR="008F5674" w14:paraId="4EB96DEF" w14:textId="77777777" w:rsidTr="005047EF">
        <w:trPr>
          <w:trHeight w:val="535"/>
        </w:trPr>
        <w:tc>
          <w:tcPr>
            <w:tcW w:w="4675" w:type="dxa"/>
          </w:tcPr>
          <w:p w14:paraId="5BF42F98" w14:textId="77777777" w:rsidR="008F5674" w:rsidRPr="005047EF" w:rsidRDefault="005047EF" w:rsidP="002750F4">
            <w:pPr>
              <w:spacing w:after="0" w:line="240" w:lineRule="auto"/>
              <w:ind w:firstLine="0"/>
              <w:rPr>
                <w:rFonts w:ascii="Times New Roman" w:eastAsia="Times New Roman" w:hAnsi="Times New Roman" w:cs="Times New Roman"/>
                <w:sz w:val="24"/>
                <w:szCs w:val="24"/>
              </w:rPr>
            </w:pPr>
            <w:r w:rsidRPr="005047EF">
              <w:rPr>
                <w:rFonts w:ascii="Helvetica Neue" w:eastAsia="Times New Roman" w:hAnsi="Helvetica Neue" w:cs="Times New Roman"/>
                <w:color w:val="000000"/>
                <w:sz w:val="21"/>
                <w:szCs w:val="21"/>
                <w:shd w:val="clear" w:color="auto" w:fill="FFFFFF"/>
              </w:rPr>
              <w:t>3D CNN</w:t>
            </w:r>
          </w:p>
        </w:tc>
        <w:tc>
          <w:tcPr>
            <w:tcW w:w="4675" w:type="dxa"/>
          </w:tcPr>
          <w:p w14:paraId="41D2CAC3" w14:textId="77777777" w:rsidR="008F5674" w:rsidRDefault="005047EF" w:rsidP="002750F4">
            <w:pPr>
              <w:ind w:firstLine="0"/>
            </w:pPr>
            <w:r>
              <w:t>94.85</w:t>
            </w:r>
          </w:p>
        </w:tc>
      </w:tr>
      <w:tr w:rsidR="005047EF" w14:paraId="6D8A40BF" w14:textId="77777777" w:rsidTr="008F5674">
        <w:tc>
          <w:tcPr>
            <w:tcW w:w="4675" w:type="dxa"/>
          </w:tcPr>
          <w:p w14:paraId="3ABB5486" w14:textId="13786A0D" w:rsidR="005047EF" w:rsidRPr="005047EF" w:rsidRDefault="005047EF" w:rsidP="002750F4">
            <w:pPr>
              <w:spacing w:after="0" w:line="240" w:lineRule="auto"/>
              <w:ind w:firstLine="0"/>
              <w:rPr>
                <w:rFonts w:ascii="Helvetica Neue" w:eastAsia="Times New Roman" w:hAnsi="Helvetica Neue" w:cs="Times New Roman" w:hint="eastAsia"/>
                <w:color w:val="000000"/>
                <w:sz w:val="21"/>
                <w:szCs w:val="21"/>
                <w:shd w:val="clear" w:color="auto" w:fill="FFFFFF"/>
              </w:rPr>
            </w:pPr>
            <w:r>
              <w:t>STSN</w:t>
            </w:r>
            <w:r w:rsidR="00787854">
              <w:rPr>
                <w:rFonts w:hint="eastAsia"/>
              </w:rPr>
              <w:t>N</w:t>
            </w:r>
          </w:p>
        </w:tc>
        <w:tc>
          <w:tcPr>
            <w:tcW w:w="4675" w:type="dxa"/>
          </w:tcPr>
          <w:p w14:paraId="3FA66555" w14:textId="77777777" w:rsidR="005047EF" w:rsidRDefault="005047EF" w:rsidP="002750F4">
            <w:pPr>
              <w:ind w:firstLine="0"/>
            </w:pPr>
            <w:r>
              <w:t>95.41</w:t>
            </w:r>
          </w:p>
        </w:tc>
      </w:tr>
    </w:tbl>
    <w:p w14:paraId="5CDB4C50" w14:textId="392BFDC7" w:rsidR="00A30F92" w:rsidRPr="002750F4" w:rsidRDefault="00EA50AF" w:rsidP="002750F4">
      <w:pPr>
        <w:pStyle w:val="BodyText"/>
        <w:spacing w:line="480" w:lineRule="auto"/>
        <w:ind w:firstLine="0"/>
        <w:rPr>
          <w:rFonts w:asciiTheme="minorHAnsi" w:eastAsiaTheme="minorEastAsia" w:hAnsiTheme="minorHAnsi" w:cstheme="minorBidi"/>
          <w:spacing w:val="0"/>
          <w:sz w:val="22"/>
          <w:szCs w:val="22"/>
          <w:lang w:val="en-US" w:eastAsia="zh-CN"/>
        </w:rPr>
      </w:pPr>
      <w:r w:rsidRPr="002750F4">
        <w:rPr>
          <w:rFonts w:asciiTheme="minorHAnsi" w:eastAsiaTheme="minorEastAsia" w:hAnsiTheme="minorHAnsi" w:cstheme="minorBidi" w:hint="eastAsia"/>
          <w:spacing w:val="0"/>
          <w:sz w:val="22"/>
          <w:szCs w:val="22"/>
          <w:lang w:val="en-US" w:eastAsia="zh-CN"/>
        </w:rPr>
        <w:t xml:space="preserve"> </w:t>
      </w:r>
    </w:p>
    <w:p w14:paraId="640B7034" w14:textId="6DB81EAE" w:rsidR="00DE140F" w:rsidRPr="00DE140F" w:rsidRDefault="00C026D8" w:rsidP="00EA50AF">
      <w:pPr>
        <w:pStyle w:val="Heading2"/>
        <w:rPr>
          <w:noProof/>
        </w:rPr>
      </w:pPr>
      <w:bookmarkStart w:id="31" w:name="_Toc27046419"/>
      <w:r>
        <w:rPr>
          <w:noProof/>
        </w:rPr>
        <w:lastRenderedPageBreak/>
        <w:t>4</w:t>
      </w:r>
      <w:r w:rsidR="00EA50AF">
        <w:rPr>
          <w:noProof/>
        </w:rPr>
        <w:t>.</w:t>
      </w:r>
      <w:r>
        <w:rPr>
          <w:noProof/>
        </w:rPr>
        <w:t>6</w:t>
      </w:r>
      <w:r w:rsidR="00EA50AF">
        <w:rPr>
          <w:noProof/>
        </w:rPr>
        <w:t xml:space="preserve"> System testing</w:t>
      </w:r>
      <w:bookmarkEnd w:id="31"/>
    </w:p>
    <w:p w14:paraId="25DC5E3F" w14:textId="2C02DBEB" w:rsidR="00EA50AF" w:rsidRDefault="00EA50AF" w:rsidP="002504B4">
      <w:pPr>
        <w:jc w:val="both"/>
      </w:pPr>
      <w:r>
        <w:t xml:space="preserve">During the testing phase, we choose a </w:t>
      </w:r>
      <w:r w:rsidR="00E95D48">
        <w:rPr>
          <w:rFonts w:hint="eastAsia"/>
        </w:rPr>
        <w:t>normal</w:t>
      </w:r>
      <w:r>
        <w:t xml:space="preserve"> room </w:t>
      </w:r>
      <w:r>
        <w:rPr>
          <w:rFonts w:hint="eastAsia"/>
        </w:rPr>
        <w:t>as our testing background</w:t>
      </w:r>
      <w:r>
        <w:t xml:space="preserve">. </w:t>
      </w:r>
      <w:r>
        <w:rPr>
          <w:rFonts w:hint="eastAsia"/>
        </w:rPr>
        <w:t xml:space="preserve">The different colors of the background and the bright light on the right side were our </w:t>
      </w:r>
      <w:r>
        <w:t xml:space="preserve">testing challenges </w:t>
      </w:r>
      <w:r>
        <w:rPr>
          <w:rFonts w:hint="eastAsia"/>
        </w:rPr>
        <w:t xml:space="preserve">in </w:t>
      </w:r>
      <w:r>
        <w:t>Figure</w:t>
      </w:r>
      <w:r w:rsidR="00A05C65">
        <w:t xml:space="preserve"> 1</w:t>
      </w:r>
      <w:r w:rsidR="00D53385">
        <w:rPr>
          <w:rFonts w:hint="eastAsia"/>
        </w:rPr>
        <w:t>7</w:t>
      </w:r>
      <w:r>
        <w:t xml:space="preserve">. After all the hand gestures were tested, the result indicated that the model could </w:t>
      </w:r>
      <w:r>
        <w:rPr>
          <w:rFonts w:hint="eastAsia"/>
        </w:rPr>
        <w:t>accu</w:t>
      </w:r>
      <w:r>
        <w:t>rately recognize hand gestures in the complex contexts and the robustness of our model is proved.</w:t>
      </w:r>
    </w:p>
    <w:p w14:paraId="12186B2F" w14:textId="77777777" w:rsidR="00DE140F" w:rsidRDefault="00EA50AF" w:rsidP="00EA50AF">
      <w:pPr>
        <w:jc w:val="center"/>
      </w:pPr>
      <w:r w:rsidRPr="00C6039E">
        <w:rPr>
          <w:noProof/>
        </w:rPr>
        <w:drawing>
          <wp:inline distT="0" distB="0" distL="0" distR="0" wp14:anchorId="32E44F5B" wp14:editId="7BC53464">
            <wp:extent cx="3504491" cy="2267992"/>
            <wp:effectExtent l="25400" t="25400" r="26670" b="1841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77845" cy="2315465"/>
                    </a:xfrm>
                    <a:prstGeom prst="rect">
                      <a:avLst/>
                    </a:prstGeom>
                    <a:noFill/>
                    <a:ln w="9525" cmpd="sng">
                      <a:solidFill>
                        <a:srgbClr val="000000"/>
                      </a:solidFill>
                      <a:miter lim="800000"/>
                      <a:headEnd/>
                      <a:tailEnd/>
                    </a:ln>
                    <a:effectLst/>
                  </pic:spPr>
                </pic:pic>
              </a:graphicData>
            </a:graphic>
          </wp:inline>
        </w:drawing>
      </w:r>
    </w:p>
    <w:p w14:paraId="4DD4AAD0" w14:textId="2A8E455B" w:rsidR="00404B69" w:rsidRPr="002750F4" w:rsidRDefault="00EA50AF" w:rsidP="002750F4">
      <w:pPr>
        <w:pStyle w:val="BodyText"/>
        <w:spacing w:line="480" w:lineRule="auto"/>
        <w:ind w:firstLine="0"/>
        <w:rPr>
          <w:rFonts w:asciiTheme="minorHAnsi" w:eastAsiaTheme="minorEastAsia" w:hAnsiTheme="minorHAnsi" w:cstheme="minorBidi"/>
          <w:spacing w:val="0"/>
          <w:sz w:val="22"/>
          <w:szCs w:val="22"/>
          <w:lang w:val="en-US" w:eastAsia="zh-CN"/>
        </w:rPr>
      </w:pPr>
      <w:r w:rsidRPr="002750F4">
        <w:rPr>
          <w:rFonts w:asciiTheme="minorHAnsi" w:eastAsiaTheme="minorEastAsia" w:hAnsiTheme="minorHAnsi" w:cstheme="minorBidi"/>
          <w:spacing w:val="0"/>
          <w:sz w:val="22"/>
          <w:szCs w:val="22"/>
          <w:lang w:val="en-US" w:eastAsia="zh-CN"/>
        </w:rPr>
        <w:t>Figure</w:t>
      </w:r>
      <w:r w:rsidR="00A05C65">
        <w:rPr>
          <w:rFonts w:asciiTheme="minorHAnsi" w:eastAsiaTheme="minorEastAsia" w:hAnsiTheme="minorHAnsi" w:cstheme="minorBidi"/>
          <w:spacing w:val="0"/>
          <w:sz w:val="22"/>
          <w:szCs w:val="22"/>
          <w:lang w:val="en-US" w:eastAsia="zh-CN"/>
        </w:rPr>
        <w:t xml:space="preserve"> 1</w:t>
      </w:r>
      <w:r w:rsidR="00D53385">
        <w:rPr>
          <w:rFonts w:asciiTheme="minorHAnsi" w:eastAsiaTheme="minorEastAsia" w:hAnsiTheme="minorHAnsi" w:cstheme="minorBidi" w:hint="eastAsia"/>
          <w:spacing w:val="0"/>
          <w:sz w:val="22"/>
          <w:szCs w:val="22"/>
          <w:lang w:val="en-US" w:eastAsia="zh-CN"/>
        </w:rPr>
        <w:t>7</w:t>
      </w:r>
      <w:r w:rsidRPr="002750F4">
        <w:rPr>
          <w:rFonts w:asciiTheme="minorHAnsi" w:eastAsiaTheme="minorEastAsia" w:hAnsiTheme="minorHAnsi" w:cstheme="minorBidi"/>
          <w:spacing w:val="0"/>
          <w:sz w:val="22"/>
          <w:szCs w:val="22"/>
          <w:lang w:val="en-US" w:eastAsia="zh-CN"/>
        </w:rPr>
        <w:t xml:space="preserve">: the testing screenshot </w:t>
      </w:r>
    </w:p>
    <w:p w14:paraId="72A9C500" w14:textId="77777777" w:rsidR="00CE7203" w:rsidRDefault="00404B69" w:rsidP="00404B69">
      <w:pPr>
        <w:spacing w:after="200" w:line="276" w:lineRule="auto"/>
        <w:ind w:firstLine="0"/>
      </w:pPr>
      <w:r>
        <w:br w:type="page"/>
      </w:r>
    </w:p>
    <w:p w14:paraId="75F7903A" w14:textId="2F077300" w:rsidR="00F3279C" w:rsidRPr="005E07F5" w:rsidRDefault="00CE7203" w:rsidP="00F13828">
      <w:pPr>
        <w:pStyle w:val="Heading1"/>
      </w:pPr>
      <w:bookmarkStart w:id="32" w:name="_Toc27046420"/>
      <w:r>
        <w:lastRenderedPageBreak/>
        <w:t xml:space="preserve">Chapter </w:t>
      </w:r>
      <w:r w:rsidR="00796E46">
        <w:t>5</w:t>
      </w:r>
      <w:r>
        <w:t xml:space="preserve"> – Conclusion</w:t>
      </w:r>
      <w:bookmarkEnd w:id="32"/>
    </w:p>
    <w:p w14:paraId="6572E2EA" w14:textId="666C00ED" w:rsidR="00EA563E" w:rsidRDefault="00C1396B" w:rsidP="004C51BC">
      <w:pPr>
        <w:jc w:val="both"/>
      </w:pPr>
      <w:r w:rsidRPr="00C1396B">
        <w:rPr>
          <w:rFonts w:hint="eastAsia"/>
        </w:rPr>
        <w:t xml:space="preserve">This </w:t>
      </w:r>
      <w:r>
        <w:t>study propose</w:t>
      </w:r>
      <w:r w:rsidR="003523B9">
        <w:t xml:space="preserve">d a new </w:t>
      </w:r>
      <w:r>
        <w:t>short-term sampling</w:t>
      </w:r>
      <w:r w:rsidR="00EA563E">
        <w:t xml:space="preserve"> neural network for hand gesture recognition</w:t>
      </w:r>
      <w:r>
        <w:t xml:space="preserve">. We sample the frame and optical flow </w:t>
      </w:r>
      <w:r w:rsidR="00EA563E">
        <w:t>from</w:t>
      </w:r>
      <w:r>
        <w:t xml:space="preserve"> each group and combine the features to predict the hand gesture.</w:t>
      </w:r>
      <w:r w:rsidR="00EA563E">
        <w:t xml:space="preserve"> There</w:t>
      </w:r>
      <w:r w:rsidR="003579BE">
        <w:t xml:space="preserve"> are three</w:t>
      </w:r>
      <w:r w:rsidR="00EA563E">
        <w:t xml:space="preserve"> distinguished advantages of this new method:</w:t>
      </w:r>
    </w:p>
    <w:p w14:paraId="69F4130B" w14:textId="33B1CC34" w:rsidR="003579BE" w:rsidRDefault="00EA563E" w:rsidP="002504B4">
      <w:pPr>
        <w:pStyle w:val="ListParagraph"/>
        <w:numPr>
          <w:ilvl w:val="0"/>
          <w:numId w:val="4"/>
        </w:numPr>
        <w:jc w:val="both"/>
      </w:pPr>
      <w:r>
        <w:t xml:space="preserve">It reduced the input number </w:t>
      </w:r>
      <w:r w:rsidR="003579BE">
        <w:t>of video frames by using group sampling</w:t>
      </w:r>
    </w:p>
    <w:p w14:paraId="5346D208" w14:textId="3B347D53" w:rsidR="003579BE" w:rsidRDefault="003579BE" w:rsidP="002504B4">
      <w:pPr>
        <w:pStyle w:val="ListParagraph"/>
        <w:numPr>
          <w:ilvl w:val="0"/>
          <w:numId w:val="4"/>
        </w:numPr>
        <w:jc w:val="both"/>
      </w:pPr>
      <w:r>
        <w:t xml:space="preserve">It reduced </w:t>
      </w:r>
      <w:r w:rsidR="00CA0DBD">
        <w:t>the trainin</w:t>
      </w:r>
      <w:r w:rsidR="00EA563E">
        <w:t>g</w:t>
      </w:r>
      <w:r w:rsidR="00CA0DBD">
        <w:t xml:space="preserve"> parameters by sharing CNN parameters</w:t>
      </w:r>
      <w:r>
        <w:t>.</w:t>
      </w:r>
    </w:p>
    <w:p w14:paraId="33F64A1A" w14:textId="11608A29" w:rsidR="00EA563E" w:rsidRDefault="003579BE" w:rsidP="002504B4">
      <w:pPr>
        <w:pStyle w:val="ListParagraph"/>
        <w:numPr>
          <w:ilvl w:val="0"/>
          <w:numId w:val="4"/>
        </w:numPr>
        <w:jc w:val="both"/>
      </w:pPr>
      <w:r>
        <w:t xml:space="preserve">It fixed the model input regardless of video length. </w:t>
      </w:r>
    </w:p>
    <w:p w14:paraId="7BA751F0" w14:textId="16A1D10D" w:rsidR="00690B42" w:rsidRDefault="003579BE" w:rsidP="002504B4">
      <w:pPr>
        <w:ind w:firstLine="0"/>
        <w:jc w:val="both"/>
      </w:pPr>
      <w:r>
        <w:t xml:space="preserve">The developed system based on the new algorithm was </w:t>
      </w:r>
      <w:r w:rsidR="00A35F72">
        <w:t xml:space="preserve">trained and evaluated </w:t>
      </w:r>
      <w:r w:rsidR="00823392">
        <w:t xml:space="preserve">on </w:t>
      </w:r>
      <w:r w:rsidR="008556CB">
        <w:t xml:space="preserve">the </w:t>
      </w:r>
      <w:r w:rsidR="00823392">
        <w:t>Jester dataset.</w:t>
      </w:r>
      <w:r w:rsidR="00D93546">
        <w:t xml:space="preserve"> </w:t>
      </w:r>
      <w:r>
        <w:t>To</w:t>
      </w:r>
      <w:r w:rsidR="00D93546">
        <w:t xml:space="preserve"> </w:t>
      </w:r>
      <w:r>
        <w:t xml:space="preserve">test </w:t>
      </w:r>
      <w:r w:rsidR="00D93546">
        <w:rPr>
          <w:rFonts w:hint="eastAsia"/>
        </w:rPr>
        <w:t>ro</w:t>
      </w:r>
      <w:r w:rsidR="00D93546">
        <w:t>bustness</w:t>
      </w:r>
      <w:r>
        <w:t xml:space="preserve"> of the new a</w:t>
      </w:r>
      <w:r w:rsidR="00AF3AFC">
        <w:t>ppr</w:t>
      </w:r>
      <w:r>
        <w:t>o</w:t>
      </w:r>
      <w:r w:rsidR="00AF3AFC">
        <w:t>a</w:t>
      </w:r>
      <w:r>
        <w:t>ch</w:t>
      </w:r>
      <w:r w:rsidR="00D93546">
        <w:t xml:space="preserve">, </w:t>
      </w:r>
      <w:r w:rsidR="007A3F88">
        <w:t xml:space="preserve">we </w:t>
      </w:r>
      <w:r>
        <w:t>zoomed out</w:t>
      </w:r>
      <w:r w:rsidR="007A3F88">
        <w:t xml:space="preserve"> the Jester dataset </w:t>
      </w:r>
      <w:r w:rsidR="00511B15">
        <w:t xml:space="preserve">by coping the boundary of original images. </w:t>
      </w:r>
      <w:r w:rsidR="00F22FC9">
        <w:t xml:space="preserve">We achieved an average accuracy of 95.41%, 95.39% on the Jester dataset and the </w:t>
      </w:r>
      <w:r w:rsidR="00721C12">
        <w:t>“</w:t>
      </w:r>
      <w:r w:rsidR="00D20414">
        <w:t>zoomed-out</w:t>
      </w:r>
      <w:r w:rsidR="00721C12">
        <w:t xml:space="preserve">” </w:t>
      </w:r>
      <w:r w:rsidR="00F22FC9">
        <w:t>Jester dataset, re</w:t>
      </w:r>
      <w:r w:rsidR="00F22FC9">
        <w:rPr>
          <w:rFonts w:hint="eastAsia"/>
        </w:rPr>
        <w:t>s</w:t>
      </w:r>
      <w:r w:rsidR="00F22FC9">
        <w:t>pectively.</w:t>
      </w:r>
      <w:r w:rsidR="00DB6093">
        <w:t xml:space="preserve"> This experiment </w:t>
      </w:r>
      <w:r w:rsidR="00C20A22">
        <w:t xml:space="preserve">result shows that the short-term sampling approach </w:t>
      </w:r>
      <w:r w:rsidR="00690B42">
        <w:rPr>
          <w:rFonts w:hint="eastAsia"/>
        </w:rPr>
        <w:t xml:space="preserve">is </w:t>
      </w:r>
      <w:r w:rsidR="00690B42">
        <w:t>effective for hand gesture recognition.</w:t>
      </w:r>
    </w:p>
    <w:p w14:paraId="5CFF52A1" w14:textId="66F13185" w:rsidR="00293A8D" w:rsidRDefault="00690B42" w:rsidP="00293A8D">
      <w:pPr>
        <w:jc w:val="both"/>
      </w:pPr>
      <w:r w:rsidRPr="00690B42">
        <w:t xml:space="preserve">Future </w:t>
      </w:r>
      <w:r w:rsidR="00293A8D">
        <w:t>work of this study i</w:t>
      </w:r>
      <w:r w:rsidR="003579BE">
        <w:t>s</w:t>
      </w:r>
      <w:r w:rsidR="00293A8D">
        <w:t xml:space="preserve"> as follows:</w:t>
      </w:r>
    </w:p>
    <w:p w14:paraId="4A11E0CD" w14:textId="48E71DCE" w:rsidR="00293A8D" w:rsidRDefault="00293A8D" w:rsidP="002504B4">
      <w:pPr>
        <w:pStyle w:val="ListParagraph"/>
        <w:numPr>
          <w:ilvl w:val="0"/>
          <w:numId w:val="3"/>
        </w:numPr>
        <w:ind w:left="697" w:hanging="357"/>
        <w:jc w:val="both"/>
      </w:pPr>
      <w:r>
        <w:t>We would like to apply our approach to some other challeng</w:t>
      </w:r>
      <w:r w:rsidR="003579BE">
        <w:t>ing</w:t>
      </w:r>
      <w:r>
        <w:t xml:space="preserve"> video analysis tasks. In this way, we c</w:t>
      </w:r>
      <w:r w:rsidR="003579BE">
        <w:t>an</w:t>
      </w:r>
      <w:r>
        <w:t xml:space="preserve"> </w:t>
      </w:r>
      <w:r w:rsidR="00D419A3">
        <w:rPr>
          <w:rFonts w:hint="eastAsia"/>
        </w:rPr>
        <w:t xml:space="preserve">test </w:t>
      </w:r>
      <w:r w:rsidR="00D419A3">
        <w:t>our approach in other video analysis area.</w:t>
      </w:r>
    </w:p>
    <w:p w14:paraId="2AE9EB0C" w14:textId="656F3CE1" w:rsidR="00D419A3" w:rsidRDefault="00D419A3" w:rsidP="002504B4">
      <w:pPr>
        <w:pStyle w:val="ListParagraph"/>
        <w:numPr>
          <w:ilvl w:val="0"/>
          <w:numId w:val="3"/>
        </w:numPr>
        <w:ind w:left="697" w:hanging="357"/>
        <w:jc w:val="both"/>
      </w:pPr>
      <w:r>
        <w:t xml:space="preserve">The optical flow approach plays a </w:t>
      </w:r>
      <w:r w:rsidR="003579BE">
        <w:t>critical</w:t>
      </w:r>
      <w:r>
        <w:t xml:space="preserve"> role in this study. However, the current optical flow </w:t>
      </w:r>
      <w:r>
        <w:rPr>
          <w:rFonts w:hint="eastAsia"/>
        </w:rPr>
        <w:t>al</w:t>
      </w:r>
      <w:r w:rsidR="00B308A5">
        <w:t xml:space="preserve">gorithm cost too much computation. The deep learning methods could </w:t>
      </w:r>
      <w:r w:rsidR="000372F6">
        <w:t xml:space="preserve">be </w:t>
      </w:r>
      <w:r w:rsidR="00B308A5">
        <w:t>use</w:t>
      </w:r>
      <w:r w:rsidR="000372F6">
        <w:t>d</w:t>
      </w:r>
      <w:r w:rsidR="00B308A5">
        <w:t xml:space="preserve"> to calculate the optical flow</w:t>
      </w:r>
      <w:r w:rsidR="000372F6">
        <w:t xml:space="preserve"> picture</w:t>
      </w:r>
      <w:r w:rsidR="00B308A5">
        <w:t>.</w:t>
      </w:r>
    </w:p>
    <w:p w14:paraId="4F5CDDFB" w14:textId="55B9948E" w:rsidR="007A6923" w:rsidRDefault="000372F6" w:rsidP="002504B4">
      <w:pPr>
        <w:pStyle w:val="ListParagraph"/>
        <w:numPr>
          <w:ilvl w:val="0"/>
          <w:numId w:val="3"/>
        </w:numPr>
        <w:ind w:left="697" w:hanging="357"/>
        <w:jc w:val="both"/>
      </w:pPr>
      <w:r>
        <w:t xml:space="preserve">This study assumes that the video has already been trimmed and each </w:t>
      </w:r>
      <w:r w:rsidR="008273FC">
        <w:t>video</w:t>
      </w:r>
      <w:r w:rsidR="00E9433D">
        <w:t xml:space="preserve"> contains only </w:t>
      </w:r>
      <w:r w:rsidR="008273FC">
        <w:t xml:space="preserve">one of </w:t>
      </w:r>
      <w:r w:rsidR="00E9433D">
        <w:t>hand gesture</w:t>
      </w:r>
      <w:r w:rsidR="008273FC">
        <w:t>s</w:t>
      </w:r>
      <w:r w:rsidR="00E9433D">
        <w:t xml:space="preserve">. </w:t>
      </w:r>
      <w:r w:rsidR="007A6923">
        <w:t>This approach could apply to untrimmed video by setting a suitable group frames.</w:t>
      </w:r>
    </w:p>
    <w:p w14:paraId="7145E0DD" w14:textId="77777777" w:rsidR="000372F6" w:rsidRDefault="000372F6" w:rsidP="00293A8D">
      <w:pPr>
        <w:jc w:val="both"/>
      </w:pPr>
    </w:p>
    <w:p w14:paraId="6AEAE547" w14:textId="77777777" w:rsidR="00CE2709" w:rsidRPr="00293A8D" w:rsidRDefault="009C0B9F" w:rsidP="00293A8D">
      <w:pPr>
        <w:jc w:val="both"/>
      </w:pPr>
      <w:r>
        <w:rPr>
          <w:rFonts w:asciiTheme="majorHAnsi" w:eastAsiaTheme="majorEastAsia" w:hAnsiTheme="majorHAnsi" w:cstheme="majorBidi"/>
          <w:b/>
          <w:bCs/>
          <w:sz w:val="28"/>
          <w:szCs w:val="28"/>
        </w:rPr>
        <w:br w:type="page"/>
      </w:r>
    </w:p>
    <w:p w14:paraId="506ABE4B" w14:textId="77777777" w:rsidR="00AE0587" w:rsidRPr="00C80F1E" w:rsidRDefault="009F2C36" w:rsidP="009B7B4C">
      <w:pPr>
        <w:pStyle w:val="Heading1"/>
      </w:pPr>
      <w:bookmarkStart w:id="33" w:name="_Toc27046421"/>
      <w:r w:rsidRPr="009B7B4C">
        <w:lastRenderedPageBreak/>
        <w:t>Reference</w:t>
      </w:r>
      <w:bookmarkEnd w:id="33"/>
      <w:r w:rsidRPr="00C80F1E">
        <w:t xml:space="preserve"> </w:t>
      </w:r>
    </w:p>
    <w:p w14:paraId="2A13137F" w14:textId="77777777" w:rsidR="005F403B" w:rsidRPr="00E1408C" w:rsidRDefault="005F403B" w:rsidP="00E1408C">
      <w:pPr>
        <w:pStyle w:val="references"/>
        <w:spacing w:line="360" w:lineRule="auto"/>
        <w:rPr>
          <w:sz w:val="22"/>
          <w:szCs w:val="22"/>
        </w:rPr>
      </w:pPr>
      <w:r w:rsidRPr="00E1408C">
        <w:rPr>
          <w:sz w:val="22"/>
          <w:szCs w:val="22"/>
        </w:rPr>
        <w:t>J. S. Sonkusare, N. B. Chopade, R. Sor and S. L. Tade, "A Review on Hand Gesture Recognition System," 2015 International Conference on Computing Communication Control and Automation, Pune, 2015, pp. 790-794.</w:t>
      </w:r>
    </w:p>
    <w:p w14:paraId="38DFB738" w14:textId="77777777" w:rsidR="005F403B" w:rsidRPr="00E1408C" w:rsidRDefault="005F403B" w:rsidP="00E1408C">
      <w:pPr>
        <w:pStyle w:val="references"/>
        <w:spacing w:line="360" w:lineRule="auto"/>
        <w:rPr>
          <w:sz w:val="22"/>
          <w:szCs w:val="22"/>
        </w:rPr>
      </w:pPr>
      <w:r w:rsidRPr="00E1408C">
        <w:rPr>
          <w:sz w:val="22"/>
          <w:szCs w:val="22"/>
        </w:rPr>
        <w:t>B. K. Chakraborty, D. Sarma, M. K. Bhuyan and K. F. MacDorman, "Review of constraints on vision-based gesture recognition for human–computer interaction," in IET Computer Vision, vol. 12, no. 1, pp. 3-15, 2 2018.</w:t>
      </w:r>
    </w:p>
    <w:p w14:paraId="7984AF24" w14:textId="77777777" w:rsidR="005F403B" w:rsidRPr="00E1408C" w:rsidRDefault="005F403B" w:rsidP="00E1408C">
      <w:pPr>
        <w:pStyle w:val="references"/>
        <w:spacing w:line="360" w:lineRule="auto"/>
        <w:rPr>
          <w:sz w:val="22"/>
          <w:szCs w:val="22"/>
        </w:rPr>
      </w:pPr>
      <w:r w:rsidRPr="00E1408C">
        <w:rPr>
          <w:sz w:val="22"/>
          <w:szCs w:val="22"/>
        </w:rPr>
        <w:t>S. Berman and H. Stern, "Sensors for Gesture Recognition Systems," in IEEE Transactions on Systems, Man, and Cybernetics, Part C (Applications and Reviews), vol. 42, no. 3, pp. 277-290, May 2012.</w:t>
      </w:r>
    </w:p>
    <w:p w14:paraId="723FE313" w14:textId="77777777" w:rsidR="005F403B" w:rsidRPr="00E1408C" w:rsidRDefault="005F403B" w:rsidP="00E1408C">
      <w:pPr>
        <w:pStyle w:val="references"/>
        <w:spacing w:line="360" w:lineRule="auto"/>
        <w:rPr>
          <w:sz w:val="22"/>
          <w:szCs w:val="22"/>
        </w:rPr>
      </w:pPr>
      <w:r w:rsidRPr="00E1408C">
        <w:rPr>
          <w:sz w:val="22"/>
          <w:szCs w:val="22"/>
        </w:rPr>
        <w:t>W. Lu, Z. Tong and J. Chu, "Dynamic Hand Gesture Recognition With Leap Motion Controller," in IEEE Signal Processing Letters, vol. 23, no. 9, pp. 1188-1192, Sept. 2016.</w:t>
      </w:r>
    </w:p>
    <w:p w14:paraId="17F7386E" w14:textId="77777777" w:rsidR="005F403B" w:rsidRPr="00E1408C" w:rsidRDefault="005F403B" w:rsidP="00E1408C">
      <w:pPr>
        <w:pStyle w:val="references"/>
        <w:spacing w:line="360" w:lineRule="auto"/>
        <w:rPr>
          <w:sz w:val="22"/>
          <w:szCs w:val="22"/>
        </w:rPr>
      </w:pPr>
      <w:r w:rsidRPr="00E1408C">
        <w:rPr>
          <w:sz w:val="22"/>
          <w:szCs w:val="22"/>
        </w:rPr>
        <w:t>Marin, G., Dominio, F. &amp; Zanuttigh, P. Multimed Tools Appl (2016) 75: 14991. https://doi.org/10.1007/s11042-015-2451-6</w:t>
      </w:r>
    </w:p>
    <w:p w14:paraId="023C966D" w14:textId="77777777" w:rsidR="005F403B" w:rsidRPr="00E1408C" w:rsidRDefault="005F403B" w:rsidP="00E1408C">
      <w:pPr>
        <w:pStyle w:val="references"/>
        <w:spacing w:line="360" w:lineRule="auto"/>
        <w:rPr>
          <w:sz w:val="22"/>
          <w:szCs w:val="22"/>
        </w:rPr>
      </w:pPr>
      <w:r w:rsidRPr="00E1408C">
        <w:rPr>
          <w:sz w:val="22"/>
          <w:szCs w:val="22"/>
        </w:rPr>
        <w:t>G. Marin, F. Dominio and P. Zanuttigh, "Hand gesture recognition with leap motion and kinect devices," 2014 IEEE International Conference on Image Processing (ICIP), Paris, 2014, pp. 1565-1569.</w:t>
      </w:r>
    </w:p>
    <w:p w14:paraId="69638B7E" w14:textId="77777777" w:rsidR="005F403B" w:rsidRPr="00E1408C" w:rsidRDefault="005F403B" w:rsidP="00E1408C">
      <w:pPr>
        <w:pStyle w:val="references"/>
        <w:spacing w:line="360" w:lineRule="auto"/>
        <w:rPr>
          <w:sz w:val="22"/>
          <w:szCs w:val="22"/>
        </w:rPr>
      </w:pPr>
      <w:r w:rsidRPr="00E1408C">
        <w:rPr>
          <w:sz w:val="22"/>
          <w:szCs w:val="22"/>
        </w:rPr>
        <w:t>Y. Lecun, L. Bottou, Y. Bengio and P. Haffner, "Gradient-based learning applied to document recognition," in Proceedings of the IEEE, vol. 86, no. 11, pp. 2278-2324, Nov. 1998.</w:t>
      </w:r>
    </w:p>
    <w:p w14:paraId="2AEB4DF3" w14:textId="77777777" w:rsidR="005F403B" w:rsidRPr="00E1408C" w:rsidRDefault="005F403B" w:rsidP="00E1408C">
      <w:pPr>
        <w:pStyle w:val="references"/>
        <w:spacing w:line="360" w:lineRule="auto"/>
        <w:rPr>
          <w:sz w:val="22"/>
          <w:szCs w:val="22"/>
        </w:rPr>
      </w:pPr>
      <w:r w:rsidRPr="00E1408C">
        <w:rPr>
          <w:sz w:val="22"/>
          <w:szCs w:val="22"/>
        </w:rPr>
        <w:t>M. Shilman, Zile Wei, Sashi Raghupathy, P. Simard and D. Jones, "Discerning structure from freeform handwritten notes," Seventh International Conference on Document Analysis and Recognition, 2003. Proceedings., Edinburgh, UK, 2003, pp. 60-65 vol.1.</w:t>
      </w:r>
    </w:p>
    <w:p w14:paraId="201A2059" w14:textId="77777777" w:rsidR="005F403B" w:rsidRPr="00E1408C" w:rsidRDefault="005F403B" w:rsidP="00E1408C">
      <w:pPr>
        <w:pStyle w:val="references"/>
        <w:spacing w:line="360" w:lineRule="auto"/>
        <w:rPr>
          <w:sz w:val="22"/>
          <w:szCs w:val="22"/>
        </w:rPr>
      </w:pPr>
      <w:r w:rsidRPr="00E1408C">
        <w:rPr>
          <w:sz w:val="22"/>
          <w:szCs w:val="22"/>
        </w:rPr>
        <w:t>Bernhard Schölkopf, John Platt, Thomas Hofmann, "Efficient Learning of Sparse Representations with an Energy-Based Model," in Advances in Neural Information Processing Systems 19: Proceedings of the 2006 Conference, MITP, 2007, pp.</w:t>
      </w:r>
    </w:p>
    <w:p w14:paraId="2557AB3C" w14:textId="77777777" w:rsidR="005F403B" w:rsidRPr="00E1408C" w:rsidRDefault="005F403B" w:rsidP="00E1408C">
      <w:pPr>
        <w:pStyle w:val="references"/>
        <w:spacing w:line="360" w:lineRule="auto"/>
        <w:rPr>
          <w:sz w:val="22"/>
          <w:szCs w:val="22"/>
        </w:rPr>
      </w:pPr>
      <w:r w:rsidRPr="00E1408C">
        <w:rPr>
          <w:sz w:val="22"/>
          <w:szCs w:val="22"/>
        </w:rPr>
        <w:t>D. Ciregan, U. Meier and J. Schmidhuber, "Multi-column deep neural networks for image classification," 2012 IEEE Conference on Computer Vision and Pattern Recognition, Providence, RI, 2012, pp. 3642-3649.</w:t>
      </w:r>
    </w:p>
    <w:p w14:paraId="2F50D96A" w14:textId="77777777" w:rsidR="005F403B" w:rsidRPr="00E1408C" w:rsidRDefault="005F403B" w:rsidP="00E1408C">
      <w:pPr>
        <w:pStyle w:val="references"/>
        <w:spacing w:line="360" w:lineRule="auto"/>
        <w:rPr>
          <w:sz w:val="22"/>
          <w:szCs w:val="22"/>
        </w:rPr>
      </w:pPr>
      <w:r w:rsidRPr="00E1408C">
        <w:rPr>
          <w:sz w:val="22"/>
          <w:szCs w:val="22"/>
        </w:rPr>
        <w:t>K. Bong, S. Choi, C. Kim and H. Yoo, "Low-Power Convolutional Neural Network Processor for a Face-Recognition System," in IEEE Micro, vol. 37, no. 6, pp. 30-38, November/December 2017.</w:t>
      </w:r>
    </w:p>
    <w:p w14:paraId="4BB18F53" w14:textId="77777777" w:rsidR="001D3279" w:rsidRDefault="005F403B" w:rsidP="00E1408C">
      <w:pPr>
        <w:pStyle w:val="references"/>
        <w:spacing w:line="360" w:lineRule="auto"/>
        <w:rPr>
          <w:sz w:val="22"/>
          <w:szCs w:val="22"/>
        </w:rPr>
      </w:pPr>
      <w:r w:rsidRPr="00E1408C">
        <w:rPr>
          <w:sz w:val="22"/>
          <w:szCs w:val="22"/>
        </w:rPr>
        <w:lastRenderedPageBreak/>
        <w:t>K. He, X. Zhang, S. Ren and J. Sun, "Deep Residual Learning for Image Recognition," 2016 IEEE Conference on Computer Vision and Pattern Recognition (CVPR), Las Vegas, NV, 2016, pp. 770-778.</w:t>
      </w:r>
    </w:p>
    <w:p w14:paraId="75D4387E" w14:textId="777F63CB" w:rsidR="004C1493" w:rsidRPr="004C1493" w:rsidRDefault="004C1493" w:rsidP="004C1493">
      <w:pPr>
        <w:pStyle w:val="references"/>
        <w:spacing w:line="360" w:lineRule="auto"/>
        <w:rPr>
          <w:sz w:val="22"/>
          <w:szCs w:val="22"/>
        </w:rPr>
      </w:pPr>
      <w:bookmarkStart w:id="34" w:name="_Ref536657175"/>
      <w:r w:rsidRPr="004C1493">
        <w:rPr>
          <w:sz w:val="22"/>
          <w:szCs w:val="22"/>
        </w:rPr>
        <w:t xml:space="preserve">A. Ardakani, C. Condo, M. Ahmadi and W. J. Gross, "An Architecture to Accelerate </w:t>
      </w:r>
      <w:r w:rsidR="0087145D">
        <w:rPr>
          <w:sz w:val="22"/>
          <w:szCs w:val="22"/>
        </w:rPr>
        <w:t xml:space="preserve">Convolutional  </w:t>
      </w:r>
      <w:r w:rsidRPr="004C1493">
        <w:rPr>
          <w:sz w:val="22"/>
          <w:szCs w:val="22"/>
        </w:rPr>
        <w:t>in Deep Neural Networks," in IEEE Transactions on Circuits and Systems I: Regular Papers, vol. 65, no. 4, pp. 1349-1362, April 2018.</w:t>
      </w:r>
      <w:bookmarkEnd w:id="34"/>
    </w:p>
    <w:p w14:paraId="698835B4" w14:textId="77777777" w:rsidR="004C1493" w:rsidRPr="004C1493" w:rsidRDefault="004C1493" w:rsidP="004C1493">
      <w:pPr>
        <w:pStyle w:val="references"/>
        <w:spacing w:line="360" w:lineRule="auto"/>
        <w:rPr>
          <w:sz w:val="22"/>
          <w:szCs w:val="22"/>
        </w:rPr>
      </w:pPr>
      <w:bookmarkStart w:id="35" w:name="_Ref536657176"/>
      <w:r w:rsidRPr="004C1493">
        <w:rPr>
          <w:sz w:val="22"/>
          <w:szCs w:val="22"/>
        </w:rPr>
        <w:t>J. Garland and D. Gregg, "Low Complexity Multiply Accumulate Unit for Weight-Sharing Convolutional Neural Networks," in IEEE Computer Architecture Letters, vol. 16, no. 2, pp. 132-135, 1 July-Dec. 2017.</w:t>
      </w:r>
      <w:bookmarkEnd w:id="35"/>
    </w:p>
    <w:p w14:paraId="29812504" w14:textId="77777777" w:rsidR="00BA02D8" w:rsidRPr="00BA02D8" w:rsidRDefault="00BA02D8" w:rsidP="00BA02D8">
      <w:pPr>
        <w:pStyle w:val="references"/>
        <w:spacing w:line="360" w:lineRule="auto"/>
        <w:rPr>
          <w:sz w:val="22"/>
          <w:szCs w:val="22"/>
        </w:rPr>
      </w:pPr>
      <w:bookmarkStart w:id="36" w:name="_Ref536657118"/>
      <w:r w:rsidRPr="00BA02D8">
        <w:rPr>
          <w:sz w:val="22"/>
          <w:szCs w:val="22"/>
        </w:rPr>
        <w:t>D. Tran, L. Bourdev, R. Fergus, L. Torresani, and M. Paluri. Learning spatiotemporal features with 3d convolutional networks. In ICCV, 2015. 1, 2, 4, 5, 6, 7, 8</w:t>
      </w:r>
      <w:bookmarkEnd w:id="36"/>
    </w:p>
    <w:p w14:paraId="5A75D023" w14:textId="77777777" w:rsidR="002119AB" w:rsidRPr="002119AB" w:rsidRDefault="002119AB" w:rsidP="002119AB">
      <w:pPr>
        <w:pStyle w:val="references"/>
        <w:spacing w:line="360" w:lineRule="auto"/>
        <w:rPr>
          <w:sz w:val="22"/>
          <w:szCs w:val="22"/>
        </w:rPr>
      </w:pPr>
      <w:r w:rsidRPr="002119AB">
        <w:rPr>
          <w:sz w:val="22"/>
          <w:szCs w:val="22"/>
        </w:rPr>
        <w:t>A. Karpathy, G. Toderici, S. Shetty, T. Leung, R. Sukthankar and L. Fei-Fei, "Large-Scale Video Classification with Convolutional Neural Networks," 2014 IEEE Conference on Computer Vision and Pattern Recognition, Columbus, OH, 2014, pp. 1725-1732.</w:t>
      </w:r>
    </w:p>
    <w:p w14:paraId="74BEA5B4" w14:textId="77777777" w:rsidR="004C1493" w:rsidRDefault="002119AB" w:rsidP="002119AB">
      <w:pPr>
        <w:pStyle w:val="references"/>
        <w:spacing w:line="360" w:lineRule="auto"/>
        <w:rPr>
          <w:sz w:val="22"/>
          <w:szCs w:val="22"/>
        </w:rPr>
      </w:pPr>
      <w:r w:rsidRPr="002119AB">
        <w:rPr>
          <w:sz w:val="22"/>
          <w:szCs w:val="22"/>
        </w:rPr>
        <w:t>K. Simonyan , A. Zisserman, Two-stream convolutional networks for action recognition in videos, Proceedings of the 27th International Conference on Neural Information Processing Systems, p.568-576, December 08-13, 2014, Montreal, Canada</w:t>
      </w:r>
    </w:p>
    <w:p w14:paraId="50E7E62C" w14:textId="77777777" w:rsidR="00A62677" w:rsidRPr="00A62677" w:rsidRDefault="00A62677" w:rsidP="00A62677">
      <w:pPr>
        <w:pStyle w:val="references"/>
        <w:spacing w:line="360" w:lineRule="auto"/>
        <w:rPr>
          <w:sz w:val="22"/>
          <w:szCs w:val="22"/>
        </w:rPr>
      </w:pPr>
      <w:r w:rsidRPr="00A62677">
        <w:rPr>
          <w:sz w:val="22"/>
          <w:szCs w:val="22"/>
        </w:rPr>
        <w:t>Burton, Andrew; Radford, John (1978). Thinking in Perspective: Critical Essays in the Study of Thought Processes. Routledge. ISBN 978-0-416-85840-2.</w:t>
      </w:r>
    </w:p>
    <w:p w14:paraId="6B760285" w14:textId="77777777" w:rsidR="00A62677" w:rsidRPr="00A62677" w:rsidRDefault="00A62677" w:rsidP="00A62677">
      <w:pPr>
        <w:pStyle w:val="references"/>
        <w:spacing w:line="360" w:lineRule="auto"/>
        <w:rPr>
          <w:sz w:val="22"/>
          <w:szCs w:val="22"/>
        </w:rPr>
      </w:pPr>
      <w:r w:rsidRPr="00A62677">
        <w:rPr>
          <w:sz w:val="22"/>
          <w:szCs w:val="22"/>
        </w:rPr>
        <w:t>Warren, David H.; Strelow, Edward R. (1985). Electronic Spatial Sensing for the Blind: Contributions from Perception. Springer. ISBN 978-90-247-2689-9.</w:t>
      </w:r>
    </w:p>
    <w:p w14:paraId="294B8EAC" w14:textId="77777777" w:rsidR="00A62677" w:rsidRPr="00A62677" w:rsidRDefault="00A62677" w:rsidP="00A62677">
      <w:pPr>
        <w:pStyle w:val="references"/>
        <w:spacing w:line="360" w:lineRule="auto"/>
        <w:rPr>
          <w:sz w:val="22"/>
          <w:szCs w:val="22"/>
        </w:rPr>
      </w:pPr>
      <w:r w:rsidRPr="00A62677">
        <w:rPr>
          <w:sz w:val="22"/>
          <w:szCs w:val="22"/>
        </w:rPr>
        <w:t>Gibson, J.J. (1950). The Perception of the Visual World. Houghton Mifflin.</w:t>
      </w:r>
    </w:p>
    <w:p w14:paraId="52AD14C1" w14:textId="77777777" w:rsidR="00A62677" w:rsidRPr="00A62677" w:rsidRDefault="00A62677" w:rsidP="00A62677">
      <w:pPr>
        <w:pStyle w:val="references"/>
        <w:spacing w:line="360" w:lineRule="auto"/>
        <w:rPr>
          <w:sz w:val="22"/>
          <w:szCs w:val="22"/>
        </w:rPr>
      </w:pPr>
      <w:r w:rsidRPr="00A62677">
        <w:rPr>
          <w:sz w:val="22"/>
          <w:szCs w:val="22"/>
        </w:rPr>
        <w:t>Royden, C. S.; Moore, K. D. (2012). "Use of speed cues in the detection of moving objects by moving observers". Vision Research. 59: 17–24. </w:t>
      </w:r>
      <w:hyperlink r:id="rId30" w:history="1">
        <w:r w:rsidRPr="00A62677">
          <w:rPr>
            <w:sz w:val="22"/>
            <w:szCs w:val="22"/>
          </w:rPr>
          <w:t>doi</w:t>
        </w:r>
      </w:hyperlink>
      <w:r w:rsidRPr="00A62677">
        <w:rPr>
          <w:sz w:val="22"/>
          <w:szCs w:val="22"/>
        </w:rPr>
        <w:t>:</w:t>
      </w:r>
      <w:hyperlink r:id="rId31" w:history="1">
        <w:r w:rsidRPr="00A62677">
          <w:rPr>
            <w:sz w:val="22"/>
            <w:szCs w:val="22"/>
          </w:rPr>
          <w:t>10.1016/j.visres.2012.02.006</w:t>
        </w:r>
      </w:hyperlink>
    </w:p>
    <w:p w14:paraId="550219C3" w14:textId="77777777" w:rsidR="00A62677" w:rsidRPr="00A62677" w:rsidRDefault="00A62677" w:rsidP="00A62677">
      <w:pPr>
        <w:pStyle w:val="references"/>
        <w:spacing w:line="360" w:lineRule="auto"/>
        <w:rPr>
          <w:sz w:val="22"/>
          <w:szCs w:val="22"/>
        </w:rPr>
      </w:pPr>
      <w:r w:rsidRPr="00A62677">
        <w:rPr>
          <w:sz w:val="22"/>
          <w:szCs w:val="22"/>
        </w:rPr>
        <w:t xml:space="preserve">Zhang, G.; Chanson, H. (2018). "Application of Local Optical Flow Methods to High-Velocity Free-surface Flows: Validation and Application to Stepped Chutes" (PDF). Experimental Thermal and Fluid Science. 90: 186–199. </w:t>
      </w:r>
    </w:p>
    <w:p w14:paraId="4CA32C06" w14:textId="77777777" w:rsidR="002119AB" w:rsidRDefault="00A62677" w:rsidP="00A62677">
      <w:pPr>
        <w:pStyle w:val="references"/>
        <w:spacing w:line="360" w:lineRule="auto"/>
        <w:rPr>
          <w:sz w:val="22"/>
          <w:szCs w:val="22"/>
        </w:rPr>
      </w:pPr>
      <w:r w:rsidRPr="00A62677">
        <w:rPr>
          <w:sz w:val="22"/>
          <w:szCs w:val="22"/>
        </w:rPr>
        <w:t>Farnebäck, Gunnar. (2003). Two-Frame Motion Estimation Based on Polynomial Expansion. In: Image analysis. 2749. 363-370. 10.1007/3-540-45103-X_50.</w:t>
      </w:r>
    </w:p>
    <w:p w14:paraId="2ADCC862" w14:textId="77777777" w:rsidR="002609E6" w:rsidRDefault="002609E6" w:rsidP="002609E6">
      <w:pPr>
        <w:pStyle w:val="references"/>
        <w:spacing w:line="360" w:lineRule="auto"/>
        <w:rPr>
          <w:sz w:val="22"/>
          <w:szCs w:val="22"/>
        </w:rPr>
      </w:pPr>
      <w:r w:rsidRPr="002609E6">
        <w:rPr>
          <w:sz w:val="22"/>
          <w:szCs w:val="22"/>
        </w:rPr>
        <w:t>W. Zhang and J. Wang, "Dynamic Hand Gesture Recognition Based on 3D Convolutional Neural Network Models," 2019 IEEE 16th International Conference on Networking, Sensing and Control (ICNSC), Banff, AB, Canada, 2019, pp. 224-229. </w:t>
      </w:r>
    </w:p>
    <w:p w14:paraId="2836CCCF" w14:textId="43213499" w:rsidR="00174977" w:rsidRPr="007A6923" w:rsidRDefault="00174977" w:rsidP="00174977">
      <w:pPr>
        <w:pStyle w:val="references"/>
        <w:spacing w:line="360" w:lineRule="auto"/>
        <w:rPr>
          <w:sz w:val="22"/>
          <w:szCs w:val="22"/>
        </w:rPr>
      </w:pPr>
      <w:r w:rsidRPr="00174977">
        <w:rPr>
          <w:sz w:val="22"/>
          <w:szCs w:val="22"/>
        </w:rPr>
        <w:lastRenderedPageBreak/>
        <w:t>L. Wang, Y. Xiong, Z. Wang, Y. Qiao, D. Lin, X. Tang, and L. Van Gool. Temporal segment networks: towards good</w:t>
      </w:r>
      <w:r>
        <w:rPr>
          <w:sz w:val="22"/>
          <w:szCs w:val="22"/>
        </w:rPr>
        <w:t xml:space="preserve"> </w:t>
      </w:r>
      <w:r w:rsidRPr="00174977">
        <w:rPr>
          <w:sz w:val="22"/>
          <w:szCs w:val="22"/>
        </w:rPr>
        <w:t>practices for deep action recognition. In European Conference on Computer Vision, 2016. 8</w:t>
      </w:r>
    </w:p>
    <w:p w14:paraId="73002826" w14:textId="77777777" w:rsidR="002609E6" w:rsidRPr="002609E6" w:rsidRDefault="002609E6" w:rsidP="002609E6">
      <w:pPr>
        <w:pStyle w:val="references"/>
        <w:spacing w:line="360" w:lineRule="auto"/>
        <w:rPr>
          <w:sz w:val="22"/>
          <w:szCs w:val="22"/>
        </w:rPr>
      </w:pPr>
      <w:r w:rsidRPr="002609E6">
        <w:rPr>
          <w:sz w:val="22"/>
          <w:szCs w:val="22"/>
        </w:rPr>
        <w:t>S. J. Pan and Q. Yang, "A Survey on Transfer Learning," in IEEE Transactions on Knowledge and Data Engineering, vol. 22, no. 10, pp. 1345-1359, Oct. 2010.</w:t>
      </w:r>
    </w:p>
    <w:p w14:paraId="68111DC2" w14:textId="77777777" w:rsidR="002609E6" w:rsidRPr="002609E6" w:rsidRDefault="002609E6" w:rsidP="002609E6">
      <w:pPr>
        <w:pStyle w:val="references"/>
        <w:spacing w:line="360" w:lineRule="auto"/>
        <w:rPr>
          <w:sz w:val="22"/>
          <w:szCs w:val="22"/>
        </w:rPr>
      </w:pPr>
      <w:r w:rsidRPr="002609E6">
        <w:rPr>
          <w:sz w:val="22"/>
          <w:szCs w:val="22"/>
        </w:rPr>
        <w:t>C. Szegedy, V. Vanhoucke, S. Ioffe, J. Shlens and Z. Wojna, "Rethinking the Inception Architecture for Computer Vision," 2016 IEEE Conference on Computer Vision and Pattern Recognition (CVPR), Las Vegas, NV, 2016, pp. 2818-2826.</w:t>
      </w:r>
    </w:p>
    <w:p w14:paraId="73AF814D" w14:textId="77777777" w:rsidR="002609E6" w:rsidRDefault="002609E6" w:rsidP="002609E6">
      <w:pPr>
        <w:pStyle w:val="references"/>
        <w:spacing w:line="360" w:lineRule="auto"/>
        <w:rPr>
          <w:sz w:val="22"/>
          <w:szCs w:val="22"/>
        </w:rPr>
      </w:pPr>
      <w:r w:rsidRPr="002609E6">
        <w:rPr>
          <w:sz w:val="22"/>
          <w:szCs w:val="22"/>
        </w:rPr>
        <w:t>Srivastava, Nitish &amp; Hinton, Geoffrey &amp; Krizhevsky, Alex &amp; Sutskever, Ilya &amp; Salakhutdinov, Ruslan. (2014). Dropout: A Simple Way to Prevent Neural Networks from Overfitting. Journal of Machine Learning Research. 15. 1929-1958.</w:t>
      </w:r>
    </w:p>
    <w:p w14:paraId="2F006168" w14:textId="77777777" w:rsidR="001022EC" w:rsidRPr="001022EC" w:rsidRDefault="001022EC" w:rsidP="001022EC">
      <w:pPr>
        <w:pStyle w:val="references"/>
        <w:spacing w:line="360" w:lineRule="auto"/>
        <w:rPr>
          <w:sz w:val="22"/>
          <w:szCs w:val="22"/>
        </w:rPr>
      </w:pPr>
      <w:r w:rsidRPr="001022EC">
        <w:rPr>
          <w:sz w:val="22"/>
          <w:szCs w:val="22"/>
        </w:rPr>
        <w:t>J. Materzynska, G. Berger, I. Bax and R. Memisevic, “The Jester Dataset: A Large-Scale Video Dataset of Human Gestures”, 2019, ICCV</w:t>
      </w:r>
    </w:p>
    <w:p w14:paraId="3CA5A521" w14:textId="77777777" w:rsidR="001022EC" w:rsidRPr="002B0B23" w:rsidRDefault="001022EC" w:rsidP="002B0B23">
      <w:pPr>
        <w:pStyle w:val="references"/>
        <w:spacing w:line="360" w:lineRule="auto"/>
        <w:rPr>
          <w:sz w:val="22"/>
          <w:szCs w:val="22"/>
        </w:rPr>
      </w:pPr>
      <w:r w:rsidRPr="001022EC">
        <w:rPr>
          <w:sz w:val="22"/>
          <w:szCs w:val="22"/>
        </w:rPr>
        <w:t>Grus, Joel (2015). Data Science from Scratch. Sebastopol, CA: O'Reilly. pp. 99, 100. </w:t>
      </w:r>
      <w:hyperlink r:id="rId32" w:history="1">
        <w:r w:rsidRPr="001022EC">
          <w:rPr>
            <w:sz w:val="22"/>
            <w:szCs w:val="22"/>
          </w:rPr>
          <w:t>ISBN</w:t>
        </w:r>
      </w:hyperlink>
      <w:r w:rsidRPr="001022EC">
        <w:rPr>
          <w:sz w:val="22"/>
          <w:szCs w:val="22"/>
        </w:rPr>
        <w:t> </w:t>
      </w:r>
      <w:hyperlink r:id="rId33" w:history="1">
        <w:r w:rsidRPr="001022EC">
          <w:rPr>
            <w:sz w:val="22"/>
            <w:szCs w:val="22"/>
          </w:rPr>
          <w:t>978-1-491-90142-7</w:t>
        </w:r>
      </w:hyperlink>
      <w:r w:rsidRPr="001022EC">
        <w:rPr>
          <w:sz w:val="22"/>
          <w:szCs w:val="22"/>
        </w:rPr>
        <w:t>.</w:t>
      </w:r>
    </w:p>
    <w:p w14:paraId="39BCAE5E" w14:textId="77777777" w:rsidR="0052515D" w:rsidRDefault="0052515D" w:rsidP="00D62047">
      <w:pPr>
        <w:rPr>
          <w:sz w:val="24"/>
          <w:szCs w:val="24"/>
        </w:rPr>
      </w:pPr>
      <w:bookmarkStart w:id="37" w:name="_Ref500934709"/>
      <w:bookmarkEnd w:id="37"/>
    </w:p>
    <w:sectPr w:rsidR="0052515D" w:rsidSect="008A0BFC">
      <w:headerReference w:type="default" r:id="rId34"/>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20C3DC" w14:textId="77777777" w:rsidR="00253AF5" w:rsidRDefault="00253AF5" w:rsidP="008A0BFC">
      <w:pPr>
        <w:spacing w:after="0" w:line="240" w:lineRule="auto"/>
      </w:pPr>
      <w:r>
        <w:separator/>
      </w:r>
    </w:p>
  </w:endnote>
  <w:endnote w:type="continuationSeparator" w:id="0">
    <w:p w14:paraId="601F7220" w14:textId="77777777" w:rsidR="00253AF5" w:rsidRDefault="00253AF5" w:rsidP="008A0B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Apple Color Emoji UI">
    <w:panose1 w:val="00000000000000000000"/>
    <w:charset w:val="00"/>
    <w:family w:val="auto"/>
    <w:pitch w:val="variable"/>
    <w:sig w:usb0="00000003" w:usb1="18000000" w:usb2="14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5F2C1" w14:textId="4616DABB" w:rsidR="002504B4" w:rsidRPr="008A0BFC" w:rsidRDefault="002504B4" w:rsidP="008A0BFC">
    <w:pPr>
      <w:pStyle w:val="Footer"/>
    </w:pPr>
    <w:r>
      <w:t>Wenjin Zhang</w:t>
    </w:r>
    <w:r w:rsidRPr="008A0BFC">
      <w:tab/>
    </w:r>
    <w:r w:rsidRPr="008A0BFC">
      <w:tab/>
      <w:t xml:space="preserve">Page </w:t>
    </w:r>
    <w:r w:rsidRPr="008A0BFC">
      <w:rPr>
        <w:b/>
      </w:rPr>
      <w:fldChar w:fldCharType="begin"/>
    </w:r>
    <w:r w:rsidRPr="008A0BFC">
      <w:rPr>
        <w:b/>
      </w:rPr>
      <w:instrText xml:space="preserve"> PAGE  \* Arabic  \* MERGEFORMAT </w:instrText>
    </w:r>
    <w:r w:rsidRPr="008A0BFC">
      <w:rPr>
        <w:b/>
      </w:rPr>
      <w:fldChar w:fldCharType="separate"/>
    </w:r>
    <w:r w:rsidR="00A50BA7">
      <w:rPr>
        <w:b/>
        <w:noProof/>
      </w:rPr>
      <w:t>27</w:t>
    </w:r>
    <w:r w:rsidRPr="008A0BFC">
      <w:rPr>
        <w:b/>
      </w:rPr>
      <w:fldChar w:fldCharType="end"/>
    </w:r>
    <w:r w:rsidRPr="008A0BFC">
      <w:t xml:space="preserve"> of </w:t>
    </w:r>
    <w:r w:rsidRPr="008A0BFC">
      <w:rPr>
        <w:b/>
      </w:rPr>
      <w:fldChar w:fldCharType="begin"/>
    </w:r>
    <w:r w:rsidRPr="008A0BFC">
      <w:rPr>
        <w:b/>
      </w:rPr>
      <w:instrText xml:space="preserve"> NUMPAGES  \* Arabic  \* MERGEFORMAT </w:instrText>
    </w:r>
    <w:r w:rsidRPr="008A0BFC">
      <w:rPr>
        <w:b/>
      </w:rPr>
      <w:fldChar w:fldCharType="separate"/>
    </w:r>
    <w:r w:rsidR="00A50BA7">
      <w:rPr>
        <w:b/>
        <w:noProof/>
      </w:rPr>
      <w:t>37</w:t>
    </w:r>
    <w:r w:rsidRPr="008A0BFC">
      <w:rPr>
        <w:b/>
      </w:rPr>
      <w:fldChar w:fldCharType="end"/>
    </w:r>
  </w:p>
  <w:p w14:paraId="4B4E85EB" w14:textId="77777777" w:rsidR="002504B4" w:rsidRDefault="002504B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DFE360" w14:textId="77777777" w:rsidR="00253AF5" w:rsidRDefault="00253AF5" w:rsidP="008A0BFC">
      <w:pPr>
        <w:spacing w:after="0" w:line="240" w:lineRule="auto"/>
      </w:pPr>
      <w:r>
        <w:separator/>
      </w:r>
    </w:p>
  </w:footnote>
  <w:footnote w:type="continuationSeparator" w:id="0">
    <w:p w14:paraId="14A1B12B" w14:textId="77777777" w:rsidR="00253AF5" w:rsidRDefault="00253AF5" w:rsidP="008A0BF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59C5C" w14:textId="77777777" w:rsidR="002504B4" w:rsidRPr="008A0BFC" w:rsidRDefault="002504B4" w:rsidP="008A0BFC">
    <w:pPr>
      <w:pStyle w:val="Header"/>
    </w:pPr>
    <w:r w:rsidRPr="008A0BFC">
      <w:t>Monmouth University</w:t>
    </w:r>
    <w:r w:rsidRPr="008A0BFC">
      <w:ptab w:relativeTo="margin" w:alignment="center" w:leader="none"/>
    </w:r>
    <w:r w:rsidRPr="008A0BFC">
      <w:ptab w:relativeTo="margin" w:alignment="right" w:leader="none"/>
    </w:r>
    <w:r>
      <w:t>2019</w:t>
    </w:r>
  </w:p>
  <w:p w14:paraId="360C39D5" w14:textId="77777777" w:rsidR="002504B4" w:rsidRDefault="002504B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329529B4"/>
    <w:multiLevelType w:val="hybridMultilevel"/>
    <w:tmpl w:val="1FB0E42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3FA01CA3"/>
    <w:multiLevelType w:val="hybridMultilevel"/>
    <w:tmpl w:val="9C2CE464"/>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
    <w:nsid w:val="52CA544A"/>
    <w:multiLevelType w:val="singleLevel"/>
    <w:tmpl w:val="3BD494E8"/>
    <w:lvl w:ilvl="0">
      <w:start w:val="1"/>
      <w:numFmt w:val="decimal"/>
      <w:pStyle w:val="references"/>
      <w:lvlText w:val="[%1]"/>
      <w:lvlJc w:val="left"/>
      <w:pPr>
        <w:tabs>
          <w:tab w:val="num" w:pos="567"/>
        </w:tabs>
        <w:ind w:left="567" w:hanging="567"/>
      </w:pPr>
      <w:rPr>
        <w:rFonts w:ascii="Times New Roman" w:hAnsi="Times New Roman" w:cs="Times New Roman" w:hint="default"/>
        <w:b w:val="0"/>
        <w:bCs w:val="0"/>
        <w:i w:val="0"/>
        <w:iCs w:val="0"/>
        <w:sz w:val="22"/>
        <w:szCs w:val="16"/>
      </w:rPr>
    </w:lvl>
  </w:abstractNum>
  <w:num w:numId="1">
    <w:abstractNumId w:val="0"/>
  </w:num>
  <w:num w:numId="2">
    <w:abstractNumId w:val="3"/>
  </w:num>
  <w:num w:numId="3">
    <w:abstractNumId w:val="1"/>
  </w:num>
  <w:num w:numId="4">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587"/>
    <w:rsid w:val="000014DC"/>
    <w:rsid w:val="00001F9D"/>
    <w:rsid w:val="0000318B"/>
    <w:rsid w:val="00003263"/>
    <w:rsid w:val="00003768"/>
    <w:rsid w:val="00004AB7"/>
    <w:rsid w:val="00004DC3"/>
    <w:rsid w:val="00006AF6"/>
    <w:rsid w:val="00010477"/>
    <w:rsid w:val="00010C02"/>
    <w:rsid w:val="00012986"/>
    <w:rsid w:val="0001350F"/>
    <w:rsid w:val="0001640F"/>
    <w:rsid w:val="00016A2D"/>
    <w:rsid w:val="00017AF0"/>
    <w:rsid w:val="00017BE0"/>
    <w:rsid w:val="00021CA0"/>
    <w:rsid w:val="00026E2F"/>
    <w:rsid w:val="000279BF"/>
    <w:rsid w:val="00030527"/>
    <w:rsid w:val="000365A9"/>
    <w:rsid w:val="000372F6"/>
    <w:rsid w:val="00041432"/>
    <w:rsid w:val="00041516"/>
    <w:rsid w:val="00044335"/>
    <w:rsid w:val="0004524A"/>
    <w:rsid w:val="00047B96"/>
    <w:rsid w:val="000503B4"/>
    <w:rsid w:val="00054F19"/>
    <w:rsid w:val="00055392"/>
    <w:rsid w:val="00056741"/>
    <w:rsid w:val="00061977"/>
    <w:rsid w:val="00062965"/>
    <w:rsid w:val="0006470B"/>
    <w:rsid w:val="000666FD"/>
    <w:rsid w:val="00067303"/>
    <w:rsid w:val="000715C6"/>
    <w:rsid w:val="00071E82"/>
    <w:rsid w:val="00074E40"/>
    <w:rsid w:val="0008014C"/>
    <w:rsid w:val="0008080E"/>
    <w:rsid w:val="00082343"/>
    <w:rsid w:val="00083181"/>
    <w:rsid w:val="0008471C"/>
    <w:rsid w:val="00086EB5"/>
    <w:rsid w:val="00090641"/>
    <w:rsid w:val="00093323"/>
    <w:rsid w:val="0009404E"/>
    <w:rsid w:val="00095F1E"/>
    <w:rsid w:val="00096367"/>
    <w:rsid w:val="000A0DA2"/>
    <w:rsid w:val="000A108C"/>
    <w:rsid w:val="000A58F6"/>
    <w:rsid w:val="000A5A3A"/>
    <w:rsid w:val="000A6687"/>
    <w:rsid w:val="000A773A"/>
    <w:rsid w:val="000B2342"/>
    <w:rsid w:val="000B2B69"/>
    <w:rsid w:val="000B437E"/>
    <w:rsid w:val="000B57FB"/>
    <w:rsid w:val="000B694E"/>
    <w:rsid w:val="000C325C"/>
    <w:rsid w:val="000C3CB0"/>
    <w:rsid w:val="000C4861"/>
    <w:rsid w:val="000D09F9"/>
    <w:rsid w:val="000D54FD"/>
    <w:rsid w:val="000D647C"/>
    <w:rsid w:val="000D6591"/>
    <w:rsid w:val="000D7CDA"/>
    <w:rsid w:val="000E15BB"/>
    <w:rsid w:val="000E190E"/>
    <w:rsid w:val="000E6F97"/>
    <w:rsid w:val="000F1789"/>
    <w:rsid w:val="000F2D1C"/>
    <w:rsid w:val="000F69A0"/>
    <w:rsid w:val="000F78D4"/>
    <w:rsid w:val="001022EC"/>
    <w:rsid w:val="00102345"/>
    <w:rsid w:val="00102DDC"/>
    <w:rsid w:val="0010388F"/>
    <w:rsid w:val="0010656C"/>
    <w:rsid w:val="00111584"/>
    <w:rsid w:val="00111F56"/>
    <w:rsid w:val="00112712"/>
    <w:rsid w:val="00115CCB"/>
    <w:rsid w:val="001168C4"/>
    <w:rsid w:val="00120E7B"/>
    <w:rsid w:val="00125A2E"/>
    <w:rsid w:val="001262A9"/>
    <w:rsid w:val="00130A72"/>
    <w:rsid w:val="00131CA5"/>
    <w:rsid w:val="00143BE8"/>
    <w:rsid w:val="0014739D"/>
    <w:rsid w:val="00153916"/>
    <w:rsid w:val="00156E63"/>
    <w:rsid w:val="00157A36"/>
    <w:rsid w:val="00160E1C"/>
    <w:rsid w:val="001625F3"/>
    <w:rsid w:val="00163A9D"/>
    <w:rsid w:val="00164773"/>
    <w:rsid w:val="00167FC6"/>
    <w:rsid w:val="001709D6"/>
    <w:rsid w:val="00171533"/>
    <w:rsid w:val="00172CB9"/>
    <w:rsid w:val="00174977"/>
    <w:rsid w:val="0018232E"/>
    <w:rsid w:val="00184676"/>
    <w:rsid w:val="00185578"/>
    <w:rsid w:val="00187CAD"/>
    <w:rsid w:val="0019242C"/>
    <w:rsid w:val="00192ABE"/>
    <w:rsid w:val="0019400C"/>
    <w:rsid w:val="00194A72"/>
    <w:rsid w:val="00194D88"/>
    <w:rsid w:val="0019773C"/>
    <w:rsid w:val="00197AD8"/>
    <w:rsid w:val="001A0B51"/>
    <w:rsid w:val="001A3BBA"/>
    <w:rsid w:val="001A53D4"/>
    <w:rsid w:val="001A6332"/>
    <w:rsid w:val="001B7052"/>
    <w:rsid w:val="001C01F3"/>
    <w:rsid w:val="001C2F0C"/>
    <w:rsid w:val="001C4E82"/>
    <w:rsid w:val="001C532A"/>
    <w:rsid w:val="001D3279"/>
    <w:rsid w:val="001D4196"/>
    <w:rsid w:val="001D574B"/>
    <w:rsid w:val="001D79E8"/>
    <w:rsid w:val="001E096C"/>
    <w:rsid w:val="001E13C1"/>
    <w:rsid w:val="001E1D30"/>
    <w:rsid w:val="001E4CB4"/>
    <w:rsid w:val="001F3E59"/>
    <w:rsid w:val="001F4A5B"/>
    <w:rsid w:val="00202D46"/>
    <w:rsid w:val="0020455A"/>
    <w:rsid w:val="0020541F"/>
    <w:rsid w:val="002104BC"/>
    <w:rsid w:val="00211459"/>
    <w:rsid w:val="00211840"/>
    <w:rsid w:val="002119AB"/>
    <w:rsid w:val="00214EAE"/>
    <w:rsid w:val="0022024E"/>
    <w:rsid w:val="00221389"/>
    <w:rsid w:val="002216F6"/>
    <w:rsid w:val="00224088"/>
    <w:rsid w:val="00227640"/>
    <w:rsid w:val="00231C29"/>
    <w:rsid w:val="00231C68"/>
    <w:rsid w:val="00231CBF"/>
    <w:rsid w:val="00232E72"/>
    <w:rsid w:val="00234580"/>
    <w:rsid w:val="00235F53"/>
    <w:rsid w:val="00237494"/>
    <w:rsid w:val="002410E0"/>
    <w:rsid w:val="00242CFF"/>
    <w:rsid w:val="00242E2C"/>
    <w:rsid w:val="00245001"/>
    <w:rsid w:val="00245CBD"/>
    <w:rsid w:val="00245FAF"/>
    <w:rsid w:val="00247DB8"/>
    <w:rsid w:val="002504B4"/>
    <w:rsid w:val="002518F7"/>
    <w:rsid w:val="00253AF5"/>
    <w:rsid w:val="00253B6F"/>
    <w:rsid w:val="00254A7A"/>
    <w:rsid w:val="00257A88"/>
    <w:rsid w:val="0026045E"/>
    <w:rsid w:val="002609E6"/>
    <w:rsid w:val="00266883"/>
    <w:rsid w:val="0026715C"/>
    <w:rsid w:val="002673C2"/>
    <w:rsid w:val="0026741D"/>
    <w:rsid w:val="00267595"/>
    <w:rsid w:val="0027045A"/>
    <w:rsid w:val="002718CA"/>
    <w:rsid w:val="002750F4"/>
    <w:rsid w:val="00277428"/>
    <w:rsid w:val="002777C8"/>
    <w:rsid w:val="0027794B"/>
    <w:rsid w:val="00281FFB"/>
    <w:rsid w:val="002828EE"/>
    <w:rsid w:val="00283585"/>
    <w:rsid w:val="002868CE"/>
    <w:rsid w:val="00290135"/>
    <w:rsid w:val="00293A8D"/>
    <w:rsid w:val="002941FF"/>
    <w:rsid w:val="0029449D"/>
    <w:rsid w:val="0029642F"/>
    <w:rsid w:val="002A04E1"/>
    <w:rsid w:val="002A105B"/>
    <w:rsid w:val="002A13A1"/>
    <w:rsid w:val="002A2D72"/>
    <w:rsid w:val="002B0B23"/>
    <w:rsid w:val="002B1956"/>
    <w:rsid w:val="002B3251"/>
    <w:rsid w:val="002B57E0"/>
    <w:rsid w:val="002B5BD3"/>
    <w:rsid w:val="002C18D8"/>
    <w:rsid w:val="002C20FB"/>
    <w:rsid w:val="002C315C"/>
    <w:rsid w:val="002C5756"/>
    <w:rsid w:val="002C5D1D"/>
    <w:rsid w:val="002D0F28"/>
    <w:rsid w:val="002D214A"/>
    <w:rsid w:val="002D3117"/>
    <w:rsid w:val="002D5351"/>
    <w:rsid w:val="002D7BA6"/>
    <w:rsid w:val="002E0C98"/>
    <w:rsid w:val="002E1669"/>
    <w:rsid w:val="002E6832"/>
    <w:rsid w:val="002E6DAC"/>
    <w:rsid w:val="002E6DF0"/>
    <w:rsid w:val="002F03F2"/>
    <w:rsid w:val="002F2373"/>
    <w:rsid w:val="002F3507"/>
    <w:rsid w:val="002F7532"/>
    <w:rsid w:val="003005E3"/>
    <w:rsid w:val="00301601"/>
    <w:rsid w:val="00302410"/>
    <w:rsid w:val="003056E9"/>
    <w:rsid w:val="003057C7"/>
    <w:rsid w:val="00311755"/>
    <w:rsid w:val="00313353"/>
    <w:rsid w:val="003138EB"/>
    <w:rsid w:val="00314E44"/>
    <w:rsid w:val="00315092"/>
    <w:rsid w:val="00316A0E"/>
    <w:rsid w:val="00317E8D"/>
    <w:rsid w:val="00320388"/>
    <w:rsid w:val="003207CF"/>
    <w:rsid w:val="00320D7E"/>
    <w:rsid w:val="00320EF5"/>
    <w:rsid w:val="00324805"/>
    <w:rsid w:val="00327361"/>
    <w:rsid w:val="00335ADC"/>
    <w:rsid w:val="0033601C"/>
    <w:rsid w:val="00337E18"/>
    <w:rsid w:val="00341B68"/>
    <w:rsid w:val="00341F88"/>
    <w:rsid w:val="003447DE"/>
    <w:rsid w:val="0034747A"/>
    <w:rsid w:val="003523B9"/>
    <w:rsid w:val="003579BE"/>
    <w:rsid w:val="00357FB1"/>
    <w:rsid w:val="00362732"/>
    <w:rsid w:val="00362E7A"/>
    <w:rsid w:val="0036650A"/>
    <w:rsid w:val="00367FB8"/>
    <w:rsid w:val="0037099D"/>
    <w:rsid w:val="00371EE1"/>
    <w:rsid w:val="003740C8"/>
    <w:rsid w:val="00374626"/>
    <w:rsid w:val="00374DA4"/>
    <w:rsid w:val="00376186"/>
    <w:rsid w:val="00377691"/>
    <w:rsid w:val="00380325"/>
    <w:rsid w:val="00380419"/>
    <w:rsid w:val="00380DAC"/>
    <w:rsid w:val="003823B5"/>
    <w:rsid w:val="00383454"/>
    <w:rsid w:val="003840B6"/>
    <w:rsid w:val="003847FC"/>
    <w:rsid w:val="003851AD"/>
    <w:rsid w:val="003879A8"/>
    <w:rsid w:val="00391B49"/>
    <w:rsid w:val="00391B71"/>
    <w:rsid w:val="003930FC"/>
    <w:rsid w:val="00397B54"/>
    <w:rsid w:val="003A0065"/>
    <w:rsid w:val="003A0A53"/>
    <w:rsid w:val="003A0F33"/>
    <w:rsid w:val="003A160A"/>
    <w:rsid w:val="003A17F3"/>
    <w:rsid w:val="003A39EB"/>
    <w:rsid w:val="003A4CC4"/>
    <w:rsid w:val="003A513F"/>
    <w:rsid w:val="003A739A"/>
    <w:rsid w:val="003A7BF5"/>
    <w:rsid w:val="003B029E"/>
    <w:rsid w:val="003B0B97"/>
    <w:rsid w:val="003B0F1B"/>
    <w:rsid w:val="003B128B"/>
    <w:rsid w:val="003B209A"/>
    <w:rsid w:val="003B24B8"/>
    <w:rsid w:val="003B27DC"/>
    <w:rsid w:val="003B5F13"/>
    <w:rsid w:val="003B6BB1"/>
    <w:rsid w:val="003B71FD"/>
    <w:rsid w:val="003B7A2C"/>
    <w:rsid w:val="003B7B3A"/>
    <w:rsid w:val="003B7F34"/>
    <w:rsid w:val="003C0EBE"/>
    <w:rsid w:val="003C274A"/>
    <w:rsid w:val="003D070E"/>
    <w:rsid w:val="003D190E"/>
    <w:rsid w:val="003E1C20"/>
    <w:rsid w:val="003E50DE"/>
    <w:rsid w:val="003E66A5"/>
    <w:rsid w:val="003E68CD"/>
    <w:rsid w:val="003E6F7B"/>
    <w:rsid w:val="003F0B1E"/>
    <w:rsid w:val="003F2281"/>
    <w:rsid w:val="003F2534"/>
    <w:rsid w:val="003F3724"/>
    <w:rsid w:val="003F50E5"/>
    <w:rsid w:val="003F6574"/>
    <w:rsid w:val="003F7EE3"/>
    <w:rsid w:val="00401080"/>
    <w:rsid w:val="00403EC2"/>
    <w:rsid w:val="00404B69"/>
    <w:rsid w:val="00407934"/>
    <w:rsid w:val="0041054A"/>
    <w:rsid w:val="004151E6"/>
    <w:rsid w:val="004154E4"/>
    <w:rsid w:val="00416430"/>
    <w:rsid w:val="00425AE4"/>
    <w:rsid w:val="00427571"/>
    <w:rsid w:val="004304E9"/>
    <w:rsid w:val="0043153C"/>
    <w:rsid w:val="00433222"/>
    <w:rsid w:val="00435EAE"/>
    <w:rsid w:val="00437867"/>
    <w:rsid w:val="00440B24"/>
    <w:rsid w:val="00440B72"/>
    <w:rsid w:val="00440B76"/>
    <w:rsid w:val="004421F7"/>
    <w:rsid w:val="00445BEA"/>
    <w:rsid w:val="00445E51"/>
    <w:rsid w:val="00446A21"/>
    <w:rsid w:val="00447BEA"/>
    <w:rsid w:val="0045078B"/>
    <w:rsid w:val="00450A4C"/>
    <w:rsid w:val="00457E02"/>
    <w:rsid w:val="00460799"/>
    <w:rsid w:val="00464730"/>
    <w:rsid w:val="0046792A"/>
    <w:rsid w:val="00467A9D"/>
    <w:rsid w:val="00470E73"/>
    <w:rsid w:val="00474860"/>
    <w:rsid w:val="00475C4A"/>
    <w:rsid w:val="00476ACE"/>
    <w:rsid w:val="00476C55"/>
    <w:rsid w:val="00477896"/>
    <w:rsid w:val="00480044"/>
    <w:rsid w:val="00481754"/>
    <w:rsid w:val="004852ED"/>
    <w:rsid w:val="004861D0"/>
    <w:rsid w:val="00486AA4"/>
    <w:rsid w:val="00486F4D"/>
    <w:rsid w:val="00487837"/>
    <w:rsid w:val="00487C67"/>
    <w:rsid w:val="004902AB"/>
    <w:rsid w:val="00490CC6"/>
    <w:rsid w:val="00493975"/>
    <w:rsid w:val="004956E4"/>
    <w:rsid w:val="004A0493"/>
    <w:rsid w:val="004A1A99"/>
    <w:rsid w:val="004A3424"/>
    <w:rsid w:val="004A6B33"/>
    <w:rsid w:val="004A7EE2"/>
    <w:rsid w:val="004B05E9"/>
    <w:rsid w:val="004B08A8"/>
    <w:rsid w:val="004B1220"/>
    <w:rsid w:val="004B172F"/>
    <w:rsid w:val="004B2B8B"/>
    <w:rsid w:val="004B34B8"/>
    <w:rsid w:val="004B454D"/>
    <w:rsid w:val="004C1493"/>
    <w:rsid w:val="004C1823"/>
    <w:rsid w:val="004C279B"/>
    <w:rsid w:val="004C2B1D"/>
    <w:rsid w:val="004C51BC"/>
    <w:rsid w:val="004C5B11"/>
    <w:rsid w:val="004C6804"/>
    <w:rsid w:val="004D1192"/>
    <w:rsid w:val="004D23DC"/>
    <w:rsid w:val="004D31B3"/>
    <w:rsid w:val="004E171F"/>
    <w:rsid w:val="004E1D72"/>
    <w:rsid w:val="004E48CD"/>
    <w:rsid w:val="004E5AA7"/>
    <w:rsid w:val="004F2543"/>
    <w:rsid w:val="004F256F"/>
    <w:rsid w:val="004F45D6"/>
    <w:rsid w:val="004F7A8B"/>
    <w:rsid w:val="00501D52"/>
    <w:rsid w:val="005035E3"/>
    <w:rsid w:val="00503613"/>
    <w:rsid w:val="005047EF"/>
    <w:rsid w:val="00505089"/>
    <w:rsid w:val="00505215"/>
    <w:rsid w:val="00507882"/>
    <w:rsid w:val="00510D51"/>
    <w:rsid w:val="00511B15"/>
    <w:rsid w:val="00511C9D"/>
    <w:rsid w:val="005169D8"/>
    <w:rsid w:val="00516DD5"/>
    <w:rsid w:val="00517FD6"/>
    <w:rsid w:val="00521988"/>
    <w:rsid w:val="00521D75"/>
    <w:rsid w:val="0052201D"/>
    <w:rsid w:val="00523D89"/>
    <w:rsid w:val="005241F5"/>
    <w:rsid w:val="00524464"/>
    <w:rsid w:val="0052515D"/>
    <w:rsid w:val="00526515"/>
    <w:rsid w:val="0053004B"/>
    <w:rsid w:val="00531F09"/>
    <w:rsid w:val="00533495"/>
    <w:rsid w:val="00534197"/>
    <w:rsid w:val="00534C67"/>
    <w:rsid w:val="0054081A"/>
    <w:rsid w:val="00540AFD"/>
    <w:rsid w:val="00540BBF"/>
    <w:rsid w:val="00541C96"/>
    <w:rsid w:val="00543FB1"/>
    <w:rsid w:val="00544819"/>
    <w:rsid w:val="00544D6C"/>
    <w:rsid w:val="00545D12"/>
    <w:rsid w:val="00552635"/>
    <w:rsid w:val="00552FD2"/>
    <w:rsid w:val="00557B07"/>
    <w:rsid w:val="00560153"/>
    <w:rsid w:val="00560780"/>
    <w:rsid w:val="00561689"/>
    <w:rsid w:val="00562278"/>
    <w:rsid w:val="0056424C"/>
    <w:rsid w:val="0056607C"/>
    <w:rsid w:val="005668B3"/>
    <w:rsid w:val="00571FF2"/>
    <w:rsid w:val="0057393D"/>
    <w:rsid w:val="00576071"/>
    <w:rsid w:val="0057628B"/>
    <w:rsid w:val="00576CB5"/>
    <w:rsid w:val="0057713E"/>
    <w:rsid w:val="00580D7F"/>
    <w:rsid w:val="005848D6"/>
    <w:rsid w:val="00584ECE"/>
    <w:rsid w:val="00584F13"/>
    <w:rsid w:val="00587786"/>
    <w:rsid w:val="00596BD3"/>
    <w:rsid w:val="00597E0C"/>
    <w:rsid w:val="005A315D"/>
    <w:rsid w:val="005A57CD"/>
    <w:rsid w:val="005A5A84"/>
    <w:rsid w:val="005A610C"/>
    <w:rsid w:val="005A62C1"/>
    <w:rsid w:val="005A672B"/>
    <w:rsid w:val="005B40AB"/>
    <w:rsid w:val="005B65E3"/>
    <w:rsid w:val="005B7485"/>
    <w:rsid w:val="005B7DBD"/>
    <w:rsid w:val="005C0FF8"/>
    <w:rsid w:val="005C4BA5"/>
    <w:rsid w:val="005C7527"/>
    <w:rsid w:val="005D14C2"/>
    <w:rsid w:val="005D4C6D"/>
    <w:rsid w:val="005D5E68"/>
    <w:rsid w:val="005D63B0"/>
    <w:rsid w:val="005D63EE"/>
    <w:rsid w:val="005D71EE"/>
    <w:rsid w:val="005E07F5"/>
    <w:rsid w:val="005E3527"/>
    <w:rsid w:val="005E3CE8"/>
    <w:rsid w:val="005E582C"/>
    <w:rsid w:val="005E7935"/>
    <w:rsid w:val="005F1C58"/>
    <w:rsid w:val="005F1D4B"/>
    <w:rsid w:val="005F2A26"/>
    <w:rsid w:val="005F2FD6"/>
    <w:rsid w:val="005F403B"/>
    <w:rsid w:val="00602357"/>
    <w:rsid w:val="00602AC0"/>
    <w:rsid w:val="0060402D"/>
    <w:rsid w:val="00604098"/>
    <w:rsid w:val="00604BCF"/>
    <w:rsid w:val="00606303"/>
    <w:rsid w:val="006066BB"/>
    <w:rsid w:val="00606EB0"/>
    <w:rsid w:val="00611973"/>
    <w:rsid w:val="0061461D"/>
    <w:rsid w:val="00614E0E"/>
    <w:rsid w:val="006156A1"/>
    <w:rsid w:val="00616899"/>
    <w:rsid w:val="006172F3"/>
    <w:rsid w:val="0062158B"/>
    <w:rsid w:val="0062212A"/>
    <w:rsid w:val="00623A5F"/>
    <w:rsid w:val="0062510B"/>
    <w:rsid w:val="00630150"/>
    <w:rsid w:val="0064328D"/>
    <w:rsid w:val="00643BEA"/>
    <w:rsid w:val="00644A47"/>
    <w:rsid w:val="00647558"/>
    <w:rsid w:val="006502CB"/>
    <w:rsid w:val="00650ED0"/>
    <w:rsid w:val="0065218E"/>
    <w:rsid w:val="006533C8"/>
    <w:rsid w:val="00655BAC"/>
    <w:rsid w:val="00660767"/>
    <w:rsid w:val="0066372B"/>
    <w:rsid w:val="006678B6"/>
    <w:rsid w:val="00667C65"/>
    <w:rsid w:val="00671C49"/>
    <w:rsid w:val="006730EC"/>
    <w:rsid w:val="00675B1B"/>
    <w:rsid w:val="00675F36"/>
    <w:rsid w:val="0067796E"/>
    <w:rsid w:val="006807D5"/>
    <w:rsid w:val="006832A5"/>
    <w:rsid w:val="00685429"/>
    <w:rsid w:val="0068704C"/>
    <w:rsid w:val="00690B42"/>
    <w:rsid w:val="0069637B"/>
    <w:rsid w:val="00697767"/>
    <w:rsid w:val="00697CC1"/>
    <w:rsid w:val="006A0C3E"/>
    <w:rsid w:val="006A2E59"/>
    <w:rsid w:val="006A30FE"/>
    <w:rsid w:val="006A3CEB"/>
    <w:rsid w:val="006A4C32"/>
    <w:rsid w:val="006A4D7B"/>
    <w:rsid w:val="006A656D"/>
    <w:rsid w:val="006A7009"/>
    <w:rsid w:val="006A71F1"/>
    <w:rsid w:val="006B043A"/>
    <w:rsid w:val="006B0526"/>
    <w:rsid w:val="006B08AC"/>
    <w:rsid w:val="006B1743"/>
    <w:rsid w:val="006B177F"/>
    <w:rsid w:val="006B4663"/>
    <w:rsid w:val="006B4C81"/>
    <w:rsid w:val="006B5534"/>
    <w:rsid w:val="006C1CD7"/>
    <w:rsid w:val="006C42B6"/>
    <w:rsid w:val="006C69CD"/>
    <w:rsid w:val="006C7FC5"/>
    <w:rsid w:val="006D0387"/>
    <w:rsid w:val="006D1EFC"/>
    <w:rsid w:val="006D203D"/>
    <w:rsid w:val="006D2EAB"/>
    <w:rsid w:val="006D4263"/>
    <w:rsid w:val="006D44F1"/>
    <w:rsid w:val="006D678B"/>
    <w:rsid w:val="006D7CF9"/>
    <w:rsid w:val="006E1F57"/>
    <w:rsid w:val="006E2EC2"/>
    <w:rsid w:val="006E59BD"/>
    <w:rsid w:val="006E7757"/>
    <w:rsid w:val="006E7B31"/>
    <w:rsid w:val="006E7FE4"/>
    <w:rsid w:val="006F1BA1"/>
    <w:rsid w:val="006F3FD6"/>
    <w:rsid w:val="006F4E5F"/>
    <w:rsid w:val="006F62D5"/>
    <w:rsid w:val="006F794A"/>
    <w:rsid w:val="0070093A"/>
    <w:rsid w:val="0070313E"/>
    <w:rsid w:val="00703782"/>
    <w:rsid w:val="00703F74"/>
    <w:rsid w:val="00704D9C"/>
    <w:rsid w:val="00705A64"/>
    <w:rsid w:val="0070675B"/>
    <w:rsid w:val="0071047F"/>
    <w:rsid w:val="00710DF6"/>
    <w:rsid w:val="00711C41"/>
    <w:rsid w:val="00712D7D"/>
    <w:rsid w:val="00713FE4"/>
    <w:rsid w:val="00715515"/>
    <w:rsid w:val="0071562C"/>
    <w:rsid w:val="0071591E"/>
    <w:rsid w:val="00715EA4"/>
    <w:rsid w:val="0071709D"/>
    <w:rsid w:val="00721037"/>
    <w:rsid w:val="00721447"/>
    <w:rsid w:val="00721C12"/>
    <w:rsid w:val="00721D40"/>
    <w:rsid w:val="0073133B"/>
    <w:rsid w:val="00734926"/>
    <w:rsid w:val="00735BB4"/>
    <w:rsid w:val="00736E4F"/>
    <w:rsid w:val="00744004"/>
    <w:rsid w:val="00744073"/>
    <w:rsid w:val="007442FA"/>
    <w:rsid w:val="00745223"/>
    <w:rsid w:val="0074542A"/>
    <w:rsid w:val="0074654A"/>
    <w:rsid w:val="00751D9E"/>
    <w:rsid w:val="007542A2"/>
    <w:rsid w:val="00760253"/>
    <w:rsid w:val="007608B8"/>
    <w:rsid w:val="00760D04"/>
    <w:rsid w:val="00763E2C"/>
    <w:rsid w:val="0076433D"/>
    <w:rsid w:val="007644B5"/>
    <w:rsid w:val="00771610"/>
    <w:rsid w:val="00773099"/>
    <w:rsid w:val="007747FB"/>
    <w:rsid w:val="007765CD"/>
    <w:rsid w:val="00780C01"/>
    <w:rsid w:val="007820FA"/>
    <w:rsid w:val="00782C50"/>
    <w:rsid w:val="007832A9"/>
    <w:rsid w:val="00786A33"/>
    <w:rsid w:val="00787401"/>
    <w:rsid w:val="00787854"/>
    <w:rsid w:val="00790ACD"/>
    <w:rsid w:val="00792B22"/>
    <w:rsid w:val="00793057"/>
    <w:rsid w:val="00794084"/>
    <w:rsid w:val="007947B4"/>
    <w:rsid w:val="00796E46"/>
    <w:rsid w:val="00797C8D"/>
    <w:rsid w:val="007A08C2"/>
    <w:rsid w:val="007A1CC7"/>
    <w:rsid w:val="007A349D"/>
    <w:rsid w:val="007A3F88"/>
    <w:rsid w:val="007A421D"/>
    <w:rsid w:val="007A6923"/>
    <w:rsid w:val="007B04D9"/>
    <w:rsid w:val="007B1EF5"/>
    <w:rsid w:val="007B7EB2"/>
    <w:rsid w:val="007C1071"/>
    <w:rsid w:val="007C2F9C"/>
    <w:rsid w:val="007C331A"/>
    <w:rsid w:val="007C45C6"/>
    <w:rsid w:val="007C46CB"/>
    <w:rsid w:val="007D18F2"/>
    <w:rsid w:val="007D302F"/>
    <w:rsid w:val="007D341C"/>
    <w:rsid w:val="007D3960"/>
    <w:rsid w:val="007D4A2B"/>
    <w:rsid w:val="007D4EB9"/>
    <w:rsid w:val="007D64D3"/>
    <w:rsid w:val="007D6F92"/>
    <w:rsid w:val="007D7230"/>
    <w:rsid w:val="007D72E2"/>
    <w:rsid w:val="007E06AB"/>
    <w:rsid w:val="007E15EB"/>
    <w:rsid w:val="007E3A68"/>
    <w:rsid w:val="007E3D9D"/>
    <w:rsid w:val="007E3E8A"/>
    <w:rsid w:val="007E443C"/>
    <w:rsid w:val="007E79AA"/>
    <w:rsid w:val="007F097B"/>
    <w:rsid w:val="007F1332"/>
    <w:rsid w:val="007F2D24"/>
    <w:rsid w:val="007F3168"/>
    <w:rsid w:val="007F44AB"/>
    <w:rsid w:val="007F4740"/>
    <w:rsid w:val="007F530F"/>
    <w:rsid w:val="007F59D6"/>
    <w:rsid w:val="007F5BA9"/>
    <w:rsid w:val="007F7711"/>
    <w:rsid w:val="008001A1"/>
    <w:rsid w:val="008008B9"/>
    <w:rsid w:val="00807246"/>
    <w:rsid w:val="0081090B"/>
    <w:rsid w:val="0081226F"/>
    <w:rsid w:val="008144C1"/>
    <w:rsid w:val="008159EA"/>
    <w:rsid w:val="008206AC"/>
    <w:rsid w:val="00821C79"/>
    <w:rsid w:val="00823392"/>
    <w:rsid w:val="0082502D"/>
    <w:rsid w:val="008250B0"/>
    <w:rsid w:val="008262AF"/>
    <w:rsid w:val="008273FC"/>
    <w:rsid w:val="0082787A"/>
    <w:rsid w:val="00830352"/>
    <w:rsid w:val="00830E58"/>
    <w:rsid w:val="00831662"/>
    <w:rsid w:val="00833835"/>
    <w:rsid w:val="00835619"/>
    <w:rsid w:val="0083565A"/>
    <w:rsid w:val="008433F9"/>
    <w:rsid w:val="008439AF"/>
    <w:rsid w:val="008440D7"/>
    <w:rsid w:val="00845A87"/>
    <w:rsid w:val="00846C03"/>
    <w:rsid w:val="00847114"/>
    <w:rsid w:val="008475F3"/>
    <w:rsid w:val="00851513"/>
    <w:rsid w:val="008519E4"/>
    <w:rsid w:val="008543B8"/>
    <w:rsid w:val="00854AE1"/>
    <w:rsid w:val="008556CB"/>
    <w:rsid w:val="00855A2D"/>
    <w:rsid w:val="0085765D"/>
    <w:rsid w:val="00860F08"/>
    <w:rsid w:val="008630F4"/>
    <w:rsid w:val="0086354A"/>
    <w:rsid w:val="008673E0"/>
    <w:rsid w:val="00870DBC"/>
    <w:rsid w:val="008713E8"/>
    <w:rsid w:val="0087145D"/>
    <w:rsid w:val="0087381F"/>
    <w:rsid w:val="008751FE"/>
    <w:rsid w:val="008757F1"/>
    <w:rsid w:val="008771CE"/>
    <w:rsid w:val="00877FC1"/>
    <w:rsid w:val="008828D7"/>
    <w:rsid w:val="00884CC4"/>
    <w:rsid w:val="00885AEF"/>
    <w:rsid w:val="00887BEB"/>
    <w:rsid w:val="0089037B"/>
    <w:rsid w:val="00892935"/>
    <w:rsid w:val="00894DFF"/>
    <w:rsid w:val="0089548F"/>
    <w:rsid w:val="00896236"/>
    <w:rsid w:val="008964F7"/>
    <w:rsid w:val="00897849"/>
    <w:rsid w:val="008A03B6"/>
    <w:rsid w:val="008A0BFC"/>
    <w:rsid w:val="008A241A"/>
    <w:rsid w:val="008A278D"/>
    <w:rsid w:val="008A3F16"/>
    <w:rsid w:val="008A4035"/>
    <w:rsid w:val="008A5244"/>
    <w:rsid w:val="008B0C4A"/>
    <w:rsid w:val="008B19F8"/>
    <w:rsid w:val="008B605B"/>
    <w:rsid w:val="008B77F0"/>
    <w:rsid w:val="008B7D77"/>
    <w:rsid w:val="008C1E94"/>
    <w:rsid w:val="008C45F7"/>
    <w:rsid w:val="008C5F7F"/>
    <w:rsid w:val="008C6546"/>
    <w:rsid w:val="008C7C66"/>
    <w:rsid w:val="008D2227"/>
    <w:rsid w:val="008D2A7D"/>
    <w:rsid w:val="008D408D"/>
    <w:rsid w:val="008D507B"/>
    <w:rsid w:val="008D554B"/>
    <w:rsid w:val="008D57FB"/>
    <w:rsid w:val="008D738A"/>
    <w:rsid w:val="008D7C94"/>
    <w:rsid w:val="008E1757"/>
    <w:rsid w:val="008E3F61"/>
    <w:rsid w:val="008E4899"/>
    <w:rsid w:val="008E6784"/>
    <w:rsid w:val="008F09ED"/>
    <w:rsid w:val="008F5674"/>
    <w:rsid w:val="008F5822"/>
    <w:rsid w:val="00902A1F"/>
    <w:rsid w:val="00902CA4"/>
    <w:rsid w:val="00904BAC"/>
    <w:rsid w:val="009063AD"/>
    <w:rsid w:val="00910AE9"/>
    <w:rsid w:val="00911F15"/>
    <w:rsid w:val="00914117"/>
    <w:rsid w:val="00916888"/>
    <w:rsid w:val="00917C46"/>
    <w:rsid w:val="00917DF5"/>
    <w:rsid w:val="00921042"/>
    <w:rsid w:val="00921CF6"/>
    <w:rsid w:val="00922933"/>
    <w:rsid w:val="0092569D"/>
    <w:rsid w:val="009265FB"/>
    <w:rsid w:val="009273CF"/>
    <w:rsid w:val="00927D8A"/>
    <w:rsid w:val="009304F1"/>
    <w:rsid w:val="00930A62"/>
    <w:rsid w:val="00931B2E"/>
    <w:rsid w:val="00932772"/>
    <w:rsid w:val="00934E4B"/>
    <w:rsid w:val="00942CC3"/>
    <w:rsid w:val="009430C1"/>
    <w:rsid w:val="00947170"/>
    <w:rsid w:val="009529A0"/>
    <w:rsid w:val="00953F08"/>
    <w:rsid w:val="00956066"/>
    <w:rsid w:val="009564B2"/>
    <w:rsid w:val="009577E9"/>
    <w:rsid w:val="0095790B"/>
    <w:rsid w:val="00960940"/>
    <w:rsid w:val="00961A48"/>
    <w:rsid w:val="0096641A"/>
    <w:rsid w:val="00970C8E"/>
    <w:rsid w:val="00972610"/>
    <w:rsid w:val="00972DBB"/>
    <w:rsid w:val="0097369E"/>
    <w:rsid w:val="00973FE4"/>
    <w:rsid w:val="00974B16"/>
    <w:rsid w:val="009757D5"/>
    <w:rsid w:val="00977700"/>
    <w:rsid w:val="0097794B"/>
    <w:rsid w:val="0098029D"/>
    <w:rsid w:val="00981522"/>
    <w:rsid w:val="009825B5"/>
    <w:rsid w:val="00984F59"/>
    <w:rsid w:val="00985BFB"/>
    <w:rsid w:val="00986050"/>
    <w:rsid w:val="009863A3"/>
    <w:rsid w:val="00987BFC"/>
    <w:rsid w:val="009902A2"/>
    <w:rsid w:val="00990CE6"/>
    <w:rsid w:val="0099110E"/>
    <w:rsid w:val="009922F1"/>
    <w:rsid w:val="009959FE"/>
    <w:rsid w:val="009961F3"/>
    <w:rsid w:val="00997097"/>
    <w:rsid w:val="009972BD"/>
    <w:rsid w:val="009A06C4"/>
    <w:rsid w:val="009A5571"/>
    <w:rsid w:val="009B1FB5"/>
    <w:rsid w:val="009B2A2E"/>
    <w:rsid w:val="009B3F00"/>
    <w:rsid w:val="009B6DE0"/>
    <w:rsid w:val="009B7B4C"/>
    <w:rsid w:val="009C013B"/>
    <w:rsid w:val="009C0B9F"/>
    <w:rsid w:val="009C0FA9"/>
    <w:rsid w:val="009C405E"/>
    <w:rsid w:val="009D1FA2"/>
    <w:rsid w:val="009D3FBC"/>
    <w:rsid w:val="009D6FFC"/>
    <w:rsid w:val="009E1298"/>
    <w:rsid w:val="009E354C"/>
    <w:rsid w:val="009E35E9"/>
    <w:rsid w:val="009E4467"/>
    <w:rsid w:val="009E48E3"/>
    <w:rsid w:val="009E7332"/>
    <w:rsid w:val="009F06D0"/>
    <w:rsid w:val="009F2C36"/>
    <w:rsid w:val="009F33ED"/>
    <w:rsid w:val="009F557A"/>
    <w:rsid w:val="00A00032"/>
    <w:rsid w:val="00A008AE"/>
    <w:rsid w:val="00A015D0"/>
    <w:rsid w:val="00A05C65"/>
    <w:rsid w:val="00A068D4"/>
    <w:rsid w:val="00A1090D"/>
    <w:rsid w:val="00A10AB3"/>
    <w:rsid w:val="00A13963"/>
    <w:rsid w:val="00A14674"/>
    <w:rsid w:val="00A1543F"/>
    <w:rsid w:val="00A173F3"/>
    <w:rsid w:val="00A223D2"/>
    <w:rsid w:val="00A25227"/>
    <w:rsid w:val="00A25400"/>
    <w:rsid w:val="00A30F92"/>
    <w:rsid w:val="00A31056"/>
    <w:rsid w:val="00A33067"/>
    <w:rsid w:val="00A35DC0"/>
    <w:rsid w:val="00A35F72"/>
    <w:rsid w:val="00A37A3B"/>
    <w:rsid w:val="00A40418"/>
    <w:rsid w:val="00A404B3"/>
    <w:rsid w:val="00A45A6B"/>
    <w:rsid w:val="00A45E28"/>
    <w:rsid w:val="00A50064"/>
    <w:rsid w:val="00A501B8"/>
    <w:rsid w:val="00A50BA7"/>
    <w:rsid w:val="00A5232A"/>
    <w:rsid w:val="00A5401E"/>
    <w:rsid w:val="00A5698B"/>
    <w:rsid w:val="00A57ED8"/>
    <w:rsid w:val="00A62677"/>
    <w:rsid w:val="00A63076"/>
    <w:rsid w:val="00A63250"/>
    <w:rsid w:val="00A702B2"/>
    <w:rsid w:val="00A7471C"/>
    <w:rsid w:val="00A74E5F"/>
    <w:rsid w:val="00A75D3E"/>
    <w:rsid w:val="00A76CA0"/>
    <w:rsid w:val="00A76CCD"/>
    <w:rsid w:val="00A76FB7"/>
    <w:rsid w:val="00A82492"/>
    <w:rsid w:val="00A8325B"/>
    <w:rsid w:val="00A83A0F"/>
    <w:rsid w:val="00A8649A"/>
    <w:rsid w:val="00A901EE"/>
    <w:rsid w:val="00A92115"/>
    <w:rsid w:val="00AA0901"/>
    <w:rsid w:val="00AA15E5"/>
    <w:rsid w:val="00AA4181"/>
    <w:rsid w:val="00AB012D"/>
    <w:rsid w:val="00AB1C5B"/>
    <w:rsid w:val="00AB41AC"/>
    <w:rsid w:val="00AB5387"/>
    <w:rsid w:val="00AB5ADA"/>
    <w:rsid w:val="00AB6EE0"/>
    <w:rsid w:val="00AC0667"/>
    <w:rsid w:val="00AC092D"/>
    <w:rsid w:val="00AC0C4D"/>
    <w:rsid w:val="00AC6014"/>
    <w:rsid w:val="00AD4A86"/>
    <w:rsid w:val="00AE0587"/>
    <w:rsid w:val="00AE1530"/>
    <w:rsid w:val="00AE1583"/>
    <w:rsid w:val="00AE34F3"/>
    <w:rsid w:val="00AF032F"/>
    <w:rsid w:val="00AF0372"/>
    <w:rsid w:val="00AF1AF8"/>
    <w:rsid w:val="00AF3AFC"/>
    <w:rsid w:val="00AF4EAB"/>
    <w:rsid w:val="00AF4F3F"/>
    <w:rsid w:val="00B0031D"/>
    <w:rsid w:val="00B0085B"/>
    <w:rsid w:val="00B0105D"/>
    <w:rsid w:val="00B026DA"/>
    <w:rsid w:val="00B042B5"/>
    <w:rsid w:val="00B057EE"/>
    <w:rsid w:val="00B0729D"/>
    <w:rsid w:val="00B14687"/>
    <w:rsid w:val="00B15DCA"/>
    <w:rsid w:val="00B166EE"/>
    <w:rsid w:val="00B16B06"/>
    <w:rsid w:val="00B17F83"/>
    <w:rsid w:val="00B2213B"/>
    <w:rsid w:val="00B22770"/>
    <w:rsid w:val="00B236DD"/>
    <w:rsid w:val="00B308A5"/>
    <w:rsid w:val="00B30F5E"/>
    <w:rsid w:val="00B31379"/>
    <w:rsid w:val="00B31974"/>
    <w:rsid w:val="00B321A0"/>
    <w:rsid w:val="00B32456"/>
    <w:rsid w:val="00B34A31"/>
    <w:rsid w:val="00B35A92"/>
    <w:rsid w:val="00B36058"/>
    <w:rsid w:val="00B37387"/>
    <w:rsid w:val="00B40A1C"/>
    <w:rsid w:val="00B42066"/>
    <w:rsid w:val="00B475BF"/>
    <w:rsid w:val="00B477BD"/>
    <w:rsid w:val="00B51ABC"/>
    <w:rsid w:val="00B55B91"/>
    <w:rsid w:val="00B57134"/>
    <w:rsid w:val="00B57E13"/>
    <w:rsid w:val="00B61B38"/>
    <w:rsid w:val="00B6562F"/>
    <w:rsid w:val="00B658BC"/>
    <w:rsid w:val="00B666D1"/>
    <w:rsid w:val="00B67BB6"/>
    <w:rsid w:val="00B7066E"/>
    <w:rsid w:val="00B73541"/>
    <w:rsid w:val="00B7381B"/>
    <w:rsid w:val="00B756BE"/>
    <w:rsid w:val="00B76357"/>
    <w:rsid w:val="00B861EF"/>
    <w:rsid w:val="00B8732D"/>
    <w:rsid w:val="00B91AFF"/>
    <w:rsid w:val="00B92591"/>
    <w:rsid w:val="00B94B68"/>
    <w:rsid w:val="00B95771"/>
    <w:rsid w:val="00B960B0"/>
    <w:rsid w:val="00B97805"/>
    <w:rsid w:val="00BA02D8"/>
    <w:rsid w:val="00BA0E39"/>
    <w:rsid w:val="00BA1C1C"/>
    <w:rsid w:val="00BA56DD"/>
    <w:rsid w:val="00BA575B"/>
    <w:rsid w:val="00BB01CC"/>
    <w:rsid w:val="00BB0A28"/>
    <w:rsid w:val="00BB360F"/>
    <w:rsid w:val="00BB55EB"/>
    <w:rsid w:val="00BB56A7"/>
    <w:rsid w:val="00BB5AAC"/>
    <w:rsid w:val="00BC2539"/>
    <w:rsid w:val="00BC2B63"/>
    <w:rsid w:val="00BC304A"/>
    <w:rsid w:val="00BC39CC"/>
    <w:rsid w:val="00BC4BB9"/>
    <w:rsid w:val="00BC53BD"/>
    <w:rsid w:val="00BC5453"/>
    <w:rsid w:val="00BC593F"/>
    <w:rsid w:val="00BC5C11"/>
    <w:rsid w:val="00BC7840"/>
    <w:rsid w:val="00BD20AA"/>
    <w:rsid w:val="00BD22F6"/>
    <w:rsid w:val="00BD32FB"/>
    <w:rsid w:val="00BE0E8F"/>
    <w:rsid w:val="00BE2926"/>
    <w:rsid w:val="00BE3724"/>
    <w:rsid w:val="00BE52EB"/>
    <w:rsid w:val="00BE68B0"/>
    <w:rsid w:val="00BF040A"/>
    <w:rsid w:val="00BF05B0"/>
    <w:rsid w:val="00BF1313"/>
    <w:rsid w:val="00BF30A3"/>
    <w:rsid w:val="00BF376C"/>
    <w:rsid w:val="00BF3913"/>
    <w:rsid w:val="00BF3BE8"/>
    <w:rsid w:val="00BF6936"/>
    <w:rsid w:val="00BF6A63"/>
    <w:rsid w:val="00C001CC"/>
    <w:rsid w:val="00C026D8"/>
    <w:rsid w:val="00C053C0"/>
    <w:rsid w:val="00C07203"/>
    <w:rsid w:val="00C07CAB"/>
    <w:rsid w:val="00C1167A"/>
    <w:rsid w:val="00C12BEF"/>
    <w:rsid w:val="00C1396B"/>
    <w:rsid w:val="00C14D9E"/>
    <w:rsid w:val="00C15BF4"/>
    <w:rsid w:val="00C16D5A"/>
    <w:rsid w:val="00C17A16"/>
    <w:rsid w:val="00C20A22"/>
    <w:rsid w:val="00C216EA"/>
    <w:rsid w:val="00C24000"/>
    <w:rsid w:val="00C2494E"/>
    <w:rsid w:val="00C32488"/>
    <w:rsid w:val="00C347CB"/>
    <w:rsid w:val="00C36283"/>
    <w:rsid w:val="00C36E78"/>
    <w:rsid w:val="00C42B76"/>
    <w:rsid w:val="00C4346E"/>
    <w:rsid w:val="00C4432F"/>
    <w:rsid w:val="00C50027"/>
    <w:rsid w:val="00C55751"/>
    <w:rsid w:val="00C56A5B"/>
    <w:rsid w:val="00C576E4"/>
    <w:rsid w:val="00C61A41"/>
    <w:rsid w:val="00C62096"/>
    <w:rsid w:val="00C62ABC"/>
    <w:rsid w:val="00C66B3A"/>
    <w:rsid w:val="00C67D5B"/>
    <w:rsid w:val="00C67FAE"/>
    <w:rsid w:val="00C7088C"/>
    <w:rsid w:val="00C72818"/>
    <w:rsid w:val="00C773F0"/>
    <w:rsid w:val="00C77E95"/>
    <w:rsid w:val="00C80F1E"/>
    <w:rsid w:val="00C81002"/>
    <w:rsid w:val="00C837F6"/>
    <w:rsid w:val="00C85F67"/>
    <w:rsid w:val="00C90861"/>
    <w:rsid w:val="00C91951"/>
    <w:rsid w:val="00C977B1"/>
    <w:rsid w:val="00C97D63"/>
    <w:rsid w:val="00CA0DBD"/>
    <w:rsid w:val="00CA20FE"/>
    <w:rsid w:val="00CA58B5"/>
    <w:rsid w:val="00CA61FE"/>
    <w:rsid w:val="00CB0834"/>
    <w:rsid w:val="00CB0F3C"/>
    <w:rsid w:val="00CB1C08"/>
    <w:rsid w:val="00CB244F"/>
    <w:rsid w:val="00CB37F7"/>
    <w:rsid w:val="00CB5CBA"/>
    <w:rsid w:val="00CC01FA"/>
    <w:rsid w:val="00CC1937"/>
    <w:rsid w:val="00CC1BCA"/>
    <w:rsid w:val="00CC24CE"/>
    <w:rsid w:val="00CC50A3"/>
    <w:rsid w:val="00CC548A"/>
    <w:rsid w:val="00CD07D2"/>
    <w:rsid w:val="00CD11DF"/>
    <w:rsid w:val="00CD3E4D"/>
    <w:rsid w:val="00CD45DA"/>
    <w:rsid w:val="00CD521D"/>
    <w:rsid w:val="00CD7BFE"/>
    <w:rsid w:val="00CE2709"/>
    <w:rsid w:val="00CE2A26"/>
    <w:rsid w:val="00CE50DE"/>
    <w:rsid w:val="00CE6D53"/>
    <w:rsid w:val="00CE7203"/>
    <w:rsid w:val="00CF1D63"/>
    <w:rsid w:val="00CF4F24"/>
    <w:rsid w:val="00CF5B58"/>
    <w:rsid w:val="00CF689D"/>
    <w:rsid w:val="00CF742C"/>
    <w:rsid w:val="00D01733"/>
    <w:rsid w:val="00D05B7D"/>
    <w:rsid w:val="00D062E2"/>
    <w:rsid w:val="00D100B9"/>
    <w:rsid w:val="00D11476"/>
    <w:rsid w:val="00D11CA4"/>
    <w:rsid w:val="00D15293"/>
    <w:rsid w:val="00D15AA1"/>
    <w:rsid w:val="00D172ED"/>
    <w:rsid w:val="00D20414"/>
    <w:rsid w:val="00D22F67"/>
    <w:rsid w:val="00D235B6"/>
    <w:rsid w:val="00D23657"/>
    <w:rsid w:val="00D3246E"/>
    <w:rsid w:val="00D33910"/>
    <w:rsid w:val="00D4053F"/>
    <w:rsid w:val="00D40825"/>
    <w:rsid w:val="00D419A3"/>
    <w:rsid w:val="00D42120"/>
    <w:rsid w:val="00D433F7"/>
    <w:rsid w:val="00D443E9"/>
    <w:rsid w:val="00D44E0F"/>
    <w:rsid w:val="00D45889"/>
    <w:rsid w:val="00D47078"/>
    <w:rsid w:val="00D47713"/>
    <w:rsid w:val="00D5040D"/>
    <w:rsid w:val="00D50ECD"/>
    <w:rsid w:val="00D53385"/>
    <w:rsid w:val="00D53B78"/>
    <w:rsid w:val="00D54485"/>
    <w:rsid w:val="00D546E6"/>
    <w:rsid w:val="00D56059"/>
    <w:rsid w:val="00D56BBF"/>
    <w:rsid w:val="00D57039"/>
    <w:rsid w:val="00D57F9D"/>
    <w:rsid w:val="00D60C45"/>
    <w:rsid w:val="00D62047"/>
    <w:rsid w:val="00D62B21"/>
    <w:rsid w:val="00D62ECF"/>
    <w:rsid w:val="00D641D6"/>
    <w:rsid w:val="00D6789F"/>
    <w:rsid w:val="00D70A48"/>
    <w:rsid w:val="00D70C7D"/>
    <w:rsid w:val="00D722BE"/>
    <w:rsid w:val="00D80464"/>
    <w:rsid w:val="00D80714"/>
    <w:rsid w:val="00D83334"/>
    <w:rsid w:val="00D84A55"/>
    <w:rsid w:val="00D8677A"/>
    <w:rsid w:val="00D9080A"/>
    <w:rsid w:val="00D90DEF"/>
    <w:rsid w:val="00D92163"/>
    <w:rsid w:val="00D92B1C"/>
    <w:rsid w:val="00D93546"/>
    <w:rsid w:val="00D935F2"/>
    <w:rsid w:val="00D957B7"/>
    <w:rsid w:val="00D96845"/>
    <w:rsid w:val="00D96BF0"/>
    <w:rsid w:val="00D97676"/>
    <w:rsid w:val="00D977CA"/>
    <w:rsid w:val="00DA0A5F"/>
    <w:rsid w:val="00DA2010"/>
    <w:rsid w:val="00DB0786"/>
    <w:rsid w:val="00DB6093"/>
    <w:rsid w:val="00DB6207"/>
    <w:rsid w:val="00DB7CC4"/>
    <w:rsid w:val="00DC11BF"/>
    <w:rsid w:val="00DC179D"/>
    <w:rsid w:val="00DC3577"/>
    <w:rsid w:val="00DC35BD"/>
    <w:rsid w:val="00DC63CE"/>
    <w:rsid w:val="00DD101C"/>
    <w:rsid w:val="00DD1481"/>
    <w:rsid w:val="00DD300C"/>
    <w:rsid w:val="00DD34CA"/>
    <w:rsid w:val="00DD4064"/>
    <w:rsid w:val="00DD45AC"/>
    <w:rsid w:val="00DD5E27"/>
    <w:rsid w:val="00DE0CCF"/>
    <w:rsid w:val="00DE140F"/>
    <w:rsid w:val="00DE298C"/>
    <w:rsid w:val="00DE2C68"/>
    <w:rsid w:val="00DE46B3"/>
    <w:rsid w:val="00DE4B7A"/>
    <w:rsid w:val="00DE5888"/>
    <w:rsid w:val="00DE6A20"/>
    <w:rsid w:val="00DE6B21"/>
    <w:rsid w:val="00DF061B"/>
    <w:rsid w:val="00DF2A19"/>
    <w:rsid w:val="00DF330F"/>
    <w:rsid w:val="00DF4BEB"/>
    <w:rsid w:val="00DF5DAC"/>
    <w:rsid w:val="00DF66A6"/>
    <w:rsid w:val="00E00192"/>
    <w:rsid w:val="00E046F2"/>
    <w:rsid w:val="00E07588"/>
    <w:rsid w:val="00E10FA7"/>
    <w:rsid w:val="00E13D20"/>
    <w:rsid w:val="00E1408C"/>
    <w:rsid w:val="00E16657"/>
    <w:rsid w:val="00E16E4A"/>
    <w:rsid w:val="00E20A30"/>
    <w:rsid w:val="00E23A9B"/>
    <w:rsid w:val="00E25239"/>
    <w:rsid w:val="00E33759"/>
    <w:rsid w:val="00E33F0C"/>
    <w:rsid w:val="00E33F64"/>
    <w:rsid w:val="00E3421D"/>
    <w:rsid w:val="00E36C0A"/>
    <w:rsid w:val="00E3744E"/>
    <w:rsid w:val="00E4122B"/>
    <w:rsid w:val="00E4160A"/>
    <w:rsid w:val="00E41D75"/>
    <w:rsid w:val="00E431FB"/>
    <w:rsid w:val="00E4366E"/>
    <w:rsid w:val="00E46516"/>
    <w:rsid w:val="00E46DAA"/>
    <w:rsid w:val="00E5014E"/>
    <w:rsid w:val="00E51468"/>
    <w:rsid w:val="00E544FF"/>
    <w:rsid w:val="00E5714E"/>
    <w:rsid w:val="00E577F7"/>
    <w:rsid w:val="00E61613"/>
    <w:rsid w:val="00E61BEE"/>
    <w:rsid w:val="00E63656"/>
    <w:rsid w:val="00E715D9"/>
    <w:rsid w:val="00E740B1"/>
    <w:rsid w:val="00E7548F"/>
    <w:rsid w:val="00E77BBA"/>
    <w:rsid w:val="00E8014C"/>
    <w:rsid w:val="00E84676"/>
    <w:rsid w:val="00E868C8"/>
    <w:rsid w:val="00E86C63"/>
    <w:rsid w:val="00E86E39"/>
    <w:rsid w:val="00E91117"/>
    <w:rsid w:val="00E91AEF"/>
    <w:rsid w:val="00E9255C"/>
    <w:rsid w:val="00E9433D"/>
    <w:rsid w:val="00E94B0A"/>
    <w:rsid w:val="00E95D48"/>
    <w:rsid w:val="00E95EC9"/>
    <w:rsid w:val="00E97FC6"/>
    <w:rsid w:val="00EA1CCE"/>
    <w:rsid w:val="00EA2845"/>
    <w:rsid w:val="00EA4C08"/>
    <w:rsid w:val="00EA4D99"/>
    <w:rsid w:val="00EA505B"/>
    <w:rsid w:val="00EA50AF"/>
    <w:rsid w:val="00EA563E"/>
    <w:rsid w:val="00EA693C"/>
    <w:rsid w:val="00EB2926"/>
    <w:rsid w:val="00EB2FC7"/>
    <w:rsid w:val="00EB3237"/>
    <w:rsid w:val="00EB379B"/>
    <w:rsid w:val="00EC0493"/>
    <w:rsid w:val="00EC435E"/>
    <w:rsid w:val="00EC5BBB"/>
    <w:rsid w:val="00ED06C9"/>
    <w:rsid w:val="00ED2A00"/>
    <w:rsid w:val="00ED4C05"/>
    <w:rsid w:val="00ED61A1"/>
    <w:rsid w:val="00EE14DA"/>
    <w:rsid w:val="00EE403E"/>
    <w:rsid w:val="00EE4EDB"/>
    <w:rsid w:val="00EE529D"/>
    <w:rsid w:val="00EE5583"/>
    <w:rsid w:val="00EE675F"/>
    <w:rsid w:val="00EE6A6C"/>
    <w:rsid w:val="00EE7AAA"/>
    <w:rsid w:val="00EF1F70"/>
    <w:rsid w:val="00EF6C98"/>
    <w:rsid w:val="00F008B0"/>
    <w:rsid w:val="00F01D6E"/>
    <w:rsid w:val="00F10120"/>
    <w:rsid w:val="00F10376"/>
    <w:rsid w:val="00F1158E"/>
    <w:rsid w:val="00F12440"/>
    <w:rsid w:val="00F12910"/>
    <w:rsid w:val="00F12D00"/>
    <w:rsid w:val="00F13828"/>
    <w:rsid w:val="00F21E0B"/>
    <w:rsid w:val="00F21E92"/>
    <w:rsid w:val="00F22F24"/>
    <w:rsid w:val="00F22FC9"/>
    <w:rsid w:val="00F24ED9"/>
    <w:rsid w:val="00F2672C"/>
    <w:rsid w:val="00F27837"/>
    <w:rsid w:val="00F30948"/>
    <w:rsid w:val="00F30A4F"/>
    <w:rsid w:val="00F316F6"/>
    <w:rsid w:val="00F31B1B"/>
    <w:rsid w:val="00F31D7E"/>
    <w:rsid w:val="00F3279C"/>
    <w:rsid w:val="00F32C47"/>
    <w:rsid w:val="00F361FC"/>
    <w:rsid w:val="00F40176"/>
    <w:rsid w:val="00F41C75"/>
    <w:rsid w:val="00F4462F"/>
    <w:rsid w:val="00F44E9B"/>
    <w:rsid w:val="00F46359"/>
    <w:rsid w:val="00F53564"/>
    <w:rsid w:val="00F53E54"/>
    <w:rsid w:val="00F56E91"/>
    <w:rsid w:val="00F604C0"/>
    <w:rsid w:val="00F61D17"/>
    <w:rsid w:val="00F6414F"/>
    <w:rsid w:val="00F649EF"/>
    <w:rsid w:val="00F64AF1"/>
    <w:rsid w:val="00F65952"/>
    <w:rsid w:val="00F6629A"/>
    <w:rsid w:val="00F7307C"/>
    <w:rsid w:val="00F74B0D"/>
    <w:rsid w:val="00F75398"/>
    <w:rsid w:val="00F76314"/>
    <w:rsid w:val="00F83597"/>
    <w:rsid w:val="00F8424D"/>
    <w:rsid w:val="00F869C6"/>
    <w:rsid w:val="00F86A24"/>
    <w:rsid w:val="00F8784E"/>
    <w:rsid w:val="00F921B2"/>
    <w:rsid w:val="00F943FB"/>
    <w:rsid w:val="00F950B4"/>
    <w:rsid w:val="00F97A58"/>
    <w:rsid w:val="00FA16FF"/>
    <w:rsid w:val="00FA2588"/>
    <w:rsid w:val="00FA5F24"/>
    <w:rsid w:val="00FA6C48"/>
    <w:rsid w:val="00FA72CD"/>
    <w:rsid w:val="00FB11A8"/>
    <w:rsid w:val="00FB5E37"/>
    <w:rsid w:val="00FC0C05"/>
    <w:rsid w:val="00FC0F66"/>
    <w:rsid w:val="00FC1650"/>
    <w:rsid w:val="00FC366C"/>
    <w:rsid w:val="00FC45E0"/>
    <w:rsid w:val="00FC7928"/>
    <w:rsid w:val="00FD459C"/>
    <w:rsid w:val="00FD543A"/>
    <w:rsid w:val="00FD5B0B"/>
    <w:rsid w:val="00FD64F0"/>
    <w:rsid w:val="00FE26FF"/>
    <w:rsid w:val="00FE4E68"/>
    <w:rsid w:val="00FE7685"/>
    <w:rsid w:val="00FF0D4F"/>
    <w:rsid w:val="00FF0D9D"/>
    <w:rsid w:val="00FF37BA"/>
    <w:rsid w:val="00FF4FCA"/>
    <w:rsid w:val="00FF6634"/>
    <w:rsid w:val="00FF7F5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2CB74"/>
  <w15:docId w15:val="{06EAE8F6-FE46-4405-9B15-16286D8F6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05C65"/>
    <w:pPr>
      <w:spacing w:after="120" w:line="480" w:lineRule="auto"/>
      <w:ind w:firstLine="357"/>
    </w:pPr>
    <w:rPr>
      <w:rFonts w:eastAsiaTheme="minorEastAsia"/>
      <w:lang w:eastAsia="zh-CN"/>
    </w:rPr>
  </w:style>
  <w:style w:type="paragraph" w:styleId="Heading1">
    <w:name w:val="heading 1"/>
    <w:basedOn w:val="Normal"/>
    <w:next w:val="Normal"/>
    <w:link w:val="Heading1Char"/>
    <w:uiPriority w:val="9"/>
    <w:qFormat/>
    <w:rsid w:val="00643BEA"/>
    <w:pPr>
      <w:keepNext/>
      <w:keepLines/>
      <w:spacing w:before="480" w:after="0"/>
      <w:ind w:firstLine="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43BEA"/>
    <w:pPr>
      <w:keepNext/>
      <w:keepLines/>
      <w:spacing w:before="200" w:after="0"/>
      <w:ind w:firstLine="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43BEA"/>
    <w:pPr>
      <w:keepNext/>
      <w:keepLines/>
      <w:spacing w:before="120"/>
      <w:ind w:firstLine="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E0587"/>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AE058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BEA"/>
    <w:rPr>
      <w:rFonts w:asciiTheme="majorHAnsi" w:eastAsiaTheme="majorEastAsia" w:hAnsiTheme="majorHAnsi" w:cstheme="majorBidi"/>
      <w:b/>
      <w:bCs/>
      <w:sz w:val="28"/>
      <w:szCs w:val="28"/>
      <w:lang w:eastAsia="zh-CN"/>
    </w:rPr>
  </w:style>
  <w:style w:type="character" w:customStyle="1" w:styleId="Heading2Char">
    <w:name w:val="Heading 2 Char"/>
    <w:basedOn w:val="DefaultParagraphFont"/>
    <w:link w:val="Heading2"/>
    <w:uiPriority w:val="9"/>
    <w:rsid w:val="00643BEA"/>
    <w:rPr>
      <w:rFonts w:asciiTheme="majorHAnsi" w:eastAsiaTheme="majorEastAsia" w:hAnsiTheme="majorHAnsi" w:cstheme="majorBidi"/>
      <w:b/>
      <w:bCs/>
      <w:sz w:val="26"/>
      <w:szCs w:val="26"/>
      <w:lang w:eastAsia="zh-CN"/>
    </w:rPr>
  </w:style>
  <w:style w:type="character" w:customStyle="1" w:styleId="Heading3Char">
    <w:name w:val="Heading 3 Char"/>
    <w:basedOn w:val="DefaultParagraphFont"/>
    <w:link w:val="Heading3"/>
    <w:uiPriority w:val="9"/>
    <w:rsid w:val="00643BEA"/>
    <w:rPr>
      <w:rFonts w:asciiTheme="majorHAnsi" w:eastAsiaTheme="majorEastAsia" w:hAnsiTheme="majorHAnsi" w:cstheme="majorBidi"/>
      <w:b/>
      <w:bCs/>
      <w:lang w:eastAsia="zh-CN"/>
    </w:rPr>
  </w:style>
  <w:style w:type="character" w:customStyle="1" w:styleId="Heading4Char">
    <w:name w:val="Heading 4 Char"/>
    <w:basedOn w:val="DefaultParagraphFont"/>
    <w:link w:val="Heading4"/>
    <w:uiPriority w:val="9"/>
    <w:rsid w:val="00AE0587"/>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AE0587"/>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AE05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587"/>
    <w:rPr>
      <w:rFonts w:ascii="Tahoma" w:hAnsi="Tahoma" w:cs="Tahoma"/>
      <w:sz w:val="16"/>
      <w:szCs w:val="16"/>
    </w:rPr>
  </w:style>
  <w:style w:type="paragraph" w:styleId="Subtitle">
    <w:name w:val="Subtitle"/>
    <w:basedOn w:val="Normal"/>
    <w:next w:val="Normal"/>
    <w:link w:val="SubtitleChar"/>
    <w:uiPriority w:val="11"/>
    <w:qFormat/>
    <w:rsid w:val="00AE0587"/>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E058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AE0587"/>
    <w:pPr>
      <w:ind w:left="720"/>
      <w:contextualSpacing/>
    </w:pPr>
  </w:style>
  <w:style w:type="character" w:styleId="Hyperlink">
    <w:name w:val="Hyperlink"/>
    <w:basedOn w:val="DefaultParagraphFont"/>
    <w:uiPriority w:val="99"/>
    <w:unhideWhenUsed/>
    <w:rsid w:val="00AE0587"/>
    <w:rPr>
      <w:color w:val="0000FF" w:themeColor="hyperlink"/>
      <w:u w:val="single"/>
    </w:rPr>
  </w:style>
  <w:style w:type="paragraph" w:styleId="NoSpacing">
    <w:name w:val="No Spacing"/>
    <w:uiPriority w:val="1"/>
    <w:qFormat/>
    <w:rsid w:val="00AE0587"/>
    <w:pPr>
      <w:spacing w:after="0" w:line="240" w:lineRule="auto"/>
    </w:pPr>
  </w:style>
  <w:style w:type="paragraph" w:styleId="TOCHeading">
    <w:name w:val="TOC Heading"/>
    <w:basedOn w:val="Heading1"/>
    <w:next w:val="Normal"/>
    <w:uiPriority w:val="39"/>
    <w:unhideWhenUsed/>
    <w:qFormat/>
    <w:rsid w:val="00AE0587"/>
    <w:pPr>
      <w:outlineLvl w:val="9"/>
    </w:pPr>
    <w:rPr>
      <w:lang w:eastAsia="ja-JP"/>
    </w:rPr>
  </w:style>
  <w:style w:type="paragraph" w:styleId="TOC2">
    <w:name w:val="toc 2"/>
    <w:basedOn w:val="Normal"/>
    <w:next w:val="Normal"/>
    <w:autoRedefine/>
    <w:uiPriority w:val="39"/>
    <w:unhideWhenUsed/>
    <w:qFormat/>
    <w:rsid w:val="00AE0587"/>
    <w:pPr>
      <w:spacing w:after="100"/>
      <w:ind w:left="220"/>
    </w:pPr>
    <w:rPr>
      <w:lang w:eastAsia="ja-JP"/>
    </w:rPr>
  </w:style>
  <w:style w:type="paragraph" w:styleId="TOC1">
    <w:name w:val="toc 1"/>
    <w:basedOn w:val="Normal"/>
    <w:next w:val="Normal"/>
    <w:autoRedefine/>
    <w:uiPriority w:val="39"/>
    <w:unhideWhenUsed/>
    <w:qFormat/>
    <w:rsid w:val="00AE0587"/>
    <w:pPr>
      <w:spacing w:after="100"/>
    </w:pPr>
    <w:rPr>
      <w:lang w:eastAsia="ja-JP"/>
    </w:rPr>
  </w:style>
  <w:style w:type="paragraph" w:styleId="TOC3">
    <w:name w:val="toc 3"/>
    <w:basedOn w:val="Normal"/>
    <w:next w:val="Normal"/>
    <w:autoRedefine/>
    <w:uiPriority w:val="39"/>
    <w:unhideWhenUsed/>
    <w:qFormat/>
    <w:rsid w:val="00AE0587"/>
    <w:pPr>
      <w:spacing w:after="100"/>
      <w:ind w:left="440"/>
    </w:pPr>
    <w:rPr>
      <w:lang w:eastAsia="ja-JP"/>
    </w:rPr>
  </w:style>
  <w:style w:type="paragraph" w:styleId="Title">
    <w:name w:val="Title"/>
    <w:basedOn w:val="Normal"/>
    <w:next w:val="Normal"/>
    <w:link w:val="TitleChar"/>
    <w:uiPriority w:val="10"/>
    <w:qFormat/>
    <w:rsid w:val="00AE058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E0587"/>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AE0587"/>
    <w:rPr>
      <w:i/>
      <w:iCs/>
    </w:rPr>
  </w:style>
  <w:style w:type="paragraph" w:styleId="NormalWeb">
    <w:name w:val="Normal (Web)"/>
    <w:basedOn w:val="Normal"/>
    <w:uiPriority w:val="99"/>
    <w:unhideWhenUsed/>
    <w:rsid w:val="00AE0587"/>
    <w:pPr>
      <w:spacing w:before="100" w:beforeAutospacing="1" w:after="100" w:afterAutospacing="1" w:line="240" w:lineRule="auto"/>
    </w:pPr>
    <w:rPr>
      <w:rFonts w:eastAsia="Times New Roman"/>
    </w:rPr>
  </w:style>
  <w:style w:type="table" w:styleId="TableGrid">
    <w:name w:val="Table Grid"/>
    <w:basedOn w:val="TableNormal"/>
    <w:rsid w:val="00AE0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E05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587"/>
  </w:style>
  <w:style w:type="paragraph" w:styleId="Footer">
    <w:name w:val="footer"/>
    <w:basedOn w:val="Normal"/>
    <w:link w:val="FooterChar"/>
    <w:uiPriority w:val="99"/>
    <w:unhideWhenUsed/>
    <w:rsid w:val="00AE05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587"/>
  </w:style>
  <w:style w:type="character" w:customStyle="1" w:styleId="apple-converted-space">
    <w:name w:val="apple-converted-space"/>
    <w:basedOn w:val="DefaultParagraphFont"/>
    <w:rsid w:val="009F2C36"/>
  </w:style>
  <w:style w:type="paragraph" w:styleId="Quote">
    <w:name w:val="Quote"/>
    <w:basedOn w:val="Normal"/>
    <w:next w:val="Normal"/>
    <w:link w:val="QuoteChar"/>
    <w:uiPriority w:val="29"/>
    <w:qFormat/>
    <w:rsid w:val="006F794A"/>
    <w:rPr>
      <w:i/>
      <w:iCs/>
      <w:color w:val="000000" w:themeColor="text1"/>
    </w:rPr>
  </w:style>
  <w:style w:type="character" w:customStyle="1" w:styleId="QuoteChar">
    <w:name w:val="Quote Char"/>
    <w:basedOn w:val="DefaultParagraphFont"/>
    <w:link w:val="Quote"/>
    <w:uiPriority w:val="29"/>
    <w:rsid w:val="006F794A"/>
    <w:rPr>
      <w:rFonts w:ascii="Times New Roman" w:hAnsi="Times New Roman" w:cs="Times New Roman"/>
      <w:i/>
      <w:iCs/>
      <w:color w:val="000000" w:themeColor="text1"/>
      <w:sz w:val="24"/>
      <w:szCs w:val="24"/>
    </w:rPr>
  </w:style>
  <w:style w:type="paragraph" w:customStyle="1" w:styleId="Para">
    <w:name w:val="Para"/>
    <w:link w:val="ParaChar"/>
    <w:qFormat/>
    <w:rsid w:val="00F24ED9"/>
    <w:pPr>
      <w:spacing w:after="120" w:line="240" w:lineRule="auto"/>
      <w:ind w:left="720" w:firstLine="720"/>
    </w:pPr>
    <w:rPr>
      <w:rFonts w:ascii="Times New Roman" w:eastAsia="Times New Roman" w:hAnsi="Times New Roman" w:cs="Times New Roman"/>
      <w:snapToGrid w:val="0"/>
      <w:sz w:val="26"/>
      <w:szCs w:val="20"/>
    </w:rPr>
  </w:style>
  <w:style w:type="paragraph" w:customStyle="1" w:styleId="ListBulleted">
    <w:name w:val="ListBulleted"/>
    <w:qFormat/>
    <w:rsid w:val="00F24ED9"/>
    <w:pPr>
      <w:numPr>
        <w:numId w:val="1"/>
      </w:numPr>
      <w:spacing w:before="120" w:after="120" w:line="240" w:lineRule="auto"/>
      <w:contextualSpacing/>
    </w:pPr>
    <w:rPr>
      <w:rFonts w:ascii="Times New Roman" w:eastAsia="Times New Roman" w:hAnsi="Times New Roman" w:cs="Times New Roman"/>
      <w:snapToGrid w:val="0"/>
      <w:sz w:val="26"/>
      <w:szCs w:val="20"/>
    </w:rPr>
  </w:style>
  <w:style w:type="paragraph" w:customStyle="1" w:styleId="Slug">
    <w:name w:val="Slug"/>
    <w:basedOn w:val="Normal"/>
    <w:next w:val="Para"/>
    <w:rsid w:val="00F24ED9"/>
    <w:pPr>
      <w:spacing w:before="360" w:after="360" w:line="240" w:lineRule="auto"/>
      <w:ind w:left="1440"/>
    </w:pPr>
    <w:rPr>
      <w:rFonts w:ascii="Arial" w:eastAsia="Times New Roman" w:hAnsi="Arial" w:cs="Times New Roman"/>
      <w:b/>
      <w:sz w:val="24"/>
      <w:szCs w:val="20"/>
      <w:lang w:eastAsia="en-US"/>
    </w:rPr>
  </w:style>
  <w:style w:type="character" w:customStyle="1" w:styleId="ParaChar">
    <w:name w:val="Para Char"/>
    <w:basedOn w:val="DefaultParagraphFont"/>
    <w:link w:val="Para"/>
    <w:rsid w:val="00F24ED9"/>
    <w:rPr>
      <w:rFonts w:ascii="Times New Roman" w:eastAsia="Times New Roman" w:hAnsi="Times New Roman" w:cs="Times New Roman"/>
      <w:snapToGrid w:val="0"/>
      <w:sz w:val="26"/>
      <w:szCs w:val="20"/>
    </w:rPr>
  </w:style>
  <w:style w:type="paragraph" w:customStyle="1" w:styleId="ExampleTitle">
    <w:name w:val="ExampleTitle"/>
    <w:basedOn w:val="Normal"/>
    <w:next w:val="Normal"/>
    <w:rsid w:val="00F24ED9"/>
    <w:pPr>
      <w:keepNext/>
      <w:pBdr>
        <w:top w:val="doubleWave" w:sz="6" w:space="6" w:color="000000"/>
        <w:left w:val="single" w:sz="36" w:space="6" w:color="C0C0C0"/>
      </w:pBdr>
      <w:spacing w:before="360" w:line="240" w:lineRule="auto"/>
      <w:outlineLvl w:val="8"/>
    </w:pPr>
    <w:rPr>
      <w:rFonts w:ascii="Arial" w:eastAsia="Times New Roman" w:hAnsi="Arial" w:cs="Times New Roman"/>
      <w:b/>
      <w:sz w:val="36"/>
      <w:szCs w:val="26"/>
      <w:lang w:eastAsia="en-US"/>
    </w:rPr>
  </w:style>
  <w:style w:type="character" w:styleId="Strong">
    <w:name w:val="Strong"/>
    <w:uiPriority w:val="22"/>
    <w:qFormat/>
    <w:rsid w:val="003A739A"/>
    <w:rPr>
      <w:b/>
      <w:bCs/>
    </w:rPr>
  </w:style>
  <w:style w:type="paragraph" w:styleId="Caption">
    <w:name w:val="caption"/>
    <w:basedOn w:val="Normal"/>
    <w:next w:val="Normal"/>
    <w:qFormat/>
    <w:rsid w:val="0052515D"/>
    <w:pPr>
      <w:spacing w:line="240" w:lineRule="auto"/>
      <w:jc w:val="both"/>
    </w:pPr>
    <w:rPr>
      <w:rFonts w:ascii="Times New Roman" w:eastAsia="SimSun" w:hAnsi="Times New Roman" w:cs="Times New Roman"/>
      <w:b/>
      <w:bCs/>
      <w:sz w:val="20"/>
      <w:szCs w:val="20"/>
      <w:lang w:eastAsia="en-US"/>
    </w:rPr>
  </w:style>
  <w:style w:type="paragraph" w:customStyle="1" w:styleId="first-child">
    <w:name w:val="first-child"/>
    <w:basedOn w:val="Normal"/>
    <w:rsid w:val="00DB07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ghwire-citation-authors">
    <w:name w:val="highwire-citation-authors"/>
    <w:basedOn w:val="DefaultParagraphFont"/>
    <w:rsid w:val="00B30F5E"/>
  </w:style>
  <w:style w:type="character" w:customStyle="1" w:styleId="highwire-citation-author">
    <w:name w:val="highwire-citation-author"/>
    <w:basedOn w:val="DefaultParagraphFont"/>
    <w:rsid w:val="00B30F5E"/>
  </w:style>
  <w:style w:type="character" w:customStyle="1" w:styleId="highwire-cite-metadata-journal">
    <w:name w:val="highwire-cite-metadata-journal"/>
    <w:basedOn w:val="DefaultParagraphFont"/>
    <w:rsid w:val="00B30F5E"/>
  </w:style>
  <w:style w:type="character" w:customStyle="1" w:styleId="highwire-cite-metadata-date">
    <w:name w:val="highwire-cite-metadata-date"/>
    <w:basedOn w:val="DefaultParagraphFont"/>
    <w:rsid w:val="00B30F5E"/>
  </w:style>
  <w:style w:type="character" w:customStyle="1" w:styleId="highwire-cite-metadata-vol-iss-page">
    <w:name w:val="highwire-cite-metadata-vol-iss-page"/>
    <w:basedOn w:val="DefaultParagraphFont"/>
    <w:rsid w:val="00B30F5E"/>
  </w:style>
  <w:style w:type="character" w:customStyle="1" w:styleId="highwire-cite-metadata-doi">
    <w:name w:val="highwire-cite-metadata-doi"/>
    <w:basedOn w:val="DefaultParagraphFont"/>
    <w:rsid w:val="00B30F5E"/>
  </w:style>
  <w:style w:type="paragraph" w:customStyle="1" w:styleId="Default">
    <w:name w:val="Default"/>
    <w:rsid w:val="003B209A"/>
    <w:pPr>
      <w:autoSpaceDE w:val="0"/>
      <w:autoSpaceDN w:val="0"/>
      <w:adjustRightInd w:val="0"/>
      <w:spacing w:after="0" w:line="240" w:lineRule="auto"/>
    </w:pPr>
    <w:rPr>
      <w:rFonts w:ascii="Arial" w:hAnsi="Arial" w:cs="Arial"/>
      <w:color w:val="000000"/>
      <w:sz w:val="24"/>
      <w:szCs w:val="24"/>
    </w:rPr>
  </w:style>
  <w:style w:type="character" w:styleId="PlaceholderText">
    <w:name w:val="Placeholder Text"/>
    <w:basedOn w:val="DefaultParagraphFont"/>
    <w:uiPriority w:val="99"/>
    <w:semiHidden/>
    <w:rsid w:val="009265FB"/>
    <w:rPr>
      <w:color w:val="808080"/>
    </w:rPr>
  </w:style>
  <w:style w:type="paragraph" w:styleId="BodyText">
    <w:name w:val="Body Text"/>
    <w:basedOn w:val="Normal"/>
    <w:link w:val="BodyTextChar"/>
    <w:rsid w:val="00DE6A20"/>
    <w:pPr>
      <w:tabs>
        <w:tab w:val="left" w:pos="288"/>
      </w:tabs>
      <w:spacing w:line="228" w:lineRule="auto"/>
      <w:ind w:firstLine="288"/>
      <w:jc w:val="both"/>
    </w:pPr>
    <w:rPr>
      <w:rFonts w:ascii="Times New Roman" w:eastAsia="SimSun" w:hAnsi="Times New Roman" w:cs="Times New Roman"/>
      <w:spacing w:val="-1"/>
      <w:sz w:val="20"/>
      <w:szCs w:val="24"/>
      <w:lang w:val="x-none" w:eastAsia="x-none"/>
    </w:rPr>
  </w:style>
  <w:style w:type="character" w:customStyle="1" w:styleId="BodyTextChar">
    <w:name w:val="Body Text Char"/>
    <w:basedOn w:val="DefaultParagraphFont"/>
    <w:link w:val="BodyText"/>
    <w:rsid w:val="00DE6A20"/>
    <w:rPr>
      <w:rFonts w:ascii="Times New Roman" w:hAnsi="Times New Roman" w:cs="Times New Roman"/>
      <w:spacing w:val="-1"/>
      <w:sz w:val="20"/>
      <w:szCs w:val="24"/>
      <w:lang w:val="x-none" w:eastAsia="x-none"/>
    </w:rPr>
  </w:style>
  <w:style w:type="paragraph" w:customStyle="1" w:styleId="references">
    <w:name w:val="references"/>
    <w:rsid w:val="009C0B9F"/>
    <w:pPr>
      <w:numPr>
        <w:numId w:val="2"/>
      </w:numPr>
      <w:spacing w:after="50" w:line="180" w:lineRule="exact"/>
      <w:jc w:val="both"/>
    </w:pPr>
    <w:rPr>
      <w:rFonts w:ascii="Times New Roman" w:eastAsia="MS Mincho" w:hAnsi="Times New Roman" w:cs="Times New Roman"/>
      <w:noProof/>
      <w:sz w:val="16"/>
      <w:szCs w:val="16"/>
    </w:rPr>
  </w:style>
  <w:style w:type="paragraph" w:styleId="Revision">
    <w:name w:val="Revision"/>
    <w:hidden/>
    <w:uiPriority w:val="99"/>
    <w:semiHidden/>
    <w:rsid w:val="00D172ED"/>
    <w:pPr>
      <w:spacing w:after="0" w:line="240" w:lineRule="auto"/>
    </w:pPr>
    <w:rPr>
      <w:rFonts w:eastAsiaTheme="minorEastAsia"/>
      <w:lang w:eastAsia="zh-CN"/>
    </w:rPr>
  </w:style>
  <w:style w:type="character" w:styleId="FollowedHyperlink">
    <w:name w:val="FollowedHyperlink"/>
    <w:basedOn w:val="DefaultParagraphFont"/>
    <w:uiPriority w:val="99"/>
    <w:semiHidden/>
    <w:unhideWhenUsed/>
    <w:rsid w:val="00337E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867275">
      <w:bodyDiv w:val="1"/>
      <w:marLeft w:val="0"/>
      <w:marRight w:val="0"/>
      <w:marTop w:val="0"/>
      <w:marBottom w:val="0"/>
      <w:divBdr>
        <w:top w:val="none" w:sz="0" w:space="0" w:color="auto"/>
        <w:left w:val="none" w:sz="0" w:space="0" w:color="auto"/>
        <w:bottom w:val="none" w:sz="0" w:space="0" w:color="auto"/>
        <w:right w:val="none" w:sz="0" w:space="0" w:color="auto"/>
      </w:divBdr>
    </w:div>
    <w:div w:id="165368052">
      <w:bodyDiv w:val="1"/>
      <w:marLeft w:val="0"/>
      <w:marRight w:val="0"/>
      <w:marTop w:val="0"/>
      <w:marBottom w:val="0"/>
      <w:divBdr>
        <w:top w:val="none" w:sz="0" w:space="0" w:color="auto"/>
        <w:left w:val="none" w:sz="0" w:space="0" w:color="auto"/>
        <w:bottom w:val="none" w:sz="0" w:space="0" w:color="auto"/>
        <w:right w:val="none" w:sz="0" w:space="0" w:color="auto"/>
      </w:divBdr>
    </w:div>
    <w:div w:id="172114034">
      <w:bodyDiv w:val="1"/>
      <w:marLeft w:val="0"/>
      <w:marRight w:val="0"/>
      <w:marTop w:val="0"/>
      <w:marBottom w:val="0"/>
      <w:divBdr>
        <w:top w:val="none" w:sz="0" w:space="0" w:color="auto"/>
        <w:left w:val="none" w:sz="0" w:space="0" w:color="auto"/>
        <w:bottom w:val="none" w:sz="0" w:space="0" w:color="auto"/>
        <w:right w:val="none" w:sz="0" w:space="0" w:color="auto"/>
      </w:divBdr>
    </w:div>
    <w:div w:id="213347004">
      <w:bodyDiv w:val="1"/>
      <w:marLeft w:val="0"/>
      <w:marRight w:val="0"/>
      <w:marTop w:val="0"/>
      <w:marBottom w:val="0"/>
      <w:divBdr>
        <w:top w:val="none" w:sz="0" w:space="0" w:color="auto"/>
        <w:left w:val="none" w:sz="0" w:space="0" w:color="auto"/>
        <w:bottom w:val="none" w:sz="0" w:space="0" w:color="auto"/>
        <w:right w:val="none" w:sz="0" w:space="0" w:color="auto"/>
      </w:divBdr>
    </w:div>
    <w:div w:id="238835128">
      <w:bodyDiv w:val="1"/>
      <w:marLeft w:val="0"/>
      <w:marRight w:val="0"/>
      <w:marTop w:val="0"/>
      <w:marBottom w:val="0"/>
      <w:divBdr>
        <w:top w:val="none" w:sz="0" w:space="0" w:color="auto"/>
        <w:left w:val="none" w:sz="0" w:space="0" w:color="auto"/>
        <w:bottom w:val="none" w:sz="0" w:space="0" w:color="auto"/>
        <w:right w:val="none" w:sz="0" w:space="0" w:color="auto"/>
      </w:divBdr>
    </w:div>
    <w:div w:id="379016099">
      <w:bodyDiv w:val="1"/>
      <w:marLeft w:val="0"/>
      <w:marRight w:val="0"/>
      <w:marTop w:val="0"/>
      <w:marBottom w:val="0"/>
      <w:divBdr>
        <w:top w:val="none" w:sz="0" w:space="0" w:color="auto"/>
        <w:left w:val="none" w:sz="0" w:space="0" w:color="auto"/>
        <w:bottom w:val="none" w:sz="0" w:space="0" w:color="auto"/>
        <w:right w:val="none" w:sz="0" w:space="0" w:color="auto"/>
      </w:divBdr>
    </w:div>
    <w:div w:id="471404270">
      <w:bodyDiv w:val="1"/>
      <w:marLeft w:val="0"/>
      <w:marRight w:val="0"/>
      <w:marTop w:val="0"/>
      <w:marBottom w:val="0"/>
      <w:divBdr>
        <w:top w:val="none" w:sz="0" w:space="0" w:color="auto"/>
        <w:left w:val="none" w:sz="0" w:space="0" w:color="auto"/>
        <w:bottom w:val="none" w:sz="0" w:space="0" w:color="auto"/>
        <w:right w:val="none" w:sz="0" w:space="0" w:color="auto"/>
      </w:divBdr>
    </w:div>
    <w:div w:id="634069834">
      <w:bodyDiv w:val="1"/>
      <w:marLeft w:val="0"/>
      <w:marRight w:val="0"/>
      <w:marTop w:val="0"/>
      <w:marBottom w:val="0"/>
      <w:divBdr>
        <w:top w:val="none" w:sz="0" w:space="0" w:color="auto"/>
        <w:left w:val="none" w:sz="0" w:space="0" w:color="auto"/>
        <w:bottom w:val="none" w:sz="0" w:space="0" w:color="auto"/>
        <w:right w:val="none" w:sz="0" w:space="0" w:color="auto"/>
      </w:divBdr>
    </w:div>
    <w:div w:id="690838704">
      <w:bodyDiv w:val="1"/>
      <w:marLeft w:val="0"/>
      <w:marRight w:val="0"/>
      <w:marTop w:val="0"/>
      <w:marBottom w:val="0"/>
      <w:divBdr>
        <w:top w:val="none" w:sz="0" w:space="0" w:color="auto"/>
        <w:left w:val="none" w:sz="0" w:space="0" w:color="auto"/>
        <w:bottom w:val="none" w:sz="0" w:space="0" w:color="auto"/>
        <w:right w:val="none" w:sz="0" w:space="0" w:color="auto"/>
      </w:divBdr>
    </w:div>
    <w:div w:id="692732277">
      <w:bodyDiv w:val="1"/>
      <w:marLeft w:val="0"/>
      <w:marRight w:val="0"/>
      <w:marTop w:val="0"/>
      <w:marBottom w:val="0"/>
      <w:divBdr>
        <w:top w:val="none" w:sz="0" w:space="0" w:color="auto"/>
        <w:left w:val="none" w:sz="0" w:space="0" w:color="auto"/>
        <w:bottom w:val="none" w:sz="0" w:space="0" w:color="auto"/>
        <w:right w:val="none" w:sz="0" w:space="0" w:color="auto"/>
      </w:divBdr>
    </w:div>
    <w:div w:id="773865058">
      <w:bodyDiv w:val="1"/>
      <w:marLeft w:val="0"/>
      <w:marRight w:val="0"/>
      <w:marTop w:val="0"/>
      <w:marBottom w:val="0"/>
      <w:divBdr>
        <w:top w:val="none" w:sz="0" w:space="0" w:color="auto"/>
        <w:left w:val="none" w:sz="0" w:space="0" w:color="auto"/>
        <w:bottom w:val="none" w:sz="0" w:space="0" w:color="auto"/>
        <w:right w:val="none" w:sz="0" w:space="0" w:color="auto"/>
      </w:divBdr>
    </w:div>
    <w:div w:id="787285431">
      <w:bodyDiv w:val="1"/>
      <w:marLeft w:val="0"/>
      <w:marRight w:val="0"/>
      <w:marTop w:val="0"/>
      <w:marBottom w:val="0"/>
      <w:divBdr>
        <w:top w:val="none" w:sz="0" w:space="0" w:color="auto"/>
        <w:left w:val="none" w:sz="0" w:space="0" w:color="auto"/>
        <w:bottom w:val="none" w:sz="0" w:space="0" w:color="auto"/>
        <w:right w:val="none" w:sz="0" w:space="0" w:color="auto"/>
      </w:divBdr>
    </w:div>
    <w:div w:id="877474752">
      <w:bodyDiv w:val="1"/>
      <w:marLeft w:val="0"/>
      <w:marRight w:val="0"/>
      <w:marTop w:val="0"/>
      <w:marBottom w:val="0"/>
      <w:divBdr>
        <w:top w:val="none" w:sz="0" w:space="0" w:color="auto"/>
        <w:left w:val="none" w:sz="0" w:space="0" w:color="auto"/>
        <w:bottom w:val="none" w:sz="0" w:space="0" w:color="auto"/>
        <w:right w:val="none" w:sz="0" w:space="0" w:color="auto"/>
      </w:divBdr>
    </w:div>
    <w:div w:id="967006154">
      <w:bodyDiv w:val="1"/>
      <w:marLeft w:val="0"/>
      <w:marRight w:val="0"/>
      <w:marTop w:val="0"/>
      <w:marBottom w:val="0"/>
      <w:divBdr>
        <w:top w:val="none" w:sz="0" w:space="0" w:color="auto"/>
        <w:left w:val="none" w:sz="0" w:space="0" w:color="auto"/>
        <w:bottom w:val="none" w:sz="0" w:space="0" w:color="auto"/>
        <w:right w:val="none" w:sz="0" w:space="0" w:color="auto"/>
      </w:divBdr>
    </w:div>
    <w:div w:id="1129978893">
      <w:bodyDiv w:val="1"/>
      <w:marLeft w:val="0"/>
      <w:marRight w:val="0"/>
      <w:marTop w:val="0"/>
      <w:marBottom w:val="0"/>
      <w:divBdr>
        <w:top w:val="none" w:sz="0" w:space="0" w:color="auto"/>
        <w:left w:val="none" w:sz="0" w:space="0" w:color="auto"/>
        <w:bottom w:val="none" w:sz="0" w:space="0" w:color="auto"/>
        <w:right w:val="none" w:sz="0" w:space="0" w:color="auto"/>
      </w:divBdr>
    </w:div>
    <w:div w:id="1216697290">
      <w:bodyDiv w:val="1"/>
      <w:marLeft w:val="0"/>
      <w:marRight w:val="0"/>
      <w:marTop w:val="0"/>
      <w:marBottom w:val="0"/>
      <w:divBdr>
        <w:top w:val="none" w:sz="0" w:space="0" w:color="auto"/>
        <w:left w:val="none" w:sz="0" w:space="0" w:color="auto"/>
        <w:bottom w:val="none" w:sz="0" w:space="0" w:color="auto"/>
        <w:right w:val="none" w:sz="0" w:space="0" w:color="auto"/>
      </w:divBdr>
    </w:div>
    <w:div w:id="1385715037">
      <w:bodyDiv w:val="1"/>
      <w:marLeft w:val="0"/>
      <w:marRight w:val="0"/>
      <w:marTop w:val="0"/>
      <w:marBottom w:val="0"/>
      <w:divBdr>
        <w:top w:val="none" w:sz="0" w:space="0" w:color="auto"/>
        <w:left w:val="none" w:sz="0" w:space="0" w:color="auto"/>
        <w:bottom w:val="none" w:sz="0" w:space="0" w:color="auto"/>
        <w:right w:val="none" w:sz="0" w:space="0" w:color="auto"/>
      </w:divBdr>
    </w:div>
    <w:div w:id="1422144768">
      <w:bodyDiv w:val="1"/>
      <w:marLeft w:val="0"/>
      <w:marRight w:val="0"/>
      <w:marTop w:val="0"/>
      <w:marBottom w:val="0"/>
      <w:divBdr>
        <w:top w:val="none" w:sz="0" w:space="0" w:color="auto"/>
        <w:left w:val="none" w:sz="0" w:space="0" w:color="auto"/>
        <w:bottom w:val="none" w:sz="0" w:space="0" w:color="auto"/>
        <w:right w:val="none" w:sz="0" w:space="0" w:color="auto"/>
      </w:divBdr>
      <w:divsChild>
        <w:div w:id="1325475957">
          <w:marLeft w:val="0"/>
          <w:marRight w:val="0"/>
          <w:marTop w:val="75"/>
          <w:marBottom w:val="0"/>
          <w:divBdr>
            <w:top w:val="none" w:sz="0" w:space="0" w:color="auto"/>
            <w:left w:val="none" w:sz="0" w:space="0" w:color="auto"/>
            <w:bottom w:val="none" w:sz="0" w:space="0" w:color="auto"/>
            <w:right w:val="none" w:sz="0" w:space="0" w:color="auto"/>
          </w:divBdr>
        </w:div>
        <w:div w:id="874081006">
          <w:marLeft w:val="0"/>
          <w:marRight w:val="0"/>
          <w:marTop w:val="75"/>
          <w:marBottom w:val="300"/>
          <w:divBdr>
            <w:top w:val="none" w:sz="0" w:space="0" w:color="auto"/>
            <w:left w:val="none" w:sz="0" w:space="0" w:color="auto"/>
            <w:bottom w:val="none" w:sz="0" w:space="0" w:color="auto"/>
            <w:right w:val="none" w:sz="0" w:space="0" w:color="auto"/>
          </w:divBdr>
        </w:div>
      </w:divsChild>
    </w:div>
    <w:div w:id="1664237673">
      <w:bodyDiv w:val="1"/>
      <w:marLeft w:val="0"/>
      <w:marRight w:val="0"/>
      <w:marTop w:val="0"/>
      <w:marBottom w:val="0"/>
      <w:divBdr>
        <w:top w:val="none" w:sz="0" w:space="0" w:color="auto"/>
        <w:left w:val="none" w:sz="0" w:space="0" w:color="auto"/>
        <w:bottom w:val="none" w:sz="0" w:space="0" w:color="auto"/>
        <w:right w:val="none" w:sz="0" w:space="0" w:color="auto"/>
      </w:divBdr>
    </w:div>
    <w:div w:id="1713919010">
      <w:bodyDiv w:val="1"/>
      <w:marLeft w:val="0"/>
      <w:marRight w:val="0"/>
      <w:marTop w:val="0"/>
      <w:marBottom w:val="0"/>
      <w:divBdr>
        <w:top w:val="none" w:sz="0" w:space="0" w:color="auto"/>
        <w:left w:val="none" w:sz="0" w:space="0" w:color="auto"/>
        <w:bottom w:val="none" w:sz="0" w:space="0" w:color="auto"/>
        <w:right w:val="none" w:sz="0" w:space="0" w:color="auto"/>
      </w:divBdr>
    </w:div>
    <w:div w:id="1919511786">
      <w:bodyDiv w:val="1"/>
      <w:marLeft w:val="0"/>
      <w:marRight w:val="0"/>
      <w:marTop w:val="0"/>
      <w:marBottom w:val="0"/>
      <w:divBdr>
        <w:top w:val="none" w:sz="0" w:space="0" w:color="auto"/>
        <w:left w:val="none" w:sz="0" w:space="0" w:color="auto"/>
        <w:bottom w:val="none" w:sz="0" w:space="0" w:color="auto"/>
        <w:right w:val="none" w:sz="0" w:space="0" w:color="auto"/>
      </w:divBdr>
    </w:div>
    <w:div w:id="1951157467">
      <w:bodyDiv w:val="1"/>
      <w:marLeft w:val="0"/>
      <w:marRight w:val="0"/>
      <w:marTop w:val="0"/>
      <w:marBottom w:val="0"/>
      <w:divBdr>
        <w:top w:val="none" w:sz="0" w:space="0" w:color="auto"/>
        <w:left w:val="none" w:sz="0" w:space="0" w:color="auto"/>
        <w:bottom w:val="none" w:sz="0" w:space="0" w:color="auto"/>
        <w:right w:val="none" w:sz="0" w:space="0" w:color="auto"/>
      </w:divBdr>
    </w:div>
    <w:div w:id="2075614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png"/><Relationship Id="rId27" Type="http://schemas.openxmlformats.org/officeDocument/2006/relationships/chart" Target="charts/chart1.xml"/><Relationship Id="rId28" Type="http://schemas.openxmlformats.org/officeDocument/2006/relationships/chart" Target="charts/chart2.xml"/><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Digital_object_identifier" TargetMode="External"/><Relationship Id="rId31" Type="http://schemas.openxmlformats.org/officeDocument/2006/relationships/hyperlink" Target="https://doi.org/10.1016%2Fj.visres.2012.02.006" TargetMode="External"/><Relationship Id="rId32" Type="http://schemas.openxmlformats.org/officeDocument/2006/relationships/hyperlink" Target="https://en.wikipedia.org/wiki/International_Standard_Book_Number"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s://en.wikipedia.org/wiki/Special:BookSources/978-1-491-90142-7" TargetMode="External"/><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3.emf"/><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glossaryDocument" Target="glossary/document.xml"/><Relationship Id="rId3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r>
              <a:rPr lang="en-US" baseline="0"/>
              <a:t> on the Jester Dataset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top 1 </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Sheet1!$A$2:$A$8</c:f>
              <c:numCache>
                <c:formatCode>General</c:formatCode>
                <c:ptCount val="7"/>
                <c:pt idx="0">
                  <c:v>3.0</c:v>
                </c:pt>
                <c:pt idx="1">
                  <c:v>5.0</c:v>
                </c:pt>
                <c:pt idx="2">
                  <c:v>7.0</c:v>
                </c:pt>
                <c:pt idx="3">
                  <c:v>9.0</c:v>
                </c:pt>
                <c:pt idx="4">
                  <c:v>11.0</c:v>
                </c:pt>
                <c:pt idx="5">
                  <c:v>13.0</c:v>
                </c:pt>
                <c:pt idx="6">
                  <c:v>15.0</c:v>
                </c:pt>
              </c:numCache>
            </c:numRef>
          </c:cat>
          <c:val>
            <c:numRef>
              <c:f>Sheet1!$B$2:$B$8</c:f>
              <c:numCache>
                <c:formatCode>0.00%</c:formatCode>
                <c:ptCount val="7"/>
                <c:pt idx="0">
                  <c:v>0.8713</c:v>
                </c:pt>
                <c:pt idx="1">
                  <c:v>0.9287</c:v>
                </c:pt>
                <c:pt idx="2">
                  <c:v>0.9394</c:v>
                </c:pt>
                <c:pt idx="3">
                  <c:v>0.9541</c:v>
                </c:pt>
                <c:pt idx="4">
                  <c:v>0.9488</c:v>
                </c:pt>
                <c:pt idx="5">
                  <c:v>0.9532</c:v>
                </c:pt>
                <c:pt idx="6">
                  <c:v>0.9433</c:v>
                </c:pt>
              </c:numCache>
            </c:numRef>
          </c:val>
          <c:smooth val="0"/>
        </c:ser>
        <c:ser>
          <c:idx val="1"/>
          <c:order val="1"/>
          <c:tx>
            <c:strRef>
              <c:f>Sheet1!$C$1</c:f>
              <c:strCache>
                <c:ptCount val="1"/>
                <c:pt idx="0">
                  <c:v>top 5</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Sheet1!$A$2:$A$8</c:f>
              <c:numCache>
                <c:formatCode>General</c:formatCode>
                <c:ptCount val="7"/>
                <c:pt idx="0">
                  <c:v>3.0</c:v>
                </c:pt>
                <c:pt idx="1">
                  <c:v>5.0</c:v>
                </c:pt>
                <c:pt idx="2">
                  <c:v>7.0</c:v>
                </c:pt>
                <c:pt idx="3">
                  <c:v>9.0</c:v>
                </c:pt>
                <c:pt idx="4">
                  <c:v>11.0</c:v>
                </c:pt>
                <c:pt idx="5">
                  <c:v>13.0</c:v>
                </c:pt>
                <c:pt idx="6">
                  <c:v>15.0</c:v>
                </c:pt>
              </c:numCache>
            </c:numRef>
          </c:cat>
          <c:val>
            <c:numRef>
              <c:f>Sheet1!$C$2:$C$8</c:f>
              <c:numCache>
                <c:formatCode>0.00%</c:formatCode>
                <c:ptCount val="7"/>
                <c:pt idx="0">
                  <c:v>0.9542</c:v>
                </c:pt>
                <c:pt idx="1">
                  <c:v>0.9783</c:v>
                </c:pt>
                <c:pt idx="2">
                  <c:v>0.9932</c:v>
                </c:pt>
                <c:pt idx="3">
                  <c:v>0.9963</c:v>
                </c:pt>
                <c:pt idx="4">
                  <c:v>0.9934</c:v>
                </c:pt>
                <c:pt idx="5">
                  <c:v>0.9934</c:v>
                </c:pt>
                <c:pt idx="6">
                  <c:v>0.9951</c:v>
                </c:pt>
              </c:numCache>
            </c:numRef>
          </c:val>
          <c:smooth val="0"/>
        </c:ser>
        <c:dLbls>
          <c:showLegendKey val="0"/>
          <c:showVal val="0"/>
          <c:showCatName val="0"/>
          <c:showSerName val="0"/>
          <c:showPercent val="0"/>
          <c:showBubbleSize val="0"/>
        </c:dLbls>
        <c:smooth val="0"/>
        <c:axId val="-540740496"/>
        <c:axId val="-540735808"/>
      </c:lineChart>
      <c:catAx>
        <c:axId val="-540740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735808"/>
        <c:crosses val="autoZero"/>
        <c:auto val="1"/>
        <c:lblAlgn val="ctr"/>
        <c:lblOffset val="100"/>
        <c:noMultiLvlLbl val="0"/>
      </c:catAx>
      <c:valAx>
        <c:axId val="-540735808"/>
        <c:scaling>
          <c:orientation val="minMax"/>
          <c:max val="1.0"/>
          <c:min val="0.86"/>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740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Accuracy on the "zoomed-out" Jester Dataset</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Top 1 Acc.</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Sheet1!$A$2:$A$8</c:f>
              <c:numCache>
                <c:formatCode>General</c:formatCode>
                <c:ptCount val="7"/>
                <c:pt idx="0">
                  <c:v>3.0</c:v>
                </c:pt>
                <c:pt idx="1">
                  <c:v>5.0</c:v>
                </c:pt>
                <c:pt idx="2">
                  <c:v>7.0</c:v>
                </c:pt>
                <c:pt idx="3">
                  <c:v>9.0</c:v>
                </c:pt>
                <c:pt idx="4">
                  <c:v>11.0</c:v>
                </c:pt>
                <c:pt idx="5">
                  <c:v>13.0</c:v>
                </c:pt>
                <c:pt idx="6">
                  <c:v>15.0</c:v>
                </c:pt>
              </c:numCache>
            </c:numRef>
          </c:cat>
          <c:val>
            <c:numRef>
              <c:f>Sheet1!$B$2:$B$8</c:f>
              <c:numCache>
                <c:formatCode>0.00%</c:formatCode>
                <c:ptCount val="7"/>
                <c:pt idx="0">
                  <c:v>0.8236</c:v>
                </c:pt>
                <c:pt idx="1">
                  <c:v>0.9085</c:v>
                </c:pt>
                <c:pt idx="2">
                  <c:v>0.9395</c:v>
                </c:pt>
                <c:pt idx="3">
                  <c:v>0.9539</c:v>
                </c:pt>
                <c:pt idx="4">
                  <c:v>0.9528</c:v>
                </c:pt>
                <c:pt idx="5">
                  <c:v>0.9478</c:v>
                </c:pt>
                <c:pt idx="6">
                  <c:v>0.9489</c:v>
                </c:pt>
              </c:numCache>
            </c:numRef>
          </c:val>
          <c:smooth val="0"/>
        </c:ser>
        <c:ser>
          <c:idx val="1"/>
          <c:order val="1"/>
          <c:tx>
            <c:strRef>
              <c:f>Sheet1!$C$1</c:f>
              <c:strCache>
                <c:ptCount val="1"/>
                <c:pt idx="0">
                  <c:v>Top 5 Acc.</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Sheet1!$A$2:$A$8</c:f>
              <c:numCache>
                <c:formatCode>General</c:formatCode>
                <c:ptCount val="7"/>
                <c:pt idx="0">
                  <c:v>3.0</c:v>
                </c:pt>
                <c:pt idx="1">
                  <c:v>5.0</c:v>
                </c:pt>
                <c:pt idx="2">
                  <c:v>7.0</c:v>
                </c:pt>
                <c:pt idx="3">
                  <c:v>9.0</c:v>
                </c:pt>
                <c:pt idx="4">
                  <c:v>11.0</c:v>
                </c:pt>
                <c:pt idx="5">
                  <c:v>13.0</c:v>
                </c:pt>
                <c:pt idx="6">
                  <c:v>15.0</c:v>
                </c:pt>
              </c:numCache>
            </c:numRef>
          </c:cat>
          <c:val>
            <c:numRef>
              <c:f>Sheet1!$C$2:$C$8</c:f>
              <c:numCache>
                <c:formatCode>0.00%</c:formatCode>
                <c:ptCount val="7"/>
                <c:pt idx="0">
                  <c:v>0.9268</c:v>
                </c:pt>
                <c:pt idx="1">
                  <c:v>0.9678</c:v>
                </c:pt>
                <c:pt idx="2">
                  <c:v>0.9872</c:v>
                </c:pt>
                <c:pt idx="3">
                  <c:v>0.9948</c:v>
                </c:pt>
                <c:pt idx="4">
                  <c:v>0.9932</c:v>
                </c:pt>
                <c:pt idx="5">
                  <c:v>0.9914</c:v>
                </c:pt>
                <c:pt idx="6">
                  <c:v>0.9951</c:v>
                </c:pt>
              </c:numCache>
            </c:numRef>
          </c:val>
          <c:smooth val="0"/>
        </c:ser>
        <c:dLbls>
          <c:showLegendKey val="0"/>
          <c:showVal val="0"/>
          <c:showCatName val="0"/>
          <c:showSerName val="0"/>
          <c:showPercent val="0"/>
          <c:showBubbleSize val="0"/>
        </c:dLbls>
        <c:smooth val="0"/>
        <c:axId val="-540861408"/>
        <c:axId val="-541002064"/>
      </c:lineChart>
      <c:catAx>
        <c:axId val="-540861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002064"/>
        <c:crosses val="autoZero"/>
        <c:auto val="1"/>
        <c:lblAlgn val="ctr"/>
        <c:lblOffset val="100"/>
        <c:noMultiLvlLbl val="0"/>
      </c:catAx>
      <c:valAx>
        <c:axId val="-541002064"/>
        <c:scaling>
          <c:orientation val="minMax"/>
          <c:max val="1.0"/>
          <c:min val="0.8"/>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861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Apple Color Emoji UI">
    <w:panose1 w:val="00000000000000000000"/>
    <w:charset w:val="00"/>
    <w:family w:val="auto"/>
    <w:pitch w:val="variable"/>
    <w:sig w:usb0="00000003" w:usb1="18000000" w:usb2="14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E0D"/>
    <w:rsid w:val="008D6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6E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CA5374-496C-B54F-A06F-ADD9E2202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37</Pages>
  <Words>7081</Words>
  <Characters>40364</Characters>
  <Application>Microsoft Macintosh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cory</dc:creator>
  <cp:lastModifiedBy>Microsoft Office User</cp:lastModifiedBy>
  <cp:revision>75</cp:revision>
  <cp:lastPrinted>2019-12-09T14:46:00Z</cp:lastPrinted>
  <dcterms:created xsi:type="dcterms:W3CDTF">2019-12-12T04:14:00Z</dcterms:created>
  <dcterms:modified xsi:type="dcterms:W3CDTF">2019-12-12T18:18:00Z</dcterms:modified>
</cp:coreProperties>
</file>