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3CF79" w14:textId="77777777" w:rsidR="00BD57E2" w:rsidRDefault="00BD57E2">
      <w:pPr>
        <w:rPr>
          <w:rFonts w:eastAsia="Noto Sans CJK SC"/>
        </w:rPr>
      </w:pPr>
    </w:p>
    <w:p w14:paraId="6DFB2A73" w14:textId="77777777" w:rsidR="00BD57E2" w:rsidRDefault="009B3DB0">
      <w:pPr>
        <w:pStyle w:val="Title"/>
      </w:pPr>
      <w:bookmarkStart w:id="0" w:name="_qyyt2rsg6h9i"/>
      <w:bookmarkStart w:id="1" w:name="_d5lqsp2hnt2i"/>
      <w:bookmarkEnd w:id="0"/>
      <w:bookmarkEnd w:id="1"/>
      <w:r>
        <w:t xml:space="preserve">The Search Engine Weighted on Resource </w:t>
      </w:r>
    </w:p>
    <w:p w14:paraId="57986148" w14:textId="77777777" w:rsidR="00BD57E2" w:rsidRDefault="009B3DB0">
      <w:pPr>
        <w:pStyle w:val="Title"/>
      </w:pPr>
      <w:r>
        <w:t>Quality for Education and Learning</w:t>
      </w:r>
    </w:p>
    <w:p w14:paraId="5948CBD7" w14:textId="77777777" w:rsidR="00BD57E2" w:rsidRDefault="00BD57E2">
      <w:pPr>
        <w:rPr>
          <w:rFonts w:eastAsia="Noto Sans CJK SC"/>
        </w:rPr>
      </w:pPr>
    </w:p>
    <w:p w14:paraId="58C0EF4A" w14:textId="77777777" w:rsidR="00BD57E2" w:rsidRDefault="009B3DB0">
      <w:pPr>
        <w:rPr>
          <w:rFonts w:eastAsia="Noto Sans CJK SC"/>
          <w:sz w:val="32"/>
          <w:szCs w:val="32"/>
        </w:rPr>
      </w:pPr>
      <w:proofErr w:type="spellStart"/>
      <w:r>
        <w:rPr>
          <w:rFonts w:eastAsia="Noto Sans CJK SC"/>
          <w:sz w:val="32"/>
          <w:szCs w:val="32"/>
        </w:rPr>
        <w:t>Youwei</w:t>
      </w:r>
      <w:proofErr w:type="spellEnd"/>
      <w:r>
        <w:rPr>
          <w:rFonts w:eastAsia="Noto Sans CJK SC"/>
          <w:sz w:val="32"/>
          <w:szCs w:val="32"/>
        </w:rPr>
        <w:t xml:space="preserve"> Huang</w:t>
      </w:r>
    </w:p>
    <w:p w14:paraId="7CA8D135" w14:textId="77777777" w:rsidR="00BD57E2" w:rsidRDefault="009B3DB0">
      <w:pPr>
        <w:rPr>
          <w:rFonts w:eastAsia="Noto Sans CJK SC"/>
          <w:color w:val="666666"/>
          <w:sz w:val="20"/>
          <w:szCs w:val="20"/>
        </w:rPr>
      </w:pPr>
      <w:r>
        <w:rPr>
          <w:rFonts w:eastAsia="Noto Sans CJK SC"/>
          <w:sz w:val="32"/>
          <w:szCs w:val="32"/>
        </w:rPr>
        <w:br/>
      </w:r>
      <w:r>
        <w:rPr>
          <w:rFonts w:eastAsia="Noto Sans CJK SC"/>
          <w:i/>
          <w:iCs/>
          <w:color w:val="666666"/>
          <w:sz w:val="20"/>
          <w:szCs w:val="20"/>
        </w:rPr>
        <w:t>School of Science, Software Engineering, Monmouth University, West Long Branch, NJ US 07764</w:t>
      </w:r>
    </w:p>
    <w:p w14:paraId="736ECA99" w14:textId="77777777" w:rsidR="00BD57E2" w:rsidRDefault="009B3DB0">
      <w:pPr>
        <w:spacing w:before="200"/>
        <w:rPr>
          <w:rFonts w:eastAsia="Noto Sans CJK SC"/>
        </w:rPr>
      </w:pPr>
      <w:r>
        <w:rPr>
          <w:rFonts w:eastAsia="Noto Sans CJK SC"/>
        </w:rPr>
        <w:t>S1296394</w:t>
      </w:r>
    </w:p>
    <w:p w14:paraId="7C5F4298" w14:textId="77777777" w:rsidR="00BD57E2" w:rsidRDefault="009B3DB0">
      <w:pPr>
        <w:spacing w:before="200"/>
        <w:rPr>
          <w:rFonts w:eastAsia="Noto Sans CJK SC"/>
        </w:rPr>
      </w:pPr>
      <w:r>
        <w:rPr>
          <w:rFonts w:eastAsia="Noto Sans CJK SC"/>
        </w:rPr>
        <w:t>6/1/2020</w:t>
      </w:r>
      <w:bookmarkStart w:id="2" w:name="_nt6vzxf05e51"/>
      <w:bookmarkStart w:id="3" w:name="_ghkjqadc8rh7"/>
      <w:bookmarkEnd w:id="2"/>
      <w:bookmarkEnd w:id="3"/>
    </w:p>
    <w:p w14:paraId="6D8ABA86" w14:textId="77777777" w:rsidR="00BD57E2" w:rsidRDefault="00BD57E2">
      <w:pPr>
        <w:spacing w:before="200"/>
        <w:rPr>
          <w:rFonts w:eastAsia="Noto Sans CJK SC"/>
        </w:rPr>
      </w:pPr>
    </w:p>
    <w:p w14:paraId="7E22A9E0" w14:textId="77777777" w:rsidR="00BD57E2" w:rsidRDefault="009B3DB0">
      <w:pPr>
        <w:pStyle w:val="Heading1"/>
        <w:pageBreakBefore w:val="0"/>
      </w:pPr>
      <w:bookmarkStart w:id="4" w:name="_bwxu6lec9n3k"/>
      <w:bookmarkStart w:id="5" w:name="_Toc2101361524"/>
      <w:bookmarkStart w:id="6" w:name="_Toc1593359264"/>
      <w:bookmarkEnd w:id="4"/>
      <w:r>
        <w:t>ABSTRACT</w:t>
      </w:r>
      <w:bookmarkEnd w:id="5"/>
      <w:bookmarkEnd w:id="6"/>
    </w:p>
    <w:p w14:paraId="12DBF8AE" w14:textId="77777777" w:rsidR="00BD57E2" w:rsidRDefault="009B3DB0">
      <w:pPr>
        <w:rPr>
          <w:rFonts w:eastAsia="Noto Sans CJK SC"/>
        </w:rPr>
      </w:pPr>
      <w:r>
        <w:rPr>
          <w:rFonts w:eastAsia="Noto Sans CJK SC"/>
        </w:rPr>
        <w:t>Nowadays the most common and convenient way to look for information is searching on Internet. The top Internet search engines are handful, such Google, Bing, Yahoo, Baidu, and so on. They use web crawler technologies to sniff the whole visible network and then provide users simple indexes and links as the results to help users find the source of resources. Most of those Internet search engines have good performance in terms of speed and precise keyword search ability, but wide-range search engines have their cons, such as massive potential results with uncertain quality. The goal of this project is to propose a new search engine, targeting on education, to provide “high quality” learning resources to users. High quality could be an subjective judgement and limited to the resources available for searching. In this project, it refers to means “user-trusted” or “user-liked”, based on common practices in education and learning. A few new search engine technologies are proposed to support efficient storage and enhanced searching for high-quality learning resources, in particular, to address two main issues: (1) how to build such a</w:t>
      </w:r>
      <w:r>
        <w:rPr>
          <w:rFonts w:eastAsia="Noto Sans CJK SC" w:hint="eastAsia"/>
          <w:lang w:val="en-US"/>
        </w:rPr>
        <w:t xml:space="preserve"> high-performance</w:t>
      </w:r>
      <w:r>
        <w:rPr>
          <w:rFonts w:eastAsia="Noto Sans CJK SC"/>
        </w:rPr>
        <w:t xml:space="preserve"> search engine; (2) how to define the quality of resources. The details include the strategies designed to optimize general information querying, storage, ranking, and most importantly, finding the relevant learning resources that are “high-quality” for users. Prototyping and experimental study are conducted to conceptually prove this research.  </w:t>
      </w:r>
    </w:p>
    <w:p w14:paraId="1BDFD9E5" w14:textId="77777777" w:rsidR="00BD57E2" w:rsidRDefault="009B3DB0">
      <w:pPr>
        <w:spacing w:before="200"/>
        <w:rPr>
          <w:rFonts w:eastAsia="Noto Sans CJK SC"/>
          <w:color w:val="666666"/>
        </w:rPr>
      </w:pPr>
      <w:r>
        <w:rPr>
          <w:rFonts w:eastAsia="Noto Sans CJK SC"/>
          <w:color w:val="666666"/>
        </w:rPr>
        <w:t>Keywords: search engine, big data, education, learning resources, DLRV, RD</w:t>
      </w:r>
    </w:p>
    <w:p w14:paraId="084CC233" w14:textId="77777777" w:rsidR="00BD57E2" w:rsidRDefault="00BD57E2">
      <w:pPr>
        <w:pStyle w:val="Heading1"/>
        <w:sectPr w:rsidR="00BD57E2">
          <w:headerReference w:type="default" r:id="rId8"/>
          <w:headerReference w:type="first" r:id="rId9"/>
          <w:footerReference w:type="first" r:id="rId10"/>
          <w:endnotePr>
            <w:numFmt w:val="decimal"/>
          </w:endnotePr>
          <w:pgSz w:w="11909" w:h="16833"/>
          <w:pgMar w:top="1080" w:right="734" w:bottom="2434" w:left="734" w:header="0" w:footer="720" w:gutter="0"/>
          <w:pgNumType w:start="0"/>
          <w:cols w:space="0"/>
          <w:formProt w:val="0"/>
          <w:titlePg/>
          <w:docGrid w:linePitch="100"/>
        </w:sectPr>
      </w:pPr>
    </w:p>
    <w:p w14:paraId="03C2E005" w14:textId="77777777" w:rsidR="00BD57E2" w:rsidRDefault="009B3DB0">
      <w:pPr>
        <w:pStyle w:val="Heading1"/>
      </w:pPr>
      <w:bookmarkStart w:id="7" w:name="_Toc1664586772"/>
      <w:bookmarkStart w:id="8" w:name="_Toc1678712186"/>
      <w:r>
        <w:lastRenderedPageBreak/>
        <w:t>CATALOG</w:t>
      </w:r>
      <w:bookmarkEnd w:id="7"/>
    </w:p>
    <w:p w14:paraId="6618C9D9" w14:textId="77777777" w:rsidR="00BD57E2" w:rsidRDefault="009B3DB0">
      <w:pPr>
        <w:pStyle w:val="TOC1"/>
        <w:tabs>
          <w:tab w:val="right" w:leader="dot" w:pos="10441"/>
        </w:tabs>
      </w:pPr>
      <w:r>
        <w:fldChar w:fldCharType="begin"/>
      </w:r>
      <w:r>
        <w:instrText xml:space="preserve">TOC \o "1-3" \h \u </w:instrText>
      </w:r>
      <w:r>
        <w:fldChar w:fldCharType="separate"/>
      </w:r>
      <w:hyperlink w:anchor="_Toc1593359264" w:history="1">
        <w:r>
          <w:t>ABSTRACT</w:t>
        </w:r>
        <w:r>
          <w:tab/>
        </w:r>
        <w:r>
          <w:fldChar w:fldCharType="begin"/>
        </w:r>
        <w:r>
          <w:instrText xml:space="preserve"> PAGEREF _Toc1593359264 </w:instrText>
        </w:r>
        <w:r>
          <w:fldChar w:fldCharType="separate"/>
        </w:r>
        <w:r>
          <w:t>0</w:t>
        </w:r>
        <w:r>
          <w:fldChar w:fldCharType="end"/>
        </w:r>
      </w:hyperlink>
    </w:p>
    <w:p w14:paraId="60048636" w14:textId="77777777" w:rsidR="00BD57E2" w:rsidRDefault="009B3DB0">
      <w:pPr>
        <w:pStyle w:val="TOC1"/>
        <w:tabs>
          <w:tab w:val="right" w:leader="dot" w:pos="10441"/>
        </w:tabs>
      </w:pPr>
      <w:hyperlink w:anchor="_Toc1664586772" w:history="1">
        <w:r>
          <w:t>CATALOG</w:t>
        </w:r>
        <w:r>
          <w:tab/>
        </w:r>
        <w:r>
          <w:fldChar w:fldCharType="begin"/>
        </w:r>
        <w:r>
          <w:instrText xml:space="preserve"> PAGEREF _Toc1664586772 </w:instrText>
        </w:r>
        <w:r>
          <w:fldChar w:fldCharType="separate"/>
        </w:r>
        <w:r>
          <w:t>1</w:t>
        </w:r>
        <w:r>
          <w:fldChar w:fldCharType="end"/>
        </w:r>
      </w:hyperlink>
    </w:p>
    <w:p w14:paraId="289DB38A" w14:textId="77777777" w:rsidR="00BD57E2" w:rsidRDefault="009B3DB0">
      <w:pPr>
        <w:pStyle w:val="TOC1"/>
        <w:tabs>
          <w:tab w:val="right" w:leader="dot" w:pos="10441"/>
        </w:tabs>
      </w:pPr>
      <w:hyperlink w:anchor="_Toc1837386636" w:history="1">
        <w:r>
          <w:t xml:space="preserve">1 </w:t>
        </w:r>
        <w:r>
          <w:rPr>
            <w:rFonts w:hint="eastAsia"/>
            <w:lang w:val="en-US"/>
          </w:rPr>
          <w:t>INTRODUCTION</w:t>
        </w:r>
        <w:r>
          <w:tab/>
        </w:r>
        <w:r>
          <w:fldChar w:fldCharType="begin"/>
        </w:r>
        <w:r>
          <w:instrText xml:space="preserve"> PAGEREF _Toc1837386636 </w:instrText>
        </w:r>
        <w:r>
          <w:fldChar w:fldCharType="separate"/>
        </w:r>
        <w:r>
          <w:t>1</w:t>
        </w:r>
        <w:r>
          <w:fldChar w:fldCharType="end"/>
        </w:r>
      </w:hyperlink>
    </w:p>
    <w:p w14:paraId="44FD7A84" w14:textId="77777777" w:rsidR="00BD57E2" w:rsidRDefault="009B3DB0">
      <w:pPr>
        <w:pStyle w:val="TOC1"/>
        <w:tabs>
          <w:tab w:val="right" w:leader="dot" w:pos="10441"/>
        </w:tabs>
      </w:pPr>
      <w:hyperlink w:anchor="_Toc365914712" w:history="1">
        <w:r>
          <w:rPr>
            <w:lang w:val="en-US"/>
          </w:rPr>
          <w:t>2 R</w:t>
        </w:r>
        <w:r>
          <w:t>ELATED</w:t>
        </w:r>
        <w:r>
          <w:rPr>
            <w:lang w:val="en-US"/>
          </w:rPr>
          <w:t xml:space="preserve"> W</w:t>
        </w:r>
        <w:r>
          <w:t>ORK</w:t>
        </w:r>
        <w:r>
          <w:tab/>
        </w:r>
        <w:r>
          <w:fldChar w:fldCharType="begin"/>
        </w:r>
        <w:r>
          <w:instrText xml:space="preserve"> PAGEREF _Toc365914712 </w:instrText>
        </w:r>
        <w:r>
          <w:fldChar w:fldCharType="separate"/>
        </w:r>
        <w:r>
          <w:t>4</w:t>
        </w:r>
        <w:r>
          <w:fldChar w:fldCharType="end"/>
        </w:r>
      </w:hyperlink>
    </w:p>
    <w:p w14:paraId="4B51FB6F" w14:textId="77777777" w:rsidR="00BD57E2" w:rsidRDefault="009B3DB0">
      <w:pPr>
        <w:pStyle w:val="TOC2"/>
        <w:tabs>
          <w:tab w:val="right" w:leader="dot" w:pos="10441"/>
        </w:tabs>
        <w:ind w:left="480"/>
      </w:pPr>
      <w:hyperlink w:anchor="_Toc1878760200" w:history="1">
        <w:r>
          <w:t xml:space="preserve">2.1 </w:t>
        </w:r>
        <w:r>
          <w:rPr>
            <w:rFonts w:hint="eastAsia"/>
            <w:lang w:val="en-US"/>
          </w:rPr>
          <w:t>Web Crawler</w:t>
        </w:r>
        <w:r>
          <w:tab/>
        </w:r>
        <w:r>
          <w:fldChar w:fldCharType="begin"/>
        </w:r>
        <w:r>
          <w:instrText xml:space="preserve"> PAGEREF _Toc1878760200 </w:instrText>
        </w:r>
        <w:r>
          <w:fldChar w:fldCharType="separate"/>
        </w:r>
        <w:r>
          <w:t>4</w:t>
        </w:r>
        <w:r>
          <w:fldChar w:fldCharType="end"/>
        </w:r>
      </w:hyperlink>
    </w:p>
    <w:p w14:paraId="2327B73B" w14:textId="77777777" w:rsidR="00BD57E2" w:rsidRDefault="009B3DB0">
      <w:pPr>
        <w:pStyle w:val="TOC2"/>
        <w:tabs>
          <w:tab w:val="right" w:leader="dot" w:pos="10441"/>
        </w:tabs>
        <w:ind w:left="480"/>
      </w:pPr>
      <w:hyperlink w:anchor="_Toc1987669764" w:history="1">
        <w:r>
          <w:t xml:space="preserve">2.2 </w:t>
        </w:r>
        <w:r>
          <w:rPr>
            <w:rFonts w:hint="eastAsia"/>
            <w:lang w:val="en-US"/>
          </w:rPr>
          <w:t>Distributed Storage System</w:t>
        </w:r>
        <w:r>
          <w:tab/>
        </w:r>
        <w:r>
          <w:fldChar w:fldCharType="begin"/>
        </w:r>
        <w:r>
          <w:instrText xml:space="preserve"> PAGEREF _Toc1987669764 </w:instrText>
        </w:r>
        <w:r>
          <w:fldChar w:fldCharType="separate"/>
        </w:r>
        <w:r>
          <w:t>5</w:t>
        </w:r>
        <w:r>
          <w:fldChar w:fldCharType="end"/>
        </w:r>
      </w:hyperlink>
    </w:p>
    <w:p w14:paraId="45AD071C" w14:textId="77777777" w:rsidR="00BD57E2" w:rsidRDefault="009B3DB0">
      <w:pPr>
        <w:pStyle w:val="TOC2"/>
        <w:tabs>
          <w:tab w:val="right" w:leader="dot" w:pos="10441"/>
        </w:tabs>
        <w:ind w:left="480"/>
      </w:pPr>
      <w:hyperlink w:anchor="_Toc871075735" w:history="1">
        <w:r>
          <w:t xml:space="preserve">2.3 </w:t>
        </w:r>
        <w:r>
          <w:rPr>
            <w:rFonts w:hint="eastAsia"/>
            <w:lang w:val="en-US"/>
          </w:rPr>
          <w:t>Query and Rank</w:t>
        </w:r>
        <w:r>
          <w:tab/>
        </w:r>
        <w:r>
          <w:fldChar w:fldCharType="begin"/>
        </w:r>
        <w:r>
          <w:instrText xml:space="preserve"> PAGEREF _Toc871075735 </w:instrText>
        </w:r>
        <w:r>
          <w:fldChar w:fldCharType="separate"/>
        </w:r>
        <w:r>
          <w:t>5</w:t>
        </w:r>
        <w:r>
          <w:fldChar w:fldCharType="end"/>
        </w:r>
      </w:hyperlink>
    </w:p>
    <w:p w14:paraId="19F68B40" w14:textId="77777777" w:rsidR="00BD57E2" w:rsidRDefault="009B3DB0">
      <w:pPr>
        <w:pStyle w:val="TOC2"/>
        <w:tabs>
          <w:tab w:val="right" w:leader="dot" w:pos="10441"/>
        </w:tabs>
        <w:ind w:left="480"/>
      </w:pPr>
      <w:hyperlink w:anchor="_Toc1058677322" w:history="1">
        <w:r>
          <w:t xml:space="preserve">2.4 </w:t>
        </w:r>
        <w:r>
          <w:rPr>
            <w:lang w:val="en-US"/>
          </w:rPr>
          <w:t>Value of resour</w:t>
        </w:r>
        <w:r>
          <w:rPr>
            <w:lang w:val="en-US"/>
          </w:rPr>
          <w:t>c</w:t>
        </w:r>
        <w:r>
          <w:rPr>
            <w:lang w:val="en-US"/>
          </w:rPr>
          <w:t>es</w:t>
        </w:r>
        <w:r>
          <w:tab/>
        </w:r>
        <w:r>
          <w:fldChar w:fldCharType="begin"/>
        </w:r>
        <w:r>
          <w:instrText xml:space="preserve"> PAGEREF _Toc1058677322 </w:instrText>
        </w:r>
        <w:r>
          <w:fldChar w:fldCharType="separate"/>
        </w:r>
        <w:r>
          <w:t>6</w:t>
        </w:r>
        <w:r>
          <w:fldChar w:fldCharType="end"/>
        </w:r>
      </w:hyperlink>
    </w:p>
    <w:p w14:paraId="2248D411" w14:textId="77777777" w:rsidR="00BD57E2" w:rsidRDefault="009B3DB0">
      <w:pPr>
        <w:pStyle w:val="TOC1"/>
        <w:tabs>
          <w:tab w:val="right" w:leader="dot" w:pos="10441"/>
        </w:tabs>
      </w:pPr>
      <w:hyperlink w:anchor="_Toc583290909" w:history="1">
        <w:r>
          <w:rPr>
            <w:rFonts w:eastAsia="Noto Sans CJK SC"/>
          </w:rPr>
          <w:t>3 CHALLENGES AND DIRECTIONS</w:t>
        </w:r>
        <w:r>
          <w:tab/>
        </w:r>
        <w:r>
          <w:fldChar w:fldCharType="begin"/>
        </w:r>
        <w:r>
          <w:instrText xml:space="preserve"> PAGEREF _Toc583290909 </w:instrText>
        </w:r>
        <w:r>
          <w:fldChar w:fldCharType="separate"/>
        </w:r>
        <w:r>
          <w:t>7</w:t>
        </w:r>
        <w:r>
          <w:fldChar w:fldCharType="end"/>
        </w:r>
      </w:hyperlink>
    </w:p>
    <w:p w14:paraId="5EFC6465" w14:textId="77777777" w:rsidR="00BD57E2" w:rsidRDefault="009B3DB0">
      <w:pPr>
        <w:pStyle w:val="TOC2"/>
        <w:tabs>
          <w:tab w:val="right" w:leader="dot" w:pos="10441"/>
        </w:tabs>
        <w:ind w:left="480"/>
      </w:pPr>
      <w:hyperlink w:anchor="_Toc778827014" w:history="1">
        <w:r>
          <w:rPr>
            <w:rFonts w:eastAsia="Noto Sans CJK SC"/>
          </w:rPr>
          <w:t>3.1 Issues of Collecting Contents</w:t>
        </w:r>
        <w:r>
          <w:tab/>
        </w:r>
        <w:r>
          <w:fldChar w:fldCharType="begin"/>
        </w:r>
        <w:r>
          <w:instrText xml:space="preserve"> PAGEREF _Toc778827014 </w:instrText>
        </w:r>
        <w:r>
          <w:fldChar w:fldCharType="separate"/>
        </w:r>
        <w:r>
          <w:t>7</w:t>
        </w:r>
        <w:r>
          <w:fldChar w:fldCharType="end"/>
        </w:r>
      </w:hyperlink>
    </w:p>
    <w:p w14:paraId="13A456D4" w14:textId="77777777" w:rsidR="00BD57E2" w:rsidRDefault="009B3DB0">
      <w:pPr>
        <w:pStyle w:val="TOC3"/>
        <w:tabs>
          <w:tab w:val="right" w:leader="dot" w:pos="10441"/>
        </w:tabs>
        <w:ind w:left="960"/>
      </w:pPr>
      <w:hyperlink w:anchor="_Toc636241093" w:history="1">
        <w:r>
          <w:rPr>
            <w:rFonts w:eastAsia="Noto Sans CJK SC"/>
          </w:rPr>
          <w:t>3.1.1 Resource Crawler</w:t>
        </w:r>
        <w:r>
          <w:tab/>
        </w:r>
        <w:r>
          <w:fldChar w:fldCharType="begin"/>
        </w:r>
        <w:r>
          <w:instrText xml:space="preserve"> PAGEREF _Toc636241093 </w:instrText>
        </w:r>
        <w:r>
          <w:fldChar w:fldCharType="separate"/>
        </w:r>
        <w:r>
          <w:t>7</w:t>
        </w:r>
        <w:r>
          <w:fldChar w:fldCharType="end"/>
        </w:r>
      </w:hyperlink>
    </w:p>
    <w:p w14:paraId="22A3B838" w14:textId="77777777" w:rsidR="00BD57E2" w:rsidRDefault="009B3DB0">
      <w:pPr>
        <w:pStyle w:val="TOC3"/>
        <w:tabs>
          <w:tab w:val="right" w:leader="dot" w:pos="10441"/>
        </w:tabs>
        <w:ind w:left="960"/>
      </w:pPr>
      <w:hyperlink w:anchor="_Toc1054631435" w:history="1">
        <w:r>
          <w:rPr>
            <w:rFonts w:eastAsia="Noto Sans CJK SC"/>
          </w:rPr>
          <w:t>3.1.2 Data Storage and Query</w:t>
        </w:r>
        <w:r>
          <w:tab/>
        </w:r>
        <w:r>
          <w:fldChar w:fldCharType="begin"/>
        </w:r>
        <w:r>
          <w:instrText xml:space="preserve"> PAGEREF _Toc1054631435 </w:instrText>
        </w:r>
        <w:r>
          <w:fldChar w:fldCharType="separate"/>
        </w:r>
        <w:r>
          <w:t>7</w:t>
        </w:r>
        <w:r>
          <w:fldChar w:fldCharType="end"/>
        </w:r>
      </w:hyperlink>
    </w:p>
    <w:p w14:paraId="7DDEEE78" w14:textId="77777777" w:rsidR="00BD57E2" w:rsidRDefault="009B3DB0">
      <w:pPr>
        <w:pStyle w:val="TOC2"/>
        <w:tabs>
          <w:tab w:val="right" w:leader="dot" w:pos="10441"/>
        </w:tabs>
        <w:ind w:left="480"/>
      </w:pPr>
      <w:hyperlink w:anchor="_Toc34379072" w:history="1">
        <w:r>
          <w:rPr>
            <w:rFonts w:eastAsia="Noto Sans CJK SC"/>
          </w:rPr>
          <w:t>3.2 Issues of Defining Resource Value</w:t>
        </w:r>
        <w:r>
          <w:tab/>
        </w:r>
        <w:r>
          <w:fldChar w:fldCharType="begin"/>
        </w:r>
        <w:r>
          <w:instrText xml:space="preserve"> PAGEREF _Toc34379072 </w:instrText>
        </w:r>
        <w:r>
          <w:fldChar w:fldCharType="separate"/>
        </w:r>
        <w:r>
          <w:t>7</w:t>
        </w:r>
        <w:r>
          <w:fldChar w:fldCharType="end"/>
        </w:r>
      </w:hyperlink>
    </w:p>
    <w:p w14:paraId="6C6F5F49" w14:textId="77777777" w:rsidR="00BD57E2" w:rsidRDefault="009B3DB0">
      <w:pPr>
        <w:pStyle w:val="TOC3"/>
        <w:tabs>
          <w:tab w:val="right" w:leader="dot" w:pos="10441"/>
        </w:tabs>
        <w:ind w:left="960"/>
      </w:pPr>
      <w:hyperlink w:anchor="_Toc234788219" w:history="1">
        <w:r>
          <w:rPr>
            <w:rFonts w:eastAsia="Noto Sans CJK SC"/>
          </w:rPr>
          <w:t>3.2.1 Value related to resources</w:t>
        </w:r>
        <w:r>
          <w:tab/>
        </w:r>
        <w:r>
          <w:fldChar w:fldCharType="begin"/>
        </w:r>
        <w:r>
          <w:instrText xml:space="preserve"> PAGEREF _Toc234788219 </w:instrText>
        </w:r>
        <w:r>
          <w:fldChar w:fldCharType="separate"/>
        </w:r>
        <w:r>
          <w:t>8</w:t>
        </w:r>
        <w:r>
          <w:fldChar w:fldCharType="end"/>
        </w:r>
      </w:hyperlink>
    </w:p>
    <w:p w14:paraId="07A770BA" w14:textId="77777777" w:rsidR="00BD57E2" w:rsidRDefault="009B3DB0">
      <w:pPr>
        <w:pStyle w:val="TOC3"/>
        <w:tabs>
          <w:tab w:val="right" w:leader="dot" w:pos="10441"/>
        </w:tabs>
        <w:ind w:left="960"/>
      </w:pPr>
      <w:hyperlink w:anchor="_Toc569226509" w:history="1">
        <w:r>
          <w:rPr>
            <w:rFonts w:eastAsia="Noto Sans CJK SC"/>
            <w:bCs/>
          </w:rPr>
          <w:t>3.2.2 Value related to user types</w:t>
        </w:r>
        <w:r>
          <w:tab/>
        </w:r>
        <w:r>
          <w:fldChar w:fldCharType="begin"/>
        </w:r>
        <w:r>
          <w:instrText xml:space="preserve"> PAGEREF _Toc569226509 </w:instrText>
        </w:r>
        <w:r>
          <w:fldChar w:fldCharType="separate"/>
        </w:r>
        <w:r>
          <w:t>8</w:t>
        </w:r>
        <w:r>
          <w:fldChar w:fldCharType="end"/>
        </w:r>
      </w:hyperlink>
    </w:p>
    <w:p w14:paraId="3D9C5721" w14:textId="77777777" w:rsidR="00BD57E2" w:rsidRDefault="009B3DB0">
      <w:pPr>
        <w:pStyle w:val="TOC1"/>
        <w:tabs>
          <w:tab w:val="right" w:leader="dot" w:pos="10441"/>
        </w:tabs>
      </w:pPr>
      <w:hyperlink w:anchor="_Toc1989280121" w:history="1">
        <w:r>
          <w:t>4 SYSTEM DESIGN</w:t>
        </w:r>
        <w:r>
          <w:tab/>
        </w:r>
        <w:r>
          <w:fldChar w:fldCharType="begin"/>
        </w:r>
        <w:r>
          <w:instrText xml:space="preserve"> PAGEREF _Toc1989280121 </w:instrText>
        </w:r>
        <w:r>
          <w:fldChar w:fldCharType="separate"/>
        </w:r>
        <w:r>
          <w:t>11</w:t>
        </w:r>
        <w:r>
          <w:fldChar w:fldCharType="end"/>
        </w:r>
      </w:hyperlink>
    </w:p>
    <w:p w14:paraId="31C75260" w14:textId="77777777" w:rsidR="00BD57E2" w:rsidRDefault="009B3DB0">
      <w:pPr>
        <w:pStyle w:val="TOC2"/>
        <w:tabs>
          <w:tab w:val="right" w:leader="dot" w:pos="10441"/>
        </w:tabs>
        <w:ind w:left="480"/>
      </w:pPr>
      <w:hyperlink w:anchor="_Toc1100279158" w:history="1">
        <w:r>
          <w:t>4.1 Requirements</w:t>
        </w:r>
        <w:r>
          <w:tab/>
        </w:r>
        <w:r>
          <w:fldChar w:fldCharType="begin"/>
        </w:r>
        <w:r>
          <w:instrText xml:space="preserve"> PAGEREF _Toc1100279158 </w:instrText>
        </w:r>
        <w:r>
          <w:fldChar w:fldCharType="separate"/>
        </w:r>
        <w:r>
          <w:t>11</w:t>
        </w:r>
        <w:r>
          <w:fldChar w:fldCharType="end"/>
        </w:r>
      </w:hyperlink>
    </w:p>
    <w:p w14:paraId="46AFE7FE" w14:textId="77777777" w:rsidR="00BD57E2" w:rsidRDefault="009B3DB0">
      <w:pPr>
        <w:pStyle w:val="TOC3"/>
        <w:tabs>
          <w:tab w:val="right" w:leader="dot" w:pos="10441"/>
        </w:tabs>
        <w:ind w:left="960"/>
      </w:pPr>
      <w:hyperlink w:anchor="_Toc1790051280" w:history="1">
        <w:r>
          <w:rPr>
            <w:rFonts w:eastAsia="Noto Sans CJK SC"/>
          </w:rPr>
          <w:t>4.1.1 Hardware requirements</w:t>
        </w:r>
        <w:r>
          <w:tab/>
        </w:r>
        <w:r>
          <w:fldChar w:fldCharType="begin"/>
        </w:r>
        <w:r>
          <w:instrText xml:space="preserve"> PAGEREF _Toc1790051280 </w:instrText>
        </w:r>
        <w:r>
          <w:fldChar w:fldCharType="separate"/>
        </w:r>
        <w:r>
          <w:t>11</w:t>
        </w:r>
        <w:r>
          <w:fldChar w:fldCharType="end"/>
        </w:r>
      </w:hyperlink>
    </w:p>
    <w:p w14:paraId="6563E12D" w14:textId="77777777" w:rsidR="00BD57E2" w:rsidRDefault="009B3DB0">
      <w:pPr>
        <w:pStyle w:val="TOC3"/>
        <w:tabs>
          <w:tab w:val="right" w:leader="dot" w:pos="10441"/>
        </w:tabs>
        <w:ind w:left="960"/>
      </w:pPr>
      <w:hyperlink w:anchor="_Toc753363337" w:history="1">
        <w:r>
          <w:rPr>
            <w:rFonts w:eastAsia="Noto Sans CJK SC"/>
          </w:rPr>
          <w:t>4.1.2 Software requirements</w:t>
        </w:r>
        <w:r>
          <w:tab/>
        </w:r>
        <w:r>
          <w:fldChar w:fldCharType="begin"/>
        </w:r>
        <w:r>
          <w:instrText xml:space="preserve"> PAGEREF _Toc753363337 </w:instrText>
        </w:r>
        <w:r>
          <w:fldChar w:fldCharType="separate"/>
        </w:r>
        <w:r>
          <w:t>11</w:t>
        </w:r>
        <w:r>
          <w:fldChar w:fldCharType="end"/>
        </w:r>
      </w:hyperlink>
    </w:p>
    <w:p w14:paraId="43C25663" w14:textId="77777777" w:rsidR="00BD57E2" w:rsidRDefault="009B3DB0">
      <w:pPr>
        <w:pStyle w:val="TOC3"/>
        <w:tabs>
          <w:tab w:val="right" w:leader="dot" w:pos="10441"/>
        </w:tabs>
        <w:ind w:left="960"/>
      </w:pPr>
      <w:hyperlink w:anchor="_Toc943363225" w:history="1">
        <w:r>
          <w:rPr>
            <w:rFonts w:eastAsia="Noto Sans CJK SC"/>
          </w:rPr>
          <w:t>4.1.3 Non-functional requirements</w:t>
        </w:r>
        <w:r>
          <w:tab/>
        </w:r>
        <w:r>
          <w:fldChar w:fldCharType="begin"/>
        </w:r>
        <w:r>
          <w:instrText xml:space="preserve"> PAGEREF _Toc943363225 </w:instrText>
        </w:r>
        <w:r>
          <w:fldChar w:fldCharType="separate"/>
        </w:r>
        <w:r>
          <w:t>12</w:t>
        </w:r>
        <w:r>
          <w:fldChar w:fldCharType="end"/>
        </w:r>
      </w:hyperlink>
    </w:p>
    <w:p w14:paraId="1178E20B" w14:textId="77777777" w:rsidR="00BD57E2" w:rsidRDefault="009B3DB0">
      <w:pPr>
        <w:pStyle w:val="TOC2"/>
        <w:tabs>
          <w:tab w:val="right" w:leader="dot" w:pos="10441"/>
        </w:tabs>
        <w:ind w:left="480"/>
      </w:pPr>
      <w:hyperlink w:anchor="_Toc1403318007" w:history="1">
        <w:r>
          <w:t>4.2 Software Engineering Process</w:t>
        </w:r>
        <w:r>
          <w:tab/>
        </w:r>
        <w:r>
          <w:fldChar w:fldCharType="begin"/>
        </w:r>
        <w:r>
          <w:instrText xml:space="preserve"> PAGEREF _Toc1403318007 </w:instrText>
        </w:r>
        <w:r>
          <w:fldChar w:fldCharType="separate"/>
        </w:r>
        <w:r>
          <w:t>13</w:t>
        </w:r>
        <w:r>
          <w:fldChar w:fldCharType="end"/>
        </w:r>
      </w:hyperlink>
    </w:p>
    <w:p w14:paraId="65847DCF" w14:textId="77777777" w:rsidR="00BD57E2" w:rsidRDefault="009B3DB0">
      <w:pPr>
        <w:pStyle w:val="TOC3"/>
        <w:tabs>
          <w:tab w:val="right" w:leader="dot" w:pos="10441"/>
        </w:tabs>
        <w:ind w:left="960"/>
      </w:pPr>
      <w:hyperlink w:anchor="_Toc1886545961" w:history="1">
        <w:r>
          <w:rPr>
            <w:rFonts w:eastAsia="Noto Sans CJK SC"/>
          </w:rPr>
          <w:t>4.2.1 System deployment structure design</w:t>
        </w:r>
        <w:r>
          <w:tab/>
        </w:r>
        <w:r>
          <w:fldChar w:fldCharType="begin"/>
        </w:r>
        <w:r>
          <w:instrText xml:space="preserve"> PAGEREF _Toc1886545961 </w:instrText>
        </w:r>
        <w:r>
          <w:fldChar w:fldCharType="separate"/>
        </w:r>
        <w:r>
          <w:t>14</w:t>
        </w:r>
        <w:r>
          <w:fldChar w:fldCharType="end"/>
        </w:r>
      </w:hyperlink>
    </w:p>
    <w:p w14:paraId="26DB68C9" w14:textId="77777777" w:rsidR="00BD57E2" w:rsidRDefault="009B3DB0">
      <w:pPr>
        <w:pStyle w:val="TOC3"/>
        <w:tabs>
          <w:tab w:val="right" w:leader="dot" w:pos="10441"/>
        </w:tabs>
        <w:ind w:left="960"/>
      </w:pPr>
      <w:hyperlink w:anchor="_Toc1685994500" w:history="1">
        <w:r>
          <w:t xml:space="preserve">4.2.2 </w:t>
        </w:r>
        <w:r>
          <w:rPr>
            <w:lang w:val="en-US"/>
          </w:rPr>
          <w:t>Database and E</w:t>
        </w:r>
        <w:r>
          <w:t>ntity&amp;Relationship</w:t>
        </w:r>
        <w:r>
          <w:tab/>
        </w:r>
        <w:r>
          <w:fldChar w:fldCharType="begin"/>
        </w:r>
        <w:r>
          <w:instrText xml:space="preserve"> PAGEREF _Toc1685994500 </w:instrText>
        </w:r>
        <w:r>
          <w:fldChar w:fldCharType="separate"/>
        </w:r>
        <w:r>
          <w:t>16</w:t>
        </w:r>
        <w:r>
          <w:fldChar w:fldCharType="end"/>
        </w:r>
      </w:hyperlink>
    </w:p>
    <w:p w14:paraId="4A4FA0CA" w14:textId="77777777" w:rsidR="00BD57E2" w:rsidRDefault="009B3DB0">
      <w:pPr>
        <w:pStyle w:val="TOC3"/>
        <w:tabs>
          <w:tab w:val="right" w:leader="dot" w:pos="10441"/>
        </w:tabs>
        <w:ind w:left="960"/>
      </w:pPr>
      <w:hyperlink w:anchor="_Toc767878631" w:history="1">
        <w:r>
          <w:t>4.2.3 Use Cases</w:t>
        </w:r>
        <w:r>
          <w:tab/>
        </w:r>
        <w:r>
          <w:fldChar w:fldCharType="begin"/>
        </w:r>
        <w:r>
          <w:instrText xml:space="preserve"> PAGEREF _Toc767878631 </w:instrText>
        </w:r>
        <w:r>
          <w:fldChar w:fldCharType="separate"/>
        </w:r>
        <w:r>
          <w:t>17</w:t>
        </w:r>
        <w:r>
          <w:fldChar w:fldCharType="end"/>
        </w:r>
      </w:hyperlink>
    </w:p>
    <w:p w14:paraId="6BD840F1" w14:textId="77777777" w:rsidR="00BD57E2" w:rsidRDefault="009B3DB0">
      <w:pPr>
        <w:pStyle w:val="TOC3"/>
        <w:tabs>
          <w:tab w:val="right" w:leader="dot" w:pos="10441"/>
        </w:tabs>
        <w:ind w:left="960"/>
      </w:pPr>
      <w:hyperlink w:anchor="_Toc930163131" w:history="1">
        <w:r>
          <w:t xml:space="preserve">4.2.4 </w:t>
        </w:r>
        <w:r>
          <w:rPr>
            <w:lang w:val="en-US"/>
          </w:rPr>
          <w:t>Package Diagram &amp; Class Diagram</w:t>
        </w:r>
        <w:r>
          <w:tab/>
        </w:r>
        <w:r>
          <w:fldChar w:fldCharType="begin"/>
        </w:r>
        <w:r>
          <w:instrText xml:space="preserve"> PAGEREF _Toc930163131 </w:instrText>
        </w:r>
        <w:r>
          <w:fldChar w:fldCharType="separate"/>
        </w:r>
        <w:r>
          <w:t>17</w:t>
        </w:r>
        <w:r>
          <w:fldChar w:fldCharType="end"/>
        </w:r>
      </w:hyperlink>
    </w:p>
    <w:p w14:paraId="62405C67" w14:textId="77777777" w:rsidR="00BD57E2" w:rsidRDefault="009B3DB0">
      <w:pPr>
        <w:pStyle w:val="TOC3"/>
        <w:tabs>
          <w:tab w:val="right" w:leader="dot" w:pos="10441"/>
        </w:tabs>
        <w:ind w:left="960"/>
      </w:pPr>
      <w:hyperlink w:anchor="_Toc991945882" w:history="1">
        <w:r>
          <w:t xml:space="preserve">4.2.5 </w:t>
        </w:r>
        <w:r>
          <w:rPr>
            <w:lang w:val="en-US"/>
          </w:rPr>
          <w:t>Sequence Diagram</w:t>
        </w:r>
        <w:r>
          <w:tab/>
        </w:r>
        <w:r>
          <w:fldChar w:fldCharType="begin"/>
        </w:r>
        <w:r>
          <w:instrText xml:space="preserve"> PAGEREF _Toc991945882 </w:instrText>
        </w:r>
        <w:r>
          <w:fldChar w:fldCharType="separate"/>
        </w:r>
        <w:r>
          <w:t>21</w:t>
        </w:r>
        <w:r>
          <w:fldChar w:fldCharType="end"/>
        </w:r>
      </w:hyperlink>
    </w:p>
    <w:p w14:paraId="5A25C930" w14:textId="77777777" w:rsidR="00BD57E2" w:rsidRDefault="009B3DB0">
      <w:pPr>
        <w:pStyle w:val="TOC1"/>
        <w:tabs>
          <w:tab w:val="right" w:leader="dot" w:pos="10441"/>
        </w:tabs>
      </w:pPr>
      <w:hyperlink w:anchor="_Toc1009032649" w:history="1">
        <w:r>
          <w:t>5 ALGORITHMS</w:t>
        </w:r>
        <w:r>
          <w:tab/>
        </w:r>
        <w:r>
          <w:fldChar w:fldCharType="begin"/>
        </w:r>
        <w:r>
          <w:instrText xml:space="preserve"> PAGEREF _Toc1009032649 </w:instrText>
        </w:r>
        <w:r>
          <w:fldChar w:fldCharType="separate"/>
        </w:r>
        <w:r>
          <w:t>23</w:t>
        </w:r>
        <w:r>
          <w:fldChar w:fldCharType="end"/>
        </w:r>
      </w:hyperlink>
    </w:p>
    <w:p w14:paraId="76A4143F" w14:textId="77777777" w:rsidR="00BD57E2" w:rsidRDefault="009B3DB0">
      <w:pPr>
        <w:pStyle w:val="TOC2"/>
        <w:tabs>
          <w:tab w:val="right" w:leader="dot" w:pos="10441"/>
        </w:tabs>
        <w:ind w:left="480"/>
      </w:pPr>
      <w:hyperlink w:anchor="_Toc1875584576" w:history="1">
        <w:r>
          <w:t>5.1 RD Way</w:t>
        </w:r>
        <w:r>
          <w:tab/>
        </w:r>
        <w:r>
          <w:fldChar w:fldCharType="begin"/>
        </w:r>
        <w:r>
          <w:instrText xml:space="preserve"> PAGEREF _Toc1875584576 </w:instrText>
        </w:r>
        <w:r>
          <w:fldChar w:fldCharType="separate"/>
        </w:r>
        <w:r>
          <w:t>23</w:t>
        </w:r>
        <w:r>
          <w:fldChar w:fldCharType="end"/>
        </w:r>
      </w:hyperlink>
    </w:p>
    <w:p w14:paraId="0FA99E9D" w14:textId="77777777" w:rsidR="00BD57E2" w:rsidRDefault="009B3DB0">
      <w:pPr>
        <w:pStyle w:val="TOC3"/>
        <w:tabs>
          <w:tab w:val="right" w:leader="dot" w:pos="10441"/>
        </w:tabs>
        <w:ind w:left="960"/>
      </w:pPr>
      <w:hyperlink w:anchor="_Toc1654227794" w:history="1">
        <w:r>
          <w:t>5.1.1 Storage and Query</w:t>
        </w:r>
        <w:r>
          <w:tab/>
        </w:r>
        <w:r>
          <w:fldChar w:fldCharType="begin"/>
        </w:r>
        <w:r>
          <w:instrText xml:space="preserve"> PAGEREF _Toc1654227794 </w:instrText>
        </w:r>
        <w:r>
          <w:fldChar w:fldCharType="separate"/>
        </w:r>
        <w:r>
          <w:t>23</w:t>
        </w:r>
        <w:r>
          <w:fldChar w:fldCharType="end"/>
        </w:r>
      </w:hyperlink>
    </w:p>
    <w:p w14:paraId="7936ABE6" w14:textId="77777777" w:rsidR="00BD57E2" w:rsidRDefault="009B3DB0">
      <w:pPr>
        <w:pStyle w:val="TOC3"/>
        <w:tabs>
          <w:tab w:val="right" w:leader="dot" w:pos="10441"/>
        </w:tabs>
        <w:ind w:left="960"/>
      </w:pPr>
      <w:hyperlink w:anchor="_Toc913035186" w:history="1">
        <w:r>
          <w:t>5.1.2 Rank of Results</w:t>
        </w:r>
        <w:r>
          <w:tab/>
        </w:r>
        <w:r>
          <w:fldChar w:fldCharType="begin"/>
        </w:r>
        <w:r>
          <w:instrText xml:space="preserve"> PAGEREF _Toc913035186 </w:instrText>
        </w:r>
        <w:r>
          <w:fldChar w:fldCharType="separate"/>
        </w:r>
        <w:r>
          <w:t>25</w:t>
        </w:r>
        <w:r>
          <w:fldChar w:fldCharType="end"/>
        </w:r>
      </w:hyperlink>
    </w:p>
    <w:p w14:paraId="416D7F9B" w14:textId="77777777" w:rsidR="00BD57E2" w:rsidRDefault="009B3DB0">
      <w:pPr>
        <w:pStyle w:val="TOC2"/>
        <w:tabs>
          <w:tab w:val="right" w:leader="dot" w:pos="10441"/>
        </w:tabs>
        <w:ind w:left="480"/>
      </w:pPr>
      <w:hyperlink w:anchor="_Toc1047718823" w:history="1">
        <w:r>
          <w:t>5.2 DLRV Way</w:t>
        </w:r>
        <w:r>
          <w:tab/>
        </w:r>
        <w:r>
          <w:fldChar w:fldCharType="begin"/>
        </w:r>
        <w:r>
          <w:instrText xml:space="preserve"> PAGEREF _Toc1047718823 </w:instrText>
        </w:r>
        <w:r>
          <w:fldChar w:fldCharType="separate"/>
        </w:r>
        <w:r>
          <w:t>26</w:t>
        </w:r>
        <w:r>
          <w:fldChar w:fldCharType="end"/>
        </w:r>
      </w:hyperlink>
    </w:p>
    <w:p w14:paraId="20C52A43" w14:textId="77777777" w:rsidR="00BD57E2" w:rsidRDefault="009B3DB0">
      <w:pPr>
        <w:pStyle w:val="TOC3"/>
        <w:tabs>
          <w:tab w:val="right" w:leader="dot" w:pos="10441"/>
        </w:tabs>
        <w:ind w:left="960"/>
      </w:pPr>
      <w:hyperlink w:anchor="_Toc1100103410" w:history="1">
        <w:r>
          <w:t>5.2.1 Disadvantages of traditional RD way</w:t>
        </w:r>
        <w:r>
          <w:tab/>
        </w:r>
        <w:r>
          <w:fldChar w:fldCharType="begin"/>
        </w:r>
        <w:r>
          <w:instrText xml:space="preserve"> PAGEREF _Toc1100103410 </w:instrText>
        </w:r>
        <w:r>
          <w:fldChar w:fldCharType="separate"/>
        </w:r>
        <w:r>
          <w:t>26</w:t>
        </w:r>
        <w:r>
          <w:fldChar w:fldCharType="end"/>
        </w:r>
      </w:hyperlink>
    </w:p>
    <w:p w14:paraId="46F314B8" w14:textId="77777777" w:rsidR="00BD57E2" w:rsidRDefault="009B3DB0">
      <w:pPr>
        <w:pStyle w:val="TOC3"/>
        <w:tabs>
          <w:tab w:val="right" w:leader="dot" w:pos="10441"/>
        </w:tabs>
        <w:ind w:left="960"/>
      </w:pPr>
      <w:hyperlink w:anchor="_Toc430138311" w:history="1">
        <w:r>
          <w:t>5.2.2 Storage and Query</w:t>
        </w:r>
        <w:r>
          <w:tab/>
        </w:r>
        <w:r>
          <w:fldChar w:fldCharType="begin"/>
        </w:r>
        <w:r>
          <w:instrText xml:space="preserve"> PAGEREF _Toc430138311 </w:instrText>
        </w:r>
        <w:r>
          <w:fldChar w:fldCharType="separate"/>
        </w:r>
        <w:r>
          <w:t>28</w:t>
        </w:r>
        <w:r>
          <w:fldChar w:fldCharType="end"/>
        </w:r>
      </w:hyperlink>
    </w:p>
    <w:p w14:paraId="766EC283" w14:textId="77777777" w:rsidR="00BD57E2" w:rsidRDefault="009B3DB0">
      <w:pPr>
        <w:pStyle w:val="TOC3"/>
        <w:tabs>
          <w:tab w:val="right" w:leader="dot" w:pos="10441"/>
        </w:tabs>
        <w:ind w:left="960"/>
      </w:pPr>
      <w:hyperlink w:anchor="_Toc737621811" w:history="1">
        <w:r>
          <w:t>5.2.3 Relational Database</w:t>
        </w:r>
        <w:r>
          <w:tab/>
        </w:r>
        <w:r>
          <w:fldChar w:fldCharType="begin"/>
        </w:r>
        <w:r>
          <w:instrText xml:space="preserve"> PAGEREF _Toc737621811 </w:instrText>
        </w:r>
        <w:r>
          <w:fldChar w:fldCharType="separate"/>
        </w:r>
        <w:r>
          <w:t>28</w:t>
        </w:r>
        <w:r>
          <w:fldChar w:fldCharType="end"/>
        </w:r>
      </w:hyperlink>
    </w:p>
    <w:p w14:paraId="12291C78" w14:textId="77777777" w:rsidR="00BD57E2" w:rsidRDefault="009B3DB0">
      <w:pPr>
        <w:pStyle w:val="TOC3"/>
        <w:tabs>
          <w:tab w:val="right" w:leader="dot" w:pos="10441"/>
        </w:tabs>
        <w:ind w:left="960"/>
      </w:pPr>
      <w:hyperlink w:anchor="_Toc1466018122" w:history="1">
        <w:r>
          <w:t>5.2.4 Non-Relational Database On Disk</w:t>
        </w:r>
        <w:r>
          <w:tab/>
        </w:r>
        <w:r>
          <w:fldChar w:fldCharType="begin"/>
        </w:r>
        <w:r>
          <w:instrText xml:space="preserve"> PAGEREF _Toc1466018122 </w:instrText>
        </w:r>
        <w:r>
          <w:fldChar w:fldCharType="separate"/>
        </w:r>
        <w:r>
          <w:t>29</w:t>
        </w:r>
        <w:r>
          <w:fldChar w:fldCharType="end"/>
        </w:r>
      </w:hyperlink>
    </w:p>
    <w:p w14:paraId="4E35EB41" w14:textId="77777777" w:rsidR="00BD57E2" w:rsidRDefault="009B3DB0">
      <w:pPr>
        <w:pStyle w:val="TOC3"/>
        <w:tabs>
          <w:tab w:val="right" w:leader="dot" w:pos="10441"/>
        </w:tabs>
        <w:ind w:left="960"/>
      </w:pPr>
      <w:hyperlink w:anchor="_Toc161414863" w:history="1">
        <w:r>
          <w:t>5.2.5 Non-Relational Database Cache</w:t>
        </w:r>
        <w:r>
          <w:tab/>
        </w:r>
        <w:r>
          <w:fldChar w:fldCharType="begin"/>
        </w:r>
        <w:r>
          <w:instrText xml:space="preserve"> PAGEREF _Toc161414863 </w:instrText>
        </w:r>
        <w:r>
          <w:fldChar w:fldCharType="separate"/>
        </w:r>
        <w:r>
          <w:t>32</w:t>
        </w:r>
        <w:r>
          <w:fldChar w:fldCharType="end"/>
        </w:r>
      </w:hyperlink>
    </w:p>
    <w:p w14:paraId="058EF748" w14:textId="77777777" w:rsidR="00BD57E2" w:rsidRDefault="009B3DB0">
      <w:pPr>
        <w:pStyle w:val="TOC3"/>
        <w:tabs>
          <w:tab w:val="right" w:leader="dot" w:pos="10441"/>
        </w:tabs>
        <w:ind w:left="960"/>
      </w:pPr>
      <w:hyperlink w:anchor="_Toc577807927" w:history="1">
        <w:r>
          <w:t>5.2.6 Three Layered Search</w:t>
        </w:r>
        <w:r>
          <w:tab/>
        </w:r>
        <w:r>
          <w:fldChar w:fldCharType="begin"/>
        </w:r>
        <w:r>
          <w:instrText xml:space="preserve"> PAGEREF _Toc577807927 </w:instrText>
        </w:r>
        <w:r>
          <w:fldChar w:fldCharType="separate"/>
        </w:r>
        <w:r>
          <w:t>33</w:t>
        </w:r>
        <w:r>
          <w:fldChar w:fldCharType="end"/>
        </w:r>
      </w:hyperlink>
    </w:p>
    <w:p w14:paraId="58B13064" w14:textId="77777777" w:rsidR="00BD57E2" w:rsidRDefault="009B3DB0">
      <w:pPr>
        <w:pStyle w:val="TOC3"/>
        <w:tabs>
          <w:tab w:val="right" w:leader="dot" w:pos="10441"/>
        </w:tabs>
        <w:ind w:left="960"/>
      </w:pPr>
      <w:hyperlink w:anchor="_Toc189610209" w:history="1">
        <w:r>
          <w:t>5.2.7 Cache Switch Method</w:t>
        </w:r>
        <w:r>
          <w:tab/>
        </w:r>
        <w:r>
          <w:fldChar w:fldCharType="begin"/>
        </w:r>
        <w:r>
          <w:instrText xml:space="preserve"> PAGEREF _Toc189610209 </w:instrText>
        </w:r>
        <w:r>
          <w:fldChar w:fldCharType="separate"/>
        </w:r>
        <w:r>
          <w:t>36</w:t>
        </w:r>
        <w:r>
          <w:fldChar w:fldCharType="end"/>
        </w:r>
      </w:hyperlink>
    </w:p>
    <w:p w14:paraId="209A3EC0" w14:textId="77777777" w:rsidR="00BD57E2" w:rsidRDefault="009B3DB0">
      <w:pPr>
        <w:pStyle w:val="TOC3"/>
        <w:tabs>
          <w:tab w:val="right" w:leader="dot" w:pos="10441"/>
        </w:tabs>
        <w:ind w:left="960"/>
      </w:pPr>
      <w:hyperlink w:anchor="_Toc1220092185" w:history="1">
        <w:r>
          <w:t>5.2.8 Rank based on DLRV</w:t>
        </w:r>
        <w:r>
          <w:tab/>
        </w:r>
        <w:r>
          <w:fldChar w:fldCharType="begin"/>
        </w:r>
        <w:r>
          <w:instrText xml:space="preserve"> PAGEREF _Toc1220092185 </w:instrText>
        </w:r>
        <w:r>
          <w:fldChar w:fldCharType="separate"/>
        </w:r>
        <w:r>
          <w:t>39</w:t>
        </w:r>
        <w:r>
          <w:fldChar w:fldCharType="end"/>
        </w:r>
      </w:hyperlink>
    </w:p>
    <w:p w14:paraId="58661E18" w14:textId="77777777" w:rsidR="00BD57E2" w:rsidRDefault="009B3DB0">
      <w:pPr>
        <w:pStyle w:val="TOC3"/>
        <w:tabs>
          <w:tab w:val="right" w:leader="dot" w:pos="10441"/>
        </w:tabs>
        <w:ind w:left="960"/>
      </w:pPr>
      <w:hyperlink w:anchor="_Toc1161098837" w:history="1">
        <w:r>
          <w:t>5.2.9 Static and Dynamic</w:t>
        </w:r>
        <w:r>
          <w:tab/>
        </w:r>
        <w:r>
          <w:fldChar w:fldCharType="begin"/>
        </w:r>
        <w:r>
          <w:instrText xml:space="preserve"> PAGEREF _Toc1161098837 </w:instrText>
        </w:r>
        <w:r>
          <w:fldChar w:fldCharType="separate"/>
        </w:r>
        <w:r>
          <w:t>39</w:t>
        </w:r>
        <w:r>
          <w:fldChar w:fldCharType="end"/>
        </w:r>
      </w:hyperlink>
    </w:p>
    <w:p w14:paraId="609D7075" w14:textId="77777777" w:rsidR="00BD57E2" w:rsidRDefault="009B3DB0">
      <w:pPr>
        <w:pStyle w:val="TOC3"/>
        <w:tabs>
          <w:tab w:val="right" w:leader="dot" w:pos="10441"/>
        </w:tabs>
        <w:ind w:left="960"/>
      </w:pPr>
      <w:hyperlink w:anchor="_Toc968437223" w:history="1">
        <w:r>
          <w:t>5.2.10 Resource Evaluation [you can give a better name]</w:t>
        </w:r>
        <w:r>
          <w:tab/>
        </w:r>
        <w:r>
          <w:fldChar w:fldCharType="begin"/>
        </w:r>
        <w:r>
          <w:instrText xml:space="preserve"> PAGEREF _Toc968437223 </w:instrText>
        </w:r>
        <w:r>
          <w:fldChar w:fldCharType="separate"/>
        </w:r>
        <w:r>
          <w:t>40</w:t>
        </w:r>
        <w:r>
          <w:fldChar w:fldCharType="end"/>
        </w:r>
      </w:hyperlink>
    </w:p>
    <w:p w14:paraId="12F02E5F" w14:textId="77777777" w:rsidR="00BD57E2" w:rsidRDefault="009B3DB0">
      <w:pPr>
        <w:pStyle w:val="TOC3"/>
        <w:tabs>
          <w:tab w:val="right" w:leader="dot" w:pos="10441"/>
        </w:tabs>
        <w:ind w:left="960"/>
      </w:pPr>
      <w:hyperlink w:anchor="_Toc1856333278" w:history="1">
        <w:r>
          <w:t>A. Suitability</w:t>
        </w:r>
        <w:r>
          <w:tab/>
        </w:r>
        <w:r>
          <w:fldChar w:fldCharType="begin"/>
        </w:r>
        <w:r>
          <w:instrText xml:space="preserve"> PAGEREF _Toc1856333278 </w:instrText>
        </w:r>
        <w:r>
          <w:fldChar w:fldCharType="separate"/>
        </w:r>
        <w:r>
          <w:t>40</w:t>
        </w:r>
        <w:r>
          <w:fldChar w:fldCharType="end"/>
        </w:r>
      </w:hyperlink>
    </w:p>
    <w:p w14:paraId="232F9B46" w14:textId="77777777" w:rsidR="00BD57E2" w:rsidRDefault="009B3DB0">
      <w:pPr>
        <w:pStyle w:val="TOC3"/>
        <w:tabs>
          <w:tab w:val="right" w:leader="dot" w:pos="10441"/>
        </w:tabs>
        <w:ind w:left="960"/>
      </w:pPr>
      <w:hyperlink w:anchor="_Toc68246624" w:history="1">
        <w:r>
          <w:t>B. Reliability</w:t>
        </w:r>
        <w:r>
          <w:tab/>
        </w:r>
        <w:r>
          <w:fldChar w:fldCharType="begin"/>
        </w:r>
        <w:r>
          <w:instrText xml:space="preserve"> PAGEREF _Toc68246624 </w:instrText>
        </w:r>
        <w:r>
          <w:fldChar w:fldCharType="separate"/>
        </w:r>
        <w:r>
          <w:t>40</w:t>
        </w:r>
        <w:r>
          <w:fldChar w:fldCharType="end"/>
        </w:r>
      </w:hyperlink>
    </w:p>
    <w:p w14:paraId="74649F13" w14:textId="77777777" w:rsidR="00BD57E2" w:rsidRDefault="009B3DB0">
      <w:pPr>
        <w:pStyle w:val="TOC3"/>
        <w:tabs>
          <w:tab w:val="right" w:leader="dot" w:pos="10441"/>
        </w:tabs>
        <w:ind w:left="960"/>
      </w:pPr>
      <w:hyperlink w:anchor="_Toc1002816296" w:history="1">
        <w:r>
          <w:t>C. Practicability</w:t>
        </w:r>
        <w:r>
          <w:tab/>
        </w:r>
        <w:r>
          <w:fldChar w:fldCharType="begin"/>
        </w:r>
        <w:r>
          <w:instrText xml:space="preserve"> PAGEREF _Toc1002816296 </w:instrText>
        </w:r>
        <w:r>
          <w:fldChar w:fldCharType="separate"/>
        </w:r>
        <w:r>
          <w:t>41</w:t>
        </w:r>
        <w:r>
          <w:fldChar w:fldCharType="end"/>
        </w:r>
      </w:hyperlink>
    </w:p>
    <w:p w14:paraId="53378327" w14:textId="77777777" w:rsidR="00BD57E2" w:rsidRDefault="009B3DB0">
      <w:pPr>
        <w:pStyle w:val="TOC3"/>
        <w:tabs>
          <w:tab w:val="right" w:leader="dot" w:pos="10441"/>
        </w:tabs>
        <w:ind w:left="960"/>
      </w:pPr>
      <w:hyperlink w:anchor="_Toc2091121497" w:history="1">
        <w:r>
          <w:t>D. Feedback</w:t>
        </w:r>
        <w:r>
          <w:tab/>
        </w:r>
        <w:r>
          <w:fldChar w:fldCharType="begin"/>
        </w:r>
        <w:r>
          <w:instrText xml:space="preserve"> PAGEREF _Toc2091121497 </w:instrText>
        </w:r>
        <w:r>
          <w:fldChar w:fldCharType="separate"/>
        </w:r>
        <w:r>
          <w:t>41</w:t>
        </w:r>
        <w:r>
          <w:fldChar w:fldCharType="end"/>
        </w:r>
      </w:hyperlink>
    </w:p>
    <w:p w14:paraId="13AF54B3" w14:textId="77777777" w:rsidR="00BD57E2" w:rsidRDefault="009B3DB0">
      <w:pPr>
        <w:pStyle w:val="TOC3"/>
        <w:tabs>
          <w:tab w:val="right" w:leader="dot" w:pos="10441"/>
        </w:tabs>
        <w:ind w:left="960"/>
      </w:pPr>
      <w:hyperlink w:anchor="_Toc637473133" w:history="1">
        <w:r>
          <w:t>E. Popularity</w:t>
        </w:r>
        <w:r>
          <w:tab/>
        </w:r>
        <w:r>
          <w:fldChar w:fldCharType="begin"/>
        </w:r>
        <w:r>
          <w:instrText xml:space="preserve"> PAGEREF _Toc637473133 </w:instrText>
        </w:r>
        <w:r>
          <w:fldChar w:fldCharType="separate"/>
        </w:r>
        <w:r>
          <w:t>41</w:t>
        </w:r>
        <w:r>
          <w:fldChar w:fldCharType="end"/>
        </w:r>
      </w:hyperlink>
    </w:p>
    <w:p w14:paraId="48510F39" w14:textId="77777777" w:rsidR="00BD57E2" w:rsidRDefault="009B3DB0">
      <w:pPr>
        <w:pStyle w:val="TOC3"/>
        <w:tabs>
          <w:tab w:val="right" w:leader="dot" w:pos="10441"/>
        </w:tabs>
        <w:ind w:left="960"/>
      </w:pPr>
      <w:hyperlink w:anchor="_Toc844612769" w:history="1">
        <w:r>
          <w:t>F. Cost</w:t>
        </w:r>
        <w:r>
          <w:tab/>
        </w:r>
        <w:r>
          <w:fldChar w:fldCharType="begin"/>
        </w:r>
        <w:r>
          <w:instrText xml:space="preserve"> PAGEREF _Toc844612769 </w:instrText>
        </w:r>
        <w:r>
          <w:fldChar w:fldCharType="separate"/>
        </w:r>
        <w:r>
          <w:t>42</w:t>
        </w:r>
        <w:r>
          <w:fldChar w:fldCharType="end"/>
        </w:r>
      </w:hyperlink>
    </w:p>
    <w:p w14:paraId="68C1E063" w14:textId="77777777" w:rsidR="00BD57E2" w:rsidRDefault="009B3DB0">
      <w:pPr>
        <w:pStyle w:val="TOC3"/>
        <w:tabs>
          <w:tab w:val="right" w:leader="dot" w:pos="10441"/>
        </w:tabs>
        <w:ind w:left="960"/>
      </w:pPr>
      <w:hyperlink w:anchor="_Toc1043917007" w:history="1">
        <w:r>
          <w:t>G. Static Value</w:t>
        </w:r>
        <w:r>
          <w:tab/>
        </w:r>
        <w:r>
          <w:fldChar w:fldCharType="begin"/>
        </w:r>
        <w:r>
          <w:instrText xml:space="preserve"> PAGEREF _Toc1043917007 </w:instrText>
        </w:r>
        <w:r>
          <w:fldChar w:fldCharType="separate"/>
        </w:r>
        <w:r>
          <w:t>42</w:t>
        </w:r>
        <w:r>
          <w:fldChar w:fldCharType="end"/>
        </w:r>
      </w:hyperlink>
    </w:p>
    <w:p w14:paraId="70CA1845" w14:textId="77777777" w:rsidR="00BD57E2" w:rsidRDefault="009B3DB0">
      <w:pPr>
        <w:pStyle w:val="TOC3"/>
        <w:tabs>
          <w:tab w:val="right" w:leader="dot" w:pos="10441"/>
        </w:tabs>
        <w:ind w:left="960"/>
      </w:pPr>
      <w:hyperlink w:anchor="_Toc280040766" w:history="1">
        <w:r>
          <w:t>H. Dynamic Value</w:t>
        </w:r>
        <w:r>
          <w:tab/>
        </w:r>
        <w:r>
          <w:fldChar w:fldCharType="begin"/>
        </w:r>
        <w:r>
          <w:instrText xml:space="preserve"> PAGEREF _Toc280040766 </w:instrText>
        </w:r>
        <w:r>
          <w:fldChar w:fldCharType="separate"/>
        </w:r>
        <w:r>
          <w:t>42</w:t>
        </w:r>
        <w:r>
          <w:fldChar w:fldCharType="end"/>
        </w:r>
      </w:hyperlink>
    </w:p>
    <w:p w14:paraId="1411F4E6" w14:textId="77777777" w:rsidR="00BD57E2" w:rsidRDefault="009B3DB0">
      <w:pPr>
        <w:pStyle w:val="TOC3"/>
        <w:tabs>
          <w:tab w:val="right" w:leader="dot" w:pos="10441"/>
        </w:tabs>
        <w:ind w:left="960"/>
      </w:pPr>
      <w:hyperlink w:anchor="_Toc1597976106" w:history="1">
        <w:r>
          <w:t>I. General formula</w:t>
        </w:r>
        <w:r>
          <w:tab/>
        </w:r>
        <w:r>
          <w:fldChar w:fldCharType="begin"/>
        </w:r>
        <w:r>
          <w:instrText xml:space="preserve"> PAGEREF _Toc1597976106 </w:instrText>
        </w:r>
        <w:r>
          <w:fldChar w:fldCharType="separate"/>
        </w:r>
        <w:r>
          <w:t>42</w:t>
        </w:r>
        <w:r>
          <w:fldChar w:fldCharType="end"/>
        </w:r>
      </w:hyperlink>
    </w:p>
    <w:p w14:paraId="0FECC957" w14:textId="77777777" w:rsidR="00BD57E2" w:rsidRDefault="009B3DB0">
      <w:pPr>
        <w:pStyle w:val="TOC1"/>
        <w:tabs>
          <w:tab w:val="right" w:leader="dot" w:pos="10441"/>
        </w:tabs>
      </w:pPr>
      <w:hyperlink w:anchor="_Toc1987280233" w:history="1">
        <w:r>
          <w:t>6 EXPERIMENTAL STUDY</w:t>
        </w:r>
        <w:r>
          <w:tab/>
        </w:r>
        <w:r>
          <w:fldChar w:fldCharType="begin"/>
        </w:r>
        <w:r>
          <w:instrText xml:space="preserve"> PAGEREF _Toc1987280233 </w:instrText>
        </w:r>
        <w:r>
          <w:fldChar w:fldCharType="separate"/>
        </w:r>
        <w:r>
          <w:t>43</w:t>
        </w:r>
        <w:r>
          <w:fldChar w:fldCharType="end"/>
        </w:r>
      </w:hyperlink>
    </w:p>
    <w:p w14:paraId="09F4C169" w14:textId="77777777" w:rsidR="00BD57E2" w:rsidRDefault="009B3DB0">
      <w:pPr>
        <w:pStyle w:val="TOC2"/>
        <w:tabs>
          <w:tab w:val="right" w:leader="dot" w:pos="10441"/>
        </w:tabs>
        <w:ind w:left="480"/>
      </w:pPr>
      <w:hyperlink w:anchor="_Toc1683358773" w:history="1">
        <w:r>
          <w:t>6.1 Purposes</w:t>
        </w:r>
        <w:r>
          <w:tab/>
        </w:r>
        <w:r>
          <w:fldChar w:fldCharType="begin"/>
        </w:r>
        <w:r>
          <w:instrText xml:space="preserve"> PAGEREF _Toc1683358773 </w:instrText>
        </w:r>
        <w:r>
          <w:fldChar w:fldCharType="separate"/>
        </w:r>
        <w:r>
          <w:t>43</w:t>
        </w:r>
        <w:r>
          <w:fldChar w:fldCharType="end"/>
        </w:r>
      </w:hyperlink>
    </w:p>
    <w:p w14:paraId="0DAC9278" w14:textId="77777777" w:rsidR="00BD57E2" w:rsidRDefault="009B3DB0">
      <w:pPr>
        <w:pStyle w:val="TOC2"/>
        <w:tabs>
          <w:tab w:val="right" w:leader="dot" w:pos="10441"/>
        </w:tabs>
        <w:ind w:left="480"/>
      </w:pPr>
      <w:hyperlink w:anchor="_Toc1337038420" w:history="1">
        <w:r>
          <w:t>6.2 Test Methods</w:t>
        </w:r>
        <w:r>
          <w:tab/>
        </w:r>
        <w:r>
          <w:fldChar w:fldCharType="begin"/>
        </w:r>
        <w:r>
          <w:instrText xml:space="preserve"> PAGEREF _Toc1337038420 </w:instrText>
        </w:r>
        <w:r>
          <w:fldChar w:fldCharType="separate"/>
        </w:r>
        <w:r>
          <w:t>43</w:t>
        </w:r>
        <w:r>
          <w:fldChar w:fldCharType="end"/>
        </w:r>
      </w:hyperlink>
    </w:p>
    <w:p w14:paraId="307BB759" w14:textId="77777777" w:rsidR="00BD57E2" w:rsidRDefault="009B3DB0">
      <w:pPr>
        <w:pStyle w:val="TOC3"/>
        <w:tabs>
          <w:tab w:val="right" w:leader="dot" w:pos="10441"/>
        </w:tabs>
        <w:ind w:left="960"/>
      </w:pPr>
      <w:hyperlink w:anchor="_Toc1525791085" w:history="1">
        <w:r>
          <w:t>6.2.1 Black-box Testing</w:t>
        </w:r>
        <w:r>
          <w:tab/>
        </w:r>
        <w:r>
          <w:fldChar w:fldCharType="begin"/>
        </w:r>
        <w:r>
          <w:instrText xml:space="preserve"> PAGEREF _Toc1525791085 </w:instrText>
        </w:r>
        <w:r>
          <w:fldChar w:fldCharType="separate"/>
        </w:r>
        <w:r>
          <w:t>44</w:t>
        </w:r>
        <w:r>
          <w:fldChar w:fldCharType="end"/>
        </w:r>
      </w:hyperlink>
    </w:p>
    <w:p w14:paraId="15359C30" w14:textId="77777777" w:rsidR="00BD57E2" w:rsidRDefault="009B3DB0">
      <w:pPr>
        <w:pStyle w:val="TOC3"/>
        <w:tabs>
          <w:tab w:val="right" w:leader="dot" w:pos="10441"/>
        </w:tabs>
        <w:ind w:left="960"/>
      </w:pPr>
      <w:hyperlink w:anchor="_Toc303753756" w:history="1">
        <w:r>
          <w:t>6.2.2 White-box and Control Group</w:t>
        </w:r>
        <w:r>
          <w:tab/>
        </w:r>
        <w:r>
          <w:fldChar w:fldCharType="begin"/>
        </w:r>
        <w:r>
          <w:instrText xml:space="preserve"> PAGEREF _Toc303753756 </w:instrText>
        </w:r>
        <w:r>
          <w:fldChar w:fldCharType="separate"/>
        </w:r>
        <w:r>
          <w:t>44</w:t>
        </w:r>
        <w:r>
          <w:fldChar w:fldCharType="end"/>
        </w:r>
      </w:hyperlink>
    </w:p>
    <w:p w14:paraId="44B5A285" w14:textId="77777777" w:rsidR="00BD57E2" w:rsidRDefault="009B3DB0">
      <w:pPr>
        <w:pStyle w:val="TOC2"/>
        <w:tabs>
          <w:tab w:val="right" w:leader="dot" w:pos="10441"/>
        </w:tabs>
        <w:ind w:left="480"/>
      </w:pPr>
      <w:hyperlink w:anchor="_Toc119717903" w:history="1">
        <w:r>
          <w:t>6.3 Test Conditions</w:t>
        </w:r>
        <w:r>
          <w:tab/>
        </w:r>
        <w:r>
          <w:fldChar w:fldCharType="begin"/>
        </w:r>
        <w:r>
          <w:instrText xml:space="preserve"> PAGEREF _Toc119717903 </w:instrText>
        </w:r>
        <w:r>
          <w:fldChar w:fldCharType="separate"/>
        </w:r>
        <w:r>
          <w:t>45</w:t>
        </w:r>
        <w:r>
          <w:fldChar w:fldCharType="end"/>
        </w:r>
      </w:hyperlink>
    </w:p>
    <w:p w14:paraId="0728B44B" w14:textId="77777777" w:rsidR="00BD57E2" w:rsidRDefault="009B3DB0">
      <w:pPr>
        <w:pStyle w:val="TOC3"/>
        <w:tabs>
          <w:tab w:val="right" w:leader="dot" w:pos="10441"/>
        </w:tabs>
        <w:ind w:left="960"/>
      </w:pPr>
      <w:hyperlink w:anchor="_Toc370253320" w:history="1">
        <w:r>
          <w:t>6.3.1 Storage and Query Condition</w:t>
        </w:r>
        <w:r>
          <w:tab/>
        </w:r>
        <w:r>
          <w:fldChar w:fldCharType="begin"/>
        </w:r>
        <w:r>
          <w:instrText xml:space="preserve"> PAGEREF _Toc370253320 </w:instrText>
        </w:r>
        <w:r>
          <w:fldChar w:fldCharType="separate"/>
        </w:r>
        <w:r>
          <w:t>45</w:t>
        </w:r>
        <w:r>
          <w:fldChar w:fldCharType="end"/>
        </w:r>
      </w:hyperlink>
    </w:p>
    <w:p w14:paraId="3F994AE8" w14:textId="77777777" w:rsidR="00BD57E2" w:rsidRDefault="009B3DB0">
      <w:pPr>
        <w:pStyle w:val="TOC2"/>
        <w:tabs>
          <w:tab w:val="right" w:leader="dot" w:pos="10441"/>
        </w:tabs>
        <w:ind w:left="480"/>
      </w:pPr>
      <w:hyperlink w:anchor="_Toc1312786405" w:history="1">
        <w:r>
          <w:t>6.3 Results and Analysis</w:t>
        </w:r>
        <w:r>
          <w:tab/>
        </w:r>
        <w:r>
          <w:fldChar w:fldCharType="begin"/>
        </w:r>
        <w:r>
          <w:instrText xml:space="preserve"> PAGEREF _Toc1312786405 </w:instrText>
        </w:r>
        <w:r>
          <w:fldChar w:fldCharType="separate"/>
        </w:r>
        <w:r>
          <w:t>46</w:t>
        </w:r>
        <w:r>
          <w:fldChar w:fldCharType="end"/>
        </w:r>
      </w:hyperlink>
    </w:p>
    <w:p w14:paraId="76DB7FD1" w14:textId="77777777" w:rsidR="00BD57E2" w:rsidRDefault="009B3DB0">
      <w:pPr>
        <w:pStyle w:val="TOC1"/>
        <w:tabs>
          <w:tab w:val="right" w:leader="dot" w:pos="10441"/>
        </w:tabs>
      </w:pPr>
      <w:hyperlink w:anchor="_Toc1995302479" w:history="1">
        <w:r>
          <w:t>7 COCLUSION</w:t>
        </w:r>
        <w:r>
          <w:tab/>
        </w:r>
        <w:r>
          <w:fldChar w:fldCharType="begin"/>
        </w:r>
        <w:r>
          <w:instrText xml:space="preserve"> PAGEREF _Toc1995302479 </w:instrText>
        </w:r>
        <w:r>
          <w:fldChar w:fldCharType="separate"/>
        </w:r>
        <w:r>
          <w:t>47</w:t>
        </w:r>
        <w:r>
          <w:fldChar w:fldCharType="end"/>
        </w:r>
      </w:hyperlink>
    </w:p>
    <w:p w14:paraId="5DC37773" w14:textId="77777777" w:rsidR="00BD57E2" w:rsidRDefault="009B3DB0">
      <w:pPr>
        <w:pStyle w:val="TOC1"/>
        <w:tabs>
          <w:tab w:val="right" w:leader="dot" w:pos="10441"/>
        </w:tabs>
      </w:pPr>
      <w:hyperlink w:anchor="_Toc2024481114" w:history="1">
        <w:r>
          <w:rPr>
            <w:rFonts w:eastAsia="Noto Sans CJK SC"/>
          </w:rPr>
          <w:t>CITATIONS</w:t>
        </w:r>
        <w:r>
          <w:tab/>
        </w:r>
        <w:r>
          <w:fldChar w:fldCharType="begin"/>
        </w:r>
        <w:r>
          <w:instrText xml:space="preserve"> PAGEREF _Toc2024481114 </w:instrText>
        </w:r>
        <w:r>
          <w:fldChar w:fldCharType="separate"/>
        </w:r>
        <w:r>
          <w:t>49</w:t>
        </w:r>
        <w:r>
          <w:fldChar w:fldCharType="end"/>
        </w:r>
      </w:hyperlink>
    </w:p>
    <w:p w14:paraId="2ECA60CD" w14:textId="77777777" w:rsidR="00BD57E2" w:rsidRDefault="009B3DB0">
      <w:r>
        <w:fldChar w:fldCharType="end"/>
      </w:r>
    </w:p>
    <w:p w14:paraId="7FE9DDA5" w14:textId="77777777" w:rsidR="00BD57E2" w:rsidRDefault="00BD57E2">
      <w:pPr>
        <w:pStyle w:val="Heading1"/>
        <w:sectPr w:rsidR="00BD57E2">
          <w:footerReference w:type="default" r:id="rId11"/>
          <w:headerReference w:type="first" r:id="rId12"/>
          <w:footerReference w:type="first" r:id="rId13"/>
          <w:endnotePr>
            <w:numFmt w:val="decimal"/>
          </w:endnotePr>
          <w:pgSz w:w="11909" w:h="16833"/>
          <w:pgMar w:top="1080" w:right="734" w:bottom="2434" w:left="734" w:header="0" w:footer="720" w:gutter="0"/>
          <w:pgNumType w:start="1"/>
          <w:cols w:space="0"/>
          <w:formProt w:val="0"/>
          <w:titlePg/>
          <w:docGrid w:linePitch="100"/>
        </w:sectPr>
      </w:pPr>
    </w:p>
    <w:p w14:paraId="49E8FC53" w14:textId="77777777" w:rsidR="00BD57E2" w:rsidRDefault="009B3DB0">
      <w:pPr>
        <w:pStyle w:val="Heading1"/>
        <w:rPr>
          <w:lang w:val="en-US"/>
        </w:rPr>
      </w:pPr>
      <w:bookmarkStart w:id="9" w:name="_Toc1837386636"/>
      <w:r>
        <w:lastRenderedPageBreak/>
        <w:t xml:space="preserve">1 </w:t>
      </w:r>
      <w:r>
        <w:rPr>
          <w:rFonts w:hint="eastAsia"/>
          <w:lang w:val="en-US"/>
        </w:rPr>
        <w:t>INTRODUCTION</w:t>
      </w:r>
      <w:bookmarkEnd w:id="8"/>
      <w:bookmarkEnd w:id="9"/>
    </w:p>
    <w:p w14:paraId="0A24DFE3" w14:textId="77777777" w:rsidR="00BD57E2" w:rsidRDefault="009B3DB0">
      <w:pPr>
        <w:rPr>
          <w:rFonts w:eastAsia="Noto Sans CJK SC"/>
          <w:color w:val="FF0000"/>
        </w:rPr>
      </w:pPr>
      <w:r>
        <w:rPr>
          <w:rFonts w:eastAsia="Noto Sans CJK SC"/>
        </w:rPr>
        <w:t xml:space="preserve">There </w:t>
      </w:r>
      <w:r>
        <w:rPr>
          <w:rFonts w:eastAsia="Noto Sans CJK SC" w:hint="eastAsia"/>
          <w:lang w:val="en-US"/>
        </w:rPr>
        <w:t xml:space="preserve">are </w:t>
      </w:r>
      <w:r>
        <w:rPr>
          <w:rFonts w:eastAsia="Noto Sans CJK SC"/>
        </w:rPr>
        <w:t>many search engines available for online users. Some support wide range Internet search, such as Google, Bing, and Yahoo. Some are built within systems, such as YouTube, which has its own search engine; There are also search engines tailored to meet certain needs, like better privacy, copyright protection, and so on. For many years, and currently, Google has been dominating over 80% of market share. For this reason, Google is the main search engine considered for comparison in our research. Imagine there is someone interested in learning Java. One might Google “learn java”, and then a bunch of results are displayed: some labeled as ‘Ad’; some are videos; and many more other links, while you can keep clicking ‘see more’ to get more results. There are huge collection of results of different kinds, different sources, and certainly different qualities. It could be quite intimidating if learning java is something new for this user. Making a choice alone could become the big time-consuming step before actually starting to learn.  We propose a new and unique search engine that targets educational resources, to promote and support self-learning</w:t>
      </w:r>
      <w:r>
        <w:rPr>
          <w:rFonts w:eastAsia="Noto Sans CJK SC"/>
          <w:lang w:val="en-US"/>
        </w:rPr>
        <w:t xml:space="preserve">. </w:t>
      </w:r>
      <w:r>
        <w:rPr>
          <w:rFonts w:eastAsia="Noto Sans CJK SC"/>
        </w:rPr>
        <w:t xml:space="preserve">Providing “high quality” learning resources to users is the essential for this search engine. Here “High quality” is an subjective judgement from users, but based on common practices in education and learning. The more users are for it, the higher quality it is proved to be. Therefore, the score of quality is indeed limited to the resources that can be verified or tested by users. It will be an improving process over the time. High-quality can be understood as “user-trusted” or “user-liked”. </w:t>
      </w:r>
    </w:p>
    <w:p w14:paraId="43ADB1E0" w14:textId="77777777" w:rsidR="00BD57E2" w:rsidRDefault="00BD57E2">
      <w:pPr>
        <w:rPr>
          <w:rFonts w:eastAsia="Noto Sans CJK SC"/>
          <w:color w:val="FF0000"/>
        </w:rPr>
      </w:pPr>
    </w:p>
    <w:p w14:paraId="798DB0DE" w14:textId="77777777" w:rsidR="00BD57E2" w:rsidRDefault="009B3DB0">
      <w:pPr>
        <w:rPr>
          <w:rFonts w:eastAsia="Noto Sans CJK SC"/>
        </w:rPr>
      </w:pPr>
      <w:r>
        <w:rPr>
          <w:rFonts w:eastAsia="Noto Sans CJK SC"/>
        </w:rPr>
        <w:t xml:space="preserve">In this project, a few new search engine technologies are proposed to support efficient storage and enhanced searching for high-quality learning resources, in particular, to address two main issues: </w:t>
      </w:r>
    </w:p>
    <w:p w14:paraId="4BC73453" w14:textId="77777777" w:rsidR="00BD57E2" w:rsidRDefault="00BD57E2">
      <w:pPr>
        <w:rPr>
          <w:rFonts w:eastAsia="Noto Sans CJK SC"/>
        </w:rPr>
      </w:pPr>
    </w:p>
    <w:p w14:paraId="342F41C6" w14:textId="77777777" w:rsidR="00BD57E2" w:rsidRDefault="009B3DB0">
      <w:pPr>
        <w:numPr>
          <w:ilvl w:val="0"/>
          <w:numId w:val="1"/>
        </w:numPr>
        <w:rPr>
          <w:rFonts w:eastAsia="Noto Sans CJK SC"/>
        </w:rPr>
      </w:pPr>
      <w:r>
        <w:rPr>
          <w:rFonts w:eastAsia="Noto Sans CJK SC"/>
        </w:rPr>
        <w:t>How to build such a</w:t>
      </w:r>
      <w:r>
        <w:rPr>
          <w:rFonts w:eastAsia="Noto Sans CJK SC" w:hint="eastAsia"/>
          <w:lang w:val="en-US"/>
        </w:rPr>
        <w:t xml:space="preserve"> high-performance</w:t>
      </w:r>
      <w:r>
        <w:rPr>
          <w:rFonts w:eastAsia="Noto Sans CJK SC"/>
        </w:rPr>
        <w:t xml:space="preserve"> search engine.</w:t>
      </w:r>
    </w:p>
    <w:p w14:paraId="13FB18CE" w14:textId="77777777" w:rsidR="00BD57E2" w:rsidRDefault="009B3DB0">
      <w:pPr>
        <w:numPr>
          <w:ilvl w:val="0"/>
          <w:numId w:val="1"/>
        </w:numPr>
        <w:rPr>
          <w:rFonts w:eastAsia="Noto Sans CJK SC"/>
        </w:rPr>
      </w:pPr>
      <w:r>
        <w:rPr>
          <w:rFonts w:eastAsia="Noto Sans CJK SC"/>
        </w:rPr>
        <w:t xml:space="preserve">How to define the quality of resources. </w:t>
      </w:r>
    </w:p>
    <w:p w14:paraId="22F36271" w14:textId="77777777" w:rsidR="00BD57E2" w:rsidRDefault="00BD57E2">
      <w:pPr>
        <w:rPr>
          <w:rFonts w:eastAsia="Noto Sans CJK SC"/>
        </w:rPr>
      </w:pPr>
    </w:p>
    <w:p w14:paraId="6E144717" w14:textId="77777777" w:rsidR="00BD57E2" w:rsidRDefault="009B3DB0">
      <w:pPr>
        <w:rPr>
          <w:rFonts w:eastAsia="Noto Sans CJK SC"/>
        </w:rPr>
      </w:pPr>
      <w:r>
        <w:rPr>
          <w:rFonts w:eastAsia="Noto Sans CJK SC"/>
        </w:rPr>
        <w:t>Before starting the detailed discussion, Table 1 lists the terminologies that are used this thesis.</w:t>
      </w:r>
    </w:p>
    <w:p w14:paraId="1AF8267C" w14:textId="77777777" w:rsidR="00BD57E2" w:rsidRDefault="00BD57E2">
      <w:pPr>
        <w:rPr>
          <w:rFonts w:eastAsia="Noto Sans CJK SC"/>
        </w:rPr>
      </w:pPr>
    </w:p>
    <w:tbl>
      <w:tblPr>
        <w:tblStyle w:val="TableGrid"/>
        <w:tblW w:w="0" w:type="auto"/>
        <w:tblLook w:val="04A0" w:firstRow="1" w:lastRow="0" w:firstColumn="1" w:lastColumn="0" w:noHBand="0" w:noVBand="1"/>
      </w:tblPr>
      <w:tblGrid>
        <w:gridCol w:w="3468"/>
        <w:gridCol w:w="6963"/>
      </w:tblGrid>
      <w:tr w:rsidR="00BD57E2" w14:paraId="347112D5" w14:textId="77777777">
        <w:tc>
          <w:tcPr>
            <w:tcW w:w="3528" w:type="dxa"/>
          </w:tcPr>
          <w:p w14:paraId="3CE91087" w14:textId="77777777" w:rsidR="00BD57E2" w:rsidRDefault="009B3DB0">
            <w:pPr>
              <w:rPr>
                <w:b/>
                <w:lang w:val="en-US"/>
              </w:rPr>
            </w:pPr>
            <w:r>
              <w:rPr>
                <w:b/>
                <w:lang w:val="en-US"/>
              </w:rPr>
              <w:t>Term</w:t>
            </w:r>
          </w:p>
        </w:tc>
        <w:tc>
          <w:tcPr>
            <w:tcW w:w="7129" w:type="dxa"/>
          </w:tcPr>
          <w:p w14:paraId="542BEEB2" w14:textId="77777777" w:rsidR="00BD57E2" w:rsidRDefault="009B3DB0">
            <w:pPr>
              <w:rPr>
                <w:b/>
                <w:lang w:val="en-US"/>
              </w:rPr>
            </w:pPr>
            <w:r>
              <w:rPr>
                <w:b/>
                <w:lang w:val="en-US"/>
              </w:rPr>
              <w:t>Definition</w:t>
            </w:r>
          </w:p>
        </w:tc>
      </w:tr>
      <w:tr w:rsidR="00BD57E2" w14:paraId="22CF4E9F" w14:textId="77777777">
        <w:tc>
          <w:tcPr>
            <w:tcW w:w="3528" w:type="dxa"/>
          </w:tcPr>
          <w:p w14:paraId="70EC4BFE" w14:textId="77777777" w:rsidR="00BD57E2" w:rsidRDefault="009B3DB0">
            <w:pPr>
              <w:rPr>
                <w:lang w:val="en-US"/>
              </w:rPr>
            </w:pPr>
            <w:r>
              <w:rPr>
                <w:b/>
                <w:bCs/>
                <w:lang w:val="en-US"/>
              </w:rPr>
              <w:t>DLRV</w:t>
            </w:r>
          </w:p>
        </w:tc>
        <w:tc>
          <w:tcPr>
            <w:tcW w:w="7129" w:type="dxa"/>
          </w:tcPr>
          <w:p w14:paraId="342C4E94" w14:textId="77777777" w:rsidR="00BD57E2" w:rsidRDefault="009B3DB0">
            <w:pPr>
              <w:rPr>
                <w:lang w:val="en-US"/>
              </w:rPr>
            </w:pPr>
            <w:r>
              <w:rPr>
                <w:lang w:val="en-US"/>
              </w:rPr>
              <w:t xml:space="preserve">Degree of  Learning Resource Value. This system </w:t>
            </w:r>
            <w:r>
              <w:t xml:space="preserve">calculates </w:t>
            </w:r>
            <w:r>
              <w:rPr>
                <w:lang w:val="en-US"/>
              </w:rPr>
              <w:t>the value of each resource, as the criteria for ranking and recommendation by the search engine.</w:t>
            </w:r>
          </w:p>
        </w:tc>
      </w:tr>
      <w:tr w:rsidR="00BD57E2" w14:paraId="5C7D7F13" w14:textId="77777777">
        <w:tc>
          <w:tcPr>
            <w:tcW w:w="3528" w:type="dxa"/>
          </w:tcPr>
          <w:p w14:paraId="0607EED9" w14:textId="77777777" w:rsidR="00BD57E2" w:rsidRDefault="009B3DB0">
            <w:pPr>
              <w:rPr>
                <w:lang w:val="en-US"/>
              </w:rPr>
            </w:pPr>
            <w:r>
              <w:rPr>
                <w:b/>
                <w:bCs/>
                <w:lang w:val="en-US"/>
              </w:rPr>
              <w:t>Suitability</w:t>
            </w:r>
          </w:p>
        </w:tc>
        <w:tc>
          <w:tcPr>
            <w:tcW w:w="7129" w:type="dxa"/>
          </w:tcPr>
          <w:p w14:paraId="7962C070" w14:textId="77777777" w:rsidR="00BD57E2" w:rsidRDefault="009B3DB0">
            <w:pPr>
              <w:rPr>
                <w:lang w:val="en-US"/>
              </w:rPr>
            </w:pPr>
            <w:r>
              <w:t>Re</w:t>
            </w:r>
            <w:r>
              <w:rPr>
                <w:lang w:val="en-US"/>
              </w:rPr>
              <w:t xml:space="preserve">source title, content and tags match search </w:t>
            </w:r>
            <w:r>
              <w:t>key</w:t>
            </w:r>
            <w:r>
              <w:rPr>
                <w:lang w:val="en-US"/>
              </w:rPr>
              <w:t>words.</w:t>
            </w:r>
          </w:p>
        </w:tc>
      </w:tr>
      <w:tr w:rsidR="00BD57E2" w14:paraId="0B71FD7F" w14:textId="77777777">
        <w:tc>
          <w:tcPr>
            <w:tcW w:w="3528" w:type="dxa"/>
          </w:tcPr>
          <w:p w14:paraId="5580D571" w14:textId="77777777" w:rsidR="00BD57E2" w:rsidRDefault="009B3DB0">
            <w:pPr>
              <w:rPr>
                <w:lang w:val="en-US"/>
              </w:rPr>
            </w:pPr>
            <w:r>
              <w:rPr>
                <w:b/>
                <w:bCs/>
                <w:lang w:val="en-US"/>
              </w:rPr>
              <w:t>Cost</w:t>
            </w:r>
          </w:p>
        </w:tc>
        <w:tc>
          <w:tcPr>
            <w:tcW w:w="7129" w:type="dxa"/>
          </w:tcPr>
          <w:p w14:paraId="4A892C36" w14:textId="77777777" w:rsidR="00BD57E2" w:rsidRDefault="009B3DB0">
            <w:pPr>
              <w:rPr>
                <w:lang w:val="en-US"/>
              </w:rPr>
            </w:pPr>
            <w:r>
              <w:rPr>
                <w:lang w:val="en-US"/>
              </w:rPr>
              <w:t>The cost of finding and using a resource, both time and money</w:t>
            </w:r>
            <w:r>
              <w:t xml:space="preserve"> cost</w:t>
            </w:r>
            <w:r>
              <w:rPr>
                <w:lang w:val="en-US"/>
              </w:rPr>
              <w:t>.</w:t>
            </w:r>
          </w:p>
        </w:tc>
      </w:tr>
      <w:tr w:rsidR="00BD57E2" w14:paraId="06245248" w14:textId="77777777">
        <w:tc>
          <w:tcPr>
            <w:tcW w:w="3528" w:type="dxa"/>
          </w:tcPr>
          <w:p w14:paraId="2F169780" w14:textId="77777777" w:rsidR="00BD57E2" w:rsidRDefault="009B3DB0">
            <w:pPr>
              <w:rPr>
                <w:lang w:val="en-US"/>
              </w:rPr>
            </w:pPr>
            <w:r>
              <w:rPr>
                <w:b/>
                <w:bCs/>
                <w:lang w:val="en-US"/>
              </w:rPr>
              <w:t>Popularity</w:t>
            </w:r>
          </w:p>
        </w:tc>
        <w:tc>
          <w:tcPr>
            <w:tcW w:w="7129" w:type="dxa"/>
          </w:tcPr>
          <w:p w14:paraId="10BEE358" w14:textId="77777777" w:rsidR="00BD57E2" w:rsidRDefault="009B3DB0">
            <w:pPr>
              <w:rPr>
                <w:lang w:val="en-US"/>
              </w:rPr>
            </w:pPr>
            <w:r>
              <w:rPr>
                <w:lang w:val="en-US"/>
              </w:rPr>
              <w:t>The trend of searches, clicks, and comments.</w:t>
            </w:r>
          </w:p>
        </w:tc>
      </w:tr>
      <w:tr w:rsidR="00BD57E2" w14:paraId="5803E9B9" w14:textId="77777777">
        <w:tc>
          <w:tcPr>
            <w:tcW w:w="3528" w:type="dxa"/>
          </w:tcPr>
          <w:p w14:paraId="3A75472F" w14:textId="77777777" w:rsidR="00BD57E2" w:rsidRDefault="009B3DB0">
            <w:pPr>
              <w:rPr>
                <w:lang w:val="en-US"/>
              </w:rPr>
            </w:pPr>
            <w:r>
              <w:rPr>
                <w:b/>
                <w:bCs/>
              </w:rPr>
              <w:t>Feedback</w:t>
            </w:r>
          </w:p>
        </w:tc>
        <w:tc>
          <w:tcPr>
            <w:tcW w:w="7129" w:type="dxa"/>
          </w:tcPr>
          <w:p w14:paraId="4038A44D" w14:textId="77777777" w:rsidR="00BD57E2" w:rsidRDefault="009B3DB0">
            <w:pPr>
              <w:rPr>
                <w:lang w:val="en-US"/>
              </w:rPr>
            </w:pPr>
            <w:r>
              <w:rPr>
                <w:lang w:val="en-US"/>
              </w:rPr>
              <w:t>User feedback</w:t>
            </w:r>
            <w:r>
              <w:t>, positive or negative comments, mark on a resource.</w:t>
            </w:r>
          </w:p>
        </w:tc>
      </w:tr>
      <w:tr w:rsidR="00BD57E2" w14:paraId="3C40AC8B" w14:textId="77777777">
        <w:tc>
          <w:tcPr>
            <w:tcW w:w="3528" w:type="dxa"/>
          </w:tcPr>
          <w:p w14:paraId="292A508D" w14:textId="77777777" w:rsidR="00BD57E2" w:rsidRDefault="009B3DB0">
            <w:pPr>
              <w:rPr>
                <w:lang w:val="en-US"/>
              </w:rPr>
            </w:pPr>
            <w:r>
              <w:rPr>
                <w:b/>
                <w:bCs/>
                <w:lang w:val="en-US"/>
              </w:rPr>
              <w:t xml:space="preserve">Practicability </w:t>
            </w:r>
          </w:p>
        </w:tc>
        <w:tc>
          <w:tcPr>
            <w:tcW w:w="7129" w:type="dxa"/>
          </w:tcPr>
          <w:p w14:paraId="5760EBBE" w14:textId="77777777" w:rsidR="00BD57E2" w:rsidRDefault="009B3DB0">
            <w:r>
              <w:rPr>
                <w:lang w:val="en-US"/>
              </w:rPr>
              <w:t xml:space="preserve">Usage of a resource,  </w:t>
            </w:r>
            <w:r>
              <w:t>being visited, referred and shared.</w:t>
            </w:r>
          </w:p>
        </w:tc>
      </w:tr>
      <w:tr w:rsidR="00BD57E2" w14:paraId="19621E86" w14:textId="77777777">
        <w:tc>
          <w:tcPr>
            <w:tcW w:w="3528" w:type="dxa"/>
          </w:tcPr>
          <w:p w14:paraId="18282624" w14:textId="77777777" w:rsidR="00BD57E2" w:rsidRDefault="009B3DB0">
            <w:pPr>
              <w:rPr>
                <w:lang w:val="en-US"/>
              </w:rPr>
            </w:pPr>
            <w:r>
              <w:rPr>
                <w:b/>
                <w:bCs/>
                <w:lang w:val="en-US"/>
              </w:rPr>
              <w:lastRenderedPageBreak/>
              <w:t>Reliability</w:t>
            </w:r>
          </w:p>
        </w:tc>
        <w:tc>
          <w:tcPr>
            <w:tcW w:w="7129" w:type="dxa"/>
          </w:tcPr>
          <w:p w14:paraId="574BFE28" w14:textId="77777777" w:rsidR="00BD57E2" w:rsidRDefault="009B3DB0">
            <w:pPr>
              <w:rPr>
                <w:lang w:val="en-US"/>
              </w:rPr>
            </w:pPr>
            <w:r>
              <w:rPr>
                <w:lang w:val="en-US"/>
              </w:rPr>
              <w:t>Resource reliability refers to whether the source of resources is reliable, e.g. whether it has been verified by authority or professionals.</w:t>
            </w:r>
          </w:p>
        </w:tc>
      </w:tr>
    </w:tbl>
    <w:p w14:paraId="6439B3EC" w14:textId="77777777" w:rsidR="00BD57E2" w:rsidRDefault="009B3DB0">
      <w:pPr>
        <w:pStyle w:val="Index"/>
        <w:jc w:val="both"/>
      </w:pPr>
      <w:r>
        <w:t>Table 1. The terminologies</w:t>
      </w:r>
    </w:p>
    <w:p w14:paraId="14B85C3F" w14:textId="77777777" w:rsidR="00BD57E2" w:rsidRDefault="00BD57E2">
      <w:pPr>
        <w:rPr>
          <w:rFonts w:eastAsia="Noto Sans CJK SC"/>
        </w:rPr>
      </w:pPr>
    </w:p>
    <w:p w14:paraId="7FB7ABDC" w14:textId="77777777" w:rsidR="00BD57E2" w:rsidRDefault="009B3DB0">
      <w:pPr>
        <w:rPr>
          <w:rFonts w:eastAsia="Noto Sans CJK SC"/>
        </w:rPr>
      </w:pPr>
      <w:r>
        <w:rPr>
          <w:rFonts w:eastAsia="Noto Sans CJK SC"/>
        </w:rPr>
        <w:t>Figure 1 illustrates the overview of the major components prototype in the system. The processes are divided into four parts: collecting data (collecting), resources search (recommendation or rank), data analysis (improvement), verification of valuable resources (verification or test).</w:t>
      </w:r>
      <w:bookmarkStart w:id="10" w:name="_lzr2si3oshbv"/>
      <w:bookmarkEnd w:id="10"/>
      <w:r>
        <w:rPr>
          <w:rFonts w:eastAsia="Noto Sans CJK SC"/>
        </w:rPr>
        <w:t xml:space="preserve"> Normally, search engines are based on Web 2.0 technology today. Here DLRV</w:t>
      </w:r>
      <w:r>
        <w:rPr>
          <w:rFonts w:eastAsia="Noto Sans CJK SC"/>
          <w:lang w:val="en-US"/>
        </w:rPr>
        <w:t xml:space="preserve"> (</w:t>
      </w:r>
      <w:r>
        <w:rPr>
          <w:rFonts w:eastAsia="Noto Sans CJK SC"/>
        </w:rPr>
        <w:t xml:space="preserve">degree </w:t>
      </w:r>
      <w:r>
        <w:rPr>
          <w:rFonts w:eastAsia="Noto Sans CJK SC"/>
          <w:lang w:val="en-US"/>
        </w:rPr>
        <w:t>of  learning resource value)</w:t>
      </w:r>
      <w:r>
        <w:rPr>
          <w:rFonts w:eastAsia="Noto Sans CJK SC"/>
        </w:rPr>
        <w:t xml:space="preserve"> is the method to define and improve the definition of resources value (quality), which will be explained and discussed in the later chapters.</w:t>
      </w:r>
    </w:p>
    <w:p w14:paraId="444901FF" w14:textId="77777777" w:rsidR="00BD57E2" w:rsidRDefault="009B3DB0">
      <w:pPr>
        <w:spacing w:before="200"/>
      </w:pPr>
      <w:r>
        <w:rPr>
          <w:noProof/>
        </w:rPr>
        <w:drawing>
          <wp:inline distT="0" distB="0" distL="0" distR="0" wp14:anchorId="569364AE" wp14:editId="6F8A3A74">
            <wp:extent cx="5203825" cy="5539740"/>
            <wp:effectExtent l="0" t="0" r="15875" b="381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4"/>
                    <a:stretch>
                      <a:fillRect/>
                    </a:stretch>
                  </pic:blipFill>
                  <pic:spPr>
                    <a:xfrm>
                      <a:off x="0" y="0"/>
                      <a:ext cx="5203825" cy="5539740"/>
                    </a:xfrm>
                    <a:prstGeom prst="rect">
                      <a:avLst/>
                    </a:prstGeom>
                  </pic:spPr>
                </pic:pic>
              </a:graphicData>
            </a:graphic>
          </wp:inline>
        </w:drawing>
      </w:r>
    </w:p>
    <w:p w14:paraId="3FDE5CD8" w14:textId="77777777" w:rsidR="00BD57E2" w:rsidRDefault="009B3DB0">
      <w:pPr>
        <w:pStyle w:val="Index"/>
        <w:jc w:val="both"/>
      </w:pPr>
      <w:r>
        <w:t>Figure 1 The general framework of the whole system and key technologies adopted by the search engine.</w:t>
      </w:r>
    </w:p>
    <w:p w14:paraId="509C8FB4" w14:textId="77777777" w:rsidR="00BD57E2" w:rsidRDefault="00BD57E2">
      <w:pPr>
        <w:rPr>
          <w:rFonts w:eastAsia="Noto Sans CJK SC"/>
          <w:color w:val="7030A0"/>
        </w:rPr>
      </w:pPr>
    </w:p>
    <w:p w14:paraId="2141BFF0" w14:textId="77777777" w:rsidR="00BD57E2" w:rsidRDefault="009B3DB0">
      <w:pPr>
        <w:rPr>
          <w:rFonts w:eastAsia="Noto Sans CJK SC"/>
        </w:rPr>
      </w:pPr>
      <w:r>
        <w:rPr>
          <w:rFonts w:eastAsia="Noto Sans CJK SC"/>
        </w:rPr>
        <w:lastRenderedPageBreak/>
        <w:t xml:space="preserve">Finally, experimental and test study are conducted to conceptually prove this research. The details will be presented in the later chapters. </w:t>
      </w:r>
    </w:p>
    <w:p w14:paraId="726D21F7" w14:textId="77777777" w:rsidR="00BD57E2" w:rsidRDefault="009B3DB0">
      <w:pPr>
        <w:pStyle w:val="Heading1"/>
        <w:rPr>
          <w:lang w:val="en-US"/>
        </w:rPr>
      </w:pPr>
      <w:bookmarkStart w:id="11" w:name="_Toc515733186"/>
      <w:bookmarkStart w:id="12" w:name="_Toc365914712"/>
      <w:r>
        <w:rPr>
          <w:lang w:val="en-US"/>
        </w:rPr>
        <w:lastRenderedPageBreak/>
        <w:t>2 R</w:t>
      </w:r>
      <w:r>
        <w:t>ELATED</w:t>
      </w:r>
      <w:r>
        <w:rPr>
          <w:lang w:val="en-US"/>
        </w:rPr>
        <w:t xml:space="preserve"> W</w:t>
      </w:r>
      <w:r>
        <w:t>ORK</w:t>
      </w:r>
      <w:bookmarkEnd w:id="11"/>
      <w:bookmarkEnd w:id="12"/>
      <w:r>
        <w:rPr>
          <w:lang w:val="en-US"/>
        </w:rPr>
        <w:t xml:space="preserve"> </w:t>
      </w:r>
    </w:p>
    <w:p w14:paraId="5FBD0161" w14:textId="77777777" w:rsidR="00BD57E2" w:rsidRDefault="009B3DB0">
      <w:pPr>
        <w:rPr>
          <w:lang w:val="en-US"/>
        </w:rPr>
      </w:pPr>
      <w:r>
        <w:rPr>
          <w:lang w:val="en-US"/>
        </w:rPr>
        <w:t>Search engines have been studied for many years. All vast majority of search engine providers try to design superior</w:t>
      </w:r>
      <w:r>
        <w:rPr>
          <w:rFonts w:hint="eastAsia"/>
          <w:lang w:val="en-US"/>
        </w:rPr>
        <w:t xml:space="preserve"> algorithms to rank the quality of links and</w:t>
      </w:r>
      <w:r>
        <w:rPr>
          <w:lang w:val="en-US"/>
        </w:rPr>
        <w:t xml:space="preserve"> strategies</w:t>
      </w:r>
      <w:r>
        <w:rPr>
          <w:rFonts w:hint="eastAsia"/>
          <w:lang w:val="en-US"/>
        </w:rPr>
        <w:t xml:space="preserve"> to improve </w:t>
      </w:r>
      <w:r>
        <w:rPr>
          <w:lang w:val="en-US"/>
        </w:rPr>
        <w:t xml:space="preserve">storage-query </w:t>
      </w:r>
      <w:r>
        <w:rPr>
          <w:rFonts w:hint="eastAsia"/>
          <w:lang w:val="en-US"/>
        </w:rPr>
        <w:t xml:space="preserve">speed. The following is some work related to </w:t>
      </w:r>
      <w:r>
        <w:rPr>
          <w:lang w:val="en-US"/>
        </w:rPr>
        <w:t xml:space="preserve">most popular </w:t>
      </w:r>
      <w:r>
        <w:rPr>
          <w:rFonts w:hint="eastAsia"/>
          <w:lang w:val="en-US"/>
        </w:rPr>
        <w:t>search engines</w:t>
      </w:r>
      <w:r>
        <w:rPr>
          <w:lang w:val="en-US"/>
        </w:rPr>
        <w:t xml:space="preserve">. </w:t>
      </w:r>
    </w:p>
    <w:p w14:paraId="70EAE1CB" w14:textId="77777777" w:rsidR="00BD57E2" w:rsidRDefault="009B3DB0">
      <w:pPr>
        <w:pStyle w:val="Heading2"/>
        <w:rPr>
          <w:lang w:val="en-US"/>
        </w:rPr>
      </w:pPr>
      <w:bookmarkStart w:id="13" w:name="_Toc2133683595"/>
      <w:bookmarkStart w:id="14" w:name="_Toc1878760200"/>
      <w:r>
        <w:t xml:space="preserve">2.1 </w:t>
      </w:r>
      <w:r>
        <w:rPr>
          <w:rFonts w:hint="eastAsia"/>
          <w:lang w:val="en-US"/>
        </w:rPr>
        <w:t>Web Crawler</w:t>
      </w:r>
      <w:bookmarkEnd w:id="13"/>
      <w:bookmarkEnd w:id="14"/>
    </w:p>
    <w:p w14:paraId="7DE516BD" w14:textId="77777777" w:rsidR="00BD57E2" w:rsidRDefault="009B3DB0">
      <w:pPr>
        <w:rPr>
          <w:rFonts w:eastAsia="Noto Sans CJK SC"/>
          <w:lang w:val="en-US"/>
        </w:rPr>
      </w:pPr>
      <w:r>
        <w:rPr>
          <w:rFonts w:eastAsia="Noto Sans CJK SC"/>
        </w:rPr>
        <w:t xml:space="preserve">Web crawler is </w:t>
      </w:r>
      <w:r>
        <w:rPr>
          <w:rFonts w:eastAsia="Noto Sans CJK SC" w:hint="eastAsia"/>
          <w:lang w:val="en-US"/>
        </w:rPr>
        <w:t xml:space="preserve">a </w:t>
      </w:r>
      <w:r>
        <w:rPr>
          <w:rFonts w:eastAsia="Noto Sans CJK SC"/>
        </w:rPr>
        <w:t>core component of most search engines. Web crawler provides the function of data collection, which can update the database behind the search engine</w:t>
      </w:r>
      <w:r>
        <w:rPr>
          <w:rFonts w:eastAsia="Noto Sans CJK SC" w:hint="eastAsia"/>
          <w:lang w:val="en-US"/>
        </w:rPr>
        <w:t xml:space="preserve"> </w:t>
      </w:r>
      <w:r>
        <w:rPr>
          <w:rFonts w:eastAsia="Noto Sans CJK SC"/>
        </w:rPr>
        <w:t>to ensure that the data</w:t>
      </w:r>
      <w:r>
        <w:rPr>
          <w:rFonts w:eastAsia="Noto Sans CJK SC" w:hint="eastAsia"/>
          <w:lang w:val="en-US"/>
        </w:rPr>
        <w:t xml:space="preserve"> for user query</w:t>
      </w:r>
      <w:r>
        <w:rPr>
          <w:rFonts w:eastAsia="Noto Sans CJK SC"/>
        </w:rPr>
        <w:t xml:space="preserve"> is up-to-date</w:t>
      </w:r>
      <w:r>
        <w:rPr>
          <w:rFonts w:eastAsia="Noto Sans CJK SC" w:hint="eastAsia"/>
          <w:lang w:val="en-US"/>
        </w:rPr>
        <w:t>.</w:t>
      </w:r>
    </w:p>
    <w:p w14:paraId="58A64360" w14:textId="77777777" w:rsidR="00BD57E2" w:rsidRDefault="009B3DB0">
      <w:pPr>
        <w:rPr>
          <w:rFonts w:eastAsia="Noto Sans CJK SC"/>
          <w:lang w:val="en-US"/>
        </w:rPr>
      </w:pPr>
      <w:r>
        <w:rPr>
          <w:rFonts w:eastAsia="Noto Sans CJK SC"/>
        </w:rPr>
        <w:t>The result of crawling is a collection of websites at a central or distributed location</w:t>
      </w:r>
      <w:r>
        <w:rPr>
          <w:rFonts w:eastAsia="Noto Sans CJK SC"/>
          <w:lang w:val="en-US"/>
        </w:rPr>
        <w:t>.</w:t>
      </w:r>
      <w:r>
        <w:rPr>
          <w:rStyle w:val="EndnoteReference"/>
          <w:rFonts w:ascii="Arial" w:eastAsia="Noto Sans CJK SC" w:hAnsi="Arial"/>
        </w:rPr>
        <w:endnoteReference w:id="1"/>
      </w:r>
      <w:r>
        <w:rPr>
          <w:rFonts w:eastAsia="Noto Sans CJK SC" w:hint="eastAsia"/>
          <w:lang w:val="en-US"/>
        </w:rPr>
        <w:t xml:space="preserve"> There are </w:t>
      </w:r>
      <w:r>
        <w:rPr>
          <w:rFonts w:eastAsia="Noto Sans CJK SC"/>
          <w:lang w:val="en-US"/>
        </w:rPr>
        <w:t xml:space="preserve"> a few </w:t>
      </w:r>
      <w:r>
        <w:rPr>
          <w:rFonts w:eastAsia="Noto Sans CJK SC" w:hint="eastAsia"/>
          <w:lang w:val="en-US"/>
        </w:rPr>
        <w:t>web crawlers behind</w:t>
      </w:r>
      <w:r>
        <w:rPr>
          <w:rFonts w:eastAsia="Noto Sans CJK SC"/>
          <w:lang w:val="en-US"/>
        </w:rPr>
        <w:t xml:space="preserve"> current</w:t>
      </w:r>
      <w:r>
        <w:rPr>
          <w:rFonts w:eastAsia="Noto Sans CJK SC" w:hint="eastAsia"/>
          <w:lang w:val="en-US"/>
        </w:rPr>
        <w:t xml:space="preserve"> mainstream search engines.</w:t>
      </w:r>
      <w:r>
        <w:rPr>
          <w:rFonts w:eastAsia="Noto Sans CJK SC"/>
          <w:lang w:val="en-US"/>
        </w:rPr>
        <w:t xml:space="preserve"> Two of them are listed as followed.</w:t>
      </w:r>
    </w:p>
    <w:p w14:paraId="1F5E7D76" w14:textId="77777777" w:rsidR="00BD57E2" w:rsidRDefault="00BD57E2">
      <w:pPr>
        <w:rPr>
          <w:rFonts w:eastAsia="Noto Sans CJK SC"/>
          <w:color w:val="FF0000"/>
          <w:lang w:val="en-US"/>
        </w:rPr>
      </w:pPr>
    </w:p>
    <w:p w14:paraId="06FFDFA7" w14:textId="77777777" w:rsidR="00BD57E2" w:rsidRDefault="009B3DB0">
      <w:pPr>
        <w:numPr>
          <w:ilvl w:val="0"/>
          <w:numId w:val="2"/>
        </w:numPr>
        <w:rPr>
          <w:b/>
          <w:bCs/>
          <w:lang w:val="en-US"/>
        </w:rPr>
      </w:pPr>
      <w:r>
        <w:rPr>
          <w:rFonts w:hint="eastAsia"/>
          <w:b/>
          <w:bCs/>
          <w:lang w:val="en-US"/>
        </w:rPr>
        <w:t>Googlebot</w:t>
      </w:r>
    </w:p>
    <w:p w14:paraId="2133BD98" w14:textId="77777777" w:rsidR="00BD57E2" w:rsidRDefault="009B3DB0">
      <w:pPr>
        <w:rPr>
          <w:lang w:val="en-US"/>
        </w:rPr>
      </w:pPr>
      <w:r>
        <w:rPr>
          <w:rFonts w:hint="eastAsia"/>
          <w:lang w:val="en-US"/>
        </w:rPr>
        <w:t>The most famous search engine as we know, Google</w:t>
      </w:r>
      <w:r>
        <w:rPr>
          <w:lang w:val="en-US"/>
        </w:rPr>
        <w:t>,</w:t>
      </w:r>
      <w:r>
        <w:rPr>
          <w:rFonts w:hint="eastAsia"/>
          <w:lang w:val="en-US"/>
        </w:rPr>
        <w:t xml:space="preserve"> uses a kind of web crawler named Googlebot. Googlebot collects web pages and build a searchable index for Google Search engine. This name is used to refer to two different types of web crawlers: a desktop crawler (to simulate desktop users) and a mobile crawler (to simulate a mobile user)</w:t>
      </w:r>
      <w:r>
        <w:rPr>
          <w:rStyle w:val="EndnoteReference"/>
          <w:rFonts w:ascii="Arial" w:hAnsi="Arial" w:hint="eastAsia"/>
          <w:lang w:val="en-US"/>
        </w:rPr>
        <w:endnoteReference w:id="2"/>
      </w:r>
      <w:r>
        <w:rPr>
          <w:rFonts w:hint="eastAsia"/>
          <w:lang w:val="en-US"/>
        </w:rPr>
        <w:t>.</w:t>
      </w:r>
    </w:p>
    <w:p w14:paraId="0759DB46" w14:textId="77777777" w:rsidR="00BD57E2" w:rsidRDefault="00BD57E2">
      <w:pPr>
        <w:rPr>
          <w:lang w:val="en-US"/>
        </w:rPr>
      </w:pPr>
    </w:p>
    <w:p w14:paraId="1D3DB68B" w14:textId="77777777" w:rsidR="00BD57E2" w:rsidRDefault="009B3DB0">
      <w:pPr>
        <w:numPr>
          <w:ilvl w:val="0"/>
          <w:numId w:val="2"/>
        </w:numPr>
        <w:rPr>
          <w:b/>
          <w:bCs/>
          <w:lang w:val="en-US"/>
        </w:rPr>
      </w:pPr>
      <w:proofErr w:type="spellStart"/>
      <w:r>
        <w:rPr>
          <w:rFonts w:hint="eastAsia"/>
          <w:b/>
          <w:bCs/>
          <w:lang w:val="en-US"/>
        </w:rPr>
        <w:t>Bingbot</w:t>
      </w:r>
      <w:proofErr w:type="spellEnd"/>
    </w:p>
    <w:p w14:paraId="6390A91E" w14:textId="77777777" w:rsidR="00BD57E2" w:rsidRDefault="009B3DB0">
      <w:pPr>
        <w:rPr>
          <w:lang w:val="en-US"/>
        </w:rPr>
      </w:pPr>
      <w:proofErr w:type="spellStart"/>
      <w:r>
        <w:rPr>
          <w:rFonts w:hint="eastAsia"/>
          <w:lang w:val="en-US"/>
        </w:rPr>
        <w:t>Bingbot</w:t>
      </w:r>
      <w:proofErr w:type="spellEnd"/>
      <w:r>
        <w:rPr>
          <w:lang w:val="en-US"/>
        </w:rPr>
        <w:t> is a web-crawling robot (type of </w:t>
      </w:r>
      <w:hyperlink r:id="rId15" w:tooltip="Internet bot" w:history="1">
        <w:r>
          <w:rPr>
            <w:lang w:val="en-US"/>
          </w:rPr>
          <w:t>internet bot</w:t>
        </w:r>
      </w:hyperlink>
      <w:r>
        <w:rPr>
          <w:lang w:val="en-US"/>
        </w:rPr>
        <w:t>), deployed by </w:t>
      </w:r>
      <w:hyperlink r:id="rId16" w:tooltip="Microsoft" w:history="1">
        <w:r>
          <w:rPr>
            <w:lang w:val="en-US"/>
          </w:rPr>
          <w:t>Microsoft</w:t>
        </w:r>
      </w:hyperlink>
      <w:r>
        <w:rPr>
          <w:lang w:val="en-US"/>
        </w:rPr>
        <w:t> October 2010 to supply </w:t>
      </w:r>
      <w:hyperlink r:id="rId17" w:tooltip="Bing (search engine)" w:history="1">
        <w:r>
          <w:rPr>
            <w:lang w:val="en-US"/>
          </w:rPr>
          <w:t>Bing</w:t>
        </w:r>
      </w:hyperlink>
      <w:r>
        <w:rPr>
          <w:lang w:val="en-US"/>
        </w:rPr>
        <w:t>.</w:t>
      </w:r>
      <w:r>
        <w:rPr>
          <w:rStyle w:val="EndnoteReference"/>
          <w:rFonts w:ascii="Arial" w:hAnsi="Arial"/>
          <w:lang w:val="en-US"/>
        </w:rPr>
        <w:endnoteReference w:id="3"/>
      </w:r>
      <w:r>
        <w:rPr>
          <w:rFonts w:hint="eastAsia"/>
          <w:lang w:val="en-US"/>
        </w:rPr>
        <w:t xml:space="preserve"> </w:t>
      </w:r>
      <w:proofErr w:type="spellStart"/>
      <w:r>
        <w:rPr>
          <w:rFonts w:hint="eastAsia"/>
          <w:lang w:val="en-US"/>
        </w:rPr>
        <w:t>Bingbot</w:t>
      </w:r>
      <w:proofErr w:type="spellEnd"/>
      <w:r>
        <w:rPr>
          <w:rFonts w:hint="eastAsia"/>
          <w:lang w:val="en-US"/>
        </w:rPr>
        <w:t xml:space="preserve"> has the same principle and tasks with Googlebot. </w:t>
      </w:r>
      <w:proofErr w:type="spellStart"/>
      <w:r>
        <w:rPr>
          <w:rFonts w:hint="eastAsia"/>
          <w:lang w:val="en-US"/>
        </w:rPr>
        <w:t>Bingbot</w:t>
      </w:r>
      <w:proofErr w:type="spellEnd"/>
      <w:r>
        <w:rPr>
          <w:rFonts w:hint="eastAsia"/>
          <w:lang w:val="en-US"/>
        </w:rPr>
        <w:t xml:space="preserve"> collects web page information from Internet nodes and stores it in distributed system.</w:t>
      </w:r>
    </w:p>
    <w:p w14:paraId="164411CA" w14:textId="77777777" w:rsidR="00BD57E2" w:rsidRDefault="00BD57E2">
      <w:pPr>
        <w:rPr>
          <w:lang w:val="en-US"/>
        </w:rPr>
      </w:pPr>
    </w:p>
    <w:p w14:paraId="4C6B29FB" w14:textId="77777777" w:rsidR="00BD57E2" w:rsidRDefault="009B3DB0">
      <w:pPr>
        <w:rPr>
          <w:lang w:val="en-US"/>
        </w:rPr>
      </w:pPr>
      <w:r>
        <w:rPr>
          <w:lang w:val="en-US"/>
        </w:rPr>
        <w:t>The work of web crawlers is very similar. They craw</w:t>
      </w:r>
      <w:r>
        <w:rPr>
          <w:rFonts w:hint="eastAsia"/>
          <w:lang w:val="en-US"/>
        </w:rPr>
        <w:t>l</w:t>
      </w:r>
      <w:r>
        <w:rPr>
          <w:lang w:val="en-US"/>
        </w:rPr>
        <w:t xml:space="preserve"> the information of web pages from Internet nodes as the resource library content of search engines. </w:t>
      </w:r>
      <w:r>
        <w:rPr>
          <w:rFonts w:hint="eastAsia"/>
          <w:lang w:val="en-US"/>
        </w:rPr>
        <w:t>The data obtained by these crawlers is provided by the meta information of HTML pages (always are the title, description, keywords). There are some characteristics for these search engine bots</w:t>
      </w:r>
      <w:r>
        <w:rPr>
          <w:lang w:val="en-US"/>
        </w:rPr>
        <w:t>:</w:t>
      </w:r>
      <w:r>
        <w:rPr>
          <w:rFonts w:hint="eastAsia"/>
          <w:lang w:val="en-US"/>
        </w:rPr>
        <w:t xml:space="preserve"> (1) It is impossible to crawl all the data from the Internet</w:t>
      </w:r>
      <w:r>
        <w:rPr>
          <w:lang w:val="en-US"/>
        </w:rPr>
        <w:t>;</w:t>
      </w:r>
      <w:r>
        <w:rPr>
          <w:rFonts w:hint="eastAsia"/>
          <w:lang w:val="en-US"/>
        </w:rPr>
        <w:t xml:space="preserve"> (2) Crawlers do not consider data correctness or quality</w:t>
      </w:r>
      <w:r>
        <w:rPr>
          <w:lang w:val="en-US"/>
        </w:rPr>
        <w:t>;</w:t>
      </w:r>
      <w:r>
        <w:rPr>
          <w:rFonts w:hint="eastAsia"/>
          <w:lang w:val="en-US"/>
        </w:rPr>
        <w:t xml:space="preserve"> (3) Crawler is a kind of automated script.</w:t>
      </w:r>
      <w:r>
        <w:rPr>
          <w:lang w:val="en-US"/>
        </w:rPr>
        <w:t xml:space="preserve"> </w:t>
      </w:r>
      <w:r>
        <w:t xml:space="preserve">(4) </w:t>
      </w:r>
      <w:r>
        <w:rPr>
          <w:lang w:val="en-US"/>
        </w:rPr>
        <w:t xml:space="preserve">Both of the </w:t>
      </w:r>
      <w:r>
        <w:rPr>
          <w:rFonts w:hint="eastAsia"/>
          <w:lang w:val="en-US"/>
        </w:rPr>
        <w:t xml:space="preserve">bots </w:t>
      </w:r>
      <w:r>
        <w:rPr>
          <w:lang w:val="en-US"/>
        </w:rPr>
        <w:t xml:space="preserve">have one thing in common, that is allowing users to </w:t>
      </w:r>
      <w:r>
        <w:rPr>
          <w:rFonts w:hint="eastAsia"/>
          <w:lang w:val="en-US"/>
        </w:rPr>
        <w:t xml:space="preserve">block </w:t>
      </w:r>
      <w:r>
        <w:rPr>
          <w:lang w:val="en-US"/>
        </w:rPr>
        <w:t>crawlers</w:t>
      </w:r>
      <w:r>
        <w:rPr>
          <w:rFonts w:hint="eastAsia"/>
          <w:lang w:val="en-US"/>
        </w:rPr>
        <w:t>.</w:t>
      </w:r>
    </w:p>
    <w:p w14:paraId="4636537B" w14:textId="77777777" w:rsidR="00BD57E2" w:rsidRDefault="009B3DB0">
      <w:pPr>
        <w:pStyle w:val="Heading2"/>
        <w:rPr>
          <w:lang w:val="en-US"/>
        </w:rPr>
      </w:pPr>
      <w:bookmarkStart w:id="15" w:name="_Toc938544363"/>
      <w:bookmarkStart w:id="16" w:name="_Toc1987669764"/>
      <w:r>
        <w:t xml:space="preserve">2.2 </w:t>
      </w:r>
      <w:r>
        <w:rPr>
          <w:rFonts w:hint="eastAsia"/>
          <w:lang w:val="en-US"/>
        </w:rPr>
        <w:t>Distributed Storage System</w:t>
      </w:r>
      <w:bookmarkEnd w:id="15"/>
      <w:bookmarkEnd w:id="16"/>
    </w:p>
    <w:p w14:paraId="2D2D7299" w14:textId="77777777" w:rsidR="00BD57E2" w:rsidRDefault="009B3DB0">
      <w:pPr>
        <w:rPr>
          <w:lang w:val="en-US"/>
        </w:rPr>
      </w:pPr>
      <w:r>
        <w:rPr>
          <w:lang w:val="en-US"/>
        </w:rPr>
        <w:t>Almost all search engines that need to use distributed storage system</w:t>
      </w:r>
      <w:r>
        <w:rPr>
          <w:rFonts w:hint="eastAsia"/>
          <w:lang w:val="en-US"/>
        </w:rPr>
        <w:t xml:space="preserve"> to store a large quantity of resources</w:t>
      </w:r>
      <w:r>
        <w:rPr>
          <w:lang w:val="en-US"/>
        </w:rPr>
        <w:t xml:space="preserve">, Google is used as an example in this thesis. </w:t>
      </w:r>
    </w:p>
    <w:p w14:paraId="4392140D" w14:textId="77777777" w:rsidR="00BD57E2" w:rsidRDefault="00BD57E2"/>
    <w:p w14:paraId="5618009A" w14:textId="77777777" w:rsidR="00BD57E2" w:rsidRDefault="009B3DB0">
      <w:pPr>
        <w:rPr>
          <w:color w:val="FF0000"/>
          <w:lang w:val="en-US"/>
        </w:rPr>
      </w:pPr>
      <w:r>
        <w:lastRenderedPageBreak/>
        <w:t>Google gets billions of resources from the Internet crawler every day</w:t>
      </w:r>
      <w:r>
        <w:rPr>
          <w:rFonts w:hint="eastAsia"/>
          <w:lang w:val="en-US"/>
        </w:rPr>
        <w:t>. Data storage in a search engine system needs special storage system. Google published some technologies of Google FS in 2003</w:t>
      </w:r>
      <w:r>
        <w:rPr>
          <w:rStyle w:val="EndnoteReference"/>
          <w:rFonts w:hint="eastAsia"/>
          <w:lang w:val="en-US"/>
        </w:rPr>
        <w:endnoteReference w:id="4"/>
      </w:r>
      <w:r>
        <w:rPr>
          <w:rFonts w:hint="eastAsia"/>
          <w:lang w:val="en-US"/>
        </w:rPr>
        <w:t>, which is Google</w:t>
      </w:r>
      <w:r>
        <w:rPr>
          <w:lang w:val="en-US"/>
        </w:rPr>
        <w:t>’</w:t>
      </w:r>
      <w:r>
        <w:rPr>
          <w:rFonts w:hint="eastAsia"/>
          <w:lang w:val="en-US"/>
        </w:rPr>
        <w:t>s own file system format. Massive data must be stored in such special file system, and the original data on the server node can be found by one or some index servers.</w:t>
      </w:r>
    </w:p>
    <w:p w14:paraId="1DCDC33A" w14:textId="77777777" w:rsidR="00BD57E2" w:rsidRDefault="00BD57E2">
      <w:pPr>
        <w:rPr>
          <w:lang w:val="en-US"/>
        </w:rPr>
      </w:pPr>
    </w:p>
    <w:p w14:paraId="79C75338" w14:textId="77777777" w:rsidR="00BD57E2" w:rsidRDefault="009B3DB0">
      <w:r>
        <w:rPr>
          <w:lang w:val="en-US"/>
        </w:rPr>
        <w:t>At the same time, in order to ensure the data security, the same data have multiple backups stored on different distributed storage nodes</w:t>
      </w:r>
      <w:r>
        <w:rPr>
          <w:rFonts w:hint="eastAsia"/>
          <w:lang w:val="en-US"/>
        </w:rPr>
        <w:t xml:space="preserve">. </w:t>
      </w:r>
      <w:r>
        <w:rPr>
          <w:lang w:val="en-US"/>
        </w:rPr>
        <w:t>There are many</w:t>
      </w:r>
      <w:r>
        <w:rPr>
          <w:rFonts w:hint="eastAsia"/>
          <w:lang w:val="en-US"/>
        </w:rPr>
        <w:t xml:space="preserve"> </w:t>
      </w:r>
      <w:r>
        <w:rPr>
          <w:lang w:val="en-US"/>
        </w:rPr>
        <w:t>a</w:t>
      </w:r>
      <w:r>
        <w:rPr>
          <w:rFonts w:hint="eastAsia"/>
          <w:lang w:val="en-US"/>
        </w:rPr>
        <w:t xml:space="preserve">lgorithms and </w:t>
      </w:r>
      <w:r>
        <w:rPr>
          <w:lang w:val="en-US"/>
        </w:rPr>
        <w:t>m</w:t>
      </w:r>
      <w:r>
        <w:rPr>
          <w:rFonts w:hint="eastAsia"/>
          <w:lang w:val="en-US"/>
        </w:rPr>
        <w:t>ethods</w:t>
      </w:r>
      <w:r>
        <w:rPr>
          <w:lang w:val="en-US"/>
        </w:rPr>
        <w:t xml:space="preserve"> developed for </w:t>
      </w:r>
      <w:r>
        <w:rPr>
          <w:rFonts w:hint="eastAsia"/>
          <w:lang w:val="en-US"/>
        </w:rPr>
        <w:t xml:space="preserve">GFS </w:t>
      </w:r>
      <w:r>
        <w:rPr>
          <w:lang w:val="en-US"/>
        </w:rPr>
        <w:t xml:space="preserve">(Google File System) </w:t>
      </w:r>
      <w:r>
        <w:t xml:space="preserve">, </w:t>
      </w:r>
      <w:r>
        <w:rPr>
          <w:lang w:val="en-US"/>
        </w:rPr>
        <w:t>about</w:t>
      </w:r>
      <w:r>
        <w:rPr>
          <w:rFonts w:hint="eastAsia"/>
          <w:lang w:val="en-US"/>
        </w:rPr>
        <w:t xml:space="preserve"> RD Way, </w:t>
      </w:r>
      <w:r>
        <w:t>s</w:t>
      </w:r>
      <w:proofErr w:type="spellStart"/>
      <w:r>
        <w:rPr>
          <w:rFonts w:hint="eastAsia"/>
          <w:lang w:val="en-US"/>
        </w:rPr>
        <w:t>torage</w:t>
      </w:r>
      <w:proofErr w:type="spellEnd"/>
      <w:r>
        <w:rPr>
          <w:rFonts w:hint="eastAsia"/>
          <w:lang w:val="en-US"/>
        </w:rPr>
        <w:t xml:space="preserve"> and </w:t>
      </w:r>
      <w:r>
        <w:t>q</w:t>
      </w:r>
      <w:proofErr w:type="spellStart"/>
      <w:r>
        <w:rPr>
          <w:rFonts w:hint="eastAsia"/>
          <w:lang w:val="en-US"/>
        </w:rPr>
        <w:t>uery</w:t>
      </w:r>
      <w:proofErr w:type="spellEnd"/>
      <w:r>
        <w:rPr>
          <w:lang w:val="en-US"/>
        </w:rPr>
        <w:t xml:space="preserve">, which will be further </w:t>
      </w:r>
      <w:r>
        <w:rPr>
          <w:rFonts w:hint="eastAsia"/>
          <w:lang w:val="en-US"/>
        </w:rPr>
        <w:t>discu</w:t>
      </w:r>
      <w:r>
        <w:rPr>
          <w:lang w:val="en-US"/>
        </w:rPr>
        <w:t>s</w:t>
      </w:r>
      <w:r>
        <w:rPr>
          <w:rFonts w:hint="eastAsia"/>
          <w:lang w:val="en-US"/>
        </w:rPr>
        <w:t>s</w:t>
      </w:r>
      <w:r>
        <w:rPr>
          <w:lang w:val="en-US"/>
        </w:rPr>
        <w:t>ed in chapter</w:t>
      </w:r>
      <w:r>
        <w:t xml:space="preserve"> 7.</w:t>
      </w:r>
    </w:p>
    <w:p w14:paraId="6ED092A9" w14:textId="77777777" w:rsidR="00BD57E2" w:rsidRDefault="00BD57E2"/>
    <w:p w14:paraId="52975F65" w14:textId="77777777" w:rsidR="00BD57E2" w:rsidRDefault="009B3DB0">
      <w:pPr>
        <w:pStyle w:val="Heading2"/>
        <w:rPr>
          <w:lang w:val="en-US"/>
        </w:rPr>
      </w:pPr>
      <w:bookmarkStart w:id="17" w:name="_Toc403623865"/>
      <w:bookmarkStart w:id="18" w:name="_Toc871075735"/>
      <w:r>
        <w:t xml:space="preserve">2.3 </w:t>
      </w:r>
      <w:r>
        <w:rPr>
          <w:rFonts w:hint="eastAsia"/>
          <w:lang w:val="en-US"/>
        </w:rPr>
        <w:t>Query and Rank</w:t>
      </w:r>
      <w:bookmarkEnd w:id="17"/>
      <w:bookmarkEnd w:id="18"/>
    </w:p>
    <w:p w14:paraId="1433853A" w14:textId="77777777" w:rsidR="00BD57E2" w:rsidRDefault="009B3DB0">
      <w:pPr>
        <w:rPr>
          <w:lang w:val="en-US"/>
        </w:rPr>
      </w:pPr>
      <w:r>
        <w:rPr>
          <w:lang w:val="en-US"/>
        </w:rPr>
        <w:t>The main purpose of</w:t>
      </w:r>
      <w:r>
        <w:rPr>
          <w:rFonts w:hint="eastAsia"/>
          <w:lang w:val="en-US"/>
        </w:rPr>
        <w:t xml:space="preserve"> </w:t>
      </w:r>
      <w:r>
        <w:rPr>
          <w:lang w:val="en-US"/>
        </w:rPr>
        <w:t xml:space="preserve">efficient </w:t>
      </w:r>
      <w:r>
        <w:rPr>
          <w:rFonts w:hint="eastAsia"/>
          <w:lang w:val="en-US"/>
        </w:rPr>
        <w:t>storage</w:t>
      </w:r>
      <w:r>
        <w:rPr>
          <w:lang w:val="en-US"/>
        </w:rPr>
        <w:t xml:space="preserve"> </w:t>
      </w:r>
      <w:r>
        <w:rPr>
          <w:rFonts w:hint="eastAsia"/>
          <w:lang w:val="en-US"/>
        </w:rPr>
        <w:t>is for efficient quer</w:t>
      </w:r>
      <w:r>
        <w:rPr>
          <w:lang w:val="en-US"/>
        </w:rPr>
        <w:t>y.</w:t>
      </w:r>
      <w:r>
        <w:rPr>
          <w:rFonts w:hint="eastAsia"/>
          <w:lang w:val="en-US"/>
        </w:rPr>
        <w:t xml:space="preserve"> Fast search speed is one of </w:t>
      </w:r>
      <w:r>
        <w:rPr>
          <w:lang w:val="en-US"/>
        </w:rPr>
        <w:t>important</w:t>
      </w:r>
      <w:r>
        <w:rPr>
          <w:rFonts w:hint="eastAsia"/>
          <w:lang w:val="en-US"/>
        </w:rPr>
        <w:t xml:space="preserve"> user experience</w:t>
      </w:r>
      <w:r>
        <w:rPr>
          <w:lang w:val="en-US"/>
        </w:rPr>
        <w:t xml:space="preserve">s expected for all search engines. </w:t>
      </w:r>
      <w:r>
        <w:rPr>
          <w:rFonts w:hint="eastAsia"/>
          <w:lang w:val="en-US"/>
        </w:rPr>
        <w:t>Google, Bing, Baidu and other</w:t>
      </w:r>
      <w:r>
        <w:rPr>
          <w:lang w:val="en-US"/>
        </w:rPr>
        <w:t xml:space="preserve"> major </w:t>
      </w:r>
      <w:r>
        <w:rPr>
          <w:rFonts w:hint="eastAsia"/>
          <w:lang w:val="en-US"/>
        </w:rPr>
        <w:t xml:space="preserve">search engines </w:t>
      </w:r>
      <w:r>
        <w:rPr>
          <w:lang w:val="en-US"/>
        </w:rPr>
        <w:t xml:space="preserve">commonly </w:t>
      </w:r>
      <w:r>
        <w:rPr>
          <w:rFonts w:hint="eastAsia"/>
          <w:lang w:val="en-US"/>
        </w:rPr>
        <w:t xml:space="preserve">use the following </w:t>
      </w:r>
      <w:r>
        <w:rPr>
          <w:lang w:val="en-US"/>
        </w:rPr>
        <w:t>cycles</w:t>
      </w:r>
      <w:r>
        <w:rPr>
          <w:rFonts w:hint="eastAsia"/>
          <w:lang w:val="en-US"/>
        </w:rPr>
        <w:t xml:space="preserve"> to </w:t>
      </w:r>
      <w:r>
        <w:rPr>
          <w:lang w:val="en-US"/>
        </w:rPr>
        <w:t>process</w:t>
      </w:r>
      <w:r>
        <w:rPr>
          <w:rFonts w:hint="eastAsia"/>
          <w:lang w:val="en-US"/>
        </w:rPr>
        <w:t xml:space="preserve"> </w:t>
      </w:r>
      <w:r>
        <w:rPr>
          <w:lang w:val="en-US"/>
        </w:rPr>
        <w:t xml:space="preserve">a user’s </w:t>
      </w:r>
      <w:r>
        <w:rPr>
          <w:rFonts w:hint="eastAsia"/>
          <w:lang w:val="en-US"/>
        </w:rPr>
        <w:t>search</w:t>
      </w:r>
      <w:r>
        <w:rPr>
          <w:lang w:val="en-US"/>
        </w:rPr>
        <w:t xml:space="preserve"> request:</w:t>
      </w:r>
    </w:p>
    <w:p w14:paraId="178ACC41" w14:textId="77777777" w:rsidR="00BD57E2" w:rsidRDefault="009B3DB0">
      <w:pPr>
        <w:pStyle w:val="ListParagraph"/>
        <w:numPr>
          <w:ilvl w:val="0"/>
          <w:numId w:val="3"/>
        </w:numPr>
        <w:ind w:left="840"/>
        <w:rPr>
          <w:lang w:val="en-US"/>
        </w:rPr>
      </w:pPr>
      <w:r>
        <w:rPr>
          <w:rFonts w:hint="eastAsia"/>
          <w:lang w:val="en-US"/>
        </w:rPr>
        <w:t xml:space="preserve">Accept </w:t>
      </w:r>
      <w:r>
        <w:rPr>
          <w:lang w:val="en-US"/>
        </w:rPr>
        <w:t xml:space="preserve">a </w:t>
      </w:r>
      <w:r>
        <w:rPr>
          <w:rFonts w:hint="eastAsia"/>
          <w:lang w:val="en-US"/>
        </w:rPr>
        <w:t>user query</w:t>
      </w:r>
    </w:p>
    <w:p w14:paraId="42CA8658" w14:textId="77777777" w:rsidR="00BD57E2" w:rsidRDefault="009B3DB0">
      <w:pPr>
        <w:numPr>
          <w:ilvl w:val="0"/>
          <w:numId w:val="3"/>
        </w:numPr>
        <w:ind w:left="840"/>
        <w:rPr>
          <w:lang w:val="en-US"/>
        </w:rPr>
      </w:pPr>
      <w:r>
        <w:rPr>
          <w:rFonts w:hint="eastAsia"/>
          <w:lang w:val="en-US"/>
        </w:rPr>
        <w:t>P</w:t>
      </w:r>
      <w:r>
        <w:rPr>
          <w:lang w:val="en-US"/>
        </w:rPr>
        <w:t>arse query</w:t>
      </w:r>
      <w:r>
        <w:rPr>
          <w:rFonts w:hint="eastAsia"/>
          <w:lang w:val="en-US"/>
        </w:rPr>
        <w:t xml:space="preserve"> strings</w:t>
      </w:r>
    </w:p>
    <w:p w14:paraId="6E90C8AA" w14:textId="77777777" w:rsidR="00BD57E2" w:rsidRDefault="009B3DB0">
      <w:pPr>
        <w:numPr>
          <w:ilvl w:val="0"/>
          <w:numId w:val="3"/>
        </w:numPr>
        <w:ind w:left="840"/>
        <w:rPr>
          <w:lang w:val="en-US"/>
        </w:rPr>
      </w:pPr>
      <w:r>
        <w:rPr>
          <w:rFonts w:hint="eastAsia"/>
          <w:lang w:val="en-US"/>
        </w:rPr>
        <w:t>F</w:t>
      </w:r>
      <w:r>
        <w:rPr>
          <w:lang w:val="en-US"/>
        </w:rPr>
        <w:t xml:space="preserve">igure out the </w:t>
      </w:r>
      <w:r>
        <w:t>key</w:t>
      </w:r>
      <w:r>
        <w:rPr>
          <w:lang w:val="en-US"/>
        </w:rPr>
        <w:t>word order</w:t>
      </w:r>
    </w:p>
    <w:p w14:paraId="436F14C6" w14:textId="77777777" w:rsidR="00BD57E2" w:rsidRDefault="009B3DB0">
      <w:pPr>
        <w:numPr>
          <w:ilvl w:val="0"/>
          <w:numId w:val="3"/>
        </w:numPr>
        <w:ind w:left="840"/>
        <w:rPr>
          <w:lang w:val="en-US"/>
        </w:rPr>
      </w:pPr>
      <w:r>
        <w:rPr>
          <w:rFonts w:hint="eastAsia"/>
          <w:lang w:val="en-US"/>
        </w:rPr>
        <w:t>L</w:t>
      </w:r>
      <w:r>
        <w:rPr>
          <w:lang w:val="en-US"/>
        </w:rPr>
        <w:t>ook up the information in database</w:t>
      </w:r>
      <w:r>
        <w:rPr>
          <w:rFonts w:hint="eastAsia"/>
          <w:lang w:val="en-US"/>
        </w:rPr>
        <w:t>s</w:t>
      </w:r>
    </w:p>
    <w:p w14:paraId="177CC2E1" w14:textId="77777777" w:rsidR="00BD57E2" w:rsidRDefault="009B3DB0">
      <w:pPr>
        <w:numPr>
          <w:ilvl w:val="0"/>
          <w:numId w:val="3"/>
        </w:numPr>
        <w:ind w:left="840"/>
        <w:rPr>
          <w:lang w:val="en-US"/>
        </w:rPr>
      </w:pPr>
      <w:r>
        <w:rPr>
          <w:rFonts w:hint="eastAsia"/>
          <w:lang w:val="en-US"/>
        </w:rPr>
        <w:t>R</w:t>
      </w:r>
      <w:r>
        <w:rPr>
          <w:lang w:val="en-US"/>
        </w:rPr>
        <w:t>ank the results</w:t>
      </w:r>
    </w:p>
    <w:p w14:paraId="284CE823" w14:textId="77777777" w:rsidR="00BD57E2" w:rsidRDefault="009B3DB0">
      <w:pPr>
        <w:numPr>
          <w:ilvl w:val="0"/>
          <w:numId w:val="3"/>
        </w:numPr>
        <w:ind w:left="840"/>
        <w:rPr>
          <w:lang w:val="en-US"/>
        </w:rPr>
      </w:pPr>
      <w:r>
        <w:rPr>
          <w:rFonts w:hint="eastAsia"/>
          <w:lang w:val="en-US"/>
        </w:rPr>
        <w:t>S</w:t>
      </w:r>
      <w:r>
        <w:rPr>
          <w:lang w:val="en-US"/>
        </w:rPr>
        <w:t xml:space="preserve">end </w:t>
      </w:r>
      <w:r>
        <w:rPr>
          <w:rFonts w:hint="eastAsia"/>
          <w:lang w:val="en-US"/>
        </w:rPr>
        <w:t>back the results</w:t>
      </w:r>
    </w:p>
    <w:p w14:paraId="29725B9C" w14:textId="77777777" w:rsidR="00BD57E2" w:rsidRDefault="009B3DB0">
      <w:pPr>
        <w:rPr>
          <w:lang w:val="en-US"/>
        </w:rPr>
      </w:pPr>
      <w:r>
        <w:rPr>
          <w:lang w:val="en-US"/>
        </w:rPr>
        <w:t xml:space="preserve">In order to search for related resources among thousands or more data, traditional search engine systems use </w:t>
      </w:r>
      <w:r>
        <w:rPr>
          <w:rFonts w:hint="eastAsia"/>
          <w:lang w:val="en-US"/>
        </w:rPr>
        <w:t>cache</w:t>
      </w:r>
      <w:r>
        <w:rPr>
          <w:lang w:val="en-US"/>
        </w:rPr>
        <w:t xml:space="preserve">, </w:t>
      </w:r>
      <w:r>
        <w:rPr>
          <w:rFonts w:hint="eastAsia"/>
          <w:lang w:val="en-US"/>
        </w:rPr>
        <w:t>pre-fetching results</w:t>
      </w:r>
      <w:r>
        <w:rPr>
          <w:lang w:val="en-US"/>
        </w:rPr>
        <w:t>, memory index</w:t>
      </w:r>
      <w:r>
        <w:rPr>
          <w:rFonts w:hint="eastAsia"/>
          <w:lang w:val="en-US"/>
        </w:rPr>
        <w:t>es</w:t>
      </w:r>
      <w:r>
        <w:rPr>
          <w:lang w:val="en-US"/>
        </w:rPr>
        <w:t xml:space="preserve"> and other methods</w:t>
      </w:r>
      <w:r>
        <w:rPr>
          <w:rFonts w:hint="eastAsia"/>
          <w:lang w:val="en-US"/>
        </w:rPr>
        <w:t xml:space="preserve"> to </w:t>
      </w:r>
      <w:r>
        <w:rPr>
          <w:lang w:val="en-US"/>
        </w:rPr>
        <w:t>shorten or speed up</w:t>
      </w:r>
      <w:r>
        <w:rPr>
          <w:rFonts w:hint="eastAsia"/>
          <w:lang w:val="en-US"/>
        </w:rPr>
        <w:t xml:space="preserve"> the search life</w:t>
      </w:r>
      <w:r>
        <w:rPr>
          <w:lang w:val="en-US"/>
        </w:rPr>
        <w:t xml:space="preserve"> cycle</w:t>
      </w:r>
      <w:r>
        <w:rPr>
          <w:rFonts w:hint="eastAsia"/>
          <w:lang w:val="en-US"/>
        </w:rPr>
        <w:t xml:space="preserve">. </w:t>
      </w:r>
    </w:p>
    <w:p w14:paraId="233141CC" w14:textId="77777777" w:rsidR="00BD57E2" w:rsidRDefault="00BD57E2">
      <w:pPr>
        <w:rPr>
          <w:lang w:val="en-US"/>
        </w:rPr>
      </w:pPr>
    </w:p>
    <w:p w14:paraId="33B5E595" w14:textId="77777777" w:rsidR="00BD57E2" w:rsidRDefault="009B3DB0">
      <w:pPr>
        <w:rPr>
          <w:lang w:val="en-US"/>
        </w:rPr>
      </w:pPr>
      <w:r>
        <w:rPr>
          <w:lang w:val="en-US"/>
        </w:rPr>
        <w:t>One basic</w:t>
      </w:r>
      <w:r>
        <w:rPr>
          <w:rFonts w:hint="eastAsia"/>
          <w:lang w:val="en-US"/>
        </w:rPr>
        <w:t xml:space="preserve"> ranking method that search engine systems use is </w:t>
      </w:r>
      <w:r>
        <w:t>Vector-Space</w:t>
      </w:r>
      <w:r>
        <w:rPr>
          <w:rStyle w:val="EndnoteReference"/>
          <w:rFonts w:ascii="Arial" w:hAnsi="Arial"/>
        </w:rPr>
        <w:endnoteReference w:id="5"/>
      </w:r>
      <w:r>
        <w:rPr>
          <w:lang w:val="en-US"/>
        </w:rPr>
        <w:t>.</w:t>
      </w:r>
      <w:r>
        <w:rPr>
          <w:rFonts w:hint="eastAsia"/>
          <w:lang w:val="en-US"/>
        </w:rPr>
        <w:t xml:space="preserve"> Modern search engines generally collect users' behaviors</w:t>
      </w:r>
      <w:r>
        <w:rPr>
          <w:lang w:val="en-US"/>
        </w:rPr>
        <w:t xml:space="preserve">, which nowadays have a lot of </w:t>
      </w:r>
      <w:r>
        <w:t>compliance</w:t>
      </w:r>
      <w:r>
        <w:rPr>
          <w:lang w:val="en-US"/>
        </w:rPr>
        <w:t xml:space="preserve"> to follow for privacy and security reasons, so s</w:t>
      </w:r>
      <w:r>
        <w:rPr>
          <w:rFonts w:hint="eastAsia"/>
          <w:lang w:val="en-US"/>
        </w:rPr>
        <w:t xml:space="preserve">earch results returned by search engines </w:t>
      </w:r>
      <w:r>
        <w:rPr>
          <w:lang w:val="en-US"/>
        </w:rPr>
        <w:t xml:space="preserve">are highly </w:t>
      </w:r>
      <w:r>
        <w:rPr>
          <w:rFonts w:hint="eastAsia"/>
          <w:lang w:val="en-US"/>
        </w:rPr>
        <w:t>related to users' interests and habits</w:t>
      </w:r>
      <w:r>
        <w:rPr>
          <w:lang w:val="en-US"/>
        </w:rPr>
        <w:t>, unless such feature is chosen to be disabled</w:t>
      </w:r>
      <w:r>
        <w:rPr>
          <w:rFonts w:hint="eastAsia"/>
          <w:lang w:val="en-US"/>
        </w:rPr>
        <w:t>.</w:t>
      </w:r>
    </w:p>
    <w:p w14:paraId="6ED6BE45" w14:textId="77777777" w:rsidR="00BD57E2" w:rsidRDefault="009B3DB0">
      <w:pPr>
        <w:pStyle w:val="Heading2"/>
        <w:rPr>
          <w:lang w:val="en-US"/>
        </w:rPr>
      </w:pPr>
      <w:bookmarkStart w:id="19" w:name="_Toc863586643"/>
      <w:bookmarkStart w:id="20" w:name="_Toc1058677322"/>
      <w:r>
        <w:t xml:space="preserve">2.4 </w:t>
      </w:r>
      <w:r>
        <w:rPr>
          <w:lang w:val="en-US"/>
        </w:rPr>
        <w:t>Value of resources</w:t>
      </w:r>
      <w:bookmarkEnd w:id="19"/>
      <w:bookmarkEnd w:id="20"/>
    </w:p>
    <w:p w14:paraId="3F4E60A4" w14:textId="77777777" w:rsidR="00BD57E2" w:rsidRDefault="009B3DB0">
      <w:pPr>
        <w:rPr>
          <w:rFonts w:eastAsia="Noto Sans CJK SC"/>
        </w:rPr>
      </w:pPr>
      <w:r>
        <w:rPr>
          <w:rFonts w:eastAsia="Noto Sans CJK SC"/>
        </w:rPr>
        <w:t>In the paper of Identifying Valuable Resources, which is published in 2007 on European Management Journal, value of recourses was discussed, from the point of business and management.  It is difficult to identify resources in a firm if there is no agreed definition of what ‘valuable’ means.</w:t>
      </w:r>
      <w:r>
        <w:rPr>
          <w:rStyle w:val="EndnoteReference"/>
          <w:rFonts w:ascii="Arial" w:eastAsia="Noto Sans CJK SC" w:hAnsi="Arial"/>
        </w:rPr>
        <w:endnoteReference w:id="6"/>
      </w:r>
      <w:r>
        <w:rPr>
          <w:rFonts w:eastAsia="Noto Sans CJK SC"/>
        </w:rPr>
        <w:t xml:space="preserve">  A valuable resource can be rare, inimitable, and non-substitutable to be a source of sustainable competitive advantage.</w:t>
      </w:r>
      <w:r>
        <w:rPr>
          <w:rStyle w:val="EndnoteReference"/>
          <w:rFonts w:eastAsia="Noto Sans CJK SC"/>
        </w:rPr>
        <w:endnoteReference w:id="7"/>
      </w:r>
      <w:r>
        <w:rPr>
          <w:rFonts w:eastAsia="Noto Sans CJK SC"/>
        </w:rPr>
        <w:t xml:space="preserve"> The problem is known by RBV (resource-based view) advocates, but the value of resources was never clearly defined. It is </w:t>
      </w:r>
      <w:r>
        <w:rPr>
          <w:rFonts w:eastAsia="Noto Sans CJK SC"/>
        </w:rPr>
        <w:lastRenderedPageBreak/>
        <w:t>said, to identify the value of resources in business and management area, there are some questions to ask: What is the source of resources? Valuing one resource or many resources? The past, present, future value of a resource? Objective or subjective valuations? What’s the cost of resources? The conclusion is that valuable resources can generate three types of competitive advantage: cost advantage, the ability to premium price, and volume-based advantage.</w:t>
      </w:r>
      <w:r>
        <w:rPr>
          <w:rStyle w:val="EndnoteReference"/>
          <w:rFonts w:eastAsia="Noto Sans CJK SC"/>
        </w:rPr>
        <w:endnoteReference w:id="8"/>
      </w:r>
      <w:r>
        <w:rPr>
          <w:rFonts w:eastAsia="Noto Sans CJK SC"/>
        </w:rPr>
        <w:t xml:space="preserve"> </w:t>
      </w:r>
    </w:p>
    <w:p w14:paraId="443B12A2" w14:textId="77777777" w:rsidR="00BD57E2" w:rsidRDefault="00BD57E2">
      <w:pPr>
        <w:rPr>
          <w:rFonts w:eastAsia="Noto Sans CJK SC"/>
        </w:rPr>
      </w:pPr>
    </w:p>
    <w:p w14:paraId="2946BCAD" w14:textId="24DD2FD5" w:rsidR="00BD57E2" w:rsidRDefault="009B3DB0">
      <w:pPr>
        <w:rPr>
          <w:rFonts w:eastAsia="Noto Sans CJK SC"/>
        </w:rPr>
      </w:pPr>
      <w:r>
        <w:rPr>
          <w:rFonts w:eastAsia="Noto Sans CJK SC"/>
        </w:rPr>
        <w:t xml:space="preserve">This idea of using multiple characteristics of a resource to determine the degree of value is inspiring. Similarly, the </w:t>
      </w:r>
      <w:r w:rsidRPr="009B3DB0">
        <w:rPr>
          <w:rFonts w:eastAsia="Noto Sans CJK SC"/>
          <w:color w:val="FF0000"/>
        </w:rPr>
        <w:t>normalized</w:t>
      </w:r>
      <w:r>
        <w:rPr>
          <w:rFonts w:eastAsia="Noto Sans CJK SC"/>
        </w:rPr>
        <w:t xml:space="preserve"> resources attributes and evaluation method</w:t>
      </w:r>
      <w:r w:rsidR="00A43F4A">
        <w:rPr>
          <w:rFonts w:eastAsia="Noto Sans CJK SC"/>
        </w:rPr>
        <w:t>s</w:t>
      </w:r>
      <w:r>
        <w:rPr>
          <w:rFonts w:eastAsia="Noto Sans CJK SC"/>
        </w:rPr>
        <w:t xml:space="preserve"> can </w:t>
      </w:r>
      <w:r w:rsidRPr="009B3DB0">
        <w:rPr>
          <w:rFonts w:eastAsia="Noto Sans CJK SC"/>
          <w:color w:val="FF0000"/>
        </w:rPr>
        <w:t xml:space="preserve">be also adopted </w:t>
      </w:r>
      <w:r>
        <w:rPr>
          <w:rFonts w:eastAsia="Noto Sans CJK SC"/>
        </w:rPr>
        <w:t xml:space="preserve">to determine the values of learning resources, </w:t>
      </w:r>
      <w:r w:rsidRPr="009B3DB0">
        <w:rPr>
          <w:rFonts w:eastAsia="Noto Sans CJK SC"/>
          <w:color w:val="FF0000"/>
        </w:rPr>
        <w:t>with careful design</w:t>
      </w:r>
      <w:r>
        <w:rPr>
          <w:rFonts w:eastAsia="Noto Sans CJK SC"/>
        </w:rPr>
        <w:t xml:space="preserve">.  </w:t>
      </w:r>
      <w:r w:rsidR="00A43F4A" w:rsidRPr="00A43F4A">
        <w:rPr>
          <w:rFonts w:eastAsia="Noto Sans CJK SC"/>
          <w:color w:val="FF0000"/>
        </w:rPr>
        <w:t xml:space="preserve">The general </w:t>
      </w:r>
      <w:r w:rsidR="00A43F4A">
        <w:rPr>
          <w:rFonts w:eastAsia="Noto Sans CJK SC"/>
          <w:color w:val="FF0000"/>
        </w:rPr>
        <w:t xml:space="preserve">evaluation </w:t>
      </w:r>
      <w:r w:rsidR="00A43F4A" w:rsidRPr="00A43F4A">
        <w:rPr>
          <w:rFonts w:eastAsia="Noto Sans CJK SC"/>
          <w:color w:val="FF0000"/>
        </w:rPr>
        <w:t xml:space="preserve">method is </w:t>
      </w:r>
      <w:r w:rsidR="00A43F4A">
        <w:rPr>
          <w:rFonts w:eastAsia="Noto Sans CJK SC"/>
          <w:color w:val="FF0000"/>
        </w:rPr>
        <w:t>borrowed</w:t>
      </w:r>
      <w:r w:rsidR="00A43F4A" w:rsidRPr="00A43F4A">
        <w:rPr>
          <w:rFonts w:eastAsia="Noto Sans CJK SC"/>
          <w:color w:val="FF0000"/>
        </w:rPr>
        <w:t xml:space="preserve"> from the business field. </w:t>
      </w:r>
      <w:r>
        <w:rPr>
          <w:rFonts w:eastAsia="Noto Sans CJK SC"/>
        </w:rPr>
        <w:t>First, put forward the problems of learning resources; then, give some resource attributes according to these problems. One resource is “divided” into several pieces by several attributes; and these attributes can easily be evaluated; finally, we combine all the values of the attributes into a final value of the resource.</w:t>
      </w:r>
      <w:r w:rsidR="00A43F4A" w:rsidRPr="00A43F4A">
        <w:rPr>
          <w:rFonts w:eastAsia="Noto Sans CJK SC"/>
          <w:color w:val="FF0000"/>
        </w:rPr>
        <w:t xml:space="preserve"> </w:t>
      </w:r>
      <w:r w:rsidR="00A43F4A">
        <w:rPr>
          <w:rFonts w:eastAsia="Noto Sans CJK SC"/>
          <w:color w:val="FF0000"/>
        </w:rPr>
        <w:t xml:space="preserve">However, </w:t>
      </w:r>
      <w:r w:rsidR="00A43F4A" w:rsidRPr="00A43F4A">
        <w:rPr>
          <w:rFonts w:eastAsia="Noto Sans CJK SC"/>
          <w:color w:val="FF0000"/>
        </w:rPr>
        <w:t xml:space="preserve">because learning resources are quite different for those in business and management, all characteristics need to be redesigned. For example, in business and management area, cost is an important element, </w:t>
      </w:r>
      <w:r w:rsidR="009871EF">
        <w:rPr>
          <w:rFonts w:eastAsia="Noto Sans CJK SC"/>
          <w:color w:val="FF0000"/>
        </w:rPr>
        <w:t>mostly</w:t>
      </w:r>
      <w:r w:rsidR="00A43F4A" w:rsidRPr="00A43F4A">
        <w:rPr>
          <w:rFonts w:eastAsia="Noto Sans CJK SC"/>
          <w:color w:val="FF0000"/>
        </w:rPr>
        <w:t xml:space="preserve"> in monetary, but the cost advantage for learning resource is </w:t>
      </w:r>
      <w:r w:rsidR="009871EF">
        <w:rPr>
          <w:rFonts w:eastAsia="Noto Sans CJK SC"/>
          <w:color w:val="FF0000"/>
        </w:rPr>
        <w:t xml:space="preserve">generally </w:t>
      </w:r>
      <w:r w:rsidR="00A43F4A" w:rsidRPr="00A43F4A">
        <w:rPr>
          <w:rFonts w:eastAsia="Noto Sans CJK SC"/>
          <w:color w:val="FF0000"/>
        </w:rPr>
        <w:t>in time. Moreover, in our design, learning resources are endowed with more attributes, which will be discussed  in Chapter 3.</w:t>
      </w:r>
    </w:p>
    <w:p w14:paraId="19C0FAF0" w14:textId="77777777" w:rsidR="00BD57E2" w:rsidRDefault="00BD57E2">
      <w:pPr>
        <w:rPr>
          <w:rFonts w:eastAsia="Noto Sans CJK SC"/>
          <w:color w:val="F79646" w:themeColor="accent6"/>
        </w:rPr>
      </w:pPr>
    </w:p>
    <w:p w14:paraId="3F1CC8C3" w14:textId="77777777" w:rsidR="00BD57E2" w:rsidRDefault="009B3DB0">
      <w:pPr>
        <w:pStyle w:val="Heading1"/>
        <w:rPr>
          <w:rFonts w:eastAsia="Noto Sans CJK SC"/>
          <w:color w:val="FF0000"/>
        </w:rPr>
      </w:pPr>
      <w:bookmarkStart w:id="21" w:name="_tvquuf8hh7tc"/>
      <w:bookmarkStart w:id="22" w:name="_Toc358983601"/>
      <w:bookmarkStart w:id="23" w:name="_Toc583290909"/>
      <w:bookmarkEnd w:id="21"/>
      <w:r>
        <w:rPr>
          <w:rFonts w:eastAsia="Noto Sans CJK SC"/>
        </w:rPr>
        <w:lastRenderedPageBreak/>
        <w:t>3 CHALLENGES AND DIRECTIONS</w:t>
      </w:r>
      <w:bookmarkEnd w:id="22"/>
      <w:bookmarkEnd w:id="23"/>
    </w:p>
    <w:p w14:paraId="4E4EB07D" w14:textId="77777777" w:rsidR="00BD57E2" w:rsidRDefault="009B3DB0">
      <w:pPr>
        <w:pStyle w:val="Heading2"/>
        <w:rPr>
          <w:rFonts w:eastAsia="Noto Sans CJK SC"/>
        </w:rPr>
      </w:pPr>
      <w:bookmarkStart w:id="24" w:name="_Toc1629522331"/>
      <w:bookmarkStart w:id="25" w:name="_Toc778827014"/>
      <w:r>
        <w:rPr>
          <w:rFonts w:eastAsia="Noto Sans CJK SC"/>
        </w:rPr>
        <w:t>3.1 Issues of Collecting Contents</w:t>
      </w:r>
      <w:bookmarkEnd w:id="24"/>
      <w:bookmarkEnd w:id="25"/>
      <w:r>
        <w:rPr>
          <w:rFonts w:eastAsia="Noto Sans CJK SC"/>
        </w:rPr>
        <w:t xml:space="preserve"> </w:t>
      </w:r>
    </w:p>
    <w:p w14:paraId="3BD58879" w14:textId="77777777" w:rsidR="00BD57E2" w:rsidRDefault="009B3DB0">
      <w:pPr>
        <w:rPr>
          <w:lang w:val="en-US"/>
        </w:rPr>
      </w:pPr>
      <w:r>
        <w:rPr>
          <w:lang w:val="en-US"/>
        </w:rPr>
        <w:t xml:space="preserve">An all-purpose search engine like Google requires super computing power and storage capacity. The search engine proposed in this thesis is to be used for </w:t>
      </w:r>
      <w:r>
        <w:t>education specifically</w:t>
      </w:r>
      <w:r>
        <w:rPr>
          <w:lang w:val="en-US"/>
        </w:rPr>
        <w:t xml:space="preserve">, aiming to support users to find useful learning resources. Take the massive amount of educational videos alone, the burden on storage system will be huge. Moreover, copyright protection definitely cannot be neglected.  </w:t>
      </w:r>
    </w:p>
    <w:p w14:paraId="09E1545D" w14:textId="77777777" w:rsidR="00BD57E2" w:rsidRDefault="009B3DB0">
      <w:pPr>
        <w:pStyle w:val="Heading3"/>
        <w:rPr>
          <w:rFonts w:eastAsia="Noto Sans CJK SC"/>
        </w:rPr>
      </w:pPr>
      <w:bookmarkStart w:id="26" w:name="_Toc159884515"/>
      <w:bookmarkStart w:id="27" w:name="_Toc636241093"/>
      <w:r>
        <w:rPr>
          <w:rFonts w:eastAsia="Noto Sans CJK SC"/>
        </w:rPr>
        <w:t>3.1.1 Resource Crawler</w:t>
      </w:r>
      <w:bookmarkEnd w:id="26"/>
      <w:bookmarkEnd w:id="27"/>
    </w:p>
    <w:p w14:paraId="246E356D" w14:textId="77777777" w:rsidR="00BD57E2" w:rsidRDefault="009B3DB0">
      <w:pPr>
        <w:rPr>
          <w:lang w:val="en-US"/>
        </w:rPr>
      </w:pPr>
      <w:r>
        <w:rPr>
          <w:lang w:val="en-US"/>
        </w:rPr>
        <w:t>Because of these concerns, different from the traditional search engine, this learning resource search engine does not use crawlers to obtain web page contents. The system only obtains and stores the information about the learning resources. To show the difference, this solution is named as “</w:t>
      </w:r>
      <w:r>
        <w:rPr>
          <w:b/>
          <w:lang w:val="en-US"/>
        </w:rPr>
        <w:t>Resource Crawler”</w:t>
      </w:r>
      <w:r>
        <w:rPr>
          <w:lang w:val="en-US"/>
        </w:rPr>
        <w:t>, instead of web crawler. As a result, this search engine will be a significantly light system to achieve high performance. The</w:t>
      </w:r>
      <w:r>
        <w:t xml:space="preserve"> </w:t>
      </w:r>
      <w:r>
        <w:rPr>
          <w:lang w:val="en-US"/>
        </w:rPr>
        <w:t xml:space="preserve">copyright issues and system </w:t>
      </w:r>
      <w:r>
        <w:t>over-</w:t>
      </w:r>
      <w:r>
        <w:rPr>
          <w:lang w:val="en-US"/>
        </w:rPr>
        <w:t xml:space="preserve">storage problems can be both avoided. </w:t>
      </w:r>
    </w:p>
    <w:p w14:paraId="33044E92" w14:textId="77777777" w:rsidR="00BD57E2" w:rsidRDefault="00BD57E2">
      <w:pPr>
        <w:rPr>
          <w:lang w:val="en-US"/>
        </w:rPr>
      </w:pPr>
    </w:p>
    <w:p w14:paraId="474704D1" w14:textId="77777777" w:rsidR="00BD57E2" w:rsidRDefault="009B3DB0">
      <w:r>
        <w:rPr>
          <w:lang w:val="en-US"/>
        </w:rPr>
        <w:t>The “Resource Crawler” collects the information of resource, in another words, the meta</w:t>
      </w:r>
      <w:r>
        <w:t>-</w:t>
      </w:r>
      <w:r>
        <w:rPr>
          <w:lang w:val="en-US"/>
        </w:rPr>
        <w:t>data of resources</w:t>
      </w:r>
      <w:r>
        <w:t>, such as titles, locations, tags, publishers, descriptions, comments, and etc., many of which obviously require input from users.  Meta-data are organized in system database, supporting inquires.  Through these information, the value (quality) of resources can be defined or estimated, and users can search and locate the original resource content. It helps users find useful resources and study.</w:t>
      </w:r>
    </w:p>
    <w:p w14:paraId="0A908E3C" w14:textId="77777777" w:rsidR="00BD57E2" w:rsidRDefault="009B3DB0">
      <w:pPr>
        <w:pStyle w:val="Heading3"/>
        <w:rPr>
          <w:rFonts w:eastAsia="Noto Sans CJK SC"/>
        </w:rPr>
      </w:pPr>
      <w:bookmarkStart w:id="28" w:name="_Toc1874021368"/>
      <w:bookmarkStart w:id="29" w:name="_Toc1054631435"/>
      <w:r>
        <w:rPr>
          <w:rFonts w:eastAsia="Noto Sans CJK SC"/>
        </w:rPr>
        <w:t>3.1.2 Data Storage and Query</w:t>
      </w:r>
      <w:bookmarkEnd w:id="28"/>
      <w:bookmarkEnd w:id="29"/>
      <w:r>
        <w:rPr>
          <w:rFonts w:eastAsia="Noto Sans CJK SC"/>
        </w:rPr>
        <w:t xml:space="preserve"> </w:t>
      </w:r>
    </w:p>
    <w:p w14:paraId="66AD5223" w14:textId="77777777" w:rsidR="00BD57E2" w:rsidRDefault="009B3DB0">
      <w:pPr>
        <w:rPr>
          <w:rFonts w:eastAsia="Noto Sans CJK SC"/>
        </w:rPr>
      </w:pPr>
      <w:r>
        <w:rPr>
          <w:rFonts w:eastAsia="Noto Sans CJK SC"/>
        </w:rPr>
        <w:t>Even though only resource information are stored, the database needs to handle the potentially very high volume of growing data. Users need quick searches; and they depend on a high performance design of the search engine system, in particular, an efficient storage structure to support information access. Every query is filtered from such a huge amount of data. The system built for this thesis uses a 3-layered storage structure and an encoded keyword mapping method to improve the search efficiency. For the application in the actual production environment, the storage needs to adopt the distributed system design.</w:t>
      </w:r>
    </w:p>
    <w:p w14:paraId="2234E75A" w14:textId="77777777" w:rsidR="00BD57E2" w:rsidRDefault="009B3DB0">
      <w:pPr>
        <w:pStyle w:val="Heading2"/>
        <w:rPr>
          <w:rFonts w:eastAsia="Noto Sans CJK SC"/>
        </w:rPr>
      </w:pPr>
      <w:bookmarkStart w:id="30" w:name="_om47wqu8fbvf"/>
      <w:bookmarkStart w:id="31" w:name="_Toc1081136313"/>
      <w:bookmarkStart w:id="32" w:name="_Toc34379072"/>
      <w:bookmarkEnd w:id="30"/>
      <w:r>
        <w:rPr>
          <w:rFonts w:eastAsia="Noto Sans CJK SC"/>
        </w:rPr>
        <w:t>3.2 Issues of Defining Resource Value</w:t>
      </w:r>
      <w:bookmarkEnd w:id="31"/>
      <w:bookmarkEnd w:id="32"/>
    </w:p>
    <w:p w14:paraId="629C2AFB" w14:textId="77777777" w:rsidR="00BD57E2" w:rsidRDefault="009B3DB0">
      <w:pPr>
        <w:rPr>
          <w:rFonts w:eastAsia="Noto Sans CJK SC"/>
        </w:rPr>
      </w:pPr>
      <w:r>
        <w:rPr>
          <w:rFonts w:eastAsia="Noto Sans CJK SC"/>
        </w:rPr>
        <w:t xml:space="preserve">There are many challenges to address to collect valuable resources. First of all, how to determine whether a  recourse is valuable? The Internet Crawler “spiders” are not something smart like human beings, the only thing they do is collecting and bringing the copies of the information back. Much meaningless and even fake or unhealthy information is obtained too. The search engine should not only filter bad impropriety or </w:t>
      </w:r>
      <w:r>
        <w:rPr>
          <w:rFonts w:eastAsia="Noto Sans CJK SC"/>
        </w:rPr>
        <w:lastRenderedPageBreak/>
        <w:t>dangerous information, but also recommend the content according to the user's interest; however, that is still far from the definition of being valuable resources. Some issues can be magnified to different areas and user groups.</w:t>
      </w:r>
    </w:p>
    <w:p w14:paraId="1C29BD5F" w14:textId="77777777" w:rsidR="00BD57E2" w:rsidRDefault="009B3DB0">
      <w:pPr>
        <w:pStyle w:val="Heading3"/>
        <w:rPr>
          <w:rFonts w:eastAsia="Noto Sans CJK SC"/>
        </w:rPr>
      </w:pPr>
      <w:bookmarkStart w:id="33" w:name="_Toc1227904718"/>
      <w:bookmarkStart w:id="34" w:name="_Toc234788219"/>
      <w:r>
        <w:rPr>
          <w:rFonts w:eastAsia="Noto Sans CJK SC"/>
        </w:rPr>
        <w:t>3.2.1 Value related to resources</w:t>
      </w:r>
      <w:bookmarkEnd w:id="33"/>
      <w:bookmarkEnd w:id="34"/>
    </w:p>
    <w:p w14:paraId="0852A55B" w14:textId="77777777" w:rsidR="00BD57E2" w:rsidRDefault="009B3DB0">
      <w:pPr>
        <w:rPr>
          <w:rFonts w:eastAsia="Noto Sans CJK SC"/>
        </w:rPr>
      </w:pPr>
      <w:r>
        <w:rPr>
          <w:rFonts w:eastAsia="Noto Sans CJK SC"/>
        </w:rPr>
        <w:t>In the field of education, there are many issues exposed by traditional search engines. It could be directly regarding resource quality. Below are some of the practical questions related to resources:</w:t>
      </w:r>
    </w:p>
    <w:p w14:paraId="659E3E3E" w14:textId="77777777" w:rsidR="00BD57E2" w:rsidRDefault="00BD57E2">
      <w:pPr>
        <w:rPr>
          <w:rFonts w:eastAsia="Noto Sans CJK SC"/>
        </w:rPr>
      </w:pPr>
    </w:p>
    <w:p w14:paraId="02C6B47B" w14:textId="77777777" w:rsidR="00BD57E2" w:rsidRDefault="009B3DB0">
      <w:pPr>
        <w:ind w:left="360"/>
        <w:rPr>
          <w:rFonts w:eastAsia="Noto Sans CJK SC"/>
        </w:rPr>
      </w:pPr>
      <w:r>
        <w:rPr>
          <w:rFonts w:eastAsia="Noto Sans CJK SC"/>
        </w:rPr>
        <w:t>Is the resource reliable? (Does it provide correct information? Is the provider reliable?)</w:t>
      </w:r>
    </w:p>
    <w:p w14:paraId="1C069200" w14:textId="77777777" w:rsidR="00BD57E2" w:rsidRDefault="009B3DB0">
      <w:pPr>
        <w:ind w:left="360"/>
        <w:rPr>
          <w:rFonts w:eastAsia="Noto Sans CJK SC"/>
        </w:rPr>
      </w:pPr>
      <w:r>
        <w:rPr>
          <w:rFonts w:eastAsia="Noto Sans CJK SC"/>
        </w:rPr>
        <w:t>How relevant is the resource to the user's search? (e.g. matching keywords.)</w:t>
      </w:r>
    </w:p>
    <w:p w14:paraId="431BD023" w14:textId="77777777" w:rsidR="00BD57E2" w:rsidRDefault="009B3DB0">
      <w:pPr>
        <w:ind w:left="360"/>
        <w:rPr>
          <w:rFonts w:eastAsia="Noto Sans CJK SC"/>
        </w:rPr>
      </w:pPr>
      <w:r>
        <w:rPr>
          <w:rFonts w:eastAsia="Noto Sans CJK SC"/>
        </w:rPr>
        <w:t>Is the resource up-to-date? (When was the resource last updated?  )</w:t>
      </w:r>
    </w:p>
    <w:p w14:paraId="1D0C99CC" w14:textId="77777777" w:rsidR="00BD57E2" w:rsidRDefault="009B3DB0">
      <w:pPr>
        <w:ind w:left="360"/>
        <w:rPr>
          <w:rFonts w:eastAsia="Noto Sans CJK SC"/>
        </w:rPr>
      </w:pPr>
      <w:r>
        <w:rPr>
          <w:rFonts w:eastAsia="Noto Sans CJK SC"/>
        </w:rPr>
        <w:t>Is information appropriate? (Is the resource safe?)</w:t>
      </w:r>
    </w:p>
    <w:p w14:paraId="0774DABD" w14:textId="77777777" w:rsidR="00BD57E2" w:rsidRDefault="009B3DB0">
      <w:pPr>
        <w:ind w:left="360"/>
        <w:rPr>
          <w:rFonts w:eastAsia="Noto Sans CJK SC"/>
        </w:rPr>
      </w:pPr>
      <w:r>
        <w:rPr>
          <w:rFonts w:eastAsia="Noto Sans CJK SC"/>
        </w:rPr>
        <w:t>Is the information redundant? (Are they repeated copies of the content?)</w:t>
      </w:r>
    </w:p>
    <w:p w14:paraId="28F83DE8" w14:textId="77777777" w:rsidR="00BD57E2" w:rsidRDefault="009B3DB0">
      <w:pPr>
        <w:ind w:left="360"/>
        <w:rPr>
          <w:rFonts w:eastAsia="Noto Sans CJK SC"/>
        </w:rPr>
      </w:pPr>
      <w:r>
        <w:rPr>
          <w:rFonts w:eastAsia="Noto Sans CJK SC"/>
        </w:rPr>
        <w:t xml:space="preserve">How much time is needed to go through the resource? (e.g. length of a video.) </w:t>
      </w:r>
    </w:p>
    <w:p w14:paraId="566BBE6D" w14:textId="77777777" w:rsidR="00BD57E2" w:rsidRDefault="009B3DB0">
      <w:pPr>
        <w:ind w:left="360"/>
        <w:rPr>
          <w:rFonts w:eastAsia="Noto Sans CJK SC"/>
        </w:rPr>
      </w:pPr>
      <w:r>
        <w:rPr>
          <w:rFonts w:eastAsia="Noto Sans CJK SC"/>
        </w:rPr>
        <w:t>What is the monetary cost? (Is it free? How is the price?)</w:t>
      </w:r>
    </w:p>
    <w:p w14:paraId="7E7550EF" w14:textId="77777777" w:rsidR="00BD57E2" w:rsidRDefault="009B3DB0">
      <w:pPr>
        <w:ind w:left="360"/>
        <w:rPr>
          <w:rFonts w:eastAsia="Noto Sans CJK SC"/>
        </w:rPr>
      </w:pPr>
      <w:r>
        <w:rPr>
          <w:rFonts w:eastAsia="Noto Sans CJK SC"/>
        </w:rPr>
        <w:t xml:space="preserve">How many </w:t>
      </w:r>
      <w:r>
        <w:rPr>
          <w:rFonts w:eastAsia="Noto Sans CJK SC" w:hint="eastAsia"/>
          <w:lang w:val="en-US"/>
        </w:rPr>
        <w:t>positive feedback</w:t>
      </w:r>
      <w:r>
        <w:rPr>
          <w:rFonts w:eastAsia="Noto Sans CJK SC"/>
        </w:rPr>
        <w:t xml:space="preserve">? (Do other users find the resource useful?) </w:t>
      </w:r>
    </w:p>
    <w:p w14:paraId="75AECBE5" w14:textId="77777777" w:rsidR="00BD57E2" w:rsidRDefault="00BD57E2">
      <w:pPr>
        <w:rPr>
          <w:rFonts w:eastAsia="Noto Sans CJK SC"/>
        </w:rPr>
      </w:pPr>
    </w:p>
    <w:p w14:paraId="4DD0FFC2" w14:textId="77777777" w:rsidR="00BD57E2" w:rsidRDefault="009B3DB0">
      <w:pPr>
        <w:rPr>
          <w:rFonts w:eastAsia="Noto Sans CJK SC"/>
        </w:rPr>
      </w:pPr>
      <w:r>
        <w:rPr>
          <w:rFonts w:eastAsia="Noto Sans CJK SC"/>
        </w:rPr>
        <w:t>To solve this problem, the new search engine is designed to meet educational purpose, to support different types of users, returning valuable search result and maintain query efficiency in term of speed. Several techniques are created. We summarize them into two problems to address:</w:t>
      </w:r>
    </w:p>
    <w:p w14:paraId="65F0A126" w14:textId="77777777" w:rsidR="00BD57E2" w:rsidRDefault="00BD57E2">
      <w:pPr>
        <w:rPr>
          <w:rFonts w:eastAsia="Noto Sans CJK SC"/>
        </w:rPr>
      </w:pPr>
    </w:p>
    <w:p w14:paraId="5B630951" w14:textId="77777777" w:rsidR="00BD57E2" w:rsidRDefault="009B3DB0">
      <w:pPr>
        <w:ind w:left="360"/>
        <w:rPr>
          <w:rFonts w:eastAsia="Noto Sans CJK SC"/>
        </w:rPr>
      </w:pPr>
      <w:r>
        <w:rPr>
          <w:rFonts w:eastAsia="Noto Sans CJK SC"/>
        </w:rPr>
        <w:t xml:space="preserve">How to collect and manages education resources? </w:t>
      </w:r>
    </w:p>
    <w:p w14:paraId="01695274" w14:textId="77777777" w:rsidR="00BD57E2" w:rsidRDefault="009B3DB0">
      <w:pPr>
        <w:ind w:left="360"/>
        <w:rPr>
          <w:rFonts w:eastAsia="Noto Sans CJK SC"/>
        </w:rPr>
      </w:pPr>
      <w:r>
        <w:rPr>
          <w:rFonts w:eastAsia="Noto Sans CJK SC"/>
        </w:rPr>
        <w:t>How to define a valuable learning resource?</w:t>
      </w:r>
    </w:p>
    <w:p w14:paraId="408CE071" w14:textId="77777777" w:rsidR="00BD57E2" w:rsidRDefault="009B3DB0">
      <w:pPr>
        <w:ind w:left="360"/>
        <w:rPr>
          <w:rFonts w:eastAsia="Noto Sans CJK SC"/>
        </w:rPr>
      </w:pPr>
      <w:r>
        <w:rPr>
          <w:rFonts w:eastAsia="Noto Sans CJK SC"/>
        </w:rPr>
        <w:t xml:space="preserve">How to quickly process queries from users ? </w:t>
      </w:r>
    </w:p>
    <w:p w14:paraId="778B20A5" w14:textId="77777777" w:rsidR="00BD57E2" w:rsidRDefault="009B3DB0">
      <w:pPr>
        <w:pStyle w:val="Heading3"/>
        <w:rPr>
          <w:rFonts w:eastAsia="Noto Sans CJK SC"/>
          <w:b w:val="0"/>
          <w:bCs/>
        </w:rPr>
      </w:pPr>
      <w:bookmarkStart w:id="35" w:name="_ijbx9ztbzl2d"/>
      <w:bookmarkStart w:id="36" w:name="_Toc2087325708"/>
      <w:bookmarkStart w:id="37" w:name="_Toc569226509"/>
      <w:bookmarkEnd w:id="35"/>
      <w:r>
        <w:rPr>
          <w:rFonts w:eastAsia="Noto Sans CJK SC"/>
          <w:b w:val="0"/>
          <w:bCs/>
        </w:rPr>
        <w:t>3.2.2 Value related to user types</w:t>
      </w:r>
      <w:bookmarkEnd w:id="36"/>
      <w:bookmarkEnd w:id="37"/>
      <w:r>
        <w:rPr>
          <w:rFonts w:eastAsia="Noto Sans CJK SC"/>
          <w:b w:val="0"/>
          <w:bCs/>
        </w:rPr>
        <w:t xml:space="preserve"> </w:t>
      </w:r>
    </w:p>
    <w:p w14:paraId="2F705E31" w14:textId="77777777" w:rsidR="00BD57E2" w:rsidRDefault="009B3DB0">
      <w:pPr>
        <w:rPr>
          <w:rFonts w:eastAsia="Noto Sans CJK SC"/>
          <w:bCs/>
        </w:rPr>
      </w:pPr>
      <w:r>
        <w:rPr>
          <w:rFonts w:eastAsia="Noto Sans CJK SC"/>
          <w:bCs/>
        </w:rPr>
        <w:t xml:space="preserve">Even if the resources are reliable and safe, for different user groups, they can be still be good or bad, because users of different ages, level of educations, skill experiences, and even learning preferences have different needs and expectation of what they look for. Ideally, search results should be close to the ability of different users. Below are some questions more from user perspective. </w:t>
      </w:r>
    </w:p>
    <w:p w14:paraId="04DA4835" w14:textId="77777777" w:rsidR="00BD57E2" w:rsidRDefault="00BD57E2">
      <w:pPr>
        <w:rPr>
          <w:rFonts w:eastAsia="Noto Sans CJK SC"/>
          <w:bCs/>
        </w:rPr>
      </w:pPr>
    </w:p>
    <w:p w14:paraId="4510DAE4" w14:textId="77777777" w:rsidR="00BD57E2" w:rsidRDefault="009B3DB0">
      <w:pPr>
        <w:ind w:left="360"/>
        <w:rPr>
          <w:rFonts w:eastAsia="Noto Sans CJK SC"/>
          <w:bCs/>
        </w:rPr>
      </w:pPr>
      <w:r>
        <w:rPr>
          <w:rFonts w:eastAsia="Noto Sans CJK SC"/>
          <w:bCs/>
        </w:rPr>
        <w:t xml:space="preserve">What age group is the recourse suitable for? </w:t>
      </w:r>
    </w:p>
    <w:p w14:paraId="32AA3B2A" w14:textId="77777777" w:rsidR="00BD57E2" w:rsidRDefault="009B3DB0">
      <w:pPr>
        <w:ind w:left="360"/>
        <w:rPr>
          <w:rFonts w:eastAsia="Noto Sans CJK SC"/>
          <w:bCs/>
        </w:rPr>
      </w:pPr>
      <w:r>
        <w:rPr>
          <w:rFonts w:eastAsia="Noto Sans CJK SC"/>
          <w:bCs/>
        </w:rPr>
        <w:t xml:space="preserve">What grade level is the resource for?  </w:t>
      </w:r>
    </w:p>
    <w:p w14:paraId="47AC8809" w14:textId="77777777" w:rsidR="00BD57E2" w:rsidRDefault="009B3DB0">
      <w:pPr>
        <w:ind w:left="360"/>
        <w:rPr>
          <w:rFonts w:eastAsia="Noto Sans CJK SC"/>
          <w:bCs/>
        </w:rPr>
      </w:pPr>
      <w:r>
        <w:rPr>
          <w:rFonts w:eastAsia="Noto Sans CJK SC"/>
          <w:bCs/>
        </w:rPr>
        <w:t>What type of resource is it? (e.g. recording, cartoon, for user preference)</w:t>
      </w:r>
    </w:p>
    <w:p w14:paraId="40EB8993" w14:textId="77777777" w:rsidR="00BD57E2" w:rsidRDefault="009B3DB0">
      <w:pPr>
        <w:ind w:left="360"/>
        <w:rPr>
          <w:rFonts w:eastAsia="Noto Sans CJK SC"/>
          <w:bCs/>
        </w:rPr>
      </w:pPr>
      <w:r>
        <w:rPr>
          <w:rFonts w:eastAsia="Noto Sans CJK SC"/>
          <w:bCs/>
        </w:rPr>
        <w:t>Is it for professionals in the field?</w:t>
      </w:r>
    </w:p>
    <w:p w14:paraId="2709B11C" w14:textId="77777777" w:rsidR="00BD57E2" w:rsidRDefault="009B3DB0">
      <w:pPr>
        <w:ind w:left="360"/>
        <w:rPr>
          <w:rFonts w:eastAsia="Noto Sans CJK SC"/>
          <w:bCs/>
        </w:rPr>
      </w:pPr>
      <w:r>
        <w:rPr>
          <w:rFonts w:eastAsia="Noto Sans CJK SC"/>
          <w:bCs/>
        </w:rPr>
        <w:t>What experience level is the resource for? (e.g. entry-level, intermediate, senior)</w:t>
      </w:r>
    </w:p>
    <w:p w14:paraId="39DC3772" w14:textId="77777777" w:rsidR="00BD57E2" w:rsidRDefault="009B3DB0">
      <w:pPr>
        <w:ind w:left="360"/>
        <w:rPr>
          <w:rFonts w:eastAsia="Noto Sans CJK SC"/>
          <w:bCs/>
        </w:rPr>
      </w:pPr>
      <w:r>
        <w:rPr>
          <w:rFonts w:eastAsia="Noto Sans CJK SC"/>
          <w:bCs/>
        </w:rPr>
        <w:t xml:space="preserve">Is it made for users of special ability? (e.g. language, disability) </w:t>
      </w:r>
    </w:p>
    <w:p w14:paraId="5047D3B3" w14:textId="77777777" w:rsidR="00BD57E2" w:rsidRDefault="00BD57E2">
      <w:pPr>
        <w:rPr>
          <w:rFonts w:eastAsia="Noto Sans CJK SC"/>
          <w:bCs/>
        </w:rPr>
      </w:pPr>
    </w:p>
    <w:p w14:paraId="6E915836" w14:textId="77777777" w:rsidR="00BD57E2" w:rsidRDefault="009B3DB0">
      <w:pPr>
        <w:rPr>
          <w:rFonts w:eastAsia="Noto Sans CJK SC"/>
          <w:bCs/>
        </w:rPr>
      </w:pPr>
      <w:r>
        <w:rPr>
          <w:rFonts w:eastAsia="Noto Sans CJK SC"/>
          <w:bCs/>
        </w:rPr>
        <w:lastRenderedPageBreak/>
        <w:t>Inspired by the advantages of valuable resources in business field as discussed in Section 2.4, we define the value of learning resources, based on the following characteristics:</w:t>
      </w:r>
    </w:p>
    <w:p w14:paraId="58F1F5D1" w14:textId="77777777" w:rsidR="00BD57E2" w:rsidRDefault="00BD57E2">
      <w:pPr>
        <w:rPr>
          <w:rFonts w:eastAsia="Noto Sans CJK SC"/>
          <w:bCs/>
        </w:rPr>
      </w:pPr>
    </w:p>
    <w:p w14:paraId="557049D6" w14:textId="77777777" w:rsidR="00BD57E2" w:rsidRDefault="009B3DB0">
      <w:pPr>
        <w:ind w:left="360"/>
        <w:rPr>
          <w:rFonts w:eastAsia="Noto Sans CJK SC"/>
          <w:bCs/>
        </w:rPr>
      </w:pPr>
      <w:r>
        <w:rPr>
          <w:rFonts w:eastAsia="Noto Sans CJK SC"/>
          <w:bCs/>
        </w:rPr>
        <w:t>Reliability</w:t>
      </w:r>
    </w:p>
    <w:p w14:paraId="4FCD7AB2" w14:textId="77777777" w:rsidR="00BD57E2" w:rsidRDefault="009B3DB0">
      <w:pPr>
        <w:ind w:left="360"/>
        <w:rPr>
          <w:rFonts w:eastAsia="Noto Sans CJK SC"/>
          <w:bCs/>
        </w:rPr>
      </w:pPr>
      <w:r>
        <w:rPr>
          <w:rFonts w:eastAsia="Noto Sans CJK SC"/>
          <w:bCs/>
        </w:rPr>
        <w:t>Practicability</w:t>
      </w:r>
    </w:p>
    <w:p w14:paraId="18E8E458" w14:textId="77777777" w:rsidR="00BD57E2" w:rsidRDefault="009B3DB0">
      <w:pPr>
        <w:ind w:left="360"/>
        <w:rPr>
          <w:rFonts w:eastAsia="Noto Sans CJK SC"/>
          <w:bCs/>
        </w:rPr>
      </w:pPr>
      <w:r>
        <w:rPr>
          <w:rFonts w:eastAsia="Noto Sans CJK SC"/>
          <w:bCs/>
        </w:rPr>
        <w:t>Suitability</w:t>
      </w:r>
    </w:p>
    <w:p w14:paraId="398CCA1A" w14:textId="77777777" w:rsidR="00BD57E2" w:rsidRDefault="009B3DB0">
      <w:pPr>
        <w:ind w:left="360"/>
        <w:rPr>
          <w:rFonts w:eastAsia="Noto Sans CJK SC"/>
          <w:bCs/>
        </w:rPr>
      </w:pPr>
      <w:r>
        <w:rPr>
          <w:rFonts w:eastAsia="Noto Sans CJK SC"/>
          <w:bCs/>
        </w:rPr>
        <w:t>Popularity</w:t>
      </w:r>
    </w:p>
    <w:p w14:paraId="693221E2" w14:textId="77777777" w:rsidR="00BD57E2" w:rsidRDefault="009B3DB0">
      <w:pPr>
        <w:ind w:left="360"/>
        <w:rPr>
          <w:rFonts w:eastAsia="Noto Sans CJK SC"/>
          <w:bCs/>
        </w:rPr>
      </w:pPr>
      <w:r>
        <w:rPr>
          <w:rFonts w:eastAsia="Noto Sans CJK SC"/>
          <w:bCs/>
        </w:rPr>
        <w:t xml:space="preserve">Feedback </w:t>
      </w:r>
    </w:p>
    <w:p w14:paraId="434ABE28" w14:textId="77777777" w:rsidR="00BD57E2" w:rsidRDefault="009B3DB0">
      <w:pPr>
        <w:ind w:left="360"/>
        <w:rPr>
          <w:rFonts w:eastAsia="Noto Sans CJK SC"/>
          <w:bCs/>
        </w:rPr>
      </w:pPr>
      <w:r>
        <w:rPr>
          <w:rFonts w:eastAsia="Noto Sans CJK SC"/>
          <w:bCs/>
        </w:rPr>
        <w:t>Cost</w:t>
      </w:r>
    </w:p>
    <w:p w14:paraId="256DE351" w14:textId="77777777" w:rsidR="00BD57E2" w:rsidRDefault="00BD57E2">
      <w:pPr>
        <w:rPr>
          <w:rFonts w:eastAsia="Noto Sans CJK SC"/>
          <w:bCs/>
        </w:rPr>
      </w:pPr>
    </w:p>
    <w:p w14:paraId="3E771F4D" w14:textId="38C8F467" w:rsidR="009871EF" w:rsidRPr="009871EF" w:rsidRDefault="009B3DB0" w:rsidP="009871EF">
      <w:pPr>
        <w:rPr>
          <w:rFonts w:eastAsia="Noto Sans CJK SC"/>
          <w:bCs/>
          <w:color w:val="FF0000"/>
        </w:rPr>
      </w:pPr>
      <w:r>
        <w:rPr>
          <w:rFonts w:eastAsia="Noto Sans CJK SC"/>
          <w:bCs/>
        </w:rPr>
        <w:t xml:space="preserve">These 6 characteristics are used to determine whether  a learning resource is reliable and with high-quality learning resource. As shown in Fig 2, the 6 characteristics are used to evaluate the value of resources, of which light blue is the dynamic characteristic and gray ones are static characteristics. </w:t>
      </w:r>
      <w:r w:rsidRPr="009871EF">
        <w:rPr>
          <w:rFonts w:eastAsia="Noto Sans CJK SC"/>
          <w:bCs/>
          <w:color w:val="FF0000"/>
        </w:rPr>
        <w:t xml:space="preserve">‘Dynamic Characteristics’ </w:t>
      </w:r>
      <w:r w:rsidR="009871EF" w:rsidRPr="009871EF">
        <w:rPr>
          <w:rFonts w:eastAsia="Noto Sans CJK SC"/>
          <w:bCs/>
          <w:color w:val="FF0000"/>
        </w:rPr>
        <w:t xml:space="preserve">are </w:t>
      </w:r>
      <w:r w:rsidR="009871EF" w:rsidRPr="009871EF">
        <w:rPr>
          <w:rFonts w:eastAsia="Noto Sans CJK SC"/>
          <w:bCs/>
          <w:color w:val="FF0000"/>
        </w:rPr>
        <w:t xml:space="preserve">generated dynamically </w:t>
      </w:r>
      <w:r w:rsidR="009871EF" w:rsidRPr="009871EF">
        <w:rPr>
          <w:rFonts w:eastAsia="Noto Sans CJK SC"/>
          <w:bCs/>
          <w:color w:val="FF0000"/>
        </w:rPr>
        <w:t xml:space="preserve">during searching and ranking, based on </w:t>
      </w:r>
      <w:r w:rsidR="009871EF" w:rsidRPr="009871EF">
        <w:rPr>
          <w:rFonts w:eastAsia="Noto Sans CJK SC"/>
          <w:bCs/>
          <w:color w:val="FF0000"/>
        </w:rPr>
        <w:t>input keywords</w:t>
      </w:r>
      <w:r w:rsidR="009871EF" w:rsidRPr="009871EF">
        <w:rPr>
          <w:rFonts w:eastAsia="Noto Sans CJK SC"/>
          <w:bCs/>
          <w:color w:val="FF0000"/>
        </w:rPr>
        <w:t xml:space="preserve">, </w:t>
      </w:r>
      <w:r w:rsidRPr="009871EF">
        <w:rPr>
          <w:rFonts w:eastAsia="Noto Sans CJK SC"/>
          <w:bCs/>
          <w:color w:val="FF0000"/>
        </w:rPr>
        <w:t xml:space="preserve">while the ‘Static </w:t>
      </w:r>
      <w:r w:rsidR="009871EF" w:rsidRPr="009871EF">
        <w:rPr>
          <w:rFonts w:eastAsia="Noto Sans CJK SC"/>
          <w:bCs/>
          <w:color w:val="FF0000"/>
        </w:rPr>
        <w:t>c</w:t>
      </w:r>
      <w:r w:rsidRPr="009871EF">
        <w:rPr>
          <w:rFonts w:eastAsia="Noto Sans CJK SC"/>
          <w:bCs/>
          <w:color w:val="FF0000"/>
        </w:rPr>
        <w:t>haracteristics are stored in the database statically.</w:t>
      </w:r>
      <w:r w:rsidR="009871EF" w:rsidRPr="009871EF">
        <w:rPr>
          <w:rFonts w:eastAsia="Noto Sans CJK SC"/>
          <w:bCs/>
          <w:color w:val="FF0000"/>
        </w:rPr>
        <w:t xml:space="preserve"> </w:t>
      </w:r>
      <w:r w:rsidR="009871EF">
        <w:rPr>
          <w:rFonts w:eastAsia="Noto Sans CJK SC"/>
          <w:bCs/>
          <w:color w:val="FF0000"/>
        </w:rPr>
        <w:t>“</w:t>
      </w:r>
      <w:r w:rsidR="009871EF" w:rsidRPr="009871EF">
        <w:rPr>
          <w:rFonts w:eastAsia="Noto Sans CJK SC"/>
          <w:bCs/>
          <w:color w:val="FF0000"/>
        </w:rPr>
        <w:t>Static</w:t>
      </w:r>
      <w:r w:rsidR="009871EF">
        <w:rPr>
          <w:rFonts w:eastAsia="Noto Sans CJK SC"/>
          <w:bCs/>
          <w:color w:val="FF0000"/>
        </w:rPr>
        <w:t>” is not</w:t>
      </w:r>
      <w:r w:rsidR="009871EF" w:rsidRPr="009871EF">
        <w:rPr>
          <w:rFonts w:eastAsia="Noto Sans CJK SC"/>
          <w:bCs/>
          <w:color w:val="FF0000"/>
        </w:rPr>
        <w:t xml:space="preserve"> </w:t>
      </w:r>
      <w:r w:rsidR="009871EF">
        <w:rPr>
          <w:rFonts w:eastAsia="Noto Sans CJK SC"/>
          <w:bCs/>
          <w:color w:val="FF0000"/>
        </w:rPr>
        <w:t>“</w:t>
      </w:r>
      <w:r w:rsidR="009871EF" w:rsidRPr="009871EF">
        <w:rPr>
          <w:rFonts w:eastAsia="Noto Sans CJK SC"/>
          <w:bCs/>
          <w:color w:val="FF0000"/>
        </w:rPr>
        <w:t>constant</w:t>
      </w:r>
      <w:r w:rsidR="009871EF">
        <w:rPr>
          <w:rFonts w:eastAsia="Noto Sans CJK SC"/>
          <w:bCs/>
          <w:color w:val="FF0000"/>
        </w:rPr>
        <w:t>”. It means a</w:t>
      </w:r>
      <w:r w:rsidR="009871EF" w:rsidRPr="009871EF">
        <w:rPr>
          <w:rFonts w:eastAsia="Noto Sans CJK SC"/>
          <w:bCs/>
          <w:color w:val="FF0000"/>
        </w:rPr>
        <w:t xml:space="preserve"> characteristic </w:t>
      </w:r>
      <w:r w:rsidR="009871EF">
        <w:rPr>
          <w:rFonts w:eastAsia="Noto Sans CJK SC"/>
          <w:bCs/>
          <w:color w:val="FF0000"/>
        </w:rPr>
        <w:t xml:space="preserve">is </w:t>
      </w:r>
      <w:r w:rsidR="009871EF" w:rsidRPr="009871EF">
        <w:rPr>
          <w:rFonts w:eastAsia="Noto Sans CJK SC"/>
          <w:bCs/>
          <w:color w:val="FF0000"/>
        </w:rPr>
        <w:t>only changed when the data of resource is changed, such as feedback</w:t>
      </w:r>
      <w:r w:rsidR="009871EF">
        <w:rPr>
          <w:rFonts w:eastAsia="Noto Sans CJK SC"/>
          <w:bCs/>
          <w:color w:val="FF0000"/>
        </w:rPr>
        <w:t xml:space="preserve">, </w:t>
      </w:r>
      <w:r w:rsidR="009871EF" w:rsidRPr="009871EF">
        <w:rPr>
          <w:rFonts w:eastAsia="Noto Sans CJK SC"/>
          <w:bCs/>
          <w:color w:val="FF0000"/>
        </w:rPr>
        <w:t>cost</w:t>
      </w:r>
      <w:r w:rsidR="009871EF">
        <w:rPr>
          <w:rFonts w:eastAsia="Noto Sans CJK SC"/>
          <w:bCs/>
          <w:color w:val="FF0000"/>
        </w:rPr>
        <w:t>, and etc.</w:t>
      </w:r>
      <w:r w:rsidR="009871EF" w:rsidRPr="009871EF">
        <w:rPr>
          <w:rFonts w:eastAsia="Noto Sans CJK SC"/>
          <w:bCs/>
          <w:color w:val="FF0000"/>
        </w:rPr>
        <w:t xml:space="preserve"> Dynamic characteristic</w:t>
      </w:r>
      <w:r w:rsidR="009871EF">
        <w:rPr>
          <w:rFonts w:eastAsia="Noto Sans CJK SC"/>
          <w:bCs/>
          <w:color w:val="FF0000"/>
        </w:rPr>
        <w:t>s</w:t>
      </w:r>
      <w:r w:rsidR="009871EF" w:rsidRPr="009871EF">
        <w:rPr>
          <w:rFonts w:eastAsia="Noto Sans CJK SC"/>
          <w:bCs/>
          <w:color w:val="FF0000"/>
        </w:rPr>
        <w:t xml:space="preserve"> </w:t>
      </w:r>
      <w:r w:rsidR="009871EF">
        <w:rPr>
          <w:rFonts w:eastAsia="Noto Sans CJK SC"/>
          <w:bCs/>
          <w:color w:val="FF0000"/>
        </w:rPr>
        <w:t>are</w:t>
      </w:r>
      <w:r w:rsidR="009871EF" w:rsidRPr="009871EF">
        <w:rPr>
          <w:rFonts w:eastAsia="Noto Sans CJK SC"/>
          <w:bCs/>
          <w:color w:val="FF0000"/>
        </w:rPr>
        <w:t xml:space="preserve"> generated in real time.</w:t>
      </w:r>
    </w:p>
    <w:p w14:paraId="214FD6DB" w14:textId="77777777" w:rsidR="00BD57E2" w:rsidRDefault="00BD57E2">
      <w:pPr>
        <w:rPr>
          <w:rFonts w:eastAsia="Noto Sans CJK SC"/>
        </w:rPr>
      </w:pPr>
    </w:p>
    <w:p w14:paraId="0EF259AA" w14:textId="77777777" w:rsidR="00BD57E2" w:rsidRDefault="009B3DB0">
      <w:r>
        <w:rPr>
          <w:noProof/>
        </w:rPr>
        <w:drawing>
          <wp:inline distT="0" distB="0" distL="114300" distR="114300" wp14:anchorId="24F16CC7" wp14:editId="65559D53">
            <wp:extent cx="3797643" cy="3817872"/>
            <wp:effectExtent l="0" t="0" r="0" b="5080"/>
            <wp:docPr id="26" name="Picture 26" descr="DLRV 5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LRV 5 attributes"/>
                    <pic:cNvPicPr>
                      <a:picLocks noChangeAspect="1"/>
                    </pic:cNvPicPr>
                  </pic:nvPicPr>
                  <pic:blipFill>
                    <a:blip r:embed="rId18"/>
                    <a:stretch>
                      <a:fillRect/>
                    </a:stretch>
                  </pic:blipFill>
                  <pic:spPr>
                    <a:xfrm>
                      <a:off x="0" y="0"/>
                      <a:ext cx="3831870" cy="3852281"/>
                    </a:xfrm>
                    <a:prstGeom prst="rect">
                      <a:avLst/>
                    </a:prstGeom>
                  </pic:spPr>
                </pic:pic>
              </a:graphicData>
            </a:graphic>
          </wp:inline>
        </w:drawing>
      </w:r>
    </w:p>
    <w:p w14:paraId="02669AE4" w14:textId="77777777" w:rsidR="00BD57E2" w:rsidRDefault="009B3DB0">
      <w:pPr>
        <w:pStyle w:val="Index"/>
        <w:jc w:val="both"/>
        <w:rPr>
          <w:rFonts w:eastAsia="Noto Sans CJK SC"/>
        </w:rPr>
      </w:pPr>
      <w:r>
        <w:t>Figure. 2 The characteristics for DLRV</w:t>
      </w:r>
    </w:p>
    <w:p w14:paraId="3550BEEC" w14:textId="77777777" w:rsidR="00BD57E2" w:rsidRDefault="009B3DB0">
      <w:pPr>
        <w:pStyle w:val="Heading1"/>
      </w:pPr>
      <w:bookmarkStart w:id="38" w:name="_Toc1379085769"/>
      <w:bookmarkStart w:id="39" w:name="_Toc1989280121"/>
      <w:r>
        <w:lastRenderedPageBreak/>
        <w:t>4 SYSTEM DESIGN</w:t>
      </w:r>
      <w:bookmarkEnd w:id="38"/>
      <w:bookmarkEnd w:id="39"/>
      <w:r>
        <w:t xml:space="preserve"> </w:t>
      </w:r>
    </w:p>
    <w:p w14:paraId="75B93003" w14:textId="77777777" w:rsidR="00BD57E2" w:rsidRDefault="009B3DB0">
      <w:pPr>
        <w:pStyle w:val="Heading2"/>
      </w:pPr>
      <w:bookmarkStart w:id="40" w:name="_Toc1311749770"/>
      <w:bookmarkStart w:id="41" w:name="_Toc1100279158"/>
      <w:r>
        <w:t>4.1 Requirements</w:t>
      </w:r>
      <w:bookmarkEnd w:id="40"/>
      <w:bookmarkEnd w:id="41"/>
      <w:r>
        <w:t xml:space="preserve"> </w:t>
      </w:r>
    </w:p>
    <w:p w14:paraId="5C73D07C" w14:textId="251BBFE4" w:rsidR="00BD57E2" w:rsidRDefault="009B3DB0">
      <w:pPr>
        <w:pStyle w:val="Heading3"/>
        <w:rPr>
          <w:rFonts w:eastAsia="Noto Sans CJK SC"/>
        </w:rPr>
      </w:pPr>
      <w:bookmarkStart w:id="42" w:name="_fxgv2kz75wn"/>
      <w:bookmarkStart w:id="43" w:name="_Toc1831151534"/>
      <w:bookmarkStart w:id="44" w:name="_Toc1790051280"/>
      <w:bookmarkEnd w:id="42"/>
      <w:r>
        <w:rPr>
          <w:rFonts w:eastAsia="Noto Sans CJK SC"/>
        </w:rPr>
        <w:t xml:space="preserve">4.1.1 Hardware </w:t>
      </w:r>
      <w:r w:rsidR="005648EE">
        <w:rPr>
          <w:rFonts w:eastAsia="Noto Sans CJK SC"/>
        </w:rPr>
        <w:t>r</w:t>
      </w:r>
      <w:r>
        <w:rPr>
          <w:rFonts w:eastAsia="Noto Sans CJK SC"/>
        </w:rPr>
        <w:t>equirements</w:t>
      </w:r>
      <w:bookmarkEnd w:id="43"/>
      <w:bookmarkEnd w:id="44"/>
    </w:p>
    <w:p w14:paraId="62120661" w14:textId="1BC120E6" w:rsidR="00BD57E2" w:rsidRDefault="009B3DB0">
      <w:pPr>
        <w:rPr>
          <w:rFonts w:eastAsia="Noto Sans CJK SC"/>
        </w:rPr>
      </w:pPr>
      <w:r>
        <w:rPr>
          <w:rFonts w:eastAsia="Noto Sans CJK SC"/>
        </w:rPr>
        <w:t xml:space="preserve">The whole search engine platform requires several high-performance servers which can potentially undertake billions of requests from users. Search results are listed in the browser. We call these web applications or B/S architecture, B/S is browser and server, a kind of application allows users use browser access to server. </w:t>
      </w:r>
      <w:r>
        <w:rPr>
          <w:rFonts w:eastAsia="Noto Sans CJK SC"/>
          <w:color w:val="F79646" w:themeColor="accent6"/>
        </w:rPr>
        <w:t xml:space="preserve">Generally speaking, </w:t>
      </w:r>
      <w:r w:rsidRPr="005648EE">
        <w:rPr>
          <w:rFonts w:eastAsia="Noto Sans CJK SC"/>
          <w:color w:val="FF0000"/>
        </w:rPr>
        <w:t xml:space="preserve">the </w:t>
      </w:r>
      <w:r w:rsidR="005648EE">
        <w:rPr>
          <w:rFonts w:eastAsia="Noto Sans CJK SC"/>
          <w:color w:val="FF0000"/>
        </w:rPr>
        <w:t>requirement</w:t>
      </w:r>
      <w:r w:rsidR="00FE3934" w:rsidRPr="005648EE">
        <w:rPr>
          <w:rFonts w:eastAsia="Noto Sans CJK SC"/>
          <w:color w:val="FF0000"/>
        </w:rPr>
        <w:t xml:space="preserve"> on server </w:t>
      </w:r>
      <w:r w:rsidRPr="005648EE">
        <w:rPr>
          <w:rFonts w:eastAsia="Noto Sans CJK SC"/>
          <w:color w:val="FF0000"/>
        </w:rPr>
        <w:t xml:space="preserve">performance and </w:t>
      </w:r>
      <w:r w:rsidR="00FE3934" w:rsidRPr="005648EE">
        <w:rPr>
          <w:rFonts w:eastAsia="Noto Sans CJK SC"/>
          <w:color w:val="FF0000"/>
        </w:rPr>
        <w:t xml:space="preserve">system </w:t>
      </w:r>
      <w:r w:rsidRPr="005648EE">
        <w:rPr>
          <w:rFonts w:eastAsia="Noto Sans CJK SC"/>
          <w:color w:val="FF0000"/>
        </w:rPr>
        <w:t xml:space="preserve">configuration </w:t>
      </w:r>
      <w:r w:rsidR="00FE3934" w:rsidRPr="005648EE">
        <w:rPr>
          <w:rFonts w:eastAsia="Noto Sans CJK SC"/>
          <w:color w:val="FF0000"/>
        </w:rPr>
        <w:t>is</w:t>
      </w:r>
      <w:r w:rsidRPr="005648EE">
        <w:rPr>
          <w:rFonts w:eastAsia="Noto Sans CJK SC"/>
          <w:color w:val="FF0000"/>
        </w:rPr>
        <w:t xml:space="preserve"> </w:t>
      </w:r>
      <w:r w:rsidR="005648EE" w:rsidRPr="005648EE">
        <w:rPr>
          <w:rFonts w:eastAsia="Noto Sans CJK SC"/>
          <w:color w:val="FF0000"/>
        </w:rPr>
        <w:t xml:space="preserve">to meet the </w:t>
      </w:r>
      <w:r w:rsidR="005648EE">
        <w:rPr>
          <w:rFonts w:eastAsia="Noto Sans CJK SC"/>
          <w:color w:val="FF0000"/>
        </w:rPr>
        <w:t>demand</w:t>
      </w:r>
      <w:r w:rsidR="005648EE" w:rsidRPr="005648EE">
        <w:rPr>
          <w:rFonts w:eastAsia="Noto Sans CJK SC"/>
          <w:color w:val="FF0000"/>
        </w:rPr>
        <w:t xml:space="preserve"> of </w:t>
      </w:r>
      <w:r w:rsidRPr="005648EE">
        <w:rPr>
          <w:rFonts w:eastAsia="Noto Sans CJK SC"/>
          <w:color w:val="FF0000"/>
        </w:rPr>
        <w:t>user</w:t>
      </w:r>
      <w:r w:rsidR="005648EE" w:rsidRPr="005648EE">
        <w:rPr>
          <w:rFonts w:eastAsia="Noto Sans CJK SC"/>
          <w:color w:val="FF0000"/>
        </w:rPr>
        <w:t xml:space="preserve"> number and resource volume</w:t>
      </w:r>
      <w:r w:rsidRPr="005648EE">
        <w:rPr>
          <w:rFonts w:eastAsia="Noto Sans CJK SC"/>
          <w:color w:val="FF0000"/>
        </w:rPr>
        <w:t xml:space="preserve">. </w:t>
      </w:r>
      <w:r>
        <w:rPr>
          <w:rFonts w:eastAsia="Noto Sans CJK SC"/>
        </w:rPr>
        <w:t>Therefore, in the early stage, there is no detailed requirement report for the whole set of server-side hardware, but we lay out some basic requirements presumably.</w:t>
      </w:r>
    </w:p>
    <w:p w14:paraId="4D01A12C" w14:textId="77777777" w:rsidR="00BD57E2" w:rsidRDefault="00BD57E2">
      <w:pPr>
        <w:rPr>
          <w:rFonts w:eastAsia="Noto Sans CJK SC"/>
        </w:rPr>
      </w:pPr>
    </w:p>
    <w:p w14:paraId="5290E24F" w14:textId="77777777" w:rsidR="00BD57E2" w:rsidRDefault="009B3DB0">
      <w:pPr>
        <w:pStyle w:val="ListParagraph"/>
        <w:ind w:left="360" w:firstLine="0"/>
        <w:rPr>
          <w:rFonts w:eastAsia="Noto Sans CJK SC"/>
        </w:rPr>
      </w:pPr>
      <w:r>
        <w:rPr>
          <w:rFonts w:eastAsia="Noto Sans CJK SC"/>
        </w:rPr>
        <w:t>The dual core processor E3 based on X86 system</w:t>
      </w:r>
    </w:p>
    <w:p w14:paraId="1B46DBED" w14:textId="77777777" w:rsidR="00BD57E2" w:rsidRDefault="009B3DB0">
      <w:pPr>
        <w:pStyle w:val="ListParagraph"/>
        <w:ind w:left="360" w:firstLine="0"/>
        <w:rPr>
          <w:rFonts w:eastAsia="Noto Sans CJK SC"/>
        </w:rPr>
      </w:pPr>
      <w:r>
        <w:rPr>
          <w:rFonts w:eastAsia="Noto Sans CJK SC"/>
        </w:rPr>
        <w:t>More than 16GB RAM</w:t>
      </w:r>
    </w:p>
    <w:p w14:paraId="086FC3CE" w14:textId="77777777" w:rsidR="00BD57E2" w:rsidRDefault="009B3DB0">
      <w:pPr>
        <w:pStyle w:val="ListParagraph"/>
        <w:ind w:left="360" w:firstLine="0"/>
        <w:rPr>
          <w:rFonts w:eastAsia="Noto Sans CJK SC"/>
        </w:rPr>
      </w:pPr>
      <w:r>
        <w:rPr>
          <w:rFonts w:eastAsia="Noto Sans CJK SC"/>
        </w:rPr>
        <w:t>80GB disk storage</w:t>
      </w:r>
    </w:p>
    <w:p w14:paraId="42B76BDC" w14:textId="77777777" w:rsidR="00BD57E2" w:rsidRDefault="009B3DB0">
      <w:pPr>
        <w:pStyle w:val="ListParagraph"/>
        <w:ind w:left="360" w:firstLine="0"/>
        <w:rPr>
          <w:rFonts w:eastAsia="Noto Sans CJK SC"/>
        </w:rPr>
      </w:pPr>
      <w:r>
        <w:rPr>
          <w:rFonts w:eastAsia="Noto Sans CJK SC"/>
        </w:rPr>
        <w:t>Independent database server</w:t>
      </w:r>
    </w:p>
    <w:p w14:paraId="11B1AF57" w14:textId="77777777" w:rsidR="00BD57E2" w:rsidRDefault="009B3DB0">
      <w:pPr>
        <w:pStyle w:val="ListParagraph"/>
        <w:ind w:left="360" w:firstLine="0"/>
        <w:rPr>
          <w:rFonts w:eastAsia="Noto Sans CJK SC"/>
        </w:rPr>
      </w:pPr>
      <w:r>
        <w:rPr>
          <w:rFonts w:eastAsia="Noto Sans CJK SC"/>
        </w:rPr>
        <w:t>The distributed deployment server based on Linux is prepared with container and virtualization technology, but will not be used in the experimental time</w:t>
      </w:r>
    </w:p>
    <w:p w14:paraId="68A05CF7" w14:textId="77777777" w:rsidR="00BD57E2" w:rsidRDefault="009B3DB0">
      <w:pPr>
        <w:pStyle w:val="ListParagraph"/>
        <w:ind w:left="360" w:firstLine="0"/>
        <w:rPr>
          <w:rFonts w:eastAsia="Noto Sans CJK SC"/>
        </w:rPr>
      </w:pPr>
      <w:r>
        <w:rPr>
          <w:rFonts w:eastAsia="Noto Sans CJK SC"/>
        </w:rPr>
        <w:t>Data analysis server and other micro services</w:t>
      </w:r>
    </w:p>
    <w:p w14:paraId="6B1B710E" w14:textId="77777777" w:rsidR="00BD57E2" w:rsidRDefault="00BD57E2">
      <w:pPr>
        <w:pStyle w:val="ListParagraph"/>
        <w:ind w:firstLine="0"/>
        <w:rPr>
          <w:rFonts w:eastAsia="Noto Sans CJK SC"/>
        </w:rPr>
      </w:pPr>
    </w:p>
    <w:p w14:paraId="16CD138F" w14:textId="77777777" w:rsidR="00BD57E2" w:rsidRDefault="009B3DB0">
      <w:pPr>
        <w:rPr>
          <w:rFonts w:eastAsia="Noto Sans CJK SC"/>
        </w:rPr>
      </w:pPr>
      <w:r>
        <w:rPr>
          <w:rFonts w:eastAsia="Noto Sans CJK SC"/>
        </w:rPr>
        <w:t>For user-end or test-end, we require PC and mobile devices to test all the web pages and functions to work well on various browsers.</w:t>
      </w:r>
    </w:p>
    <w:p w14:paraId="547416F6" w14:textId="77777777" w:rsidR="00BD57E2" w:rsidRDefault="009B3DB0">
      <w:pPr>
        <w:pStyle w:val="Heading3"/>
        <w:rPr>
          <w:rFonts w:eastAsia="Noto Sans CJK SC"/>
        </w:rPr>
      </w:pPr>
      <w:bookmarkStart w:id="45" w:name="_Toc571398315"/>
      <w:bookmarkStart w:id="46" w:name="_Toc753363337"/>
      <w:r>
        <w:rPr>
          <w:rFonts w:eastAsia="Noto Sans CJK SC"/>
        </w:rPr>
        <w:t>4.1.2 Software requirements</w:t>
      </w:r>
      <w:bookmarkEnd w:id="45"/>
      <w:bookmarkEnd w:id="46"/>
    </w:p>
    <w:p w14:paraId="04A1B62F" w14:textId="1B1CA677" w:rsidR="00BD57E2" w:rsidRPr="005648EE" w:rsidRDefault="009B3DB0">
      <w:pPr>
        <w:rPr>
          <w:rFonts w:eastAsia="Noto Sans CJK SC"/>
          <w:color w:val="FF0000"/>
        </w:rPr>
      </w:pPr>
      <w:r>
        <w:rPr>
          <w:rFonts w:eastAsia="Noto Sans CJK SC"/>
        </w:rPr>
        <w:t>The complexity of software requirements is much higher than that of hardware. All algorithms, technical details and functional requirements are implemented and verified by software programming. We can use the normal web development environment, tools, languages and related SDK to implement.</w:t>
      </w:r>
      <w:r>
        <w:rPr>
          <w:rFonts w:eastAsia="Noto Sans CJK SC"/>
          <w:color w:val="F79646" w:themeColor="accent6"/>
        </w:rPr>
        <w:t xml:space="preserve"> </w:t>
      </w:r>
    </w:p>
    <w:p w14:paraId="30B25511" w14:textId="77777777" w:rsidR="00BD57E2" w:rsidRDefault="00BD57E2"/>
    <w:p w14:paraId="44764045" w14:textId="09C396A5" w:rsidR="00BD57E2" w:rsidRDefault="009B3DB0">
      <w:pPr>
        <w:numPr>
          <w:ilvl w:val="0"/>
          <w:numId w:val="4"/>
        </w:numPr>
        <w:rPr>
          <w:b/>
          <w:bCs/>
        </w:rPr>
      </w:pPr>
      <w:r>
        <w:rPr>
          <w:b/>
          <w:bCs/>
        </w:rPr>
        <w:t xml:space="preserve">MVC </w:t>
      </w:r>
      <w:r w:rsidR="005648EE">
        <w:rPr>
          <w:b/>
          <w:bCs/>
        </w:rPr>
        <w:t>d</w:t>
      </w:r>
      <w:r>
        <w:rPr>
          <w:b/>
          <w:bCs/>
        </w:rPr>
        <w:t xml:space="preserve">esign </w:t>
      </w:r>
      <w:r w:rsidR="005648EE">
        <w:rPr>
          <w:b/>
          <w:bCs/>
        </w:rPr>
        <w:t>p</w:t>
      </w:r>
      <w:r>
        <w:rPr>
          <w:b/>
          <w:bCs/>
        </w:rPr>
        <w:t>attern</w:t>
      </w:r>
    </w:p>
    <w:p w14:paraId="078C81C5" w14:textId="77777777" w:rsidR="00BD57E2" w:rsidRDefault="009B3DB0">
      <w:pPr>
        <w:rPr>
          <w:rFonts w:eastAsia="Noto Sans CJK SC"/>
        </w:rPr>
      </w:pPr>
      <w:r>
        <w:rPr>
          <w:rFonts w:eastAsia="Noto Sans CJK SC"/>
        </w:rPr>
        <w:t>MVC pattern is a very classic design pattern in software engineering</w:t>
      </w:r>
      <w:r>
        <w:rPr>
          <w:rFonts w:eastAsia="Noto Sans CJK SC"/>
          <w:lang w:val="en-US"/>
        </w:rPr>
        <w:t>.</w:t>
      </w:r>
      <w:r>
        <w:rPr>
          <w:rFonts w:eastAsia="Noto Sans CJK SC"/>
        </w:rPr>
        <w:t xml:space="preserve"> It</w:t>
      </w:r>
      <w:r>
        <w:rPr>
          <w:rFonts w:eastAsia="Noto Sans CJK SC"/>
          <w:lang w:val="en-US"/>
        </w:rPr>
        <w:t xml:space="preserve"> </w:t>
      </w:r>
      <w:r>
        <w:rPr>
          <w:rFonts w:eastAsia="Noto Sans CJK SC"/>
        </w:rPr>
        <w:t xml:space="preserve">was first proposed by </w:t>
      </w:r>
      <w:proofErr w:type="spellStart"/>
      <w:r>
        <w:rPr>
          <w:rFonts w:eastAsia="Noto Sans CJK SC"/>
        </w:rPr>
        <w:t>Trygve</w:t>
      </w:r>
      <w:proofErr w:type="spellEnd"/>
      <w:r>
        <w:rPr>
          <w:rFonts w:eastAsia="Noto Sans CJK SC"/>
        </w:rPr>
        <w:t xml:space="preserve"> </w:t>
      </w:r>
      <w:proofErr w:type="spellStart"/>
      <w:r>
        <w:rPr>
          <w:rFonts w:eastAsia="Noto Sans CJK SC"/>
        </w:rPr>
        <w:t>Reenskaug</w:t>
      </w:r>
      <w:proofErr w:type="spellEnd"/>
      <w:r>
        <w:rPr>
          <w:rFonts w:eastAsia="Noto Sans CJK SC"/>
        </w:rPr>
        <w:t xml:space="preserve"> in 1978</w:t>
      </w:r>
      <w:r>
        <w:rPr>
          <w:rStyle w:val="EndnoteReference"/>
          <w:rFonts w:ascii="Arial" w:eastAsia="Noto Sans CJK SC" w:hAnsi="Arial"/>
        </w:rPr>
        <w:endnoteReference w:id="9"/>
      </w:r>
      <w:r>
        <w:rPr>
          <w:rFonts w:eastAsia="Noto Sans CJK SC"/>
          <w:lang w:val="en-US"/>
        </w:rPr>
        <w:t>,</w:t>
      </w:r>
      <w:r>
        <w:rPr>
          <w:rFonts w:eastAsia="Noto Sans CJK SC"/>
        </w:rPr>
        <w:t xml:space="preserve"> and later became popular in web development area. A framework based on this design pattern can be called MVC framework. All the development and implementation described in this thesis are based on this design pattern. In another words, the search engine system in this project adopts MVC framework. MVC separates model, view and controller. In actual development, model is data level, view is front-end, and controller is the part of business logic. MVC design pattern can achieve high cohesion and low </w:t>
      </w:r>
      <w:r>
        <w:rPr>
          <w:rFonts w:eastAsia="Noto Sans CJK SC"/>
        </w:rPr>
        <w:lastRenderedPageBreak/>
        <w:t>coupling, and it separates data, view and business logic. MVC improves the development efficiency, code cleanliness, and has higher scalability. The purpose of using this mode is to make the search engine easy to optimize and expand the function in the experiment.</w:t>
      </w:r>
    </w:p>
    <w:p w14:paraId="236F8C6E" w14:textId="77777777" w:rsidR="00BD57E2" w:rsidRDefault="00BD57E2">
      <w:pPr>
        <w:rPr>
          <w:b/>
          <w:bCs/>
        </w:rPr>
      </w:pPr>
    </w:p>
    <w:p w14:paraId="096B2DC2" w14:textId="47D98DE3" w:rsidR="00BD57E2" w:rsidRDefault="009B3DB0">
      <w:pPr>
        <w:numPr>
          <w:ilvl w:val="0"/>
          <w:numId w:val="4"/>
        </w:numPr>
        <w:rPr>
          <w:b/>
          <w:bCs/>
        </w:rPr>
      </w:pPr>
      <w:r>
        <w:rPr>
          <w:b/>
          <w:bCs/>
        </w:rPr>
        <w:t xml:space="preserve">Related </w:t>
      </w:r>
      <w:r w:rsidR="005648EE">
        <w:rPr>
          <w:b/>
          <w:bCs/>
        </w:rPr>
        <w:t>a</w:t>
      </w:r>
      <w:r>
        <w:rPr>
          <w:b/>
          <w:bCs/>
        </w:rPr>
        <w:t xml:space="preserve">pplication </w:t>
      </w:r>
      <w:r w:rsidR="005648EE">
        <w:rPr>
          <w:b/>
          <w:bCs/>
        </w:rPr>
        <w:t>software</w:t>
      </w:r>
    </w:p>
    <w:p w14:paraId="6FC71E20" w14:textId="77777777" w:rsidR="00BD57E2" w:rsidRDefault="00BD57E2">
      <w:pPr>
        <w:rPr>
          <w:b/>
          <w:bCs/>
        </w:rPr>
      </w:pPr>
    </w:p>
    <w:p w14:paraId="44DBA9BC" w14:textId="77777777" w:rsidR="00BD57E2" w:rsidRDefault="009B3DB0">
      <w:pPr>
        <w:ind w:left="360"/>
      </w:pPr>
      <w:r>
        <w:t>MVC framework based on Node and express.</w:t>
      </w:r>
    </w:p>
    <w:p w14:paraId="3A0B71BB" w14:textId="77777777" w:rsidR="00BD57E2" w:rsidRDefault="009B3DB0">
      <w:pPr>
        <w:ind w:left="360"/>
        <w:rPr>
          <w:lang w:val="en-US" w:eastAsia="en-US"/>
        </w:rPr>
      </w:pPr>
      <w:r>
        <w:t>The view layer is based on VUE</w:t>
      </w:r>
      <w:r>
        <w:rPr>
          <w:rStyle w:val="FootnoteReference"/>
          <w:rFonts w:eastAsia="Noto Sans CJK SC"/>
        </w:rPr>
        <w:footnoteReference w:id="1"/>
      </w:r>
      <w:r>
        <w:t>, also called front end, which is used by users.</w:t>
      </w:r>
    </w:p>
    <w:p w14:paraId="782E3D20" w14:textId="77777777" w:rsidR="00BD57E2" w:rsidRDefault="009B3DB0">
      <w:pPr>
        <w:ind w:left="360"/>
      </w:pPr>
      <w:r>
        <w:t>Reverse proxy server and HTTP server are based on Nginx.</w:t>
      </w:r>
    </w:p>
    <w:p w14:paraId="20EBE3BF" w14:textId="77777777" w:rsidR="00BD57E2" w:rsidRDefault="009B3DB0">
      <w:pPr>
        <w:ind w:left="360"/>
        <w:rPr>
          <w:rFonts w:eastAsia="Noto Sans CJK SC"/>
        </w:rPr>
      </w:pPr>
      <w:r>
        <w:t>My</w:t>
      </w:r>
      <w:r>
        <w:rPr>
          <w:lang w:val="en-US"/>
        </w:rPr>
        <w:t>SQL</w:t>
      </w:r>
      <w:r>
        <w:t xml:space="preserve"> database, a kind of relational database, stores a large number of data </w:t>
      </w:r>
      <w:r w:rsidRPr="005648EE">
        <w:rPr>
          <w:rFonts w:eastAsia="Noto Sans CJK SC"/>
          <w:color w:val="000000" w:themeColor="text1"/>
        </w:rPr>
        <w:t xml:space="preserve">generated for the </w:t>
      </w:r>
      <w:r>
        <w:rPr>
          <w:rFonts w:eastAsia="Noto Sans CJK SC"/>
        </w:rPr>
        <w:t>search engine</w:t>
      </w:r>
      <w:r>
        <w:rPr>
          <w:rFonts w:eastAsia="Noto Sans CJK SC"/>
          <w:lang w:val="en-US"/>
        </w:rPr>
        <w:t xml:space="preserve"> system.</w:t>
      </w:r>
    </w:p>
    <w:p w14:paraId="148CD840" w14:textId="0CF230D6" w:rsidR="00BD57E2" w:rsidRDefault="009B3DB0">
      <w:pPr>
        <w:ind w:left="360"/>
        <w:rPr>
          <w:rFonts w:eastAsia="Noto Sans CJK SC"/>
          <w:color w:val="F79646" w:themeColor="accent6"/>
        </w:rPr>
      </w:pPr>
      <w:proofErr w:type="spellStart"/>
      <w:r w:rsidRPr="005648EE">
        <w:rPr>
          <w:rFonts w:eastAsia="Noto Sans CJK SC"/>
          <w:color w:val="000000" w:themeColor="text1"/>
        </w:rPr>
        <w:t>Redis</w:t>
      </w:r>
      <w:proofErr w:type="spellEnd"/>
      <w:r w:rsidRPr="005648EE">
        <w:rPr>
          <w:rFonts w:eastAsia="Noto Sans CJK SC"/>
          <w:color w:val="000000" w:themeColor="text1"/>
        </w:rPr>
        <w:t xml:space="preserve">, a kind of non-relational database, which stores data in memory, </w:t>
      </w:r>
      <w:r w:rsidRPr="005648EE">
        <w:rPr>
          <w:rFonts w:eastAsia="Noto Sans CJK SC"/>
          <w:color w:val="FF0000"/>
        </w:rPr>
        <w:t>used as cache</w:t>
      </w:r>
      <w:r w:rsidR="005648EE" w:rsidRPr="005648EE">
        <w:rPr>
          <w:rFonts w:eastAsia="Noto Sans CJK SC"/>
          <w:color w:val="FF0000"/>
        </w:rPr>
        <w:t xml:space="preserve"> in our design</w:t>
      </w:r>
      <w:r w:rsidRPr="005648EE">
        <w:rPr>
          <w:rFonts w:eastAsia="Noto Sans CJK SC"/>
          <w:color w:val="000000" w:themeColor="text1"/>
        </w:rPr>
        <w:t>.</w:t>
      </w:r>
    </w:p>
    <w:p w14:paraId="7A50DC20" w14:textId="77777777" w:rsidR="00BD57E2" w:rsidRDefault="009B3DB0">
      <w:pPr>
        <w:pStyle w:val="Heading3"/>
        <w:rPr>
          <w:rFonts w:eastAsia="Noto Sans CJK SC"/>
        </w:rPr>
      </w:pPr>
      <w:bookmarkStart w:id="47" w:name="_Toc1276344609"/>
      <w:bookmarkStart w:id="48" w:name="_Toc943363225"/>
      <w:r>
        <w:rPr>
          <w:rFonts w:eastAsia="Noto Sans CJK SC"/>
        </w:rPr>
        <w:t>4.1.3 Non-functional requirements</w:t>
      </w:r>
      <w:bookmarkEnd w:id="47"/>
      <w:bookmarkEnd w:id="48"/>
    </w:p>
    <w:p w14:paraId="0B199F67" w14:textId="77777777" w:rsidR="00BD57E2" w:rsidRDefault="009B3DB0">
      <w:r>
        <w:t>To build a real search engine system, there are more to consider as requirements, such as of those that are non-functional. While we don’t take all of them in our prototyping, they are listed here for completeness.</w:t>
      </w:r>
    </w:p>
    <w:p w14:paraId="7104FBEC" w14:textId="77777777" w:rsidR="00BD57E2" w:rsidRDefault="00BD57E2"/>
    <w:p w14:paraId="67416DD7" w14:textId="77777777" w:rsidR="00BD57E2" w:rsidRDefault="009B3DB0">
      <w:pPr>
        <w:numPr>
          <w:ilvl w:val="0"/>
          <w:numId w:val="5"/>
        </w:numPr>
        <w:rPr>
          <w:b/>
          <w:bCs/>
        </w:rPr>
      </w:pPr>
      <w:r>
        <w:rPr>
          <w:b/>
          <w:bCs/>
        </w:rPr>
        <w:t>Performance</w:t>
      </w:r>
    </w:p>
    <w:p w14:paraId="541FBA87" w14:textId="77777777" w:rsidR="00BD57E2" w:rsidRDefault="009B3DB0">
      <w:r>
        <w:t>Google answers 100 billion searches per month</w:t>
      </w:r>
      <w:r>
        <w:rPr>
          <w:rStyle w:val="EndnoteReference"/>
          <w:rFonts w:ascii="Arial" w:hAnsi="Arial"/>
        </w:rPr>
        <w:endnoteReference w:id="10"/>
      </w:r>
      <w:r>
        <w:t>. That means the average of a day is at least 3 billion, based on the statistics in 2012. Our learning resource search engine doesn’t need such high search performance because we are targeting at one special area, instead of all the users and resources on the Internet.</w:t>
      </w:r>
    </w:p>
    <w:p w14:paraId="21AA7824" w14:textId="77777777" w:rsidR="00BD57E2" w:rsidRDefault="00BD57E2"/>
    <w:p w14:paraId="23CFCC81" w14:textId="77777777" w:rsidR="00BD57E2" w:rsidRDefault="009B3DB0">
      <w:r>
        <w:t>Around 2017, there are more than 30 million children use Google education apps</w:t>
      </w:r>
      <w:r>
        <w:rPr>
          <w:rStyle w:val="EndnoteReference"/>
          <w:rFonts w:ascii="Arial" w:hAnsi="Arial"/>
        </w:rPr>
        <w:endnoteReference w:id="11"/>
      </w:r>
      <w:r>
        <w:t>, this is not including college students and other adults, so our system needs at least double of this amount (children) for users’ requests, assumedly to accommodate 60 million users per day. More formally, DAU (Daily Active User) is at least 60 million. To accommodate extra requests from the increasing DAU, we raise the performance bottleneck to 100 million DAU in our development plan.</w:t>
      </w:r>
    </w:p>
    <w:p w14:paraId="75C94B95" w14:textId="77777777" w:rsidR="00BD57E2" w:rsidRDefault="00BD57E2">
      <w:pPr>
        <w:rPr>
          <w:color w:val="FF0000"/>
        </w:rPr>
      </w:pPr>
    </w:p>
    <w:p w14:paraId="46657A28" w14:textId="77777777" w:rsidR="00BD57E2" w:rsidRDefault="009B3DB0">
      <w:pPr>
        <w:numPr>
          <w:ilvl w:val="0"/>
          <w:numId w:val="5"/>
        </w:numPr>
        <w:rPr>
          <w:b/>
          <w:bCs/>
        </w:rPr>
      </w:pPr>
      <w:r>
        <w:rPr>
          <w:b/>
          <w:bCs/>
        </w:rPr>
        <w:t>Reliability</w:t>
      </w:r>
    </w:p>
    <w:p w14:paraId="3E0C2114" w14:textId="77777777" w:rsidR="00BD57E2" w:rsidRDefault="009B3DB0">
      <w:pPr>
        <w:rPr>
          <w:rFonts w:eastAsia="Noto Sans CJK SC"/>
        </w:rPr>
      </w:pPr>
      <w:r>
        <w:rPr>
          <w:rFonts w:eastAsia="Noto Sans CJK SC"/>
        </w:rPr>
        <w:t>The operation of all the services are 24 hours. To ensure users get search results within 1 second after starting the search, the response speed should be less than 1 second for each query.</w:t>
      </w:r>
    </w:p>
    <w:p w14:paraId="725DE038" w14:textId="77777777" w:rsidR="00BD57E2" w:rsidRDefault="00BD57E2"/>
    <w:p w14:paraId="166FAA06" w14:textId="77777777" w:rsidR="00BD57E2" w:rsidRDefault="009B3DB0">
      <w:pPr>
        <w:numPr>
          <w:ilvl w:val="0"/>
          <w:numId w:val="5"/>
        </w:numPr>
        <w:rPr>
          <w:b/>
          <w:bCs/>
        </w:rPr>
      </w:pPr>
      <w:r>
        <w:rPr>
          <w:b/>
          <w:bCs/>
        </w:rPr>
        <w:t>Security</w:t>
      </w:r>
    </w:p>
    <w:p w14:paraId="54DA6E63" w14:textId="77777777" w:rsidR="00BD57E2" w:rsidRDefault="009B3DB0">
      <w:pPr>
        <w:rPr>
          <w:bCs/>
        </w:rPr>
      </w:pPr>
      <w:r>
        <w:rPr>
          <w:bCs/>
        </w:rPr>
        <w:t xml:space="preserve">System </w:t>
      </w:r>
      <w:r>
        <w:rPr>
          <w:bCs/>
          <w:lang w:val="en-US"/>
        </w:rPr>
        <w:t xml:space="preserve">layer </w:t>
      </w:r>
      <w:r>
        <w:rPr>
          <w:bCs/>
        </w:rPr>
        <w:t>security:</w:t>
      </w:r>
    </w:p>
    <w:p w14:paraId="5AC9AD5F" w14:textId="77777777" w:rsidR="00BD57E2" w:rsidRDefault="00BD57E2">
      <w:pPr>
        <w:rPr>
          <w:bCs/>
        </w:rPr>
      </w:pPr>
    </w:p>
    <w:p w14:paraId="060CF473" w14:textId="77777777" w:rsidR="00BD57E2" w:rsidRDefault="009B3DB0">
      <w:pPr>
        <w:ind w:left="360"/>
      </w:pPr>
      <w:r>
        <w:lastRenderedPageBreak/>
        <w:t>Firewall between server nodes, access control on blacklist, white-list and iptables technologies.</w:t>
      </w:r>
    </w:p>
    <w:p w14:paraId="3A0A9893" w14:textId="77777777" w:rsidR="00BD57E2" w:rsidRDefault="009B3DB0">
      <w:pPr>
        <w:ind w:left="360"/>
      </w:pPr>
      <w:r>
        <w:t>Data backup to prevent the data loss disaster.</w:t>
      </w:r>
    </w:p>
    <w:p w14:paraId="438C0D1A" w14:textId="77777777" w:rsidR="00BD57E2" w:rsidRDefault="009B3DB0">
      <w:pPr>
        <w:ind w:left="360"/>
      </w:pPr>
      <w:r>
        <w:t>When main servers crash, use the reserved servers instead.</w:t>
      </w:r>
    </w:p>
    <w:p w14:paraId="6EDF8625" w14:textId="77777777" w:rsidR="00BD57E2" w:rsidRDefault="009B3DB0">
      <w:pPr>
        <w:ind w:left="360"/>
      </w:pPr>
      <w:r>
        <w:t>Quick recovery plan for crashed servers.</w:t>
      </w:r>
    </w:p>
    <w:p w14:paraId="102A2245" w14:textId="77777777" w:rsidR="00BD57E2" w:rsidRDefault="00BD57E2">
      <w:pPr>
        <w:spacing w:line="276" w:lineRule="auto"/>
      </w:pPr>
    </w:p>
    <w:p w14:paraId="3B71690A" w14:textId="77777777" w:rsidR="00BD57E2" w:rsidRDefault="009B3DB0">
      <w:pPr>
        <w:numPr>
          <w:ilvl w:val="0"/>
          <w:numId w:val="5"/>
        </w:numPr>
        <w:spacing w:line="276" w:lineRule="auto"/>
        <w:rPr>
          <w:b/>
          <w:bCs/>
        </w:rPr>
      </w:pPr>
      <w:r>
        <w:rPr>
          <w:b/>
          <w:bCs/>
        </w:rPr>
        <w:t xml:space="preserve">Business </w:t>
      </w:r>
      <w:r>
        <w:rPr>
          <w:b/>
          <w:bCs/>
          <w:lang w:val="en-US"/>
        </w:rPr>
        <w:t xml:space="preserve">layer </w:t>
      </w:r>
      <w:r>
        <w:rPr>
          <w:b/>
          <w:bCs/>
        </w:rPr>
        <w:t>security:</w:t>
      </w:r>
    </w:p>
    <w:p w14:paraId="08D77269" w14:textId="77777777" w:rsidR="00BD57E2" w:rsidRDefault="009B3DB0">
      <w:pPr>
        <w:spacing w:line="276" w:lineRule="auto"/>
      </w:pPr>
      <w:r>
        <w:t>The security points of business logic are listed bellow</w:t>
      </w:r>
    </w:p>
    <w:p w14:paraId="4C4CEE73" w14:textId="77777777" w:rsidR="00BD57E2" w:rsidRDefault="009B3DB0">
      <w:pPr>
        <w:spacing w:line="276" w:lineRule="auto"/>
        <w:ind w:left="360"/>
      </w:pPr>
      <w:r>
        <w:t>User verification</w:t>
      </w:r>
    </w:p>
    <w:p w14:paraId="3E64967B" w14:textId="77777777" w:rsidR="00BD57E2" w:rsidRDefault="009B3DB0">
      <w:pPr>
        <w:spacing w:line="276" w:lineRule="auto"/>
        <w:ind w:left="360"/>
      </w:pPr>
      <w:r>
        <w:t>API requests security</w:t>
      </w:r>
    </w:p>
    <w:p w14:paraId="33EDCB52" w14:textId="77777777" w:rsidR="00BD57E2" w:rsidRDefault="009B3DB0">
      <w:pPr>
        <w:spacing w:line="276" w:lineRule="auto"/>
        <w:ind w:left="360"/>
      </w:pPr>
      <w:r>
        <w:t>User behavior logs</w:t>
      </w:r>
    </w:p>
    <w:p w14:paraId="449DCC13" w14:textId="77777777" w:rsidR="00BD57E2" w:rsidRDefault="009B3DB0">
      <w:pPr>
        <w:spacing w:line="276" w:lineRule="auto"/>
        <w:ind w:left="360"/>
      </w:pPr>
      <w:r>
        <w:t>Cookie or cache security</w:t>
      </w:r>
    </w:p>
    <w:p w14:paraId="74AAD316" w14:textId="77777777" w:rsidR="00BD57E2" w:rsidRDefault="009B3DB0">
      <w:pPr>
        <w:spacing w:line="276" w:lineRule="auto"/>
        <w:ind w:left="360"/>
      </w:pPr>
      <w:r>
        <w:t>User privacy</w:t>
      </w:r>
    </w:p>
    <w:p w14:paraId="5870D931" w14:textId="77777777" w:rsidR="00BD57E2" w:rsidRDefault="009B3DB0">
      <w:pPr>
        <w:spacing w:line="276" w:lineRule="auto"/>
        <w:ind w:left="360"/>
      </w:pPr>
      <w:r>
        <w:t>Encrypt and decrypt data</w:t>
      </w:r>
    </w:p>
    <w:p w14:paraId="7C4923B5" w14:textId="77777777" w:rsidR="00BD57E2" w:rsidRDefault="00BD57E2">
      <w:pPr>
        <w:spacing w:line="276" w:lineRule="auto"/>
      </w:pPr>
    </w:p>
    <w:p w14:paraId="1CEBE113" w14:textId="77777777" w:rsidR="00BD57E2" w:rsidRDefault="009B3DB0">
      <w:pPr>
        <w:pStyle w:val="Heading2"/>
      </w:pPr>
      <w:bookmarkStart w:id="49" w:name="_Toc1430555504"/>
      <w:bookmarkStart w:id="50" w:name="_Toc1403318007"/>
      <w:r>
        <w:t>4.2 Software Engineering Process</w:t>
      </w:r>
      <w:bookmarkEnd w:id="49"/>
      <w:bookmarkEnd w:id="50"/>
    </w:p>
    <w:p w14:paraId="6045B8CC" w14:textId="6BE1CB4B" w:rsidR="00BD57E2" w:rsidRPr="0043325A" w:rsidRDefault="009B3DB0">
      <w:pPr>
        <w:rPr>
          <w:strike/>
          <w:color w:val="F79646" w:themeColor="accent6"/>
        </w:rPr>
      </w:pPr>
      <w:r w:rsidRPr="0043325A">
        <w:rPr>
          <w:color w:val="000000" w:themeColor="text1"/>
        </w:rPr>
        <w:t xml:space="preserve">In real system design, there are engineering design, system architecture deployment design, </w:t>
      </w:r>
      <w:r w:rsidR="005648EE" w:rsidRPr="0043325A">
        <w:rPr>
          <w:color w:val="000000" w:themeColor="text1"/>
        </w:rPr>
        <w:t xml:space="preserve">and </w:t>
      </w:r>
      <w:r w:rsidRPr="0043325A">
        <w:rPr>
          <w:color w:val="000000" w:themeColor="text1"/>
        </w:rPr>
        <w:t xml:space="preserve">unified modeling language. </w:t>
      </w:r>
      <w:r w:rsidR="005648EE" w:rsidRPr="0043325A">
        <w:rPr>
          <w:color w:val="000000" w:themeColor="text1"/>
        </w:rPr>
        <w:t>O</w:t>
      </w:r>
      <w:r w:rsidRPr="0043325A">
        <w:rPr>
          <w:color w:val="000000" w:themeColor="text1"/>
        </w:rPr>
        <w:t>nline system and theoretical verification of the system should follow all of the design principles. In Figure</w:t>
      </w:r>
      <w:r w:rsidR="005648EE" w:rsidRPr="0043325A">
        <w:rPr>
          <w:color w:val="000000" w:themeColor="text1"/>
        </w:rPr>
        <w:t xml:space="preserve"> </w:t>
      </w:r>
      <w:r w:rsidRPr="0043325A">
        <w:rPr>
          <w:color w:val="000000" w:themeColor="text1"/>
        </w:rPr>
        <w:t>3, the design of software process follows the life cycle of software engineering and adopts agile model</w:t>
      </w:r>
      <w:r w:rsidR="0043325A">
        <w:rPr>
          <w:color w:val="000000" w:themeColor="text1"/>
        </w:rPr>
        <w:t>.</w:t>
      </w:r>
      <w:r w:rsidR="0043325A" w:rsidRPr="0043325A">
        <w:rPr>
          <w:color w:val="000000" w:themeColor="text1"/>
        </w:rPr>
        <w:t xml:space="preserve"> </w:t>
      </w:r>
      <w:r w:rsidR="003507BA" w:rsidRPr="003507BA">
        <w:rPr>
          <w:color w:val="FFC000"/>
        </w:rPr>
        <w:t>[is there citation?]</w:t>
      </w:r>
    </w:p>
    <w:p w14:paraId="6DCF5AB9" w14:textId="77777777" w:rsidR="00BD57E2" w:rsidRDefault="009B3DB0">
      <w:r>
        <w:rPr>
          <w:noProof/>
        </w:rPr>
        <w:drawing>
          <wp:inline distT="0" distB="0" distL="0" distR="0" wp14:anchorId="1E33D6C1" wp14:editId="45C2709F">
            <wp:extent cx="3239770" cy="3191510"/>
            <wp:effectExtent l="0" t="0" r="0" b="0"/>
            <wp:docPr id="3" name="Picture 7" descr="SoftwareEng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1" noChangeArrowheads="1"/>
                    </pic:cNvPicPr>
                  </pic:nvPicPr>
                  <pic:blipFill>
                    <a:blip r:embed="rId19"/>
                    <a:srcRect l="7393" t="6434" r="33368" b="15814"/>
                    <a:stretch>
                      <a:fillRect/>
                    </a:stretch>
                  </pic:blipFill>
                  <pic:spPr>
                    <a:xfrm>
                      <a:off x="0" y="0"/>
                      <a:ext cx="3239770" cy="3191510"/>
                    </a:xfrm>
                    <a:prstGeom prst="rect">
                      <a:avLst/>
                    </a:prstGeom>
                    <a:ln>
                      <a:noFill/>
                    </a:ln>
                  </pic:spPr>
                </pic:pic>
              </a:graphicData>
            </a:graphic>
          </wp:inline>
        </w:drawing>
      </w:r>
    </w:p>
    <w:p w14:paraId="46D86BA2" w14:textId="77777777" w:rsidR="00BD57E2" w:rsidRDefault="009B3DB0">
      <w:pPr>
        <w:pStyle w:val="Index"/>
      </w:pPr>
      <w:r>
        <w:t>Figure 3 System Development Process</w:t>
      </w:r>
    </w:p>
    <w:p w14:paraId="77A60C93" w14:textId="77777777" w:rsidR="00BD57E2" w:rsidRDefault="00BD57E2"/>
    <w:p w14:paraId="383D64BB" w14:textId="77777777" w:rsidR="00BD57E2" w:rsidRDefault="009B3DB0">
      <w:r>
        <w:lastRenderedPageBreak/>
        <w:t>The whole implementation process is divided into 6 parts. Full software requirements will not be described in this thesis. Only some requirements are documented as to be explained next, including Framework design and UML. In addition, system development will not be fully described as well, except the key algorithms and methods specially created for this project. Testing and verification will be presented in later chapter 6.</w:t>
      </w:r>
    </w:p>
    <w:p w14:paraId="264E2131" w14:textId="77777777" w:rsidR="00BD57E2" w:rsidRDefault="009B3DB0">
      <w:pPr>
        <w:pStyle w:val="Heading3"/>
        <w:rPr>
          <w:rFonts w:eastAsia="Noto Sans CJK SC"/>
        </w:rPr>
      </w:pPr>
      <w:bookmarkStart w:id="51" w:name="_Toc554787020"/>
      <w:bookmarkStart w:id="52" w:name="_Toc1886545961"/>
      <w:r>
        <w:rPr>
          <w:rFonts w:eastAsia="Noto Sans CJK SC"/>
        </w:rPr>
        <w:t>4.2.1 System deployment structure design</w:t>
      </w:r>
      <w:bookmarkEnd w:id="51"/>
      <w:bookmarkEnd w:id="52"/>
    </w:p>
    <w:p w14:paraId="1E5C24AD" w14:textId="37D8FEB4" w:rsidR="00BD57E2" w:rsidRPr="003507BA" w:rsidRDefault="009B3DB0">
      <w:pPr>
        <w:rPr>
          <w:color w:val="FFC000"/>
        </w:rPr>
      </w:pPr>
      <w:r w:rsidRPr="0043325A">
        <w:rPr>
          <w:color w:val="000000" w:themeColor="text1"/>
        </w:rPr>
        <w:t>The deployment of the whole search engine system follows the normal web deployment mode as illustrated in Figure 4.</w:t>
      </w:r>
      <w:r w:rsidR="003507BA">
        <w:rPr>
          <w:color w:val="000000" w:themeColor="text1"/>
        </w:rPr>
        <w:t xml:space="preserve"> </w:t>
      </w:r>
      <w:r w:rsidR="003507BA" w:rsidRPr="003507BA">
        <w:rPr>
          <w:color w:val="FFC000"/>
        </w:rPr>
        <w:t>[</w:t>
      </w:r>
      <w:r w:rsidR="003507BA">
        <w:rPr>
          <w:color w:val="FFC000"/>
        </w:rPr>
        <w:t>If this is standard, give citation, include where the graph is from.</w:t>
      </w:r>
      <w:r w:rsidR="003507BA" w:rsidRPr="003507BA">
        <w:rPr>
          <w:color w:val="FFC000"/>
        </w:rPr>
        <w:t>]</w:t>
      </w:r>
    </w:p>
    <w:p w14:paraId="706B3C2E" w14:textId="77777777" w:rsidR="00BD57E2" w:rsidRDefault="009B3DB0">
      <w:r>
        <w:rPr>
          <w:noProof/>
        </w:rPr>
        <w:drawing>
          <wp:inline distT="0" distB="0" distL="114300" distR="114300" wp14:anchorId="4F675AAE" wp14:editId="4B0E93A9">
            <wp:extent cx="5057775" cy="2573020"/>
            <wp:effectExtent l="0" t="0" r="9525" b="17780"/>
            <wp:docPr id="8" name="Picture 8"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1"/>
                    </pic:cNvPicPr>
                  </pic:nvPicPr>
                  <pic:blipFill>
                    <a:blip r:embed="rId20"/>
                    <a:stretch>
                      <a:fillRect/>
                    </a:stretch>
                  </pic:blipFill>
                  <pic:spPr>
                    <a:xfrm>
                      <a:off x="0" y="0"/>
                      <a:ext cx="5057775" cy="2573020"/>
                    </a:xfrm>
                    <a:prstGeom prst="rect">
                      <a:avLst/>
                    </a:prstGeom>
                  </pic:spPr>
                </pic:pic>
              </a:graphicData>
            </a:graphic>
          </wp:inline>
        </w:drawing>
      </w:r>
    </w:p>
    <w:p w14:paraId="5CF099D5" w14:textId="77777777" w:rsidR="00BD57E2" w:rsidRDefault="009B3DB0">
      <w:pPr>
        <w:pStyle w:val="Index"/>
      </w:pPr>
      <w:r>
        <w:t>Figure 4 System deployment architecture</w:t>
      </w:r>
    </w:p>
    <w:p w14:paraId="154A7A97" w14:textId="77777777" w:rsidR="00BD57E2" w:rsidRDefault="00BD57E2"/>
    <w:p w14:paraId="654DB025" w14:textId="3BA8B7CD" w:rsidR="00BD57E2" w:rsidRDefault="009B3DB0">
      <w:r>
        <w:t xml:space="preserve">If server deployment is distributed in multiple servers in the same Intranet or multiple networks, each server has its own work task and provides API or open port to other connections. This is a very popular deployment method of Web services, as it can handle large concurrent requests, reduce the coupling between services, and improve security. Multiple servers can be managed by different teams or individuals, making it easier and more efficient to cooperate with other each other. In Figure.4, from top to bottom, from left to right, there are user clients (PC or mobile with browsers), CDN, reverse proxy server, firewall, business logic server group, business server and database connection. There is firewall between them to control access, for the security of data center. Part of database server data is stored in high-speed non-relational database, such as </w:t>
      </w:r>
      <w:r>
        <w:rPr>
          <w:lang w:val="en-US"/>
        </w:rPr>
        <w:t>R</w:t>
      </w:r>
      <w:proofErr w:type="spellStart"/>
      <w:r>
        <w:t>edis</w:t>
      </w:r>
      <w:proofErr w:type="spellEnd"/>
      <w:r>
        <w:t xml:space="preserve"> or </w:t>
      </w:r>
      <w:r>
        <w:rPr>
          <w:lang w:val="en-US"/>
        </w:rPr>
        <w:t>M</w:t>
      </w:r>
      <w:proofErr w:type="spellStart"/>
      <w:r>
        <w:t>ongo</w:t>
      </w:r>
      <w:proofErr w:type="spellEnd"/>
      <w:r>
        <w:rPr>
          <w:lang w:val="en-US"/>
        </w:rPr>
        <w:t>DB</w:t>
      </w:r>
      <w:r>
        <w:t xml:space="preserve">, to deal with some high-frequency search engine requests. High-performance storage structure will be detailed in </w:t>
      </w:r>
      <w:r w:rsidR="003507BA">
        <w:t xml:space="preserve">Chapter </w:t>
      </w:r>
      <w:r>
        <w:t>5 three layered search.</w:t>
      </w:r>
    </w:p>
    <w:p w14:paraId="706B6B9B" w14:textId="77777777" w:rsidR="00BD57E2" w:rsidRDefault="00BD57E2"/>
    <w:p w14:paraId="640C1649" w14:textId="77777777" w:rsidR="00BD57E2" w:rsidRDefault="009B3DB0">
      <w:r>
        <w:t xml:space="preserve">The purpose of CDN is to speed up the existence of static files. Here, CDN stands for </w:t>
      </w:r>
      <w:r>
        <w:rPr>
          <w:lang w:val="en-US"/>
        </w:rPr>
        <w:t>a</w:t>
      </w:r>
      <w:r>
        <w:t> content delivery network, or content distribution network</w:t>
      </w:r>
      <w:r>
        <w:rPr>
          <w:rStyle w:val="EndnoteReference"/>
          <w:rFonts w:ascii="Arial" w:hAnsi="Arial"/>
        </w:rPr>
        <w:endnoteReference w:id="12"/>
      </w:r>
      <w:r>
        <w:rPr>
          <w:lang w:val="en-US"/>
        </w:rPr>
        <w:t xml:space="preserve">, </w:t>
      </w:r>
      <w:r>
        <w:t xml:space="preserve">static files can be distributed on multiple nodes of the Internet. </w:t>
      </w:r>
    </w:p>
    <w:p w14:paraId="6413826E" w14:textId="77777777" w:rsidR="00BD57E2" w:rsidRDefault="009B3DB0">
      <w:r>
        <w:t>Commonly applied in distributed system, when users access static data, the nearest fastest server is tried first, to improve the user experience.</w:t>
      </w:r>
    </w:p>
    <w:p w14:paraId="5B7F9A70" w14:textId="77777777" w:rsidR="00BD57E2" w:rsidRDefault="00BD57E2"/>
    <w:p w14:paraId="4954AAC8" w14:textId="66B3D3A0" w:rsidR="00BD57E2" w:rsidRPr="0043325A" w:rsidRDefault="009B3DB0">
      <w:pPr>
        <w:rPr>
          <w:color w:val="000000" w:themeColor="text1"/>
        </w:rPr>
      </w:pPr>
      <w:r>
        <w:t xml:space="preserve">The reverse proxy server distributes user requests to upstream servers, which can effectively reduce the possibility of congestion. </w:t>
      </w:r>
      <w:r w:rsidRPr="0043325A">
        <w:rPr>
          <w:color w:val="000000" w:themeColor="text1"/>
        </w:rPr>
        <w:t xml:space="preserve">At the same time, </w:t>
      </w:r>
      <w:r w:rsidR="0043325A" w:rsidRPr="0043325A">
        <w:rPr>
          <w:color w:val="000000" w:themeColor="text1"/>
        </w:rPr>
        <w:t>no</w:t>
      </w:r>
      <w:r w:rsidRPr="0043325A">
        <w:rPr>
          <w:color w:val="000000" w:themeColor="text1"/>
        </w:rPr>
        <w:t xml:space="preserve"> server downtime will affect user requests.</w:t>
      </w:r>
    </w:p>
    <w:p w14:paraId="50288A4E" w14:textId="77777777" w:rsidR="00BD57E2" w:rsidRDefault="00BD57E2"/>
    <w:p w14:paraId="3E4EAF66" w14:textId="77777777" w:rsidR="00BD57E2" w:rsidRDefault="009B3DB0">
      <w:pPr>
        <w:rPr>
          <w:color w:val="FFC000"/>
        </w:rPr>
      </w:pPr>
      <w:r>
        <w:t>There must be a firewall between the reverse proxy server and the cluster server to control the access list, which can be a white list and prohibit illegal users from directly accessing the cluster.</w:t>
      </w:r>
      <w:r>
        <w:rPr>
          <w:rStyle w:val="FootnoteReference"/>
        </w:rPr>
        <w:footnoteReference w:id="2"/>
      </w:r>
    </w:p>
    <w:p w14:paraId="331DBE81" w14:textId="77777777" w:rsidR="00BD57E2" w:rsidRDefault="00BD57E2"/>
    <w:p w14:paraId="17223933" w14:textId="4F9914B4" w:rsidR="00BD57E2" w:rsidRDefault="009B3DB0">
      <w:r>
        <w:t>There are many servers in the server cluster, most of them are controllers dealing with business logic, There are also some servers specialized in processing big data. DLRV’s calculation is included. These servers, which are responsible for data processing, work without rest, sort and classify the resources and tags from the database, score the resources based on DLRV algorithms</w:t>
      </w:r>
      <w:r w:rsidR="0043325A">
        <w:t xml:space="preserve"> </w:t>
      </w:r>
      <w:r w:rsidR="0043325A" w:rsidRPr="0043325A">
        <w:rPr>
          <w:color w:val="FF0000"/>
        </w:rPr>
        <w:t>(ref: Chapter 5</w:t>
      </w:r>
      <w:r w:rsidR="0043325A">
        <w:rPr>
          <w:color w:val="FF0000"/>
        </w:rPr>
        <w:t>)</w:t>
      </w:r>
      <w:r w:rsidR="0043325A" w:rsidRPr="0043325A">
        <w:rPr>
          <w:color w:val="FF0000"/>
        </w:rPr>
        <w:t xml:space="preserve"> </w:t>
      </w:r>
      <w:r>
        <w:t xml:space="preserve">and provide the core business for users to search </w:t>
      </w:r>
      <w:r w:rsidRPr="0043325A">
        <w:rPr>
          <w:color w:val="000000" w:themeColor="text1"/>
        </w:rPr>
        <w:t>the</w:t>
      </w:r>
      <w:r w:rsidR="0043325A">
        <w:rPr>
          <w:color w:val="000000" w:themeColor="text1"/>
        </w:rPr>
        <w:t xml:space="preserve"> valuable </w:t>
      </w:r>
      <w:r w:rsidRPr="0043325A">
        <w:rPr>
          <w:color w:val="000000" w:themeColor="text1"/>
        </w:rPr>
        <w:t>resources.</w:t>
      </w:r>
    </w:p>
    <w:p w14:paraId="6F65A3A4" w14:textId="77777777" w:rsidR="00BD57E2" w:rsidRDefault="00BD57E2"/>
    <w:p w14:paraId="2943AF49" w14:textId="1934EC21" w:rsidR="00BD57E2" w:rsidRPr="0043325A" w:rsidRDefault="009B3DB0">
      <w:pPr>
        <w:rPr>
          <w:color w:val="FF0000"/>
        </w:rPr>
      </w:pPr>
      <w:r>
        <w:t xml:space="preserve">Non-relational database, such as </w:t>
      </w:r>
      <w:proofErr w:type="spellStart"/>
      <w:r>
        <w:t>Redis</w:t>
      </w:r>
      <w:proofErr w:type="spellEnd"/>
      <w:r>
        <w:t xml:space="preserve"> and MongoDB, are very important parts of the whole system. Search engines have high requirements for the speed of search and data acquisition, and the structure of relational database can be very complicated. For some simple tag search, non-relational database and even cache database based on memory can provide search engine with more efficient results. </w:t>
      </w:r>
      <w:proofErr w:type="spellStart"/>
      <w:r>
        <w:t>Redis</w:t>
      </w:r>
      <w:proofErr w:type="spellEnd"/>
      <w:r>
        <w:t xml:space="preserve"> can save high-frequency search keywords in memory based on some page switching algorithms, which can effectively improve the search speed. </w:t>
      </w:r>
      <w:r w:rsidR="003507BA">
        <w:rPr>
          <w:color w:val="FF0000"/>
        </w:rPr>
        <w:t xml:space="preserve">More </w:t>
      </w:r>
      <w:r w:rsidR="0043325A" w:rsidRPr="0043325A">
        <w:rPr>
          <w:color w:val="FF0000"/>
        </w:rPr>
        <w:t>discussion</w:t>
      </w:r>
      <w:r w:rsidR="003507BA">
        <w:rPr>
          <w:color w:val="FF0000"/>
        </w:rPr>
        <w:t xml:space="preserve">s </w:t>
      </w:r>
      <w:r w:rsidR="0043325A" w:rsidRPr="0043325A">
        <w:rPr>
          <w:color w:val="FF0000"/>
        </w:rPr>
        <w:t>will be provided C</w:t>
      </w:r>
      <w:r w:rsidRPr="0043325A">
        <w:rPr>
          <w:color w:val="FF0000"/>
        </w:rPr>
        <w:t>hapter 5 and 6.</w:t>
      </w:r>
    </w:p>
    <w:p w14:paraId="24A83BCB" w14:textId="6704B6D6" w:rsidR="00BD57E2" w:rsidRPr="002957D1" w:rsidRDefault="009B3DB0">
      <w:pPr>
        <w:pStyle w:val="Heading3"/>
        <w:rPr>
          <w:color w:val="FF0000"/>
          <w:lang w:val="en-US"/>
        </w:rPr>
      </w:pPr>
      <w:bookmarkStart w:id="53" w:name="_Toc247332733"/>
      <w:bookmarkStart w:id="54" w:name="_Toc1685994500"/>
      <w:r>
        <w:t xml:space="preserve">4.2.2 </w:t>
      </w:r>
      <w:r>
        <w:rPr>
          <w:lang w:val="en-US"/>
        </w:rPr>
        <w:t>Database</w:t>
      </w:r>
      <w:bookmarkEnd w:id="53"/>
      <w:bookmarkEnd w:id="54"/>
      <w:r w:rsidR="002957D1">
        <w:rPr>
          <w:lang w:val="en-US"/>
        </w:rPr>
        <w:t xml:space="preserve"> </w:t>
      </w:r>
      <w:r w:rsidR="002957D1" w:rsidRPr="002957D1">
        <w:rPr>
          <w:color w:val="FF0000"/>
          <w:lang w:val="en-US"/>
        </w:rPr>
        <w:t>Design</w:t>
      </w:r>
    </w:p>
    <w:p w14:paraId="650A9E08" w14:textId="77777777" w:rsidR="00BD57E2" w:rsidRDefault="009B3DB0">
      <w:pPr>
        <w:rPr>
          <w:lang w:val="en-US"/>
        </w:rPr>
      </w:pPr>
      <w:r>
        <w:t>E</w:t>
      </w:r>
      <w:r>
        <w:rPr>
          <w:lang w:val="en-US"/>
        </w:rPr>
        <w:t>R model</w:t>
      </w:r>
      <w:r>
        <w:t xml:space="preserve"> (</w:t>
      </w:r>
      <w:r>
        <w:rPr>
          <w:lang w:val="en-US"/>
        </w:rPr>
        <w:t>Entity-relationship model</w:t>
      </w:r>
      <w:r>
        <w:t>)</w:t>
      </w:r>
      <w:r>
        <w:rPr>
          <w:lang w:val="en-US"/>
        </w:rPr>
        <w:t xml:space="preserve"> is used to present to the logic of the entities and relationships among them. Modern web application development is typically database driven, and the design of relational database follows ER model design. Fig</w:t>
      </w:r>
      <w:proofErr w:type="spellStart"/>
      <w:r>
        <w:t>ure</w:t>
      </w:r>
      <w:proofErr w:type="spellEnd"/>
      <w:r>
        <w:t xml:space="preserve"> </w:t>
      </w:r>
      <w:r>
        <w:rPr>
          <w:lang w:val="en-US"/>
        </w:rPr>
        <w:t>5 is the complete database</w:t>
      </w:r>
      <w:r>
        <w:t xml:space="preserve"> (relational database only)</w:t>
      </w:r>
      <w:r>
        <w:rPr>
          <w:lang w:val="en-US"/>
        </w:rPr>
        <w:t xml:space="preserve"> design diagram of the search engine system.</w:t>
      </w:r>
    </w:p>
    <w:p w14:paraId="13AE9390" w14:textId="77777777" w:rsidR="00BD57E2" w:rsidRDefault="00BD57E2">
      <w:pPr>
        <w:rPr>
          <w:lang w:val="en-US"/>
        </w:rPr>
      </w:pPr>
    </w:p>
    <w:p w14:paraId="2B5FA580" w14:textId="77777777" w:rsidR="00BD57E2" w:rsidRDefault="009B3DB0">
      <w:r>
        <w:rPr>
          <w:noProof/>
        </w:rPr>
        <w:lastRenderedPageBreak/>
        <w:drawing>
          <wp:inline distT="0" distB="0" distL="114300" distR="114300" wp14:anchorId="09439B0E" wp14:editId="5F1B3FBF">
            <wp:extent cx="5930900" cy="4728240"/>
            <wp:effectExtent l="0" t="0" r="0" b="0"/>
            <wp:docPr id="30" name="Picture 30" descr="DeepinScreenshot_select-area_20200813230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eepinScreenshot_select-area_20200813230824"/>
                    <pic:cNvPicPr>
                      <a:picLocks noChangeAspect="1"/>
                    </pic:cNvPicPr>
                  </pic:nvPicPr>
                  <pic:blipFill rotWithShape="1">
                    <a:blip r:embed="rId21"/>
                    <a:srcRect t="1797" r="8970" b="4407"/>
                    <a:stretch/>
                  </pic:blipFill>
                  <pic:spPr bwMode="auto">
                    <a:xfrm>
                      <a:off x="0" y="0"/>
                      <a:ext cx="5935439" cy="4731859"/>
                    </a:xfrm>
                    <a:prstGeom prst="rect">
                      <a:avLst/>
                    </a:prstGeom>
                    <a:ln>
                      <a:noFill/>
                    </a:ln>
                    <a:extLst>
                      <a:ext uri="{53640926-AAD7-44D8-BBD7-CCE9431645EC}">
                        <a14:shadowObscured xmlns:a14="http://schemas.microsoft.com/office/drawing/2010/main"/>
                      </a:ext>
                    </a:extLst>
                  </pic:spPr>
                </pic:pic>
              </a:graphicData>
            </a:graphic>
          </wp:inline>
        </w:drawing>
      </w:r>
    </w:p>
    <w:p w14:paraId="0F5CDD18" w14:textId="2525A729" w:rsidR="00BD57E2" w:rsidRDefault="009B3DB0">
      <w:pPr>
        <w:pStyle w:val="Index"/>
      </w:pPr>
      <w:r>
        <w:t xml:space="preserve">Figure 5 ER </w:t>
      </w:r>
      <w:r w:rsidR="005F7877">
        <w:t>model</w:t>
      </w:r>
      <w:r>
        <w:t xml:space="preserve"> in UML of the relational database in the system</w:t>
      </w:r>
    </w:p>
    <w:p w14:paraId="789AA108" w14:textId="77777777" w:rsidR="00BD57E2" w:rsidRDefault="00BD57E2">
      <w:pPr>
        <w:pStyle w:val="Index"/>
        <w:jc w:val="both"/>
        <w:rPr>
          <w:rFonts w:cs="Arial"/>
          <w:i w:val="0"/>
          <w:color w:val="FFC000"/>
        </w:rPr>
      </w:pPr>
    </w:p>
    <w:p w14:paraId="5F209C67" w14:textId="1AF5FA91" w:rsidR="00BD57E2" w:rsidRPr="005F7877" w:rsidRDefault="005F7877">
      <w:pPr>
        <w:rPr>
          <w:lang w:val="en-US"/>
        </w:rPr>
      </w:pPr>
      <w:r w:rsidRPr="005F7877">
        <w:rPr>
          <w:color w:val="FF0000"/>
          <w:lang w:val="en-US"/>
        </w:rPr>
        <w:t xml:space="preserve">In Figure 5, we can read: </w:t>
      </w:r>
      <w:r>
        <w:rPr>
          <w:lang w:val="en-US"/>
        </w:rPr>
        <w:t>u</w:t>
      </w:r>
      <w:r w:rsidR="009B3DB0">
        <w:rPr>
          <w:lang w:val="en-US"/>
        </w:rPr>
        <w:t>ser table is used to store user’s information</w:t>
      </w:r>
      <w:r>
        <w:rPr>
          <w:lang w:val="en-US"/>
        </w:rPr>
        <w:t>;</w:t>
      </w:r>
      <w:r w:rsidR="009B3DB0">
        <w:rPr>
          <w:lang w:val="en-US"/>
        </w:rPr>
        <w:t xml:space="preserve"> resources table stores resource</w:t>
      </w:r>
      <w:r>
        <w:rPr>
          <w:lang w:val="en-US"/>
        </w:rPr>
        <w:t xml:space="preserve"> </w:t>
      </w:r>
      <w:r w:rsidRPr="005F7877">
        <w:rPr>
          <w:lang w:val="en-US"/>
        </w:rPr>
        <w:t>information</w:t>
      </w:r>
      <w:r>
        <w:rPr>
          <w:lang w:val="en-US"/>
        </w:rPr>
        <w:t>;</w:t>
      </w:r>
      <w:r w:rsidR="009B3DB0">
        <w:rPr>
          <w:lang w:val="en-US"/>
        </w:rPr>
        <w:t xml:space="preserve"> </w:t>
      </w:r>
      <w:r>
        <w:rPr>
          <w:lang w:val="en-US"/>
        </w:rPr>
        <w:t>u</w:t>
      </w:r>
      <w:r w:rsidR="009B3DB0">
        <w:rPr>
          <w:lang w:val="en-US"/>
        </w:rPr>
        <w:t>sers are the owners</w:t>
      </w:r>
      <w:r w:rsidR="009B3DB0" w:rsidRPr="005F7877">
        <w:rPr>
          <w:lang w:val="en-US"/>
        </w:rPr>
        <w:t xml:space="preserve"> of</w:t>
      </w:r>
      <w:r w:rsidR="009B3DB0">
        <w:rPr>
          <w:lang w:val="en-US"/>
        </w:rPr>
        <w:t xml:space="preserve"> the resources</w:t>
      </w:r>
      <w:r>
        <w:rPr>
          <w:lang w:val="en-US"/>
        </w:rPr>
        <w:t>.</w:t>
      </w:r>
      <w:r w:rsidR="009B3DB0">
        <w:rPr>
          <w:lang w:val="en-US"/>
        </w:rPr>
        <w:t xml:space="preserve"> </w:t>
      </w:r>
      <w:r>
        <w:rPr>
          <w:lang w:val="en-US"/>
        </w:rPr>
        <w:t>O</w:t>
      </w:r>
      <w:r w:rsidR="009B3DB0">
        <w:rPr>
          <w:lang w:val="en-US"/>
        </w:rPr>
        <w:t xml:space="preserve">ne user </w:t>
      </w:r>
      <w:r>
        <w:rPr>
          <w:lang w:val="en-US"/>
        </w:rPr>
        <w:t xml:space="preserve">can </w:t>
      </w:r>
      <w:r w:rsidRPr="005F7877">
        <w:rPr>
          <w:color w:val="FF0000"/>
          <w:lang w:val="en-US"/>
        </w:rPr>
        <w:t xml:space="preserve">create </w:t>
      </w:r>
      <w:r w:rsidRPr="005F7877">
        <w:rPr>
          <w:color w:val="FFC000"/>
          <w:lang w:val="en-US"/>
        </w:rPr>
        <w:t>(?)</w:t>
      </w:r>
      <w:r w:rsidR="009B3DB0" w:rsidRPr="005F7877">
        <w:rPr>
          <w:color w:val="FF0000"/>
          <w:lang w:val="en-US"/>
        </w:rPr>
        <w:t xml:space="preserve"> </w:t>
      </w:r>
      <w:r w:rsidR="009B3DB0">
        <w:rPr>
          <w:lang w:val="en-US"/>
        </w:rPr>
        <w:t>many resources</w:t>
      </w:r>
      <w:r>
        <w:rPr>
          <w:lang w:val="en-US"/>
        </w:rPr>
        <w:t xml:space="preserve">. A </w:t>
      </w:r>
      <w:r w:rsidRPr="005F7877">
        <w:rPr>
          <w:lang w:val="en-US"/>
        </w:rPr>
        <w:t>u</w:t>
      </w:r>
      <w:r w:rsidR="009B3DB0" w:rsidRPr="005F7877">
        <w:rPr>
          <w:lang w:val="en-US"/>
        </w:rPr>
        <w:t xml:space="preserve">ser can </w:t>
      </w:r>
      <w:r w:rsidRPr="005F7877">
        <w:rPr>
          <w:color w:val="FF0000"/>
          <w:lang w:val="en-US"/>
        </w:rPr>
        <w:t>pick</w:t>
      </w:r>
      <w:r w:rsidR="009B3DB0" w:rsidRPr="005F7877">
        <w:rPr>
          <w:color w:val="FF0000"/>
          <w:lang w:val="en-US"/>
        </w:rPr>
        <w:t xml:space="preserve"> </w:t>
      </w:r>
      <w:r w:rsidRPr="005F7877">
        <w:rPr>
          <w:color w:val="FF0000"/>
          <w:lang w:val="en-US"/>
        </w:rPr>
        <w:t xml:space="preserve">multiple </w:t>
      </w:r>
      <w:r w:rsidR="009B3DB0" w:rsidRPr="005F7877">
        <w:rPr>
          <w:lang w:val="en-US"/>
        </w:rPr>
        <w:t>resources to organize a course</w:t>
      </w:r>
      <w:r>
        <w:rPr>
          <w:lang w:val="en-US"/>
        </w:rPr>
        <w:t>.</w:t>
      </w:r>
      <w:r w:rsidR="009B3DB0">
        <w:rPr>
          <w:lang w:val="en-US"/>
        </w:rPr>
        <w:t xml:space="preserve"> </w:t>
      </w:r>
      <w:r>
        <w:rPr>
          <w:lang w:val="en-US"/>
        </w:rPr>
        <w:t>O</w:t>
      </w:r>
      <w:r w:rsidR="009B3DB0">
        <w:rPr>
          <w:lang w:val="en-US"/>
        </w:rPr>
        <w:t>ne course</w:t>
      </w:r>
      <w:r>
        <w:t xml:space="preserve"> </w:t>
      </w:r>
      <w:r w:rsidRPr="005F7877">
        <w:rPr>
          <w:color w:val="FF0000"/>
        </w:rPr>
        <w:t>can include</w:t>
      </w:r>
      <w:r w:rsidR="009B3DB0" w:rsidRPr="005F7877">
        <w:rPr>
          <w:color w:val="FF0000"/>
          <w:lang w:val="en-US"/>
        </w:rPr>
        <w:t xml:space="preserve"> </w:t>
      </w:r>
      <w:r w:rsidR="009B3DB0">
        <w:rPr>
          <w:lang w:val="en-US"/>
        </w:rPr>
        <w:t>many resources.</w:t>
      </w:r>
      <w:r w:rsidR="009B3DB0" w:rsidRPr="005F7877">
        <w:rPr>
          <w:lang w:val="en-US"/>
        </w:rPr>
        <w:t xml:space="preserve"> </w:t>
      </w:r>
      <w:r w:rsidRPr="005F7877">
        <w:rPr>
          <w:color w:val="FF0000"/>
          <w:lang w:val="en-US"/>
        </w:rPr>
        <w:t xml:space="preserve">If a resource is used in a course by a user,  </w:t>
      </w:r>
      <w:r w:rsidRPr="005F7877">
        <w:rPr>
          <w:color w:val="FF0000"/>
          <w:lang w:val="en-US"/>
        </w:rPr>
        <w:t>“</w:t>
      </w:r>
      <w:r w:rsidRPr="005F7877">
        <w:rPr>
          <w:color w:val="FF0000"/>
          <w:lang w:val="en-US"/>
        </w:rPr>
        <w:t>usage</w:t>
      </w:r>
      <w:r w:rsidRPr="005F7877">
        <w:rPr>
          <w:color w:val="FF0000"/>
          <w:lang w:val="en-US"/>
        </w:rPr>
        <w:t>”</w:t>
      </w:r>
      <w:r w:rsidRPr="005F7877">
        <w:rPr>
          <w:color w:val="FF0000"/>
          <w:lang w:val="en-US"/>
        </w:rPr>
        <w:t xml:space="preserve"> </w:t>
      </w:r>
      <w:r w:rsidRPr="005F7877">
        <w:rPr>
          <w:color w:val="FF0000"/>
          <w:lang w:val="en-US"/>
        </w:rPr>
        <w:t xml:space="preserve">will increase by 1 </w:t>
      </w:r>
      <w:r w:rsidRPr="005F7877">
        <w:rPr>
          <w:color w:val="FF0000"/>
          <w:lang w:val="en-US"/>
        </w:rPr>
        <w:t>for th</w:t>
      </w:r>
      <w:r w:rsidRPr="005F7877">
        <w:rPr>
          <w:color w:val="FF0000"/>
          <w:lang w:val="en-US"/>
        </w:rPr>
        <w:t>at</w:t>
      </w:r>
      <w:r w:rsidRPr="005F7877">
        <w:rPr>
          <w:color w:val="FF0000"/>
          <w:lang w:val="en-US"/>
        </w:rPr>
        <w:t xml:space="preserve"> resource.</w:t>
      </w:r>
      <w:r w:rsidRPr="005F7877">
        <w:rPr>
          <w:color w:val="FF0000"/>
          <w:lang w:val="en-US"/>
        </w:rPr>
        <w:t xml:space="preserve"> </w:t>
      </w:r>
      <w:r w:rsidR="009B3DB0" w:rsidRPr="005F7877">
        <w:rPr>
          <w:lang w:val="en-US"/>
        </w:rPr>
        <w:t>‘</w:t>
      </w:r>
      <w:proofErr w:type="spellStart"/>
      <w:r w:rsidR="009B3DB0" w:rsidRPr="005F7877">
        <w:rPr>
          <w:lang w:val="en-US"/>
        </w:rPr>
        <w:t>ctypes</w:t>
      </w:r>
      <w:proofErr w:type="spellEnd"/>
      <w:r w:rsidR="009B3DB0" w:rsidRPr="005F7877">
        <w:rPr>
          <w:lang w:val="en-US"/>
        </w:rPr>
        <w:t>’ and ‘</w:t>
      </w:r>
      <w:proofErr w:type="spellStart"/>
      <w:r w:rsidR="009B3DB0" w:rsidRPr="005F7877">
        <w:rPr>
          <w:lang w:val="en-US"/>
        </w:rPr>
        <w:t>rtypes</w:t>
      </w:r>
      <w:proofErr w:type="spellEnd"/>
      <w:r w:rsidR="009B3DB0" w:rsidRPr="005F7877">
        <w:rPr>
          <w:lang w:val="en-US"/>
        </w:rPr>
        <w:t>’ are tables to store the types of courses and resources respectively.</w:t>
      </w:r>
    </w:p>
    <w:p w14:paraId="4F1426D2" w14:textId="77777777" w:rsidR="00BD57E2" w:rsidRDefault="00BD57E2">
      <w:pPr>
        <w:rPr>
          <w:lang w:val="en-US"/>
        </w:rPr>
      </w:pPr>
    </w:p>
    <w:p w14:paraId="532222F9" w14:textId="77777777" w:rsidR="00BD57E2" w:rsidRDefault="009B3DB0">
      <w:pPr>
        <w:rPr>
          <w:lang w:val="en-US"/>
        </w:rPr>
      </w:pPr>
      <w:r>
        <w:rPr>
          <w:lang w:val="en-US"/>
        </w:rPr>
        <w:t xml:space="preserve">‘Users are the owners of the resources’, this become </w:t>
      </w:r>
      <w:proofErr w:type="spellStart"/>
      <w:r>
        <w:rPr>
          <w:lang w:val="en-US"/>
        </w:rPr>
        <w:t>a</w:t>
      </w:r>
      <w:proofErr w:type="spellEnd"/>
      <w:r>
        <w:rPr>
          <w:lang w:val="en-US"/>
        </w:rPr>
        <w:t xml:space="preserve"> extremely important point which makes this search engine different from others. Users have the right to monitor the quality of the resources. This is the key point of reliability</w:t>
      </w:r>
      <w:r>
        <w:t xml:space="preserve"> (one of six characteristics)</w:t>
      </w:r>
      <w:r>
        <w:rPr>
          <w:lang w:val="en-US"/>
        </w:rPr>
        <w:t xml:space="preserve"> evaluation in DLRV system. </w:t>
      </w:r>
    </w:p>
    <w:p w14:paraId="5FA49EBE" w14:textId="77777777" w:rsidR="00BD57E2" w:rsidRDefault="009B3DB0">
      <w:pPr>
        <w:pStyle w:val="Heading3"/>
      </w:pPr>
      <w:bookmarkStart w:id="55" w:name="_Toc964753175"/>
      <w:bookmarkStart w:id="56" w:name="_Toc767878631"/>
      <w:r>
        <w:lastRenderedPageBreak/>
        <w:t>4.2.3 Use Cases</w:t>
      </w:r>
      <w:bookmarkEnd w:id="55"/>
      <w:bookmarkEnd w:id="56"/>
    </w:p>
    <w:p w14:paraId="496ADBA1" w14:textId="77777777" w:rsidR="00BD57E2" w:rsidRDefault="009B3DB0">
      <w:r>
        <w:rPr>
          <w:noProof/>
        </w:rPr>
        <w:drawing>
          <wp:inline distT="0" distB="0" distL="114300" distR="114300" wp14:anchorId="781FE008" wp14:editId="3E53B03F">
            <wp:extent cx="5353050" cy="2965158"/>
            <wp:effectExtent l="0" t="0" r="0" b="0"/>
            <wp:docPr id="31" name="Picture 31" descr="DeepinScreenshot_select-area_20200813232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eepinScreenshot_select-area_20200813232558"/>
                    <pic:cNvPicPr>
                      <a:picLocks noChangeAspect="1"/>
                    </pic:cNvPicPr>
                  </pic:nvPicPr>
                  <pic:blipFill rotWithShape="1">
                    <a:blip r:embed="rId22"/>
                    <a:srcRect t="4928" r="-15" b="6367"/>
                    <a:stretch/>
                  </pic:blipFill>
                  <pic:spPr bwMode="auto">
                    <a:xfrm>
                      <a:off x="0" y="0"/>
                      <a:ext cx="5353842" cy="2965597"/>
                    </a:xfrm>
                    <a:prstGeom prst="rect">
                      <a:avLst/>
                    </a:prstGeom>
                    <a:ln>
                      <a:noFill/>
                    </a:ln>
                    <a:extLst>
                      <a:ext uri="{53640926-AAD7-44D8-BBD7-CCE9431645EC}">
                        <a14:shadowObscured xmlns:a14="http://schemas.microsoft.com/office/drawing/2010/main"/>
                      </a:ext>
                    </a:extLst>
                  </pic:spPr>
                </pic:pic>
              </a:graphicData>
            </a:graphic>
          </wp:inline>
        </w:drawing>
      </w:r>
    </w:p>
    <w:p w14:paraId="23788BF4" w14:textId="77777777" w:rsidR="00BD57E2" w:rsidRDefault="009B3DB0">
      <w:pPr>
        <w:pStyle w:val="Index"/>
      </w:pPr>
      <w:r>
        <w:t>Figure 6 Use case diagram for the search engine functions</w:t>
      </w:r>
    </w:p>
    <w:p w14:paraId="629DC8A9" w14:textId="77777777" w:rsidR="00BD57E2" w:rsidRDefault="00BD57E2"/>
    <w:p w14:paraId="5A27DE00" w14:textId="73922CD1" w:rsidR="00BD57E2" w:rsidRPr="002957D1" w:rsidRDefault="009B3DB0">
      <w:pPr>
        <w:rPr>
          <w:color w:val="000000" w:themeColor="text1"/>
        </w:rPr>
      </w:pPr>
      <w:r>
        <w:t xml:space="preserve">Figure 6 is the use case diagram of the search engine system which covers 7 main use cases. Most are for just the basic functions, and the core use case is for the search function. Other small or trivial functional details are omitted here. Users can generally considered as potential learners, though they can search for other users, e.g. parents for their children. Users can search resources, upload resources information manually, set up courses by group resources (resource information indeed) into a list, and evaluate courses or resources. </w:t>
      </w:r>
      <w:r w:rsidRPr="002957D1">
        <w:rPr>
          <w:color w:val="000000" w:themeColor="text1"/>
        </w:rPr>
        <w:t xml:space="preserve">When a resource is cited by a course, system will add </w:t>
      </w:r>
      <w:r w:rsidRPr="002957D1">
        <w:rPr>
          <w:color w:val="FF0000"/>
        </w:rPr>
        <w:t xml:space="preserve">1 </w:t>
      </w:r>
      <w:r w:rsidR="002957D1" w:rsidRPr="002957D1">
        <w:rPr>
          <w:color w:val="FF0000"/>
        </w:rPr>
        <w:t xml:space="preserve">to </w:t>
      </w:r>
      <w:r w:rsidRPr="002957D1">
        <w:rPr>
          <w:color w:val="FF0000"/>
        </w:rPr>
        <w:t xml:space="preserve">usage value </w:t>
      </w:r>
      <w:r w:rsidR="002957D1" w:rsidRPr="002957D1">
        <w:rPr>
          <w:color w:val="FF0000"/>
        </w:rPr>
        <w:t>of</w:t>
      </w:r>
      <w:r w:rsidRPr="002957D1">
        <w:rPr>
          <w:color w:val="FF0000"/>
        </w:rPr>
        <w:t xml:space="preserve"> </w:t>
      </w:r>
      <w:r w:rsidRPr="002957D1">
        <w:rPr>
          <w:color w:val="000000" w:themeColor="text1"/>
        </w:rPr>
        <w:t>this resource.</w:t>
      </w:r>
    </w:p>
    <w:p w14:paraId="467C8156" w14:textId="77777777" w:rsidR="00BD57E2" w:rsidRPr="002957D1" w:rsidRDefault="00BD57E2">
      <w:pPr>
        <w:rPr>
          <w:color w:val="000000" w:themeColor="text1"/>
        </w:rPr>
      </w:pPr>
    </w:p>
    <w:p w14:paraId="317AAA31" w14:textId="29E475DB" w:rsidR="00BD57E2" w:rsidRPr="002957D1" w:rsidRDefault="009B3DB0">
      <w:pPr>
        <w:rPr>
          <w:color w:val="000000" w:themeColor="text1"/>
        </w:rPr>
      </w:pPr>
      <w:r>
        <w:t>These use cases, including “review resources”, “cite resources”, “review course” and “upload”</w:t>
      </w:r>
      <w:r w:rsidR="002957D1">
        <w:t>,</w:t>
      </w:r>
      <w:r>
        <w:t xml:space="preserve"> will affect the DLRV system in defining the values of </w:t>
      </w:r>
      <w:r w:rsidR="002957D1">
        <w:t xml:space="preserve">the </w:t>
      </w:r>
      <w:r>
        <w:t xml:space="preserve">six characteristics. </w:t>
      </w:r>
      <w:r w:rsidR="002957D1" w:rsidRPr="002957D1">
        <w:rPr>
          <w:color w:val="FF0000"/>
        </w:rPr>
        <w:t xml:space="preserve">For example, </w:t>
      </w:r>
      <w:r w:rsidR="002957D1">
        <w:t>t</w:t>
      </w:r>
      <w:r>
        <w:t>hey can change the value of usage, feedback, reliability</w:t>
      </w:r>
      <w:r w:rsidR="002957D1">
        <w:t>,</w:t>
      </w:r>
      <w:r>
        <w:t xml:space="preserve"> and </w:t>
      </w:r>
      <w:r w:rsidR="002957D1">
        <w:t>so on</w:t>
      </w:r>
      <w:r>
        <w:t xml:space="preserve">. </w:t>
      </w:r>
      <w:r w:rsidRPr="002957D1">
        <w:rPr>
          <w:color w:val="000000" w:themeColor="text1"/>
        </w:rPr>
        <w:t>Th</w:t>
      </w:r>
      <w:r w:rsidR="002957D1" w:rsidRPr="002957D1">
        <w:rPr>
          <w:color w:val="000000" w:themeColor="text1"/>
        </w:rPr>
        <w:t>ese</w:t>
      </w:r>
      <w:r w:rsidRPr="002957D1">
        <w:rPr>
          <w:color w:val="000000" w:themeColor="text1"/>
        </w:rPr>
        <w:t xml:space="preserve"> are called “user behavior effects”. </w:t>
      </w:r>
    </w:p>
    <w:p w14:paraId="2EA6F6DB" w14:textId="77777777" w:rsidR="00BD57E2" w:rsidRDefault="00BD57E2"/>
    <w:p w14:paraId="5659019B" w14:textId="114F8B3D" w:rsidR="00BD57E2" w:rsidRDefault="009B3DB0">
      <w:pPr>
        <w:pStyle w:val="Heading3"/>
        <w:rPr>
          <w:lang w:val="en-US"/>
        </w:rPr>
      </w:pPr>
      <w:bookmarkStart w:id="57" w:name="_Toc482577422"/>
      <w:bookmarkStart w:id="58" w:name="_Toc930163131"/>
      <w:r>
        <w:t xml:space="preserve">4.2.4 </w:t>
      </w:r>
      <w:r w:rsidRPr="002957D1">
        <w:rPr>
          <w:color w:val="FF0000"/>
          <w:lang w:val="en-US"/>
        </w:rPr>
        <w:t xml:space="preserve">Package </w:t>
      </w:r>
      <w:r w:rsidR="002957D1" w:rsidRPr="002957D1">
        <w:rPr>
          <w:color w:val="FF0000"/>
          <w:lang w:val="en-US"/>
        </w:rPr>
        <w:t>and</w:t>
      </w:r>
      <w:r w:rsidRPr="002957D1">
        <w:rPr>
          <w:color w:val="FF0000"/>
          <w:lang w:val="en-US"/>
        </w:rPr>
        <w:t xml:space="preserve"> Class </w:t>
      </w:r>
      <w:bookmarkEnd w:id="57"/>
      <w:bookmarkEnd w:id="58"/>
    </w:p>
    <w:p w14:paraId="2F9F6D2E" w14:textId="77777777" w:rsidR="00BD57E2" w:rsidRDefault="009B3DB0">
      <w:pPr>
        <w:rPr>
          <w:rFonts w:eastAsia="Noto Sans CJK SC"/>
          <w:lang w:val="en-US"/>
        </w:rPr>
      </w:pPr>
      <w:r>
        <w:rPr>
          <w:lang w:val="en-US"/>
        </w:rPr>
        <w:t>Package is a </w:t>
      </w:r>
      <w:hyperlink r:id="rId23" w:history="1">
        <w:r>
          <w:rPr>
            <w:lang w:val="en-US"/>
          </w:rPr>
          <w:t>namespace</w:t>
        </w:r>
      </w:hyperlink>
      <w:r>
        <w:rPr>
          <w:lang w:val="en-US"/>
        </w:rPr>
        <w:t> used to group elements together that are semantically relevant or might change together. It is a general purpose mechanism to organize elements into groups to provide better structure for system model</w:t>
      </w:r>
      <w:r>
        <w:rPr>
          <w:rFonts w:eastAsia="Noto Sans CJK SC"/>
          <w:lang w:val="en-US"/>
        </w:rPr>
        <w:t>.</w:t>
      </w:r>
      <w:r>
        <w:rPr>
          <w:rStyle w:val="EndnoteReference"/>
          <w:rFonts w:ascii="Arial" w:eastAsia="Noto Sans CJK SC" w:hAnsi="Arial"/>
          <w:lang w:val="en-US"/>
        </w:rPr>
        <w:endnoteReference w:id="13"/>
      </w:r>
      <w:r>
        <w:rPr>
          <w:rFonts w:eastAsia="Noto Sans CJK SC"/>
          <w:lang w:val="en-US"/>
        </w:rPr>
        <w:t xml:space="preserve"> For the server side of the search engine system as designed for this project, Fig</w:t>
      </w:r>
      <w:proofErr w:type="spellStart"/>
      <w:r>
        <w:rPr>
          <w:rFonts w:eastAsia="Noto Sans CJK SC"/>
        </w:rPr>
        <w:t>ure</w:t>
      </w:r>
      <w:proofErr w:type="spellEnd"/>
      <w:r>
        <w:rPr>
          <w:rFonts w:eastAsia="Noto Sans CJK SC"/>
        </w:rPr>
        <w:t xml:space="preserve"> </w:t>
      </w:r>
      <w:r>
        <w:rPr>
          <w:rFonts w:eastAsia="Noto Sans CJK SC"/>
          <w:lang w:val="en-US"/>
        </w:rPr>
        <w:t>7 shows the main packages, mapped as different folders or collections. Package have dependencies among them.</w:t>
      </w:r>
    </w:p>
    <w:p w14:paraId="45538581" w14:textId="77777777" w:rsidR="00BD57E2" w:rsidRDefault="00BD57E2">
      <w:pPr>
        <w:rPr>
          <w:rFonts w:eastAsia="Noto Sans CJK SC"/>
          <w:lang w:val="en-US"/>
        </w:rPr>
      </w:pPr>
    </w:p>
    <w:p w14:paraId="30358699" w14:textId="77777777" w:rsidR="00BD57E2" w:rsidRDefault="009B3DB0">
      <w:pPr>
        <w:numPr>
          <w:ilvl w:val="0"/>
          <w:numId w:val="6"/>
        </w:numPr>
        <w:rPr>
          <w:rFonts w:eastAsia="Noto Sans CJK SC"/>
          <w:lang w:val="en-US"/>
        </w:rPr>
      </w:pPr>
      <w:r>
        <w:rPr>
          <w:rFonts w:eastAsia="Noto Sans CJK SC"/>
          <w:b/>
          <w:lang w:val="en-US"/>
        </w:rPr>
        <w:lastRenderedPageBreak/>
        <w:t>Controller</w:t>
      </w:r>
      <w:r>
        <w:rPr>
          <w:rFonts w:eastAsia="Noto Sans CJK SC"/>
          <w:lang w:val="en-US"/>
        </w:rPr>
        <w:t>. This is a package includes all the controllers. It is designed in MVC mode. Controllers deal with all the business logic, take responsibilities for connecting data and views, and accept users’ requests and responses. Controller depends on private libs and public modules.</w:t>
      </w:r>
    </w:p>
    <w:p w14:paraId="1079622B" w14:textId="77777777" w:rsidR="00BD57E2" w:rsidRDefault="00BD57E2">
      <w:pPr>
        <w:rPr>
          <w:rFonts w:eastAsia="Noto Sans CJK SC"/>
          <w:lang w:val="en-US"/>
        </w:rPr>
      </w:pPr>
    </w:p>
    <w:p w14:paraId="1BB7C325" w14:textId="77777777" w:rsidR="00BD57E2" w:rsidRDefault="009B3DB0">
      <w:pPr>
        <w:numPr>
          <w:ilvl w:val="0"/>
          <w:numId w:val="6"/>
        </w:numPr>
        <w:rPr>
          <w:rFonts w:eastAsia="Noto Sans CJK SC"/>
          <w:lang w:val="en-US"/>
        </w:rPr>
      </w:pPr>
      <w:r>
        <w:rPr>
          <w:rFonts w:eastAsia="Noto Sans CJK SC"/>
          <w:b/>
          <w:lang w:val="en-US"/>
        </w:rPr>
        <w:t>Server.</w:t>
      </w:r>
      <w:r>
        <w:rPr>
          <w:rFonts w:eastAsia="Noto Sans CJK SC"/>
          <w:lang w:val="en-US"/>
        </w:rPr>
        <w:t xml:space="preserve"> It is the entrance of the whole system. This package manages the files to work as a web server. The data from user-side enter this package first. It depends on controller because the request and data from user-side need controller to serve them. It depends on public modules.</w:t>
      </w:r>
    </w:p>
    <w:p w14:paraId="73C62CC4" w14:textId="77777777" w:rsidR="00BD57E2" w:rsidRDefault="00BD57E2">
      <w:pPr>
        <w:rPr>
          <w:rFonts w:eastAsia="Noto Sans CJK SC"/>
          <w:lang w:val="en-US"/>
        </w:rPr>
      </w:pPr>
    </w:p>
    <w:p w14:paraId="14B0629A" w14:textId="77777777" w:rsidR="00BD57E2" w:rsidRDefault="009B3DB0">
      <w:pPr>
        <w:numPr>
          <w:ilvl w:val="0"/>
          <w:numId w:val="6"/>
        </w:numPr>
        <w:rPr>
          <w:rFonts w:eastAsia="Noto Sans CJK SC"/>
          <w:lang w:val="en-US"/>
        </w:rPr>
      </w:pPr>
      <w:r>
        <w:rPr>
          <w:rFonts w:eastAsia="Noto Sans CJK SC"/>
          <w:b/>
          <w:lang w:val="en-US"/>
        </w:rPr>
        <w:t xml:space="preserve">Config. </w:t>
      </w:r>
      <w:r>
        <w:rPr>
          <w:rFonts w:eastAsia="Noto Sans CJK SC"/>
          <w:lang w:val="en-US"/>
        </w:rPr>
        <w:t>A package man</w:t>
      </w:r>
      <w:r>
        <w:rPr>
          <w:rFonts w:eastAsia="Noto Sans CJK SC"/>
        </w:rPr>
        <w:t>a</w:t>
      </w:r>
      <w:proofErr w:type="spellStart"/>
      <w:r>
        <w:rPr>
          <w:rFonts w:eastAsia="Noto Sans CJK SC"/>
          <w:lang w:val="en-US"/>
        </w:rPr>
        <w:t>ge</w:t>
      </w:r>
      <w:proofErr w:type="spellEnd"/>
      <w:r>
        <w:rPr>
          <w:rFonts w:eastAsia="Noto Sans CJK SC"/>
        </w:rPr>
        <w:t>s</w:t>
      </w:r>
      <w:r>
        <w:rPr>
          <w:rFonts w:eastAsia="Noto Sans CJK SC"/>
          <w:lang w:val="en-US"/>
        </w:rPr>
        <w:t xml:space="preserve"> the connection configuration of various servers</w:t>
      </w:r>
      <w:r>
        <w:rPr>
          <w:rFonts w:eastAsia="Noto Sans CJK SC"/>
        </w:rPr>
        <w:t>, like m</w:t>
      </w:r>
      <w:r>
        <w:rPr>
          <w:rFonts w:eastAsia="Noto Sans CJK SC"/>
          <w:lang w:val="en-US"/>
        </w:rPr>
        <w:t>ail server, database server, OSS server and all other servers needed in the search engine system. At the same time, this package contains some configuration of the system itself. Config package doesn’t depend on any other packages.</w:t>
      </w:r>
    </w:p>
    <w:p w14:paraId="4DC36A1D" w14:textId="77777777" w:rsidR="00BD57E2" w:rsidRDefault="00BD57E2">
      <w:pPr>
        <w:rPr>
          <w:rFonts w:eastAsia="Noto Sans CJK SC"/>
          <w:lang w:val="en-US"/>
        </w:rPr>
      </w:pPr>
    </w:p>
    <w:p w14:paraId="5CCAAEE7" w14:textId="77777777" w:rsidR="00BD57E2" w:rsidRDefault="009B3DB0">
      <w:pPr>
        <w:numPr>
          <w:ilvl w:val="0"/>
          <w:numId w:val="6"/>
        </w:numPr>
        <w:rPr>
          <w:rFonts w:eastAsia="Noto Sans CJK SC"/>
          <w:lang w:val="en-US"/>
        </w:rPr>
      </w:pPr>
      <w:r>
        <w:rPr>
          <w:rFonts w:eastAsia="Noto Sans CJK SC"/>
          <w:b/>
          <w:lang w:val="en-US"/>
        </w:rPr>
        <w:t>Private libs.</w:t>
      </w:r>
      <w:r>
        <w:rPr>
          <w:rFonts w:eastAsia="Noto Sans CJK SC"/>
          <w:lang w:val="en-US"/>
        </w:rPr>
        <w:t xml:space="preserve"> The package contains all the private modules, plugins used only in this system. It depends on public modules and Model package.</w:t>
      </w:r>
    </w:p>
    <w:p w14:paraId="66A4C1FC" w14:textId="77777777" w:rsidR="00BD57E2" w:rsidRDefault="00BD57E2">
      <w:pPr>
        <w:rPr>
          <w:rFonts w:eastAsia="Noto Sans CJK SC"/>
          <w:lang w:val="en-US"/>
        </w:rPr>
      </w:pPr>
    </w:p>
    <w:p w14:paraId="59B2DA3B" w14:textId="77777777" w:rsidR="00BD57E2" w:rsidRDefault="009B3DB0">
      <w:pPr>
        <w:numPr>
          <w:ilvl w:val="0"/>
          <w:numId w:val="6"/>
        </w:numPr>
        <w:rPr>
          <w:rFonts w:eastAsia="Noto Sans CJK SC"/>
          <w:lang w:val="en-US"/>
        </w:rPr>
      </w:pPr>
      <w:proofErr w:type="spellStart"/>
      <w:r>
        <w:rPr>
          <w:rFonts w:eastAsia="Noto Sans CJK SC"/>
          <w:b/>
          <w:lang w:val="en-US"/>
        </w:rPr>
        <w:t>Model</w:t>
      </w:r>
      <w:r>
        <w:rPr>
          <w:rFonts w:eastAsia="Noto Sans CJK SC"/>
          <w:b/>
        </w:rPr>
        <w:t>s</w:t>
      </w:r>
      <w:proofErr w:type="spellEnd"/>
      <w:r>
        <w:rPr>
          <w:rFonts w:eastAsia="Noto Sans CJK SC"/>
          <w:b/>
          <w:lang w:val="en-US"/>
        </w:rPr>
        <w:t>.</w:t>
      </w:r>
      <w:r>
        <w:rPr>
          <w:rFonts w:eastAsia="Noto Sans CJK SC"/>
          <w:lang w:val="en-US"/>
        </w:rPr>
        <w:t xml:space="preserve"> Models as a unit is the central component of</w:t>
      </w:r>
      <w:r>
        <w:rPr>
          <w:rFonts w:eastAsia="Noto Sans CJK SC"/>
        </w:rPr>
        <w:t xml:space="preserve"> MVC</w:t>
      </w:r>
      <w:r>
        <w:rPr>
          <w:rFonts w:eastAsia="Noto Sans CJK SC"/>
          <w:lang w:val="en-US"/>
        </w:rPr>
        <w:t>. It is the application's dynamic data structure, independent of the user interface.</w:t>
      </w:r>
      <w:r>
        <w:rPr>
          <w:rStyle w:val="EndnoteReference"/>
          <w:rFonts w:ascii="Arial" w:eastAsia="Noto Sans CJK SC" w:hAnsi="Arial"/>
          <w:lang w:val="en-US"/>
        </w:rPr>
        <w:endnoteReference w:id="14"/>
      </w:r>
      <w:r>
        <w:rPr>
          <w:rFonts w:eastAsia="Noto Sans CJK SC"/>
          <w:lang w:val="en-US"/>
        </w:rPr>
        <w:t> It can manage the data, logic and rules in the system.</w:t>
      </w:r>
    </w:p>
    <w:p w14:paraId="75925DB5" w14:textId="77777777" w:rsidR="00BD57E2" w:rsidRDefault="00BD57E2">
      <w:pPr>
        <w:pStyle w:val="ListParagraph"/>
        <w:rPr>
          <w:rFonts w:eastAsia="Noto Sans CJK SC"/>
          <w:b/>
          <w:lang w:val="en-US"/>
        </w:rPr>
      </w:pPr>
    </w:p>
    <w:p w14:paraId="0B21DA59" w14:textId="6E14578C" w:rsidR="00BD57E2" w:rsidRDefault="009B3DB0">
      <w:pPr>
        <w:numPr>
          <w:ilvl w:val="0"/>
          <w:numId w:val="6"/>
        </w:numPr>
        <w:rPr>
          <w:rFonts w:eastAsia="Noto Sans CJK SC"/>
          <w:lang w:val="en-US"/>
        </w:rPr>
      </w:pPr>
      <w:r>
        <w:rPr>
          <w:rFonts w:eastAsia="Noto Sans CJK SC"/>
          <w:b/>
          <w:lang w:val="en-US"/>
        </w:rPr>
        <w:t>Modules</w:t>
      </w:r>
      <w:r>
        <w:rPr>
          <w:rFonts w:eastAsia="Noto Sans CJK SC"/>
          <w:lang w:val="en-US"/>
        </w:rPr>
        <w:t>. Modules are</w:t>
      </w:r>
      <w:r>
        <w:rPr>
          <w:rFonts w:eastAsia="Noto Sans CJK SC"/>
        </w:rPr>
        <w:t xml:space="preserve"> the</w:t>
      </w:r>
      <w:r>
        <w:rPr>
          <w:rFonts w:eastAsia="Noto Sans CJK SC"/>
          <w:lang w:val="en-US"/>
        </w:rPr>
        <w:t xml:space="preserve"> </w:t>
      </w:r>
      <w:r>
        <w:rPr>
          <w:rFonts w:eastAsia="Noto Sans CJK SC"/>
        </w:rPr>
        <w:t>public modules</w:t>
      </w:r>
      <w:r>
        <w:rPr>
          <w:rFonts w:eastAsia="Noto Sans CJK SC"/>
          <w:lang w:val="en-US"/>
        </w:rPr>
        <w:t>.</w:t>
      </w:r>
      <w:r>
        <w:rPr>
          <w:rFonts w:eastAsia="Noto Sans CJK SC"/>
        </w:rPr>
        <w:t xml:space="preserve"> Public </w:t>
      </w:r>
      <w:r>
        <w:rPr>
          <w:rFonts w:eastAsia="Noto Sans CJK SC"/>
          <w:lang w:val="en-US"/>
        </w:rPr>
        <w:t>module</w:t>
      </w:r>
      <w:r>
        <w:rPr>
          <w:rFonts w:eastAsia="Noto Sans CJK SC"/>
        </w:rPr>
        <w:t>s</w:t>
      </w:r>
      <w:r>
        <w:rPr>
          <w:rFonts w:eastAsia="Noto Sans CJK SC"/>
          <w:lang w:val="en-US"/>
        </w:rPr>
        <w:t xml:space="preserve"> </w:t>
      </w:r>
      <w:r>
        <w:rPr>
          <w:rFonts w:eastAsia="Noto Sans CJK SC"/>
        </w:rPr>
        <w:t>are</w:t>
      </w:r>
      <w:r>
        <w:rPr>
          <w:rFonts w:eastAsia="Noto Sans CJK SC"/>
          <w:lang w:val="en-US"/>
        </w:rPr>
        <w:t xml:space="preserve"> some free software, </w:t>
      </w:r>
      <w:r w:rsidRPr="002957D1">
        <w:rPr>
          <w:rFonts w:eastAsia="Noto Sans CJK SC"/>
          <w:color w:val="FF0000"/>
          <w:lang w:val="en-US"/>
        </w:rPr>
        <w:t>some</w:t>
      </w:r>
      <w:r w:rsidRPr="002957D1">
        <w:rPr>
          <w:rFonts w:eastAsia="Noto Sans CJK SC"/>
          <w:color w:val="FF0000"/>
        </w:rPr>
        <w:t xml:space="preserve"> </w:t>
      </w:r>
      <w:r w:rsidR="002957D1" w:rsidRPr="002957D1">
        <w:rPr>
          <w:rFonts w:eastAsia="Noto Sans CJK SC"/>
          <w:color w:val="FF0000"/>
        </w:rPr>
        <w:t xml:space="preserve">of which </w:t>
      </w:r>
      <w:r>
        <w:rPr>
          <w:rFonts w:eastAsia="Noto Sans CJK SC"/>
        </w:rPr>
        <w:t>are</w:t>
      </w:r>
      <w:r>
        <w:rPr>
          <w:rFonts w:eastAsia="Noto Sans CJK SC"/>
          <w:lang w:val="en-US"/>
        </w:rPr>
        <w:t xml:space="preserve"> public plugin</w:t>
      </w:r>
      <w:r>
        <w:rPr>
          <w:rFonts w:eastAsia="Noto Sans CJK SC"/>
        </w:rPr>
        <w:t xml:space="preserve">s for </w:t>
      </w:r>
      <w:r w:rsidR="002957D1" w:rsidRPr="002957D1">
        <w:rPr>
          <w:rFonts w:eastAsia="Noto Sans CJK SC"/>
          <w:color w:val="FF0000"/>
        </w:rPr>
        <w:t>various</w:t>
      </w:r>
      <w:r w:rsidR="002957D1">
        <w:rPr>
          <w:rFonts w:eastAsia="Noto Sans CJK SC"/>
        </w:rPr>
        <w:t xml:space="preserve"> </w:t>
      </w:r>
      <w:r>
        <w:rPr>
          <w:rFonts w:eastAsia="Noto Sans CJK SC"/>
        </w:rPr>
        <w:t xml:space="preserve">developing language. They are </w:t>
      </w:r>
      <w:r>
        <w:rPr>
          <w:rFonts w:eastAsia="Noto Sans CJK SC"/>
          <w:lang w:val="en-US"/>
        </w:rPr>
        <w:t>from the Internet, generally maintained by the community or individual</w:t>
      </w:r>
      <w:r w:rsidR="002957D1" w:rsidRPr="002957D1">
        <w:rPr>
          <w:rFonts w:eastAsia="Noto Sans CJK SC"/>
          <w:color w:val="FF0000"/>
          <w:lang w:val="en-US"/>
        </w:rPr>
        <w:t>s</w:t>
      </w:r>
      <w:r>
        <w:rPr>
          <w:rFonts w:eastAsia="Noto Sans CJK SC"/>
        </w:rPr>
        <w:t>. Most of them are open-sourc</w:t>
      </w:r>
      <w:r w:rsidR="002957D1">
        <w:rPr>
          <w:rFonts w:eastAsia="Noto Sans CJK SC"/>
        </w:rPr>
        <w:t>es</w:t>
      </w:r>
      <w:r>
        <w:rPr>
          <w:rFonts w:eastAsia="Noto Sans CJK SC"/>
        </w:rPr>
        <w:t>.</w:t>
      </w:r>
    </w:p>
    <w:p w14:paraId="3499AD8F" w14:textId="77777777" w:rsidR="00BD57E2" w:rsidRDefault="00BD57E2" w:rsidP="002957D1">
      <w:pPr>
        <w:ind w:left="360"/>
        <w:rPr>
          <w:rFonts w:eastAsia="Noto Sans CJK SC"/>
          <w:lang w:val="en-US"/>
        </w:rPr>
      </w:pPr>
    </w:p>
    <w:p w14:paraId="06A418DA" w14:textId="77777777" w:rsidR="00BD57E2" w:rsidRDefault="009B3DB0">
      <w:pPr>
        <w:rPr>
          <w:lang w:val="en-US"/>
        </w:rPr>
      </w:pPr>
      <w:r>
        <w:rPr>
          <w:noProof/>
          <w:lang w:val="en-US"/>
        </w:rPr>
        <w:drawing>
          <wp:inline distT="0" distB="0" distL="114300" distR="114300" wp14:anchorId="01D111E1" wp14:editId="4CA79511">
            <wp:extent cx="3972560" cy="3034665"/>
            <wp:effectExtent l="0" t="0" r="8890" b="13335"/>
            <wp:docPr id="10" name="图片 10" descr="Package-di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1"/>
                    </pic:cNvPicPr>
                  </pic:nvPicPr>
                  <pic:blipFill>
                    <a:blip r:embed="rId24"/>
                    <a:srcRect r="5735" b="6249"/>
                    <a:stretch>
                      <a:fillRect/>
                    </a:stretch>
                  </pic:blipFill>
                  <pic:spPr>
                    <a:xfrm>
                      <a:off x="0" y="0"/>
                      <a:ext cx="3972560" cy="3034665"/>
                    </a:xfrm>
                    <a:prstGeom prst="rect">
                      <a:avLst/>
                    </a:prstGeom>
                    <a:ln>
                      <a:noFill/>
                    </a:ln>
                  </pic:spPr>
                </pic:pic>
              </a:graphicData>
            </a:graphic>
          </wp:inline>
        </w:drawing>
      </w:r>
    </w:p>
    <w:p w14:paraId="605A04C3" w14:textId="77777777" w:rsidR="00BD57E2" w:rsidRDefault="009B3DB0">
      <w:pPr>
        <w:pStyle w:val="Index"/>
      </w:pPr>
      <w:r>
        <w:t>Figure 7 System package diagram</w:t>
      </w:r>
    </w:p>
    <w:p w14:paraId="78759510" w14:textId="77777777" w:rsidR="00BD57E2" w:rsidRDefault="00BD57E2">
      <w:pPr>
        <w:rPr>
          <w:lang w:val="en-US"/>
        </w:rPr>
      </w:pPr>
    </w:p>
    <w:p w14:paraId="51E47A0D" w14:textId="33697660" w:rsidR="00BD57E2" w:rsidRPr="002957D1" w:rsidRDefault="009B3DB0">
      <w:pPr>
        <w:rPr>
          <w:color w:val="FF0000"/>
        </w:rPr>
      </w:pPr>
      <w:r>
        <w:rPr>
          <w:lang w:val="en-US"/>
        </w:rPr>
        <w:t>In Fig</w:t>
      </w:r>
      <w:proofErr w:type="spellStart"/>
      <w:r>
        <w:t>ure</w:t>
      </w:r>
      <w:proofErr w:type="spellEnd"/>
      <w:r>
        <w:t xml:space="preserve"> </w:t>
      </w:r>
      <w:r>
        <w:rPr>
          <w:lang w:val="en-US"/>
        </w:rPr>
        <w:t xml:space="preserve">7, </w:t>
      </w:r>
      <w:r>
        <w:rPr>
          <w:b/>
          <w:bCs/>
          <w:lang w:val="en-US"/>
        </w:rPr>
        <w:t xml:space="preserve">Config </w:t>
      </w:r>
      <w:r>
        <w:rPr>
          <w:lang w:val="en-US"/>
        </w:rPr>
        <w:t xml:space="preserve">and </w:t>
      </w:r>
      <w:r>
        <w:rPr>
          <w:b/>
          <w:bCs/>
          <w:lang w:val="en-US"/>
        </w:rPr>
        <w:t xml:space="preserve">Modules </w:t>
      </w:r>
      <w:r>
        <w:rPr>
          <w:lang w:val="en-US"/>
        </w:rPr>
        <w:t xml:space="preserve">packages have the most </w:t>
      </w:r>
      <w:r>
        <w:t>dependence</w:t>
      </w:r>
      <w:r>
        <w:rPr>
          <w:lang w:val="en-US"/>
        </w:rPr>
        <w:t xml:space="preserve"> from other resources.</w:t>
      </w:r>
      <w:r>
        <w:t xml:space="preserve"> </w:t>
      </w:r>
      <w:r>
        <w:rPr>
          <w:b/>
          <w:bCs/>
          <w:lang w:val="en-US"/>
        </w:rPr>
        <w:t xml:space="preserve">Config </w:t>
      </w:r>
      <w:r>
        <w:rPr>
          <w:lang w:val="en-US"/>
        </w:rPr>
        <w:t>contains all the configuration of the</w:t>
      </w:r>
      <w:r>
        <w:t xml:space="preserve"> whole</w:t>
      </w:r>
      <w:r>
        <w:rPr>
          <w:lang w:val="en-US"/>
        </w:rPr>
        <w:t xml:space="preserve"> system. </w:t>
      </w:r>
      <w:r w:rsidRPr="002957D1">
        <w:rPr>
          <w:b/>
          <w:bCs/>
          <w:color w:val="000000" w:themeColor="text1"/>
          <w:lang w:val="en-US"/>
        </w:rPr>
        <w:t>Modules</w:t>
      </w:r>
      <w:r w:rsidRPr="002957D1">
        <w:rPr>
          <w:b/>
          <w:bCs/>
          <w:color w:val="000000" w:themeColor="text1"/>
        </w:rPr>
        <w:t xml:space="preserve"> </w:t>
      </w:r>
      <w:r w:rsidR="002957D1" w:rsidRPr="002957D1">
        <w:rPr>
          <w:bCs/>
          <w:color w:val="FF0000"/>
        </w:rPr>
        <w:t xml:space="preserve">here </w:t>
      </w:r>
      <w:r w:rsidRPr="002957D1">
        <w:rPr>
          <w:color w:val="000000" w:themeColor="text1"/>
        </w:rPr>
        <w:t xml:space="preserve">are public plugins </w:t>
      </w:r>
      <w:r w:rsidRPr="002957D1">
        <w:rPr>
          <w:color w:val="FF0000"/>
        </w:rPr>
        <w:t>downloaded from the Internet</w:t>
      </w:r>
      <w:r w:rsidR="002957D1" w:rsidRPr="002957D1">
        <w:rPr>
          <w:color w:val="FF0000"/>
        </w:rPr>
        <w:t xml:space="preserve"> for this</w:t>
      </w:r>
      <w:r w:rsidR="002957D1" w:rsidRPr="002957D1">
        <w:rPr>
          <w:color w:val="FF0000"/>
        </w:rPr>
        <w:t xml:space="preserve"> project</w:t>
      </w:r>
      <w:r w:rsidR="002957D1" w:rsidRPr="002957D1">
        <w:rPr>
          <w:color w:val="FF0000"/>
        </w:rPr>
        <w:t>.</w:t>
      </w:r>
    </w:p>
    <w:p w14:paraId="452B2CA6" w14:textId="77777777" w:rsidR="00BD57E2" w:rsidRDefault="00BD57E2">
      <w:pPr>
        <w:rPr>
          <w:lang w:val="en-US"/>
        </w:rPr>
      </w:pPr>
    </w:p>
    <w:p w14:paraId="245CB3AC" w14:textId="77777777" w:rsidR="00BD57E2" w:rsidRDefault="009B3DB0">
      <w:pPr>
        <w:rPr>
          <w:b/>
          <w:bCs/>
          <w:lang w:val="en-US"/>
        </w:rPr>
      </w:pPr>
      <w:r>
        <w:rPr>
          <w:b/>
          <w:bCs/>
          <w:lang w:val="en-US"/>
        </w:rPr>
        <w:t>A. Controller Package</w:t>
      </w:r>
    </w:p>
    <w:p w14:paraId="13659F62" w14:textId="77777777" w:rsidR="00BD57E2" w:rsidRDefault="009B3DB0">
      <w:r>
        <w:rPr>
          <w:noProof/>
        </w:rPr>
        <w:drawing>
          <wp:inline distT="0" distB="0" distL="114300" distR="114300" wp14:anchorId="540E8D16" wp14:editId="2188168E">
            <wp:extent cx="5197475" cy="2124830"/>
            <wp:effectExtent l="0" t="0" r="0" b="0"/>
            <wp:docPr id="32" name="Picture 32" descr="DeepinScreenshot_select-area_20200813235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eepinScreenshot_select-area_20200813235544"/>
                    <pic:cNvPicPr>
                      <a:picLocks noChangeAspect="1"/>
                    </pic:cNvPicPr>
                  </pic:nvPicPr>
                  <pic:blipFill rotWithShape="1">
                    <a:blip r:embed="rId25"/>
                    <a:srcRect t="11465" r="-884" b="21328"/>
                    <a:stretch/>
                  </pic:blipFill>
                  <pic:spPr bwMode="auto">
                    <a:xfrm>
                      <a:off x="0" y="0"/>
                      <a:ext cx="5198587" cy="2125284"/>
                    </a:xfrm>
                    <a:prstGeom prst="rect">
                      <a:avLst/>
                    </a:prstGeom>
                    <a:ln>
                      <a:noFill/>
                    </a:ln>
                    <a:extLst>
                      <a:ext uri="{53640926-AAD7-44D8-BBD7-CCE9431645EC}">
                        <a14:shadowObscured xmlns:a14="http://schemas.microsoft.com/office/drawing/2010/main"/>
                      </a:ext>
                    </a:extLst>
                  </pic:spPr>
                </pic:pic>
              </a:graphicData>
            </a:graphic>
          </wp:inline>
        </w:drawing>
      </w:r>
    </w:p>
    <w:p w14:paraId="3CA03A89" w14:textId="77777777" w:rsidR="00BD57E2" w:rsidRDefault="009B3DB0">
      <w:pPr>
        <w:pStyle w:val="Index"/>
      </w:pPr>
      <w:r>
        <w:t>Figure 8 Class diagram of the package Controller</w:t>
      </w:r>
    </w:p>
    <w:p w14:paraId="69F25BA1" w14:textId="77777777" w:rsidR="00BD57E2" w:rsidRDefault="00BD57E2">
      <w:pPr>
        <w:rPr>
          <w:lang w:val="en-US"/>
        </w:rPr>
      </w:pPr>
    </w:p>
    <w:p w14:paraId="11B222BB" w14:textId="77777777" w:rsidR="00BD57E2" w:rsidRDefault="009B3DB0">
      <w:r>
        <w:rPr>
          <w:lang w:val="en-US"/>
        </w:rPr>
        <w:t xml:space="preserve">The controller package is the core package of the whole system. It contains classes which are used to deal with the user's business logic. The </w:t>
      </w:r>
      <w:r>
        <w:rPr>
          <w:b/>
        </w:rPr>
        <w:t xml:space="preserve">Search </w:t>
      </w:r>
      <w:r>
        <w:rPr>
          <w:lang w:val="en-US"/>
        </w:rPr>
        <w:t>class solves the search requests</w:t>
      </w:r>
      <w:r>
        <w:t xml:space="preserve"> from all users. The </w:t>
      </w:r>
      <w:r>
        <w:rPr>
          <w:b/>
        </w:rPr>
        <w:t xml:space="preserve">Config </w:t>
      </w:r>
      <w:r>
        <w:t xml:space="preserve">class returns the configuration of the site to the front end. The </w:t>
      </w:r>
      <w:r>
        <w:rPr>
          <w:b/>
        </w:rPr>
        <w:t xml:space="preserve">Resource </w:t>
      </w:r>
      <w:r>
        <w:t xml:space="preserve">class is responsible for data collection, resource classification, deletion and other functions. Through the </w:t>
      </w:r>
      <w:r>
        <w:rPr>
          <w:b/>
        </w:rPr>
        <w:t xml:space="preserve">Resource </w:t>
      </w:r>
      <w:r>
        <w:t>class, users can also edit courses and get course lists.</w:t>
      </w:r>
    </w:p>
    <w:p w14:paraId="79EB2158" w14:textId="77777777" w:rsidR="00BD57E2" w:rsidRDefault="00BD57E2">
      <w:pPr>
        <w:rPr>
          <w:lang w:val="en-US"/>
        </w:rPr>
      </w:pPr>
    </w:p>
    <w:p w14:paraId="4C6B1CC3" w14:textId="77777777" w:rsidR="00BD57E2" w:rsidRDefault="009B3DB0">
      <w:pPr>
        <w:rPr>
          <w:b/>
          <w:bCs/>
          <w:lang w:val="en-US"/>
        </w:rPr>
      </w:pPr>
      <w:r>
        <w:rPr>
          <w:b/>
          <w:bCs/>
          <w:lang w:val="en-US"/>
        </w:rPr>
        <w:t>B. Private Package</w:t>
      </w:r>
    </w:p>
    <w:p w14:paraId="443B3EFB" w14:textId="77777777" w:rsidR="00BD57E2" w:rsidRDefault="009B3DB0">
      <w:pPr>
        <w:rPr>
          <w:lang w:val="en-US"/>
        </w:rPr>
      </w:pPr>
      <w:r>
        <w:rPr>
          <w:noProof/>
          <w:lang w:val="en-US"/>
        </w:rPr>
        <w:drawing>
          <wp:inline distT="0" distB="0" distL="114300" distR="114300" wp14:anchorId="46A07C74" wp14:editId="43E92441">
            <wp:extent cx="4136390" cy="2084173"/>
            <wp:effectExtent l="0" t="0" r="0" b="0"/>
            <wp:docPr id="12" name="图片 12" descr="Priv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1"/>
                    </pic:cNvPicPr>
                  </pic:nvPicPr>
                  <pic:blipFill rotWithShape="1">
                    <a:blip r:embed="rId26"/>
                    <a:srcRect l="1" t="-1" r="-10201" b="11175"/>
                    <a:stretch/>
                  </pic:blipFill>
                  <pic:spPr bwMode="auto">
                    <a:xfrm>
                      <a:off x="0" y="0"/>
                      <a:ext cx="4143885" cy="2087949"/>
                    </a:xfrm>
                    <a:prstGeom prst="rect">
                      <a:avLst/>
                    </a:prstGeom>
                    <a:ln>
                      <a:noFill/>
                    </a:ln>
                    <a:extLst>
                      <a:ext uri="{53640926-AAD7-44D8-BBD7-CCE9431645EC}">
                        <a14:shadowObscured xmlns:a14="http://schemas.microsoft.com/office/drawing/2010/main"/>
                      </a:ext>
                    </a:extLst>
                  </pic:spPr>
                </pic:pic>
              </a:graphicData>
            </a:graphic>
          </wp:inline>
        </w:drawing>
      </w:r>
    </w:p>
    <w:p w14:paraId="2FEBEA5E" w14:textId="77777777" w:rsidR="00BD57E2" w:rsidRDefault="009B3DB0">
      <w:pPr>
        <w:pStyle w:val="Index"/>
      </w:pPr>
      <w:r>
        <w:t>Figure 9 Class diagram of the package Private</w:t>
      </w:r>
    </w:p>
    <w:p w14:paraId="088AE10F" w14:textId="77777777" w:rsidR="00BD57E2" w:rsidRDefault="00BD57E2">
      <w:pPr>
        <w:rPr>
          <w:lang w:val="en-US"/>
        </w:rPr>
      </w:pPr>
    </w:p>
    <w:p w14:paraId="52E8A5CF" w14:textId="77777777" w:rsidR="00BD57E2" w:rsidRDefault="009B3DB0">
      <w:r>
        <w:rPr>
          <w:lang w:val="en-US"/>
        </w:rPr>
        <w:t>The core class of private package is</w:t>
      </w:r>
      <w:r>
        <w:t xml:space="preserve"> the</w:t>
      </w:r>
      <w:r>
        <w:rPr>
          <w:lang w:val="en-US"/>
        </w:rPr>
        <w:t xml:space="preserve"> </w:t>
      </w:r>
      <w:r>
        <w:t xml:space="preserve">class </w:t>
      </w:r>
      <w:r>
        <w:rPr>
          <w:b/>
        </w:rPr>
        <w:t>P</w:t>
      </w:r>
      <w:proofErr w:type="spellStart"/>
      <w:r>
        <w:rPr>
          <w:b/>
          <w:lang w:val="en-US"/>
        </w:rPr>
        <w:t>ublic</w:t>
      </w:r>
      <w:proofErr w:type="spellEnd"/>
      <w:r>
        <w:rPr>
          <w:lang w:val="en-US"/>
        </w:rPr>
        <w:t xml:space="preserve">, which means </w:t>
      </w:r>
      <w:r>
        <w:t>public</w:t>
      </w:r>
      <w:r>
        <w:rPr>
          <w:color w:val="FFC000"/>
          <w:lang w:val="en-US"/>
        </w:rPr>
        <w:t xml:space="preserve"> </w:t>
      </w:r>
      <w:r>
        <w:rPr>
          <w:lang w:val="en-US"/>
        </w:rPr>
        <w:t>library</w:t>
      </w:r>
      <w:r>
        <w:t xml:space="preserve"> in a private project</w:t>
      </w:r>
      <w:r>
        <w:rPr>
          <w:lang w:val="en-US"/>
        </w:rPr>
        <w:t>. It is a public library specially developed for</w:t>
      </w:r>
      <w:r>
        <w:t xml:space="preserve"> only</w:t>
      </w:r>
      <w:r>
        <w:rPr>
          <w:lang w:val="en-US"/>
        </w:rPr>
        <w:t xml:space="preserve"> this system</w:t>
      </w:r>
      <w:r>
        <w:t xml:space="preserve"> (search engine), it includes functions such as get </w:t>
      </w:r>
      <w:r>
        <w:lastRenderedPageBreak/>
        <w:t xml:space="preserve">random numbers, format date, check user info, and </w:t>
      </w:r>
      <w:proofErr w:type="spellStart"/>
      <w:r>
        <w:t>etc</w:t>
      </w:r>
      <w:proofErr w:type="spellEnd"/>
      <w:r>
        <w:t>, which are used with high frequency and commonly</w:t>
      </w:r>
      <w:r>
        <w:rPr>
          <w:lang w:val="en-US"/>
        </w:rPr>
        <w:t xml:space="preserve">. It can be </w:t>
      </w:r>
      <w:r>
        <w:t xml:space="preserve">imported and used </w:t>
      </w:r>
      <w:r>
        <w:rPr>
          <w:lang w:val="en-US"/>
        </w:rPr>
        <w:t>by controller</w:t>
      </w:r>
      <w:r>
        <w:t>s</w:t>
      </w:r>
      <w:r>
        <w:rPr>
          <w:lang w:val="en-US"/>
        </w:rPr>
        <w:t xml:space="preserve"> to reduce code redundancy and coupling. It is a</w:t>
      </w:r>
      <w:r>
        <w:t xml:space="preserve"> very</w:t>
      </w:r>
      <w:r>
        <w:rPr>
          <w:lang w:val="en-US"/>
        </w:rPr>
        <w:t xml:space="preserve"> common design idea in software engineering.</w:t>
      </w:r>
      <w:r>
        <w:t xml:space="preserve"> </w:t>
      </w:r>
      <w:r>
        <w:rPr>
          <w:lang w:val="en-US"/>
        </w:rPr>
        <w:t xml:space="preserve">High cohesion, </w:t>
      </w:r>
      <w:r>
        <w:t xml:space="preserve">loose </w:t>
      </w:r>
      <w:r>
        <w:rPr>
          <w:lang w:val="en-US"/>
        </w:rPr>
        <w:t>coupling</w:t>
      </w:r>
      <w:r>
        <w:rPr>
          <w:rStyle w:val="EndnoteReference"/>
          <w:rFonts w:ascii="Arial" w:hAnsi="Arial"/>
          <w:lang w:val="en-US"/>
        </w:rPr>
        <w:endnoteReference w:id="15"/>
      </w:r>
      <w:r>
        <w:t>. Class DB provides a set of methods to operate database, such as inset, query and delete.</w:t>
      </w:r>
    </w:p>
    <w:p w14:paraId="7419CFB7" w14:textId="77777777" w:rsidR="00BD57E2" w:rsidRDefault="00BD57E2">
      <w:pPr>
        <w:rPr>
          <w:lang w:val="en-US"/>
        </w:rPr>
      </w:pPr>
    </w:p>
    <w:p w14:paraId="1D4287DC" w14:textId="77777777" w:rsidR="00BD57E2" w:rsidRDefault="009B3DB0">
      <w:pPr>
        <w:rPr>
          <w:b/>
          <w:bCs/>
          <w:lang w:val="en-US"/>
        </w:rPr>
      </w:pPr>
      <w:r>
        <w:rPr>
          <w:b/>
          <w:bCs/>
          <w:lang w:val="en-US"/>
        </w:rPr>
        <w:t>C. Server Package</w:t>
      </w:r>
    </w:p>
    <w:p w14:paraId="1C62B773" w14:textId="77777777" w:rsidR="00BD57E2" w:rsidRDefault="00BD57E2">
      <w:pPr>
        <w:rPr>
          <w:lang w:val="en-US"/>
        </w:rPr>
      </w:pPr>
    </w:p>
    <w:p w14:paraId="122476EB" w14:textId="77777777" w:rsidR="00BD57E2" w:rsidRDefault="009B3DB0">
      <w:pPr>
        <w:rPr>
          <w:lang w:val="en-US"/>
        </w:rPr>
      </w:pPr>
      <w:r>
        <w:rPr>
          <w:noProof/>
          <w:lang w:val="en-US"/>
        </w:rPr>
        <w:drawing>
          <wp:inline distT="0" distB="0" distL="114300" distR="114300" wp14:anchorId="686B7819" wp14:editId="1AFF4B93">
            <wp:extent cx="2766060" cy="1194486"/>
            <wp:effectExtent l="0" t="0" r="0" b="0"/>
            <wp:docPr id="13" name="图片 13"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1"/>
                    </pic:cNvPicPr>
                  </pic:nvPicPr>
                  <pic:blipFill rotWithShape="1">
                    <a:blip r:embed="rId27"/>
                    <a:srcRect b="18381"/>
                    <a:stretch/>
                  </pic:blipFill>
                  <pic:spPr bwMode="auto">
                    <a:xfrm>
                      <a:off x="0" y="0"/>
                      <a:ext cx="2771482" cy="1196827"/>
                    </a:xfrm>
                    <a:prstGeom prst="rect">
                      <a:avLst/>
                    </a:prstGeom>
                    <a:ln>
                      <a:noFill/>
                    </a:ln>
                    <a:extLst>
                      <a:ext uri="{53640926-AAD7-44D8-BBD7-CCE9431645EC}">
                        <a14:shadowObscured xmlns:a14="http://schemas.microsoft.com/office/drawing/2010/main"/>
                      </a:ext>
                    </a:extLst>
                  </pic:spPr>
                </pic:pic>
              </a:graphicData>
            </a:graphic>
          </wp:inline>
        </w:drawing>
      </w:r>
    </w:p>
    <w:p w14:paraId="1BF2DB6E" w14:textId="77777777" w:rsidR="00BD57E2" w:rsidRDefault="009B3DB0">
      <w:pPr>
        <w:pStyle w:val="Index"/>
      </w:pPr>
      <w:r>
        <w:t>Figure 10 Class diagram of the package Server</w:t>
      </w:r>
    </w:p>
    <w:p w14:paraId="4ED8DE6E" w14:textId="77777777" w:rsidR="00BD57E2" w:rsidRDefault="00BD57E2">
      <w:pPr>
        <w:rPr>
          <w:lang w:val="en-US"/>
        </w:rPr>
      </w:pPr>
    </w:p>
    <w:p w14:paraId="70DA0922" w14:textId="77777777" w:rsidR="00BD57E2" w:rsidRDefault="009B3DB0">
      <w:pPr>
        <w:rPr>
          <w:lang w:val="en-US"/>
        </w:rPr>
      </w:pPr>
      <w:r>
        <w:rPr>
          <w:lang w:val="en-US"/>
        </w:rPr>
        <w:t xml:space="preserve">The server package is the </w:t>
      </w:r>
      <w:r>
        <w:t xml:space="preserve">web server </w:t>
      </w:r>
      <w:r>
        <w:rPr>
          <w:lang w:val="en-US"/>
        </w:rPr>
        <w:t>start-up entry</w:t>
      </w:r>
      <w:r>
        <w:t>.</w:t>
      </w:r>
      <w:r>
        <w:rPr>
          <w:lang w:val="en-US"/>
        </w:rPr>
        <w:t xml:space="preserve"> </w:t>
      </w:r>
      <w:r>
        <w:t xml:space="preserve">It </w:t>
      </w:r>
      <w:r>
        <w:rPr>
          <w:lang w:val="en-US"/>
        </w:rPr>
        <w:t>listens and distributes the user's request to the controller</w:t>
      </w:r>
      <w:r>
        <w:t>s</w:t>
      </w:r>
      <w:r>
        <w:rPr>
          <w:lang w:val="en-US"/>
        </w:rPr>
        <w:t xml:space="preserve">. The </w:t>
      </w:r>
      <w:r>
        <w:t xml:space="preserve">mapping </w:t>
      </w:r>
      <w:r>
        <w:rPr>
          <w:lang w:val="en-US"/>
        </w:rPr>
        <w:t>mode used between the server package and the controller</w:t>
      </w:r>
      <w:r>
        <w:t>s</w:t>
      </w:r>
      <w:r>
        <w:rPr>
          <w:lang w:val="en-US"/>
        </w:rPr>
        <w:t xml:space="preserve"> is</w:t>
      </w:r>
      <w:r>
        <w:t xml:space="preserve"> called</w:t>
      </w:r>
      <w:r>
        <w:rPr>
          <w:lang w:val="en-US"/>
        </w:rPr>
        <w:t xml:space="preserve"> </w:t>
      </w:r>
      <w:r>
        <w:rPr>
          <w:b/>
          <w:lang w:val="en-US"/>
        </w:rPr>
        <w:t>Convention Routing</w:t>
      </w:r>
      <w:r>
        <w:t xml:space="preserve">. </w:t>
      </w:r>
      <w:r>
        <w:rPr>
          <w:lang w:val="en-US"/>
        </w:rPr>
        <w:t>Fig</w:t>
      </w:r>
      <w:proofErr w:type="spellStart"/>
      <w:r>
        <w:t>ure</w:t>
      </w:r>
      <w:proofErr w:type="spellEnd"/>
      <w:r>
        <w:rPr>
          <w:lang w:val="en-US"/>
        </w:rPr>
        <w:t xml:space="preserve"> 11 explains what is the </w:t>
      </w:r>
      <w:r>
        <w:t xml:space="preserve">convention </w:t>
      </w:r>
      <w:r>
        <w:rPr>
          <w:lang w:val="en-US"/>
        </w:rPr>
        <w:t>routing</w:t>
      </w:r>
      <w:r>
        <w:t xml:space="preserve"> mode</w:t>
      </w:r>
      <w:r>
        <w:rPr>
          <w:lang w:val="en-US"/>
        </w:rPr>
        <w:t>.</w:t>
      </w:r>
    </w:p>
    <w:p w14:paraId="779D621F" w14:textId="77777777" w:rsidR="00BD57E2" w:rsidRDefault="00BD57E2">
      <w:pPr>
        <w:rPr>
          <w:lang w:val="en-US"/>
        </w:rPr>
      </w:pPr>
    </w:p>
    <w:p w14:paraId="6BCA3A5E" w14:textId="77777777" w:rsidR="00BD57E2" w:rsidRDefault="009B3DB0">
      <w:r>
        <w:rPr>
          <w:noProof/>
        </w:rPr>
        <w:drawing>
          <wp:inline distT="0" distB="0" distL="114300" distR="114300" wp14:anchorId="4838806D" wp14:editId="3AA3A300">
            <wp:extent cx="3229610" cy="3611880"/>
            <wp:effectExtent l="0" t="0" r="0" b="0"/>
            <wp:docPr id="17" name="Picture 17" descr="gnome-shell-screenshot-PSM8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1"/>
                    </pic:cNvPicPr>
                  </pic:nvPicPr>
                  <pic:blipFill>
                    <a:blip r:embed="rId28"/>
                    <a:stretch>
                      <a:fillRect/>
                    </a:stretch>
                  </pic:blipFill>
                  <pic:spPr>
                    <a:xfrm>
                      <a:off x="0" y="0"/>
                      <a:ext cx="3239224" cy="3622684"/>
                    </a:xfrm>
                    <a:prstGeom prst="rect">
                      <a:avLst/>
                    </a:prstGeom>
                  </pic:spPr>
                </pic:pic>
              </a:graphicData>
            </a:graphic>
          </wp:inline>
        </w:drawing>
      </w:r>
    </w:p>
    <w:p w14:paraId="482E12C5" w14:textId="77777777" w:rsidR="00BD57E2" w:rsidRDefault="009B3DB0">
      <w:pPr>
        <w:pStyle w:val="Index"/>
      </w:pPr>
      <w:r>
        <w:t>Figure 11 Router to Controllers</w:t>
      </w:r>
    </w:p>
    <w:p w14:paraId="2A92FBB1" w14:textId="77777777" w:rsidR="00BD57E2" w:rsidRDefault="00BD57E2"/>
    <w:p w14:paraId="63CE6CE5" w14:textId="77777777" w:rsidR="00BD57E2" w:rsidRDefault="009B3DB0">
      <w:r>
        <w:lastRenderedPageBreak/>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14:paraId="013484DB" w14:textId="77777777" w:rsidR="00BD57E2" w:rsidRDefault="00BD57E2"/>
    <w:p w14:paraId="56D97C1B" w14:textId="14C5A587" w:rsidR="00BD57E2" w:rsidRPr="002957D1" w:rsidRDefault="009B3DB0">
      <w:pPr>
        <w:rPr>
          <w:color w:val="FF0000"/>
        </w:rPr>
      </w:pPr>
      <w:r>
        <w:t>In this system, the static file has its own unique mapping way, different from the controller, so it can isolate the access of code and media files, for security guarantee.</w:t>
      </w:r>
      <w:r w:rsidR="002957D1">
        <w:t xml:space="preserve"> </w:t>
      </w:r>
      <w:r w:rsidR="002957D1" w:rsidRPr="002957D1">
        <w:rPr>
          <w:color w:val="FF0000"/>
        </w:rPr>
        <w:t xml:space="preserve">Static files, like images, </w:t>
      </w:r>
      <w:r w:rsidR="002957D1" w:rsidRPr="002957D1">
        <w:rPr>
          <w:color w:val="FF0000"/>
        </w:rPr>
        <w:t>CSS</w:t>
      </w:r>
      <w:r w:rsidR="002957D1" w:rsidRPr="002957D1">
        <w:rPr>
          <w:color w:val="FF0000"/>
        </w:rPr>
        <w:t xml:space="preserve"> file</w:t>
      </w:r>
      <w:r w:rsidR="002957D1">
        <w:rPr>
          <w:color w:val="FF0000"/>
        </w:rPr>
        <w:t>s</w:t>
      </w:r>
      <w:r w:rsidR="002957D1" w:rsidRPr="002957D1">
        <w:rPr>
          <w:color w:val="FF0000"/>
        </w:rPr>
        <w:t>, fonts and other files</w:t>
      </w:r>
      <w:r w:rsidR="002957D1" w:rsidRPr="002957D1">
        <w:rPr>
          <w:color w:val="FF0000"/>
        </w:rPr>
        <w:t>, can be</w:t>
      </w:r>
      <w:r w:rsidR="002957D1" w:rsidRPr="002957D1">
        <w:rPr>
          <w:color w:val="FF0000"/>
        </w:rPr>
        <w:t xml:space="preserve"> used by the website visitors or browsers</w:t>
      </w:r>
      <w:r w:rsidR="002957D1" w:rsidRPr="002957D1">
        <w:rPr>
          <w:color w:val="FF0000"/>
        </w:rPr>
        <w:t>,</w:t>
      </w:r>
      <w:r w:rsidR="002957D1" w:rsidRPr="002957D1">
        <w:rPr>
          <w:color w:val="FF0000"/>
        </w:rPr>
        <w:t xml:space="preserve"> but not the source code and executable files.</w:t>
      </w:r>
    </w:p>
    <w:p w14:paraId="38EE3AEC" w14:textId="77777777" w:rsidR="00BD57E2" w:rsidRDefault="009B3DB0">
      <w:pPr>
        <w:pStyle w:val="Heading3"/>
        <w:rPr>
          <w:lang w:val="en-US"/>
        </w:rPr>
      </w:pPr>
      <w:bookmarkStart w:id="59" w:name="_Toc155540000"/>
      <w:bookmarkStart w:id="60" w:name="_Toc991945882"/>
      <w:r>
        <w:t xml:space="preserve">4.2.5 </w:t>
      </w:r>
      <w:r>
        <w:rPr>
          <w:lang w:val="en-US"/>
        </w:rPr>
        <w:t>Sequence Diagram</w:t>
      </w:r>
      <w:bookmarkEnd w:id="59"/>
      <w:bookmarkEnd w:id="60"/>
    </w:p>
    <w:p w14:paraId="26574561" w14:textId="77777777" w:rsidR="00BD57E2" w:rsidRDefault="009B3DB0">
      <w:r>
        <w:rPr>
          <w:lang w:val="en-US"/>
        </w:rPr>
        <w:t xml:space="preserve">The main function of search engine system is to search valuable resources, so in many </w:t>
      </w:r>
      <w:r>
        <w:t xml:space="preserve">sequences </w:t>
      </w:r>
      <w:r>
        <w:rPr>
          <w:lang w:val="en-US"/>
        </w:rPr>
        <w:t>series, this part mainly studies the logic of search</w:t>
      </w:r>
      <w:r>
        <w:t xml:space="preserve"> sequence. The following is the UML design of search sequence.</w:t>
      </w:r>
    </w:p>
    <w:p w14:paraId="7D0D6550" w14:textId="77777777" w:rsidR="00BD57E2" w:rsidRDefault="009B3DB0">
      <w:r>
        <w:rPr>
          <w:noProof/>
        </w:rPr>
        <w:drawing>
          <wp:inline distT="0" distB="0" distL="114300" distR="114300" wp14:anchorId="32B102D4" wp14:editId="4BC651F6">
            <wp:extent cx="5501005" cy="4697095"/>
            <wp:effectExtent l="0" t="0" r="0" b="1905"/>
            <wp:docPr id="18" name="Picture 18" descr="Search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1"/>
                    </pic:cNvPicPr>
                  </pic:nvPicPr>
                  <pic:blipFill>
                    <a:blip r:embed="rId29"/>
                    <a:srcRect l="-1" t="1" r="4603" b="5890"/>
                    <a:stretch>
                      <a:fillRect/>
                    </a:stretch>
                  </pic:blipFill>
                  <pic:spPr>
                    <a:xfrm>
                      <a:off x="0" y="0"/>
                      <a:ext cx="5506111" cy="4701599"/>
                    </a:xfrm>
                    <a:prstGeom prst="rect">
                      <a:avLst/>
                    </a:prstGeom>
                    <a:ln>
                      <a:noFill/>
                    </a:ln>
                  </pic:spPr>
                </pic:pic>
              </a:graphicData>
            </a:graphic>
          </wp:inline>
        </w:drawing>
      </w:r>
    </w:p>
    <w:p w14:paraId="05F4AE6B" w14:textId="77777777" w:rsidR="00BD57E2" w:rsidRDefault="009B3DB0">
      <w:pPr>
        <w:pStyle w:val="Index"/>
      </w:pPr>
      <w:r>
        <w:t>Figure 12 sequence diagram of search process</w:t>
      </w:r>
    </w:p>
    <w:p w14:paraId="16D3F832" w14:textId="77777777" w:rsidR="00BD57E2" w:rsidRDefault="00BD57E2"/>
    <w:p w14:paraId="5CE547EA" w14:textId="77777777" w:rsidR="00BD57E2" w:rsidRDefault="009B3DB0">
      <w:r>
        <w:t xml:space="preserve">The whole search process of the system:  after getting the user's request from the server, the keywords are sent to the Search controller to screen the data in resource database. When the matching and approximate data </w:t>
      </w:r>
      <w:r>
        <w:lastRenderedPageBreak/>
        <w:t>results are found, the Search controller calculates and verifies the value of the resources through the DLRV module service, and then returns the organized results to the controller. Finally, the controller returns a sorted list of results to the user browser through the HTTP server. Users get valuable resources that match their requests.</w:t>
      </w:r>
      <w:commentRangeStart w:id="61"/>
      <w:commentRangeEnd w:id="61"/>
    </w:p>
    <w:p w14:paraId="4A41EF27" w14:textId="77777777" w:rsidR="00BD57E2" w:rsidRDefault="009B3DB0">
      <w:pPr>
        <w:pStyle w:val="Heading1"/>
      </w:pPr>
      <w:bookmarkStart w:id="62" w:name="_Toc1767945063"/>
      <w:bookmarkStart w:id="63" w:name="_Toc1009032649"/>
      <w:r>
        <w:rPr>
          <w:color w:val="FF0000"/>
        </w:rPr>
        <w:lastRenderedPageBreak/>
        <w:t>5 ALGORITHMS</w:t>
      </w:r>
      <w:bookmarkEnd w:id="62"/>
      <w:bookmarkEnd w:id="63"/>
      <w:r>
        <w:rPr>
          <w:color w:val="FF0000"/>
        </w:rPr>
        <w:t xml:space="preserve"> </w:t>
      </w:r>
    </w:p>
    <w:p w14:paraId="5E809723" w14:textId="2640B945" w:rsidR="00BD57E2" w:rsidRDefault="009B3DB0">
      <w:pPr>
        <w:rPr>
          <w:color w:val="FF0000"/>
        </w:rPr>
      </w:pPr>
      <w:r>
        <w:t xml:space="preserve">This </w:t>
      </w:r>
      <w:r>
        <w:rPr>
          <w:color w:val="FF0000"/>
        </w:rPr>
        <w:t>chapter</w:t>
      </w:r>
      <w:r>
        <w:t xml:space="preserve"> describes</w:t>
      </w:r>
      <w:r>
        <w:rPr>
          <w:color w:val="FF0000"/>
        </w:rPr>
        <w:t xml:space="preserve"> key </w:t>
      </w:r>
      <w:r>
        <w:t xml:space="preserve">algorithms and methods </w:t>
      </w:r>
      <w:r>
        <w:rPr>
          <w:color w:val="FF0000"/>
        </w:rPr>
        <w:t xml:space="preserve">proposed for </w:t>
      </w:r>
      <w:r>
        <w:t>this learning resource search engine</w:t>
      </w:r>
      <w:r w:rsidR="000F3A52">
        <w:t xml:space="preserve">, </w:t>
      </w:r>
      <w:r w:rsidR="000F3A52" w:rsidRPr="000F3A52">
        <w:rPr>
          <w:color w:val="FF0000"/>
        </w:rPr>
        <w:t>to achieve the goal of “</w:t>
      </w:r>
      <w:r w:rsidRPr="000F3A52">
        <w:rPr>
          <w:color w:val="FF0000"/>
        </w:rPr>
        <w:t>good user experience</w:t>
      </w:r>
      <w:r w:rsidR="000F3A52" w:rsidRPr="000F3A52">
        <w:rPr>
          <w:color w:val="FF0000"/>
        </w:rPr>
        <w:t>”</w:t>
      </w:r>
      <w:r w:rsidRPr="000F3A52">
        <w:rPr>
          <w:color w:val="FF0000"/>
        </w:rPr>
        <w:t>.</w:t>
      </w:r>
      <w:r>
        <w:t xml:space="preserve"> </w:t>
      </w:r>
      <w:r w:rsidR="000F3A52">
        <w:t xml:space="preserve">It </w:t>
      </w:r>
      <w:r>
        <w:t xml:space="preserve">means: (1) Fast access to search results, and (2) Valuable learning resources, which is in line with the theme of the thesis. </w:t>
      </w:r>
      <w:r>
        <w:rPr>
          <w:color w:val="FF0000"/>
        </w:rPr>
        <w:t>From programming point-of-view, they are ‘storage and search efficiency’ and ‘resource sorting and filtering’.</w:t>
      </w:r>
    </w:p>
    <w:p w14:paraId="0633101B" w14:textId="77777777" w:rsidR="00BD57E2" w:rsidRDefault="00BD57E2"/>
    <w:p w14:paraId="5F668411" w14:textId="77777777" w:rsidR="00880E8B" w:rsidRDefault="009B3DB0">
      <w:commentRangeStart w:id="64"/>
      <w:r w:rsidRPr="00880E8B">
        <w:rPr>
          <w:highlight w:val="yellow"/>
        </w:rPr>
        <w:t>The</w:t>
      </w:r>
      <w:commentRangeEnd w:id="64"/>
      <w:r w:rsidR="007175C9">
        <w:rPr>
          <w:rStyle w:val="CommentReference"/>
        </w:rPr>
        <w:commentReference w:id="64"/>
      </w:r>
      <w:r w:rsidRPr="00880E8B">
        <w:rPr>
          <w:highlight w:val="yellow"/>
        </w:rPr>
        <w:t xml:space="preserve"> definitions and methods in traditional search engines is about RD</w:t>
      </w:r>
      <w:r w:rsidRPr="00880E8B">
        <w:rPr>
          <w:color w:val="FF0000"/>
          <w:highlight w:val="yellow"/>
        </w:rPr>
        <w:t xml:space="preserve">, which stands for </w:t>
      </w:r>
      <w:r w:rsidR="000F3A52" w:rsidRPr="00880E8B">
        <w:rPr>
          <w:color w:val="FF0000"/>
          <w:highlight w:val="yellow"/>
        </w:rPr>
        <w:t>Resource Discovery</w:t>
      </w:r>
      <w:r w:rsidR="00896B10" w:rsidRPr="00880E8B">
        <w:rPr>
          <w:rStyle w:val="EndnoteReference"/>
          <w:rFonts w:ascii="Arial" w:hAnsi="Arial"/>
          <w:highlight w:val="yellow"/>
        </w:rPr>
        <w:endnoteReference w:id="16"/>
      </w:r>
      <w:r w:rsidRPr="00880E8B">
        <w:rPr>
          <w:color w:val="FF0000"/>
          <w:highlight w:val="yellow"/>
        </w:rPr>
        <w:t xml:space="preserve">. </w:t>
      </w:r>
      <w:r w:rsidRPr="00880E8B">
        <w:rPr>
          <w:highlight w:val="yellow"/>
        </w:rPr>
        <w:t>The improved innovative algorithms used in the learning resource search engine system is about DLRV</w:t>
      </w:r>
      <w:r w:rsidRPr="00880E8B">
        <w:rPr>
          <w:color w:val="FF0000"/>
          <w:highlight w:val="yellow"/>
        </w:rPr>
        <w:t xml:space="preserve">, which stands for </w:t>
      </w:r>
      <w:r w:rsidR="000F3A52" w:rsidRPr="00880E8B">
        <w:rPr>
          <w:color w:val="FF0000"/>
          <w:highlight w:val="yellow"/>
        </w:rPr>
        <w:t>“</w:t>
      </w:r>
      <w:r w:rsidR="000F3A52" w:rsidRPr="00880E8B">
        <w:rPr>
          <w:color w:val="FF0000"/>
          <w:highlight w:val="yellow"/>
        </w:rPr>
        <w:t>Degree of Learning Resource Value</w:t>
      </w:r>
      <w:r w:rsidR="000F3A52" w:rsidRPr="00880E8B">
        <w:rPr>
          <w:color w:val="FF0000"/>
          <w:highlight w:val="yellow"/>
        </w:rPr>
        <w:t>”</w:t>
      </w:r>
      <w:r w:rsidR="000F3A52" w:rsidRPr="00880E8B">
        <w:rPr>
          <w:highlight w:val="yellow"/>
        </w:rPr>
        <w:t xml:space="preserve">. </w:t>
      </w:r>
      <w:r w:rsidR="000F3A52" w:rsidRPr="00880E8B">
        <w:rPr>
          <w:color w:val="FF0000"/>
          <w:highlight w:val="yellow"/>
        </w:rPr>
        <w:t xml:space="preserve">In Section 5.1, it first </w:t>
      </w:r>
      <w:r w:rsidRPr="00880E8B">
        <w:rPr>
          <w:highlight w:val="yellow"/>
        </w:rPr>
        <w:t>reviews the traditional search engine methods used to</w:t>
      </w:r>
      <w:r w:rsidR="000F3A52" w:rsidRPr="00880E8B">
        <w:rPr>
          <w:highlight w:val="yellow"/>
        </w:rPr>
        <w:t xml:space="preserve"> </w:t>
      </w:r>
      <w:r w:rsidR="000F3A52" w:rsidRPr="00880E8B">
        <w:rPr>
          <w:color w:val="FF0000"/>
          <w:highlight w:val="yellow"/>
        </w:rPr>
        <w:t>ensure</w:t>
      </w:r>
      <w:r w:rsidRPr="00880E8B">
        <w:rPr>
          <w:color w:val="FF0000"/>
          <w:highlight w:val="yellow"/>
        </w:rPr>
        <w:t xml:space="preserve"> query efficiency and </w:t>
      </w:r>
      <w:r w:rsidRPr="00880E8B">
        <w:rPr>
          <w:highlight w:val="yellow"/>
        </w:rPr>
        <w:t xml:space="preserve">rank valuable resources. </w:t>
      </w:r>
      <w:r w:rsidR="000F3A52" w:rsidRPr="00880E8B">
        <w:rPr>
          <w:color w:val="FF0000"/>
          <w:highlight w:val="yellow"/>
        </w:rPr>
        <w:t>Then it</w:t>
      </w:r>
      <w:r w:rsidRPr="00880E8B">
        <w:rPr>
          <w:color w:val="FF0000"/>
          <w:highlight w:val="yellow"/>
        </w:rPr>
        <w:t xml:space="preserve"> </w:t>
      </w:r>
      <w:r w:rsidRPr="00880E8B">
        <w:rPr>
          <w:highlight w:val="yellow"/>
        </w:rPr>
        <w:t>lists the weakness of traditional general search engines.</w:t>
      </w:r>
      <w:r w:rsidR="000F3A52">
        <w:t xml:space="preserve"> </w:t>
      </w:r>
    </w:p>
    <w:p w14:paraId="4F477442" w14:textId="77777777" w:rsidR="00880E8B" w:rsidRDefault="00880E8B">
      <w:pPr>
        <w:rPr>
          <w:color w:val="FF0000"/>
        </w:rPr>
      </w:pPr>
    </w:p>
    <w:p w14:paraId="39900492" w14:textId="7F65E0A2" w:rsidR="00880E8B" w:rsidRDefault="00880E8B">
      <w:r>
        <w:rPr>
          <w:color w:val="FF0000"/>
        </w:rPr>
        <w:t>Similar to</w:t>
      </w:r>
      <w:r w:rsidR="009B3DB0" w:rsidRPr="000F3A52">
        <w:rPr>
          <w:color w:val="FF0000"/>
        </w:rPr>
        <w:t xml:space="preserve"> </w:t>
      </w:r>
      <w:r w:rsidR="009B3DB0" w:rsidRPr="000F3A52">
        <w:rPr>
          <w:color w:val="000000" w:themeColor="text1"/>
        </w:rPr>
        <w:t xml:space="preserve">the </w:t>
      </w:r>
      <w:r w:rsidR="009B3DB0">
        <w:t>traditional algorithms and methods,</w:t>
      </w:r>
      <w:r w:rsidR="000F3A52">
        <w:t xml:space="preserve"> </w:t>
      </w:r>
      <w:r w:rsidR="000F3A52" w:rsidRPr="000F3A52">
        <w:rPr>
          <w:color w:val="FF0000"/>
        </w:rPr>
        <w:t xml:space="preserve">specifically </w:t>
      </w:r>
      <w:r w:rsidR="009B3DB0">
        <w:t xml:space="preserve">aiming at the field of Internet learning resources search engine, </w:t>
      </w:r>
      <w:r w:rsidR="000F3A52" w:rsidRPr="000F3A52">
        <w:rPr>
          <w:color w:val="FF0000"/>
        </w:rPr>
        <w:t>DLRV</w:t>
      </w:r>
      <w:r w:rsidR="000F3A52" w:rsidRPr="000F3A52">
        <w:rPr>
          <w:color w:val="FF0000"/>
        </w:rPr>
        <w:t xml:space="preserve"> is proposed to</w:t>
      </w:r>
      <w:r w:rsidR="009B3DB0" w:rsidRPr="000F3A52">
        <w:rPr>
          <w:color w:val="FF0000"/>
        </w:rPr>
        <w:t xml:space="preserve"> </w:t>
      </w:r>
      <w:r w:rsidR="009B3DB0">
        <w:t xml:space="preserve">improve and enhance the ranking algorithm, storage-query algorithm for </w:t>
      </w:r>
      <w:r w:rsidR="000F3A52">
        <w:t>the</w:t>
      </w:r>
      <w:r w:rsidR="009B3DB0">
        <w:t xml:space="preserve"> search engine</w:t>
      </w:r>
      <w:r w:rsidR="000F3A52">
        <w:t xml:space="preserve"> we are creating in this thesis.</w:t>
      </w:r>
    </w:p>
    <w:p w14:paraId="02679EBE" w14:textId="77777777" w:rsidR="00880E8B" w:rsidRPr="000F3A52" w:rsidRDefault="00880E8B"/>
    <w:p w14:paraId="12104AC8" w14:textId="4623BB8C" w:rsidR="00BD57E2" w:rsidRPr="007175C9" w:rsidRDefault="009B3DB0">
      <w:pPr>
        <w:pStyle w:val="Heading2"/>
        <w:rPr>
          <w:color w:val="FF0000"/>
          <w:highlight w:val="yellow"/>
        </w:rPr>
      </w:pPr>
      <w:bookmarkStart w:id="66" w:name="_Toc973721358"/>
      <w:bookmarkStart w:id="67" w:name="_Toc1875584576"/>
      <w:r w:rsidRPr="007175C9">
        <w:rPr>
          <w:color w:val="FF0000"/>
          <w:highlight w:val="yellow"/>
        </w:rPr>
        <w:t xml:space="preserve">5.1 </w:t>
      </w:r>
      <w:r w:rsidR="00B90710" w:rsidRPr="007175C9">
        <w:rPr>
          <w:color w:val="FF0000"/>
          <w:highlight w:val="yellow"/>
        </w:rPr>
        <w:t xml:space="preserve">Resource </w:t>
      </w:r>
      <w:r w:rsidRPr="007175C9">
        <w:rPr>
          <w:color w:val="FF0000"/>
          <w:highlight w:val="yellow"/>
        </w:rPr>
        <w:t>D</w:t>
      </w:r>
      <w:r w:rsidR="00B90710" w:rsidRPr="007175C9">
        <w:rPr>
          <w:color w:val="FF0000"/>
          <w:highlight w:val="yellow"/>
        </w:rPr>
        <w:t>iscovery</w:t>
      </w:r>
      <w:bookmarkEnd w:id="66"/>
      <w:bookmarkEnd w:id="67"/>
    </w:p>
    <w:p w14:paraId="09A31EE4" w14:textId="6E02E996" w:rsidR="00BD57E2" w:rsidRPr="007175C9" w:rsidRDefault="009B3DB0">
      <w:pPr>
        <w:rPr>
          <w:highlight w:val="yellow"/>
        </w:rPr>
      </w:pPr>
      <w:r w:rsidRPr="007175C9">
        <w:rPr>
          <w:highlight w:val="yellow"/>
        </w:rPr>
        <w:t>RD (Resource Discovery)</w:t>
      </w:r>
      <w:r w:rsidR="00CA7556" w:rsidRPr="007175C9">
        <w:rPr>
          <w:highlight w:val="yellow"/>
        </w:rPr>
        <w:t xml:space="preserve"> </w:t>
      </w:r>
      <w:r w:rsidRPr="007175C9">
        <w:rPr>
          <w:color w:val="FF0000"/>
          <w:highlight w:val="yellow"/>
        </w:rPr>
        <w:t xml:space="preserve">is </w:t>
      </w:r>
      <w:r w:rsidR="00CA7556" w:rsidRPr="007175C9">
        <w:rPr>
          <w:color w:val="FF0000"/>
          <w:highlight w:val="yellow"/>
        </w:rPr>
        <w:t xml:space="preserve">defined as </w:t>
      </w:r>
      <w:r w:rsidRPr="007175C9">
        <w:rPr>
          <w:highlight w:val="yellow"/>
        </w:rPr>
        <w:t xml:space="preserve">a process of searching valuable information on the Internet. The </w:t>
      </w:r>
      <w:commentRangeStart w:id="68"/>
      <w:r w:rsidRPr="007175C9">
        <w:rPr>
          <w:highlight w:val="yellow"/>
        </w:rPr>
        <w:t>IETF-</w:t>
      </w:r>
      <w:commentRangeEnd w:id="68"/>
      <w:r w:rsidR="00896B10" w:rsidRPr="007175C9">
        <w:rPr>
          <w:rStyle w:val="CommentReference"/>
          <w:highlight w:val="yellow"/>
        </w:rPr>
        <w:commentReference w:id="68"/>
      </w:r>
      <w:r w:rsidRPr="007175C9">
        <w:rPr>
          <w:highlight w:val="yellow"/>
        </w:rPr>
        <w:t xml:space="preserve">RD argues that resource discovery should provide the user </w:t>
      </w:r>
      <w:r w:rsidRPr="007175C9">
        <w:rPr>
          <w:color w:val="FFC000"/>
          <w:highlight w:val="yellow"/>
        </w:rPr>
        <w:t>consistent</w:t>
      </w:r>
      <w:r w:rsidR="00896B10" w:rsidRPr="007175C9">
        <w:rPr>
          <w:color w:val="FFC000"/>
          <w:highlight w:val="yellow"/>
        </w:rPr>
        <w:t>??</w:t>
      </w:r>
      <w:r w:rsidRPr="007175C9">
        <w:rPr>
          <w:color w:val="FFC000"/>
          <w:highlight w:val="yellow"/>
        </w:rPr>
        <w:t xml:space="preserve">, </w:t>
      </w:r>
      <w:r w:rsidRPr="007175C9">
        <w:rPr>
          <w:highlight w:val="yellow"/>
        </w:rPr>
        <w:t>organized view of information.</w:t>
      </w:r>
      <w:r w:rsidRPr="007175C9">
        <w:rPr>
          <w:rStyle w:val="EndnoteReference"/>
          <w:rFonts w:ascii="Arial" w:hAnsi="Arial"/>
          <w:highlight w:val="yellow"/>
        </w:rPr>
        <w:endnoteReference w:id="17"/>
      </w:r>
      <w:r w:rsidRPr="007175C9">
        <w:rPr>
          <w:highlight w:val="yellow"/>
        </w:rPr>
        <w:t xml:space="preserve"> RDS</w:t>
      </w:r>
      <w:r w:rsidR="00896B10" w:rsidRPr="007175C9">
        <w:rPr>
          <w:highlight w:val="yellow"/>
        </w:rPr>
        <w:t xml:space="preserve"> </w:t>
      </w:r>
      <w:r w:rsidRPr="007175C9">
        <w:rPr>
          <w:highlight w:val="yellow"/>
        </w:rPr>
        <w:t xml:space="preserve">(Resource Discovery Server) can return a set of resources, these resources are links or indexes of web pages from the internet. </w:t>
      </w:r>
      <w:r w:rsidR="002C4000" w:rsidRPr="007175C9">
        <w:rPr>
          <w:color w:val="FF0000"/>
          <w:highlight w:val="yellow"/>
        </w:rPr>
        <w:t>There are some</w:t>
      </w:r>
      <w:r w:rsidRPr="007175C9">
        <w:rPr>
          <w:color w:val="FF0000"/>
          <w:highlight w:val="yellow"/>
        </w:rPr>
        <w:t xml:space="preserve"> </w:t>
      </w:r>
      <w:r w:rsidRPr="007175C9">
        <w:rPr>
          <w:highlight w:val="yellow"/>
        </w:rPr>
        <w:t>search engines support</w:t>
      </w:r>
      <w:r w:rsidR="002C4000" w:rsidRPr="007175C9">
        <w:rPr>
          <w:highlight w:val="yellow"/>
        </w:rPr>
        <w:t>ing</w:t>
      </w:r>
      <w:r w:rsidRPr="007175C9">
        <w:rPr>
          <w:highlight w:val="yellow"/>
        </w:rPr>
        <w:t xml:space="preserve"> RD </w:t>
      </w:r>
      <w:r w:rsidR="002C4000" w:rsidRPr="007175C9">
        <w:rPr>
          <w:highlight w:val="yellow"/>
        </w:rPr>
        <w:t xml:space="preserve">approach, </w:t>
      </w:r>
      <w:r w:rsidRPr="007175C9">
        <w:rPr>
          <w:highlight w:val="yellow"/>
        </w:rPr>
        <w:t xml:space="preserve">such as: Google, Bing, Baidu, </w:t>
      </w:r>
      <w:r w:rsidR="002C4000" w:rsidRPr="007175C9">
        <w:rPr>
          <w:highlight w:val="yellow"/>
        </w:rPr>
        <w:t>and so on</w:t>
      </w:r>
      <w:r w:rsidRPr="007175C9">
        <w:rPr>
          <w:highlight w:val="yellow"/>
        </w:rPr>
        <w:t>. In particular</w:t>
      </w:r>
      <w:r w:rsidR="002C4000" w:rsidRPr="007175C9">
        <w:rPr>
          <w:highlight w:val="yellow"/>
        </w:rPr>
        <w:t>,</w:t>
      </w:r>
      <w:r w:rsidRPr="007175C9">
        <w:rPr>
          <w:highlight w:val="yellow"/>
        </w:rPr>
        <w:t xml:space="preserve"> one keyword or topic can typically </w:t>
      </w:r>
      <w:r w:rsidR="002C4000" w:rsidRPr="007175C9">
        <w:rPr>
          <w:color w:val="FF0000"/>
          <w:highlight w:val="yellow"/>
        </w:rPr>
        <w:t>match</w:t>
      </w:r>
      <w:r w:rsidRPr="007175C9">
        <w:rPr>
          <w:highlight w:val="yellow"/>
        </w:rPr>
        <w:t xml:space="preserve"> thousands </w:t>
      </w:r>
      <w:r w:rsidR="002C4000" w:rsidRPr="007175C9">
        <w:rPr>
          <w:highlight w:val="yellow"/>
        </w:rPr>
        <w:t>to</w:t>
      </w:r>
      <w:r w:rsidRPr="007175C9">
        <w:rPr>
          <w:highlight w:val="yellow"/>
        </w:rPr>
        <w:t xml:space="preserve"> millions resources.</w:t>
      </w:r>
      <w:r w:rsidR="002C4000" w:rsidRPr="007175C9">
        <w:rPr>
          <w:highlight w:val="yellow"/>
        </w:rPr>
        <w:t xml:space="preserve"> For example, </w:t>
      </w:r>
      <w:commentRangeStart w:id="69"/>
      <w:r w:rsidR="002C4000" w:rsidRPr="007175C9">
        <w:rPr>
          <w:highlight w:val="yellow"/>
        </w:rPr>
        <w:t>if</w:t>
      </w:r>
      <w:r w:rsidRPr="007175C9">
        <w:rPr>
          <w:highlight w:val="yellow"/>
        </w:rPr>
        <w:t xml:space="preserve"> you type ‘English Learning’ </w:t>
      </w:r>
      <w:r w:rsidR="002C4000" w:rsidRPr="007175C9">
        <w:rPr>
          <w:highlight w:val="yellow"/>
        </w:rPr>
        <w:t xml:space="preserve">as </w:t>
      </w:r>
      <w:r w:rsidRPr="007175C9">
        <w:rPr>
          <w:highlight w:val="yellow"/>
        </w:rPr>
        <w:t>keywords on Google, it returns 10,010,000,000 results within only 0.48 seconds</w:t>
      </w:r>
      <w:commentRangeEnd w:id="69"/>
      <w:r w:rsidR="002C4000" w:rsidRPr="007175C9">
        <w:rPr>
          <w:rStyle w:val="CommentReference"/>
          <w:highlight w:val="yellow"/>
        </w:rPr>
        <w:commentReference w:id="69"/>
      </w:r>
      <w:r w:rsidRPr="007175C9">
        <w:rPr>
          <w:highlight w:val="yellow"/>
        </w:rPr>
        <w:t xml:space="preserve">. How does </w:t>
      </w:r>
      <w:r w:rsidR="002C4000" w:rsidRPr="007175C9">
        <w:rPr>
          <w:highlight w:val="yellow"/>
        </w:rPr>
        <w:t xml:space="preserve">a </w:t>
      </w:r>
      <w:r w:rsidRPr="007175C9">
        <w:rPr>
          <w:highlight w:val="yellow"/>
        </w:rPr>
        <w:t xml:space="preserve">search engine </w:t>
      </w:r>
      <w:r w:rsidR="002C4000" w:rsidRPr="007175C9">
        <w:rPr>
          <w:highlight w:val="yellow"/>
        </w:rPr>
        <w:t>process a query so</w:t>
      </w:r>
      <w:r w:rsidRPr="007175C9">
        <w:rPr>
          <w:highlight w:val="yellow"/>
        </w:rPr>
        <w:t xml:space="preserve"> fast?</w:t>
      </w:r>
      <w:r w:rsidR="002C4000" w:rsidRPr="007175C9">
        <w:rPr>
          <w:highlight w:val="yellow"/>
        </w:rPr>
        <w:t xml:space="preserve"> </w:t>
      </w:r>
      <w:r w:rsidRPr="007175C9">
        <w:rPr>
          <w:color w:val="FF0000"/>
          <w:highlight w:val="yellow"/>
        </w:rPr>
        <w:t xml:space="preserve">Users </w:t>
      </w:r>
      <w:r w:rsidR="002C4000" w:rsidRPr="007175C9">
        <w:rPr>
          <w:color w:val="FF0000"/>
          <w:highlight w:val="yellow"/>
        </w:rPr>
        <w:t xml:space="preserve">are </w:t>
      </w:r>
      <w:r w:rsidRPr="007175C9">
        <w:rPr>
          <w:color w:val="FF0000"/>
          <w:highlight w:val="yellow"/>
        </w:rPr>
        <w:t>only concern</w:t>
      </w:r>
      <w:r w:rsidR="002C4000" w:rsidRPr="007175C9">
        <w:rPr>
          <w:color w:val="FF0000"/>
          <w:highlight w:val="yellow"/>
        </w:rPr>
        <w:t>ed</w:t>
      </w:r>
      <w:r w:rsidRPr="007175C9">
        <w:rPr>
          <w:color w:val="FF0000"/>
          <w:highlight w:val="yellow"/>
        </w:rPr>
        <w:t xml:space="preserve"> </w:t>
      </w:r>
      <w:r w:rsidR="002C4000" w:rsidRPr="007175C9">
        <w:rPr>
          <w:color w:val="FF0000"/>
          <w:highlight w:val="yellow"/>
        </w:rPr>
        <w:t>about</w:t>
      </w:r>
      <w:r w:rsidRPr="007175C9">
        <w:rPr>
          <w:color w:val="FF0000"/>
          <w:highlight w:val="yellow"/>
        </w:rPr>
        <w:t xml:space="preserve"> a few </w:t>
      </w:r>
      <w:r w:rsidR="007175C9" w:rsidRPr="007175C9">
        <w:rPr>
          <w:color w:val="FF0000"/>
          <w:highlight w:val="yellow"/>
        </w:rPr>
        <w:t xml:space="preserve">potentially </w:t>
      </w:r>
      <w:r w:rsidRPr="007175C9">
        <w:rPr>
          <w:color w:val="FF0000"/>
          <w:highlight w:val="yellow"/>
        </w:rPr>
        <w:t xml:space="preserve">useful results </w:t>
      </w:r>
      <w:r w:rsidR="007175C9" w:rsidRPr="007175C9">
        <w:rPr>
          <w:color w:val="FF0000"/>
          <w:highlight w:val="yellow"/>
        </w:rPr>
        <w:t xml:space="preserve">out </w:t>
      </w:r>
      <w:r w:rsidRPr="007175C9">
        <w:rPr>
          <w:color w:val="FF0000"/>
          <w:highlight w:val="yellow"/>
        </w:rPr>
        <w:t>of all the results</w:t>
      </w:r>
      <w:r w:rsidR="007175C9" w:rsidRPr="007175C9">
        <w:rPr>
          <w:color w:val="FF0000"/>
          <w:highlight w:val="yellow"/>
        </w:rPr>
        <w:t xml:space="preserve"> returned</w:t>
      </w:r>
      <w:r w:rsidRPr="007175C9">
        <w:rPr>
          <w:color w:val="FF0000"/>
          <w:highlight w:val="yellow"/>
        </w:rPr>
        <w:t xml:space="preserve">. </w:t>
      </w:r>
      <w:r w:rsidRPr="007175C9">
        <w:rPr>
          <w:highlight w:val="yellow"/>
        </w:rPr>
        <w:t xml:space="preserve">How does search engine rank them and give </w:t>
      </w:r>
      <w:r w:rsidRPr="007175C9">
        <w:rPr>
          <w:color w:val="FF0000"/>
          <w:highlight w:val="yellow"/>
        </w:rPr>
        <w:t xml:space="preserve">a </w:t>
      </w:r>
      <w:r w:rsidR="007175C9" w:rsidRPr="007175C9">
        <w:rPr>
          <w:color w:val="FF0000"/>
          <w:highlight w:val="yellow"/>
        </w:rPr>
        <w:t xml:space="preserve">good </w:t>
      </w:r>
      <w:r w:rsidRPr="007175C9">
        <w:rPr>
          <w:color w:val="FF0000"/>
          <w:highlight w:val="yellow"/>
        </w:rPr>
        <w:t>match</w:t>
      </w:r>
      <w:r w:rsidR="007175C9" w:rsidRPr="007175C9">
        <w:rPr>
          <w:color w:val="FF0000"/>
          <w:highlight w:val="yellow"/>
        </w:rPr>
        <w:t>ing</w:t>
      </w:r>
      <w:r w:rsidRPr="007175C9">
        <w:rPr>
          <w:color w:val="FF0000"/>
          <w:highlight w:val="yellow"/>
        </w:rPr>
        <w:t xml:space="preserve"> list </w:t>
      </w:r>
      <w:r w:rsidR="007175C9" w:rsidRPr="007175C9">
        <w:rPr>
          <w:color w:val="FF0000"/>
          <w:highlight w:val="yellow"/>
        </w:rPr>
        <w:t>of</w:t>
      </w:r>
      <w:r w:rsidRPr="007175C9">
        <w:rPr>
          <w:color w:val="FF0000"/>
          <w:highlight w:val="yellow"/>
        </w:rPr>
        <w:t xml:space="preserve"> valuable results</w:t>
      </w:r>
      <w:r w:rsidRPr="007175C9">
        <w:rPr>
          <w:highlight w:val="yellow"/>
        </w:rPr>
        <w:t>?</w:t>
      </w:r>
    </w:p>
    <w:p w14:paraId="51E4B3BE" w14:textId="77777777" w:rsidR="00BD57E2" w:rsidRPr="007175C9" w:rsidRDefault="00BD57E2">
      <w:pPr>
        <w:rPr>
          <w:highlight w:val="yellow"/>
        </w:rPr>
      </w:pPr>
    </w:p>
    <w:p w14:paraId="4DD07297" w14:textId="77777777" w:rsidR="00BD57E2" w:rsidRPr="007175C9" w:rsidRDefault="009B3DB0">
      <w:pPr>
        <w:pStyle w:val="Heading3"/>
        <w:rPr>
          <w:highlight w:val="yellow"/>
        </w:rPr>
      </w:pPr>
      <w:bookmarkStart w:id="70" w:name="_Toc1870192607"/>
      <w:bookmarkStart w:id="71" w:name="_Toc1654227794"/>
      <w:r w:rsidRPr="007175C9">
        <w:rPr>
          <w:color w:val="FF0000"/>
          <w:highlight w:val="yellow"/>
        </w:rPr>
        <w:t xml:space="preserve">5.1.1 </w:t>
      </w:r>
      <w:r w:rsidRPr="007175C9">
        <w:rPr>
          <w:highlight w:val="yellow"/>
        </w:rPr>
        <w:t>Storage and Query</w:t>
      </w:r>
      <w:bookmarkEnd w:id="70"/>
      <w:bookmarkEnd w:id="71"/>
    </w:p>
    <w:p w14:paraId="50C8DA47" w14:textId="09D1A891" w:rsidR="00BD57E2" w:rsidRPr="007175C9" w:rsidRDefault="009B3DB0">
      <w:pPr>
        <w:rPr>
          <w:color w:val="FF0000"/>
          <w:highlight w:val="yellow"/>
        </w:rPr>
      </w:pPr>
      <w:r w:rsidRPr="007175C9">
        <w:rPr>
          <w:highlight w:val="yellow"/>
        </w:rPr>
        <w:t xml:space="preserve">Google </w:t>
      </w:r>
      <w:r w:rsidR="007175C9" w:rsidRPr="007175C9">
        <w:rPr>
          <w:color w:val="FF0000"/>
          <w:highlight w:val="yellow"/>
        </w:rPr>
        <w:t>has</w:t>
      </w:r>
      <w:r w:rsidRPr="007175C9">
        <w:rPr>
          <w:highlight w:val="yellow"/>
        </w:rPr>
        <w:t xml:space="preserve"> its own file system named GFS</w:t>
      </w:r>
      <w:r w:rsidR="007175C9" w:rsidRPr="007175C9">
        <w:rPr>
          <w:highlight w:val="yellow"/>
        </w:rPr>
        <w:t xml:space="preserve"> </w:t>
      </w:r>
      <w:r w:rsidRPr="007175C9">
        <w:rPr>
          <w:highlight w:val="yellow"/>
        </w:rPr>
        <w:t>(Google file system)</w:t>
      </w:r>
      <w:r w:rsidR="007175C9" w:rsidRPr="007175C9">
        <w:rPr>
          <w:highlight w:val="yellow"/>
        </w:rPr>
        <w:t>.</w:t>
      </w:r>
      <w:r w:rsidRPr="007175C9">
        <w:rPr>
          <w:highlight w:val="yellow"/>
        </w:rPr>
        <w:t xml:space="preserve"> GFS is </w:t>
      </w:r>
      <w:r w:rsidRPr="007175C9">
        <w:rPr>
          <w:highlight w:val="yellow"/>
          <w:lang w:val="en-US"/>
        </w:rPr>
        <w:t>a scalable</w:t>
      </w:r>
      <w:r w:rsidRPr="007175C9">
        <w:rPr>
          <w:highlight w:val="yellow"/>
        </w:rPr>
        <w:t xml:space="preserve"> and classical </w:t>
      </w:r>
      <w:r w:rsidRPr="007175C9">
        <w:rPr>
          <w:highlight w:val="yellow"/>
          <w:lang w:val="en-US"/>
        </w:rPr>
        <w:t>distributed file system for large distributed data-intensive applications</w:t>
      </w:r>
      <w:r w:rsidRPr="007175C9">
        <w:rPr>
          <w:rStyle w:val="EndnoteReference"/>
          <w:rFonts w:ascii="Arial" w:hAnsi="Arial"/>
          <w:highlight w:val="yellow"/>
        </w:rPr>
        <w:endnoteReference w:id="18"/>
      </w:r>
      <w:r w:rsidRPr="007175C9">
        <w:rPr>
          <w:highlight w:val="yellow"/>
        </w:rPr>
        <w:t xml:space="preserve">. GFS has been used in Google since 2003, and </w:t>
      </w:r>
      <w:r w:rsidR="007175C9" w:rsidRPr="007175C9">
        <w:rPr>
          <w:highlight w:val="yellow"/>
        </w:rPr>
        <w:t>it</w:t>
      </w:r>
      <w:r w:rsidRPr="007175C9">
        <w:rPr>
          <w:highlight w:val="yellow"/>
        </w:rPr>
        <w:t xml:space="preserve"> is not open source. </w:t>
      </w:r>
      <w:r w:rsidRPr="007175C9">
        <w:rPr>
          <w:color w:val="FF0000"/>
          <w:highlight w:val="yellow"/>
        </w:rPr>
        <w:t xml:space="preserve">However, </w:t>
      </w:r>
      <w:r w:rsidR="007175C9" w:rsidRPr="007175C9">
        <w:rPr>
          <w:color w:val="FF0000"/>
          <w:highlight w:val="yellow"/>
        </w:rPr>
        <w:t xml:space="preserve">its basic </w:t>
      </w:r>
      <w:r w:rsidR="007175C9" w:rsidRPr="007175C9">
        <w:rPr>
          <w:color w:val="FF0000"/>
          <w:highlight w:val="yellow"/>
        </w:rPr>
        <w:t>storage</w:t>
      </w:r>
      <w:r w:rsidR="007175C9" w:rsidRPr="007175C9">
        <w:rPr>
          <w:color w:val="FF0000"/>
          <w:highlight w:val="yellow"/>
        </w:rPr>
        <w:t xml:space="preserve"> t</w:t>
      </w:r>
      <w:r w:rsidRPr="007175C9">
        <w:rPr>
          <w:color w:val="FF0000"/>
          <w:highlight w:val="yellow"/>
        </w:rPr>
        <w:t>echni</w:t>
      </w:r>
      <w:r w:rsidR="007175C9" w:rsidRPr="007175C9">
        <w:rPr>
          <w:color w:val="FF0000"/>
          <w:highlight w:val="yellow"/>
        </w:rPr>
        <w:t xml:space="preserve">ques are generally made public. </w:t>
      </w:r>
    </w:p>
    <w:p w14:paraId="4EFA07D4" w14:textId="77777777" w:rsidR="00BD57E2" w:rsidRPr="007175C9" w:rsidRDefault="00BD57E2">
      <w:pPr>
        <w:rPr>
          <w:color w:val="FF0000"/>
          <w:highlight w:val="yellow"/>
        </w:rPr>
      </w:pPr>
    </w:p>
    <w:p w14:paraId="690B36E4" w14:textId="77777777" w:rsidR="00BD57E2" w:rsidRPr="007175C9" w:rsidRDefault="009B3DB0">
      <w:pPr>
        <w:rPr>
          <w:highlight w:val="yellow"/>
        </w:rPr>
      </w:pPr>
      <w:r w:rsidRPr="007175C9">
        <w:rPr>
          <w:highlight w:val="yellow"/>
        </w:rPr>
        <w:lastRenderedPageBreak/>
        <w:t>The following is the basic structure and work principle of GFS.</w:t>
      </w:r>
    </w:p>
    <w:p w14:paraId="6E45B1BA" w14:textId="77777777" w:rsidR="00BD57E2" w:rsidRPr="007175C9" w:rsidRDefault="00BD57E2">
      <w:pPr>
        <w:rPr>
          <w:highlight w:val="yellow"/>
        </w:rPr>
      </w:pPr>
    </w:p>
    <w:p w14:paraId="02C011CD" w14:textId="77777777" w:rsidR="00BD57E2" w:rsidRPr="007175C9" w:rsidRDefault="009B3DB0">
      <w:pPr>
        <w:rPr>
          <w:highlight w:val="yellow"/>
        </w:rPr>
      </w:pPr>
      <w:r w:rsidRPr="007175C9">
        <w:rPr>
          <w:noProof/>
          <w:highlight w:val="yellow"/>
        </w:rPr>
        <w:drawing>
          <wp:inline distT="0" distB="0" distL="114300" distR="114300" wp14:anchorId="12432722" wp14:editId="6BFA6BE7">
            <wp:extent cx="5252024" cy="3599935"/>
            <wp:effectExtent l="0" t="0" r="0" b="0"/>
            <wp:docPr id="16" name="Picture 16" descr="Google Fil e Syste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1"/>
                    </pic:cNvPicPr>
                  </pic:nvPicPr>
                  <pic:blipFill rotWithShape="1">
                    <a:blip r:embed="rId33"/>
                    <a:srcRect b="8606"/>
                    <a:stretch/>
                  </pic:blipFill>
                  <pic:spPr bwMode="auto">
                    <a:xfrm>
                      <a:off x="0" y="0"/>
                      <a:ext cx="5255513" cy="3602327"/>
                    </a:xfrm>
                    <a:prstGeom prst="rect">
                      <a:avLst/>
                    </a:prstGeom>
                    <a:ln>
                      <a:noFill/>
                    </a:ln>
                    <a:extLst>
                      <a:ext uri="{53640926-AAD7-44D8-BBD7-CCE9431645EC}">
                        <a14:shadowObscured xmlns:a14="http://schemas.microsoft.com/office/drawing/2010/main"/>
                      </a:ext>
                    </a:extLst>
                  </pic:spPr>
                </pic:pic>
              </a:graphicData>
            </a:graphic>
          </wp:inline>
        </w:drawing>
      </w:r>
    </w:p>
    <w:p w14:paraId="1D77A83C" w14:textId="77777777" w:rsidR="00BD57E2" w:rsidRDefault="009B3DB0">
      <w:pPr>
        <w:pStyle w:val="Index"/>
        <w:jc w:val="both"/>
        <w:rPr>
          <w:rFonts w:cs="Arial"/>
          <w:i w:val="0"/>
          <w:color w:val="FFC000"/>
        </w:rPr>
      </w:pPr>
      <w:r w:rsidRPr="007175C9">
        <w:rPr>
          <w:rFonts w:cs="Arial"/>
          <w:i w:val="0"/>
          <w:color w:val="FFC000"/>
          <w:highlight w:val="yellow"/>
        </w:rPr>
        <w:t>Figure 13 ….</w:t>
      </w:r>
    </w:p>
    <w:p w14:paraId="127DD992" w14:textId="01258418" w:rsidR="00BD57E2" w:rsidRDefault="00BD57E2"/>
    <w:p w14:paraId="1749346F" w14:textId="77777777" w:rsidR="007175C9" w:rsidRDefault="007175C9"/>
    <w:p w14:paraId="0110835F" w14:textId="77777777" w:rsidR="00BD57E2" w:rsidRDefault="009B3DB0">
      <w: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14:paraId="718C7201" w14:textId="77777777" w:rsidR="00BD57E2" w:rsidRDefault="00BD57E2"/>
    <w:p w14:paraId="33FE8DCC" w14:textId="77777777" w:rsidR="00BD57E2" w:rsidRDefault="009B3DB0">
      <w:r>
        <w:t xml:space="preserve">The reason why Google does this is because Google gets billions of resources from the Internet crawler every day, which </w:t>
      </w:r>
      <w:proofErr w:type="spellStart"/>
      <w:r>
        <w:t>can not</w:t>
      </w:r>
      <w:proofErr w:type="spellEnd"/>
      <w:r>
        <w:t xml:space="preserve">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14:paraId="47928CAC" w14:textId="77777777" w:rsidR="00BD57E2" w:rsidRDefault="00BD57E2"/>
    <w:p w14:paraId="5C2B79D9" w14:textId="77777777" w:rsidR="00BD57E2" w:rsidRDefault="009B3DB0">
      <w:r>
        <w:t xml:space="preserve">In the distributed system, it is not very difficult to store and query millions of data. The specific search algorithm in the distributed system is no longer redundant in this paper. You can refer to the related papers of </w:t>
      </w:r>
      <w:r>
        <w:lastRenderedPageBreak/>
        <w:t>distributed system or GFS. What we need to discuss here is, in a traditional search engine system or a resource management system, distributed storage is the only or a general solution.</w:t>
      </w:r>
    </w:p>
    <w:p w14:paraId="0AEE7218" w14:textId="77777777" w:rsidR="00BD57E2" w:rsidRDefault="009B3DB0">
      <w:pPr>
        <w:pStyle w:val="Heading3"/>
      </w:pPr>
      <w:bookmarkStart w:id="72" w:name="_Toc1493784434"/>
      <w:bookmarkStart w:id="73" w:name="_Toc913035186"/>
      <w:r>
        <w:rPr>
          <w:color w:val="FF0000"/>
        </w:rPr>
        <w:t xml:space="preserve">5.1.2 </w:t>
      </w:r>
      <w:r>
        <w:t>Rank of Results</w:t>
      </w:r>
      <w:bookmarkEnd w:id="72"/>
      <w:bookmarkEnd w:id="73"/>
    </w:p>
    <w:p w14:paraId="789BCAA6" w14:textId="77777777" w:rsidR="00BD57E2" w:rsidRDefault="00BD57E2"/>
    <w:p w14:paraId="0BBA2A89" w14:textId="77777777" w:rsidR="00BD57E2" w:rsidRDefault="009B3DB0">
      <w:r>
        <w:t>A general RDS(Resource Discovery Server) can help user quickly rank useful resources through effective filtering and sorting algorithms. The ranking principle follows a score of significance. First we give the main function, Rank().</w:t>
      </w:r>
    </w:p>
    <w:p w14:paraId="7FFE705B" w14:textId="77777777" w:rsidR="00BD57E2" w:rsidRDefault="00BD57E2"/>
    <w:p w14:paraId="5F2941CD" w14:textId="77777777" w:rsidR="00BD57E2" w:rsidRDefault="009B3DB0">
      <w:bookmarkStart w:id="74" w:name="_i85ws8se9wc5"/>
      <w:bookmarkEnd w:id="74"/>
      <m:oMathPara>
        <m:oMath>
          <m:r>
            <m:rPr>
              <m:sty m:val="p"/>
            </m:rPr>
            <w:rPr>
              <w:rFonts w:ascii="Cambria Math" w:hAnsi="Cambria Math"/>
            </w:rPr>
            <m:t>List=Rank(Queries,Resources)</m:t>
          </m:r>
        </m:oMath>
      </m:oMathPara>
    </w:p>
    <w:p w14:paraId="4CCE414B" w14:textId="77777777" w:rsidR="00BD57E2" w:rsidRDefault="00BD57E2"/>
    <w:p w14:paraId="1FABC2B3" w14:textId="77777777" w:rsidR="00BD57E2" w:rsidRDefault="009B3DB0">
      <w:r>
        <w:t xml:space="preserve">Function Rank()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14:paraId="1B590873" w14:textId="77777777" w:rsidR="00BD57E2" w:rsidRDefault="00BD57E2"/>
    <w:p w14:paraId="41A5D8D4" w14:textId="77777777" w:rsidR="00BD57E2" w:rsidRDefault="009B3DB0">
      <w:r>
        <w:t>Traditional search engine uses Vector-Space model to compute the results of rank function. In Rank() function, there are two main parameters, ‘Queries’ and ‘Resources’. Let’s simplify the two parameters to Q and R in the following context. Q is a vector, in computer language, it can be an array like [ Q</w:t>
      </w:r>
      <w:r>
        <w:rPr>
          <w:vertAlign w:val="subscript"/>
        </w:rPr>
        <w:t>(1)</w:t>
      </w:r>
      <w:r>
        <w:t>, Q</w:t>
      </w:r>
      <w:r>
        <w:rPr>
          <w:vertAlign w:val="subscript"/>
        </w:rPr>
        <w:t>(2)</w:t>
      </w:r>
      <w:r>
        <w:t xml:space="preserve"> ... Q</w:t>
      </w:r>
      <w:r>
        <w:rPr>
          <w:vertAlign w:val="subscript"/>
        </w:rPr>
        <w:t>(</w:t>
      </w:r>
      <w:proofErr w:type="spellStart"/>
      <w:r>
        <w:rPr>
          <w:vertAlign w:val="subscript"/>
        </w:rPr>
        <w:t>i</w:t>
      </w:r>
      <w:proofErr w:type="spellEnd"/>
      <w:r>
        <w:rPr>
          <w:vertAlign w:val="subscript"/>
        </w:rPr>
        <w:t>)</w:t>
      </w:r>
      <w:r>
        <w:t xml:space="preserve"> ] and R is another array [ R</w:t>
      </w:r>
      <w:r>
        <w:rPr>
          <w:vertAlign w:val="subscript"/>
        </w:rPr>
        <w:t>(1)</w:t>
      </w:r>
      <w:r>
        <w:t>, R</w:t>
      </w:r>
      <w:r>
        <w:rPr>
          <w:vertAlign w:val="subscript"/>
        </w:rPr>
        <w:t>(2)</w:t>
      </w:r>
      <w:r>
        <w:t xml:space="preserve"> ... R</w:t>
      </w:r>
      <w:r>
        <w:rPr>
          <w:vertAlign w:val="subscript"/>
        </w:rPr>
        <w:t>(j)</w:t>
      </w:r>
      <w:r>
        <w:t xml:space="preserve"> ]. It comes to ‘many Q to many R’, the Rank() function needs to calculate the count of Q</w:t>
      </w:r>
      <w:r>
        <w:rPr>
          <w:vertAlign w:val="subscript"/>
        </w:rPr>
        <w:t>(1)</w:t>
      </w:r>
      <w:r>
        <w:t xml:space="preserve"> appears in R</w:t>
      </w:r>
      <w:r>
        <w:rPr>
          <w:vertAlign w:val="subscript"/>
        </w:rPr>
        <w:t>(1)</w:t>
      </w:r>
      <w:r>
        <w:t>, the count of Q</w:t>
      </w:r>
      <w:r>
        <w:rPr>
          <w:vertAlign w:val="subscript"/>
        </w:rPr>
        <w:t>(2)</w:t>
      </w:r>
      <w:r>
        <w:t xml:space="preserve"> appears in R</w:t>
      </w:r>
      <w:r>
        <w:rPr>
          <w:vertAlign w:val="subscript"/>
        </w:rPr>
        <w:t>(1)</w:t>
      </w:r>
      <w:r>
        <w:t>, to summarize as the following formula.</w:t>
      </w:r>
    </w:p>
    <w:p w14:paraId="127C0793" w14:textId="77777777" w:rsidR="00BD57E2" w:rsidRDefault="00BD57E2"/>
    <w:p w14:paraId="3B3B3B9D" w14:textId="77777777" w:rsidR="00BD57E2" w:rsidRDefault="009B3DB0">
      <m:oMathPara>
        <m:oMath>
          <m:r>
            <m:rPr>
              <m:sty m:val="p"/>
            </m:rPr>
            <w:rPr>
              <w:rFonts w:ascii="Cambria Math" w:hAnsi="Cambria Math"/>
            </w:rPr>
            <m:t>SR(j)=</m:t>
          </m:r>
          <m:nary>
            <m:naryPr>
              <m:chr m:val="∑"/>
              <m:limLoc m:val="undOvr"/>
              <m:grow m:val="1"/>
              <m:ctrlPr>
                <w:rPr>
                  <w:rFonts w:ascii="Cambria Math" w:hAnsi="Cambria Math"/>
                </w:rPr>
              </m:ctrlPr>
            </m:naryPr>
            <m:sub>
              <m:r>
                <m:rPr>
                  <m:sty m:val="p"/>
                </m:rPr>
                <w:rPr>
                  <w:rFonts w:ascii="Cambria Math" w:hAnsi="Cambria Math"/>
                </w:rPr>
                <m:t>1</m:t>
              </m:r>
            </m:sub>
            <m:sup>
              <m:r>
                <m:rPr>
                  <m:sty m:val="p"/>
                </m:rPr>
                <w:rPr>
                  <w:rFonts w:ascii="Cambria Math" w:hAnsi="Cambria Math"/>
                </w:rPr>
                <m:t>n=i</m:t>
              </m:r>
            </m:sup>
            <m:e>
              <m:r>
                <m:rPr>
                  <m:sty m:val="p"/>
                </m:rPr>
                <w:rPr>
                  <w:rFonts w:ascii="Cambria Math" w:hAnsi="Cambria Math"/>
                </w:rPr>
                <m:t>count(n)</m:t>
              </m:r>
            </m:e>
          </m:nary>
        </m:oMath>
      </m:oMathPara>
    </w:p>
    <w:p w14:paraId="592DD60E" w14:textId="77777777" w:rsidR="00BD57E2" w:rsidRDefault="00BD57E2"/>
    <w:p w14:paraId="4E79CD66" w14:textId="77777777" w:rsidR="00BD57E2" w:rsidRDefault="009B3DB0">
      <m:oMathPara>
        <m:oMath>
          <m:r>
            <m:rPr>
              <m:sty m:val="p"/>
            </m:rPr>
            <w:rPr>
              <w:rFonts w:ascii="Cambria Math" w:hAnsi="Cambria Math"/>
            </w:rPr>
            <m:t>count(n)=Times Q(n) appears in R(j),1&lt;n &lt;i</m:t>
          </m:r>
        </m:oMath>
      </m:oMathPara>
    </w:p>
    <w:p w14:paraId="31C994A0" w14:textId="77777777" w:rsidR="00BD57E2" w:rsidRDefault="00BD57E2"/>
    <w:p w14:paraId="1D579E69" w14:textId="77777777" w:rsidR="00BD57E2" w:rsidRDefault="009B3DB0">
      <w:r>
        <w:t>SR</w:t>
      </w:r>
      <w:r>
        <w:rPr>
          <w:vertAlign w:val="subscript"/>
        </w:rPr>
        <w:t>(j)</w:t>
      </w:r>
      <w:r>
        <w:t xml:space="preserve"> is the score of R</w:t>
      </w:r>
      <w:r>
        <w:rPr>
          <w:vertAlign w:val="subscript"/>
        </w:rPr>
        <w:t>(j)</w:t>
      </w:r>
      <w:r>
        <w:t>, count() is another function which is used to count the number of times that Q</w:t>
      </w:r>
      <w:r>
        <w:rPr>
          <w:vertAlign w:val="subscript"/>
        </w:rPr>
        <w:t>(</w:t>
      </w:r>
      <w:proofErr w:type="spellStart"/>
      <w:r>
        <w:rPr>
          <w:vertAlign w:val="subscript"/>
        </w:rPr>
        <w:t>i</w:t>
      </w:r>
      <w:proofErr w:type="spellEnd"/>
      <w:r>
        <w:rPr>
          <w:vertAlign w:val="subscript"/>
        </w:rPr>
        <w:t>)</w:t>
      </w:r>
      <w:r>
        <w:t xml:space="preserve"> appears in R</w:t>
      </w:r>
      <w:r>
        <w:rPr>
          <w:vertAlign w:val="subscript"/>
        </w:rPr>
        <w:t>(j)</w:t>
      </w:r>
      <w:r>
        <w:t>.</w:t>
      </w:r>
    </w:p>
    <w:p w14:paraId="4564E548" w14:textId="77777777" w:rsidR="00BD57E2" w:rsidRDefault="00BD57E2">
      <w:pPr>
        <w:rPr>
          <w:vertAlign w:val="subscript"/>
        </w:rPr>
      </w:pPr>
    </w:p>
    <w:p w14:paraId="4ABCCB67" w14:textId="77777777" w:rsidR="00BD57E2" w:rsidRDefault="009B3DB0">
      <w:pPr>
        <w:rPr>
          <w:vertAlign w:val="subscript"/>
        </w:rPr>
      </w:pPr>
      <m:oMathPara>
        <m:oMath>
          <m:r>
            <m:rPr>
              <m:sty m:val="p"/>
            </m:rPr>
            <w:rPr>
              <w:rFonts w:ascii="Cambria Math" w:hAnsi="Cambria Math"/>
              <w:vertAlign w:val="subscript"/>
            </w:rPr>
            <m:t>V(j)=SR(j)×Freq(j)</m:t>
          </m:r>
        </m:oMath>
      </m:oMathPara>
    </w:p>
    <w:p w14:paraId="47D41CDD" w14:textId="77777777" w:rsidR="00BD57E2" w:rsidRDefault="00BD57E2">
      <w:pPr>
        <w:rPr>
          <w:vertAlign w:val="subscript"/>
        </w:rPr>
      </w:pPr>
    </w:p>
    <w:p w14:paraId="2F641A16" w14:textId="77777777" w:rsidR="00BD57E2" w:rsidRDefault="009B3DB0">
      <w:r>
        <w:t xml:space="preserve">V is the final value of a resource, SR has been explained, Freq is the frequency of the resource shows in the whole internet(in the range of search engine statistics). In the example, there are j resources that the search engine need to sort. 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w:t>
      </w:r>
      <w:r>
        <w:lastRenderedPageBreak/>
        <w:t>sort all the resources, we have to calculate from V(1) to V(j) which means to calculate all the values of resources.</w:t>
      </w:r>
    </w:p>
    <w:p w14:paraId="2E4982A1" w14:textId="77777777" w:rsidR="00BD57E2" w:rsidRDefault="00BD57E2"/>
    <w:p w14:paraId="55251CA6" w14:textId="77777777" w:rsidR="00BD57E2" w:rsidRDefault="009B3DB0">
      <w:r>
        <w:t>The final V is used to rank the resource list and display to the users. The order is as follows.</w:t>
      </w:r>
    </w:p>
    <w:p w14:paraId="0BC8F50F" w14:textId="77777777" w:rsidR="00BD57E2" w:rsidRDefault="00BD57E2"/>
    <w:p w14:paraId="376DF161" w14:textId="77777777" w:rsidR="00BD57E2" w:rsidRDefault="009B3DB0">
      <m:oMathPara>
        <m:oMath>
          <m:r>
            <m:rPr>
              <m:sty m:val="p"/>
            </m:rPr>
            <w:rPr>
              <w:rFonts w:ascii="Cambria Math" w:hAnsi="Cambria Math"/>
            </w:rPr>
            <m:t>List=Order(V,desc)</m:t>
          </m:r>
        </m:oMath>
      </m:oMathPara>
    </w:p>
    <w:p w14:paraId="0FD1E12B" w14:textId="77777777" w:rsidR="00BD57E2" w:rsidRDefault="00BD57E2"/>
    <w:p w14:paraId="01B7FAAD" w14:textId="77777777" w:rsidR="00BD57E2" w:rsidRDefault="009B3DB0">
      <w:r>
        <w:t>The first parameter is all the final values of all the resources, second parameter means it uses descending sort.</w:t>
      </w:r>
    </w:p>
    <w:p w14:paraId="0A188057" w14:textId="77777777" w:rsidR="00BD57E2" w:rsidRDefault="00BD57E2"/>
    <w:p w14:paraId="690033A4" w14:textId="77777777" w:rsidR="00BD57E2" w:rsidRDefault="009B3DB0">
      <w:r>
        <w:t>The above two sections discuss about the traditional storage-query model and competitive searching sorting which are used by RDS. This is also the basic mode adopted by main current search engines.</w:t>
      </w:r>
    </w:p>
    <w:p w14:paraId="47CA0797" w14:textId="77777777" w:rsidR="00BD57E2" w:rsidRDefault="00BD57E2"/>
    <w:p w14:paraId="2C92016D" w14:textId="5AFECADF" w:rsidR="00BD57E2" w:rsidRDefault="009B3DB0">
      <w:pPr>
        <w:pStyle w:val="Heading2"/>
      </w:pPr>
      <w:bookmarkStart w:id="75" w:name="_Toc465350788"/>
      <w:bookmarkStart w:id="76" w:name="_Toc1047718823"/>
      <w:r>
        <w:rPr>
          <w:color w:val="FF0000"/>
        </w:rPr>
        <w:t xml:space="preserve">5.2 </w:t>
      </w:r>
      <w:r w:rsidR="00880E8B">
        <w:rPr>
          <w:color w:val="FF0000"/>
        </w:rPr>
        <w:t xml:space="preserve"> </w:t>
      </w:r>
      <w:r w:rsidR="00880E8B" w:rsidRPr="00880E8B">
        <w:rPr>
          <w:color w:val="FF0000"/>
        </w:rPr>
        <w:t>Calculate Value</w:t>
      </w:r>
      <w:r w:rsidR="00880E8B">
        <w:rPr>
          <w:color w:val="FF0000"/>
        </w:rPr>
        <w:t>s</w:t>
      </w:r>
      <w:r w:rsidR="00880E8B" w:rsidRPr="00880E8B">
        <w:rPr>
          <w:color w:val="FF0000"/>
        </w:rPr>
        <w:t xml:space="preserve"> of Learning Resources</w:t>
      </w:r>
      <w:r w:rsidRPr="00880E8B">
        <w:rPr>
          <w:color w:val="FF0000"/>
        </w:rPr>
        <w:t xml:space="preserve"> </w:t>
      </w:r>
      <w:bookmarkEnd w:id="75"/>
      <w:bookmarkEnd w:id="76"/>
    </w:p>
    <w:p w14:paraId="2CF67FE9" w14:textId="77777777" w:rsidR="002079B2" w:rsidRDefault="00880E8B">
      <w:pPr>
        <w:rPr>
          <w:color w:val="FF0000"/>
        </w:rPr>
      </w:pPr>
      <w:r w:rsidRPr="00880E8B">
        <w:rPr>
          <w:color w:val="FF0000"/>
        </w:rPr>
        <w:t>For a learning resource search engine, it is essential being able to evaluate the value of each resource</w:t>
      </w:r>
      <w:r w:rsidR="002079B2">
        <w:rPr>
          <w:color w:val="FF0000"/>
        </w:rPr>
        <w:t xml:space="preserve">, so that the valuable one can be found for </w:t>
      </w:r>
      <w:r>
        <w:rPr>
          <w:color w:val="FF0000"/>
        </w:rPr>
        <w:t>user</w:t>
      </w:r>
      <w:r w:rsidR="002079B2">
        <w:rPr>
          <w:color w:val="FF0000"/>
        </w:rPr>
        <w:t>s</w:t>
      </w:r>
      <w:r w:rsidRPr="00880E8B">
        <w:rPr>
          <w:color w:val="FF0000"/>
        </w:rPr>
        <w:t xml:space="preserve">. </w:t>
      </w:r>
      <w:r w:rsidR="002079B2">
        <w:rPr>
          <w:color w:val="FF0000"/>
        </w:rPr>
        <w:t xml:space="preserve">The method, </w:t>
      </w:r>
      <w:commentRangeStart w:id="77"/>
      <w:r w:rsidR="009B3DB0" w:rsidRPr="00880E8B">
        <w:rPr>
          <w:color w:val="FF0000"/>
        </w:rPr>
        <w:t>DLRV</w:t>
      </w:r>
      <w:commentRangeEnd w:id="77"/>
      <w:r w:rsidR="002079B2">
        <w:rPr>
          <w:rStyle w:val="CommentReference"/>
        </w:rPr>
        <w:commentReference w:id="77"/>
      </w:r>
      <w:r w:rsidRPr="00880E8B">
        <w:rPr>
          <w:color w:val="FF0000"/>
        </w:rPr>
        <w:t xml:space="preserve"> </w:t>
      </w:r>
      <w:r w:rsidR="009B3DB0" w:rsidRPr="00880E8B">
        <w:rPr>
          <w:color w:val="FF0000"/>
        </w:rPr>
        <w:t>(Degree of Learning Resource Value)</w:t>
      </w:r>
      <w:r w:rsidR="002079B2">
        <w:rPr>
          <w:color w:val="FF0000"/>
        </w:rPr>
        <w:t>,</w:t>
      </w:r>
      <w:r w:rsidRPr="00880E8B">
        <w:rPr>
          <w:color w:val="FF0000"/>
        </w:rPr>
        <w:t xml:space="preserve"> is created for that </w:t>
      </w:r>
      <w:r w:rsidRPr="002079B2">
        <w:rPr>
          <w:color w:val="FF0000"/>
        </w:rPr>
        <w:t>purpose</w:t>
      </w:r>
      <w:r w:rsidR="002079B2" w:rsidRPr="002079B2">
        <w:rPr>
          <w:color w:val="FF0000"/>
        </w:rPr>
        <w:t>, supporting</w:t>
      </w:r>
      <w:r w:rsidR="009B3DB0" w:rsidRPr="002079B2">
        <w:rPr>
          <w:color w:val="FF0000"/>
        </w:rPr>
        <w:t xml:space="preserve"> users to acquire valuable resources. </w:t>
      </w:r>
      <w:r w:rsidR="002079B2" w:rsidRPr="002079B2">
        <w:rPr>
          <w:color w:val="FF0000"/>
        </w:rPr>
        <w:t xml:space="preserve">Like the approach of </w:t>
      </w:r>
      <w:r w:rsidR="009B3DB0" w:rsidRPr="002079B2">
        <w:rPr>
          <w:color w:val="FF0000"/>
        </w:rPr>
        <w:t>RD</w:t>
      </w:r>
      <w:r w:rsidR="002079B2" w:rsidRPr="002079B2">
        <w:rPr>
          <w:color w:val="FF0000"/>
        </w:rPr>
        <w:t xml:space="preserve">, </w:t>
      </w:r>
      <w:r w:rsidR="009B3DB0" w:rsidRPr="002079B2">
        <w:rPr>
          <w:color w:val="FF0000"/>
        </w:rPr>
        <w:t xml:space="preserve"> </w:t>
      </w:r>
      <w:r w:rsidR="002079B2" w:rsidRPr="002079B2">
        <w:rPr>
          <w:color w:val="FF0000"/>
        </w:rPr>
        <w:t xml:space="preserve">DLRV </w:t>
      </w:r>
      <w:r w:rsidR="009B3DB0" w:rsidRPr="002079B2">
        <w:rPr>
          <w:color w:val="FF0000"/>
        </w:rPr>
        <w:t>contains two parts</w:t>
      </w:r>
      <w:r w:rsidR="002079B2" w:rsidRPr="002079B2">
        <w:rPr>
          <w:color w:val="FF0000"/>
        </w:rPr>
        <w:t>:</w:t>
      </w:r>
      <w:r w:rsidR="009B3DB0" w:rsidRPr="002079B2">
        <w:rPr>
          <w:color w:val="FF0000"/>
        </w:rPr>
        <w:t xml:space="preserve"> storage-query and results-rank. </w:t>
      </w:r>
    </w:p>
    <w:p w14:paraId="18E1DFA2" w14:textId="77777777" w:rsidR="002079B2" w:rsidRDefault="002079B2"/>
    <w:p w14:paraId="784D76B4" w14:textId="0795CCE3" w:rsidR="00BD57E2" w:rsidRDefault="009B3DB0">
      <w:r w:rsidRPr="002079B2">
        <w:rPr>
          <w:highlight w:val="yellow"/>
        </w:rPr>
        <w:t>In the above paper, in traditional RD methods, we have discussed distributed file system to store and query the resources and Vector-Space model to compute and rank the value of results. But in the special search engine of learning resources, these methods have some disadvantages.</w:t>
      </w:r>
    </w:p>
    <w:p w14:paraId="4ECFDBDD" w14:textId="587BFAB7" w:rsidR="00BD57E2" w:rsidRPr="002079B2" w:rsidRDefault="009B3DB0">
      <w:pPr>
        <w:pStyle w:val="Heading3"/>
        <w:rPr>
          <w:highlight w:val="yellow"/>
        </w:rPr>
      </w:pPr>
      <w:bookmarkStart w:id="78" w:name="_Toc1826047053"/>
      <w:bookmarkStart w:id="79" w:name="_Toc1100103410"/>
      <w:r w:rsidRPr="002079B2">
        <w:rPr>
          <w:color w:val="FF0000"/>
          <w:highlight w:val="yellow"/>
        </w:rPr>
        <w:t xml:space="preserve">5.2.1 </w:t>
      </w:r>
      <w:r w:rsidRPr="002079B2">
        <w:rPr>
          <w:highlight w:val="yellow"/>
        </w:rPr>
        <w:t xml:space="preserve">Disadvantages of traditional RD </w:t>
      </w:r>
      <w:bookmarkEnd w:id="78"/>
      <w:bookmarkEnd w:id="79"/>
      <w:r w:rsidR="002079B2">
        <w:rPr>
          <w:highlight w:val="yellow"/>
        </w:rPr>
        <w:t>approach</w:t>
      </w:r>
    </w:p>
    <w:p w14:paraId="17328C86" w14:textId="342CFDA5" w:rsidR="00BD57E2" w:rsidRPr="002079B2" w:rsidRDefault="002079B2">
      <w:pPr>
        <w:rPr>
          <w:highlight w:val="yellow"/>
        </w:rPr>
      </w:pPr>
      <w:r>
        <w:rPr>
          <w:highlight w:val="yellow"/>
        </w:rPr>
        <w:t>It needs to be pointed out</w:t>
      </w:r>
      <w:r w:rsidR="009B3DB0" w:rsidRPr="002079B2">
        <w:rPr>
          <w:highlight w:val="yellow"/>
        </w:rPr>
        <w:t xml:space="preserve"> that the disadvantages </w:t>
      </w:r>
      <w:r>
        <w:rPr>
          <w:highlight w:val="yellow"/>
        </w:rPr>
        <w:t xml:space="preserve">of RD approach listed here is </w:t>
      </w:r>
      <w:r w:rsidR="009B3DB0" w:rsidRPr="002079B2">
        <w:rPr>
          <w:highlight w:val="yellow"/>
        </w:rPr>
        <w:t xml:space="preserve">only </w:t>
      </w:r>
      <w:r>
        <w:rPr>
          <w:highlight w:val="yellow"/>
        </w:rPr>
        <w:t xml:space="preserve">regarding </w:t>
      </w:r>
      <w:r w:rsidR="009B3DB0" w:rsidRPr="002079B2">
        <w:rPr>
          <w:highlight w:val="yellow"/>
        </w:rPr>
        <w:t xml:space="preserve">the case of a special learning resource search engine in this </w:t>
      </w:r>
      <w:r>
        <w:rPr>
          <w:highlight w:val="yellow"/>
        </w:rPr>
        <w:t>thesis</w:t>
      </w:r>
      <w:r w:rsidR="009B3DB0" w:rsidRPr="002079B2">
        <w:rPr>
          <w:highlight w:val="yellow"/>
        </w:rPr>
        <w:t>.</w:t>
      </w:r>
    </w:p>
    <w:p w14:paraId="09459EFD" w14:textId="77777777" w:rsidR="00BD57E2" w:rsidRPr="002079B2" w:rsidRDefault="00BD57E2">
      <w:pPr>
        <w:rPr>
          <w:highlight w:val="yellow"/>
        </w:rPr>
      </w:pPr>
    </w:p>
    <w:p w14:paraId="4EF10D20" w14:textId="77777777" w:rsidR="00BD57E2" w:rsidRDefault="009B3DB0">
      <w:r w:rsidRPr="002079B2">
        <w:t>The distributed system takes a large place of storage and needs hundreds of distributed servers. In this system, we do not save the original files or resources, we only save the links and main information of resources. This logic is like the master server used in GFS. Therefore, if we distribute resources to multiple servers, it will waste a lot of physical resources, and in terms of software design, it is also extremely complicated to create such a system.</w:t>
      </w:r>
      <w:r w:rsidRPr="002079B2">
        <w:rPr>
          <w:rStyle w:val="FootnoteReference"/>
        </w:rPr>
        <w:footnoteReference w:id="3"/>
      </w:r>
    </w:p>
    <w:p w14:paraId="362F1264" w14:textId="77777777" w:rsidR="00BD57E2" w:rsidRDefault="00BD57E2"/>
    <w:p w14:paraId="46E15EE5" w14:textId="77777777" w:rsidR="00BD57E2" w:rsidRDefault="009B3DB0">
      <w:r>
        <w:lastRenderedPageBreak/>
        <w:t xml:space="preserve">The biggest difference between learning resource search engine and traditional RDS is the second part, results ranking methods. Go back to chapter </w:t>
      </w:r>
      <w:r>
        <w:rPr>
          <w:b/>
          <w:bCs/>
        </w:rPr>
        <w:t>Problems</w:t>
      </w:r>
      <w:r>
        <w:t xml:space="preserve">, we have listed a number of search engine problems in this particular area, learning resources. If we use the basic ideas given in the last section: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RD. In chapter </w:t>
      </w:r>
      <w:r>
        <w:rPr>
          <w:b/>
          <w:bCs/>
        </w:rPr>
        <w:t>Solutions</w:t>
      </w:r>
      <w:r>
        <w:t>, the figure 2, displays the 6 vital attributes of a learning resource: Suitability, Cost, Popularity, Reliability, Practicability, Feedback. Among above attributes, RD can measure two, suitability and popularity. High matching can be involved in suitability, frequency of appearance on the internet can be included in popularity, that means high suitability and popularity in RDS are used commonly.</w:t>
      </w:r>
    </w:p>
    <w:p w14:paraId="4F02457E" w14:textId="77777777" w:rsidR="00BD57E2" w:rsidRDefault="00BD57E2"/>
    <w:p w14:paraId="2530C57F" w14:textId="77777777" w:rsidR="00BD57E2" w:rsidRDefault="009B3DB0">
      <w:r>
        <w:t>Therefore, in the learning resource system, the remaining missing attributes become the defects of traditional search engines, and sorting the values of resources based on the above two points does not work well in learning resource search engine system.</w:t>
      </w:r>
    </w:p>
    <w:p w14:paraId="5B1560FE" w14:textId="77777777" w:rsidR="00BD57E2" w:rsidRDefault="00BD57E2"/>
    <w:tbl>
      <w:tblPr>
        <w:tblStyle w:val="TableGrid"/>
        <w:tblW w:w="9265" w:type="dxa"/>
        <w:tblLook w:val="04A0" w:firstRow="1" w:lastRow="0" w:firstColumn="1" w:lastColumn="0" w:noHBand="0" w:noVBand="1"/>
      </w:tblPr>
      <w:tblGrid>
        <w:gridCol w:w="1176"/>
        <w:gridCol w:w="1283"/>
        <w:gridCol w:w="1310"/>
        <w:gridCol w:w="1283"/>
        <w:gridCol w:w="1603"/>
        <w:gridCol w:w="1203"/>
        <w:gridCol w:w="1407"/>
      </w:tblGrid>
      <w:tr w:rsidR="006C392E" w14:paraId="1C0A36A6" w14:textId="77777777" w:rsidTr="006C392E">
        <w:trPr>
          <w:trHeight w:val="755"/>
        </w:trPr>
        <w:tc>
          <w:tcPr>
            <w:tcW w:w="1176" w:type="dxa"/>
            <w:tcBorders>
              <w:left w:val="single" w:sz="4" w:space="0" w:color="auto"/>
            </w:tcBorders>
            <w:vAlign w:val="center"/>
          </w:tcPr>
          <w:p w14:paraId="78111F67" w14:textId="764D06A8" w:rsidR="00BD57E2" w:rsidRDefault="00BD57E2" w:rsidP="006C392E">
            <w:pPr>
              <w:jc w:val="center"/>
            </w:pPr>
          </w:p>
        </w:tc>
        <w:tc>
          <w:tcPr>
            <w:tcW w:w="1283" w:type="dxa"/>
            <w:vAlign w:val="center"/>
          </w:tcPr>
          <w:p w14:paraId="43EE99D2" w14:textId="77777777" w:rsidR="00BD57E2" w:rsidRDefault="009B3DB0" w:rsidP="006C392E">
            <w:pPr>
              <w:jc w:val="center"/>
              <w:rPr>
                <w:b/>
                <w:bCs/>
              </w:rPr>
            </w:pPr>
            <w:r>
              <w:rPr>
                <w:b/>
                <w:bCs/>
              </w:rPr>
              <w:t>Suitability</w:t>
            </w:r>
          </w:p>
        </w:tc>
        <w:tc>
          <w:tcPr>
            <w:tcW w:w="1310" w:type="dxa"/>
            <w:vAlign w:val="center"/>
          </w:tcPr>
          <w:p w14:paraId="338FDA3E" w14:textId="77777777" w:rsidR="00BD57E2" w:rsidRDefault="009B3DB0" w:rsidP="006C392E">
            <w:pPr>
              <w:jc w:val="center"/>
              <w:rPr>
                <w:b/>
                <w:bCs/>
              </w:rPr>
            </w:pPr>
            <w:r>
              <w:rPr>
                <w:b/>
                <w:bCs/>
              </w:rPr>
              <w:t>Popularity</w:t>
            </w:r>
          </w:p>
        </w:tc>
        <w:tc>
          <w:tcPr>
            <w:tcW w:w="1283" w:type="dxa"/>
            <w:vAlign w:val="center"/>
          </w:tcPr>
          <w:p w14:paraId="30B444E8" w14:textId="77777777" w:rsidR="00BD57E2" w:rsidRDefault="009B3DB0" w:rsidP="006C392E">
            <w:pPr>
              <w:jc w:val="center"/>
              <w:rPr>
                <w:b/>
                <w:bCs/>
              </w:rPr>
            </w:pPr>
            <w:r>
              <w:rPr>
                <w:b/>
                <w:bCs/>
              </w:rPr>
              <w:t>Reliability</w:t>
            </w:r>
          </w:p>
        </w:tc>
        <w:tc>
          <w:tcPr>
            <w:tcW w:w="1603" w:type="dxa"/>
            <w:vAlign w:val="center"/>
          </w:tcPr>
          <w:p w14:paraId="0EC43D98" w14:textId="77777777" w:rsidR="00BD57E2" w:rsidRDefault="009B3DB0" w:rsidP="006C392E">
            <w:pPr>
              <w:jc w:val="center"/>
              <w:rPr>
                <w:b/>
                <w:bCs/>
              </w:rPr>
            </w:pPr>
            <w:r>
              <w:rPr>
                <w:b/>
                <w:bCs/>
              </w:rPr>
              <w:t>Practicability</w:t>
            </w:r>
          </w:p>
        </w:tc>
        <w:tc>
          <w:tcPr>
            <w:tcW w:w="1203" w:type="dxa"/>
            <w:vAlign w:val="center"/>
          </w:tcPr>
          <w:p w14:paraId="197BA45F" w14:textId="77777777" w:rsidR="00BD57E2" w:rsidRDefault="009B3DB0" w:rsidP="006C392E">
            <w:pPr>
              <w:jc w:val="center"/>
              <w:rPr>
                <w:b/>
                <w:bCs/>
              </w:rPr>
            </w:pPr>
            <w:r>
              <w:rPr>
                <w:b/>
                <w:bCs/>
              </w:rPr>
              <w:t>Feedback</w:t>
            </w:r>
          </w:p>
        </w:tc>
        <w:tc>
          <w:tcPr>
            <w:tcW w:w="1407" w:type="dxa"/>
            <w:vAlign w:val="center"/>
          </w:tcPr>
          <w:p w14:paraId="375D942C" w14:textId="77777777" w:rsidR="00BD57E2" w:rsidRDefault="009B3DB0" w:rsidP="006C392E">
            <w:pPr>
              <w:jc w:val="center"/>
              <w:rPr>
                <w:b/>
                <w:bCs/>
              </w:rPr>
            </w:pPr>
            <w:r>
              <w:rPr>
                <w:b/>
                <w:bCs/>
              </w:rPr>
              <w:t>Cost</w:t>
            </w:r>
          </w:p>
        </w:tc>
      </w:tr>
      <w:tr w:rsidR="006C392E" w14:paraId="7D3985E5" w14:textId="77777777" w:rsidTr="006C392E">
        <w:trPr>
          <w:trHeight w:val="629"/>
        </w:trPr>
        <w:tc>
          <w:tcPr>
            <w:tcW w:w="1176" w:type="dxa"/>
            <w:tcBorders>
              <w:left w:val="single" w:sz="4" w:space="0" w:color="auto"/>
            </w:tcBorders>
            <w:vAlign w:val="center"/>
          </w:tcPr>
          <w:p w14:paraId="4EDF4FE7" w14:textId="77777777" w:rsidR="00BD57E2" w:rsidRDefault="009B3DB0" w:rsidP="006C392E">
            <w:pPr>
              <w:jc w:val="center"/>
              <w:rPr>
                <w:b/>
                <w:bCs/>
                <w:sz w:val="22"/>
              </w:rPr>
            </w:pPr>
            <w:r>
              <w:rPr>
                <w:b/>
                <w:bCs/>
                <w:sz w:val="22"/>
              </w:rPr>
              <w:t>RD</w:t>
            </w:r>
          </w:p>
        </w:tc>
        <w:tc>
          <w:tcPr>
            <w:tcW w:w="1283" w:type="dxa"/>
            <w:vAlign w:val="center"/>
          </w:tcPr>
          <w:p w14:paraId="68092356" w14:textId="77777777" w:rsidR="00BD57E2" w:rsidRDefault="009B3DB0">
            <w:pPr>
              <w:rPr>
                <w:sz w:val="22"/>
              </w:rPr>
            </w:pPr>
            <w:r>
              <w:rPr>
                <w:sz w:val="22"/>
              </w:rPr>
              <w:t>Yes</w:t>
            </w:r>
          </w:p>
        </w:tc>
        <w:tc>
          <w:tcPr>
            <w:tcW w:w="1310" w:type="dxa"/>
            <w:vAlign w:val="center"/>
          </w:tcPr>
          <w:p w14:paraId="419D92F4" w14:textId="77777777" w:rsidR="00BD57E2" w:rsidRDefault="009B3DB0">
            <w:pPr>
              <w:rPr>
                <w:sz w:val="22"/>
              </w:rPr>
            </w:pPr>
            <w:r>
              <w:rPr>
                <w:sz w:val="22"/>
              </w:rPr>
              <w:t>Yes</w:t>
            </w:r>
          </w:p>
        </w:tc>
        <w:tc>
          <w:tcPr>
            <w:tcW w:w="1283" w:type="dxa"/>
            <w:vAlign w:val="center"/>
          </w:tcPr>
          <w:p w14:paraId="551B6604" w14:textId="77777777" w:rsidR="00BD57E2" w:rsidRDefault="009B3DB0">
            <w:pPr>
              <w:rPr>
                <w:sz w:val="22"/>
              </w:rPr>
            </w:pPr>
            <w:r>
              <w:rPr>
                <w:sz w:val="22"/>
              </w:rPr>
              <w:t>No</w:t>
            </w:r>
          </w:p>
        </w:tc>
        <w:tc>
          <w:tcPr>
            <w:tcW w:w="1603" w:type="dxa"/>
            <w:vAlign w:val="center"/>
          </w:tcPr>
          <w:p w14:paraId="17259D51" w14:textId="77777777" w:rsidR="00BD57E2" w:rsidRDefault="009B3DB0">
            <w:pPr>
              <w:rPr>
                <w:sz w:val="22"/>
              </w:rPr>
            </w:pPr>
            <w:r>
              <w:rPr>
                <w:sz w:val="22"/>
              </w:rPr>
              <w:t>No</w:t>
            </w:r>
          </w:p>
        </w:tc>
        <w:tc>
          <w:tcPr>
            <w:tcW w:w="1203" w:type="dxa"/>
            <w:vAlign w:val="center"/>
          </w:tcPr>
          <w:p w14:paraId="1910FB8E" w14:textId="77777777" w:rsidR="00BD57E2" w:rsidRDefault="009B3DB0">
            <w:pPr>
              <w:rPr>
                <w:sz w:val="22"/>
              </w:rPr>
            </w:pPr>
            <w:r>
              <w:rPr>
                <w:sz w:val="22"/>
              </w:rPr>
              <w:t>No</w:t>
            </w:r>
          </w:p>
        </w:tc>
        <w:tc>
          <w:tcPr>
            <w:tcW w:w="1407" w:type="dxa"/>
            <w:vAlign w:val="center"/>
          </w:tcPr>
          <w:p w14:paraId="3B8F22DF" w14:textId="77777777" w:rsidR="00BD57E2" w:rsidRDefault="009B3DB0">
            <w:pPr>
              <w:rPr>
                <w:sz w:val="22"/>
              </w:rPr>
            </w:pPr>
            <w:r>
              <w:rPr>
                <w:sz w:val="22"/>
              </w:rPr>
              <w:t>Not sure</w:t>
            </w:r>
          </w:p>
        </w:tc>
      </w:tr>
      <w:tr w:rsidR="006C392E" w14:paraId="37577101" w14:textId="77777777" w:rsidTr="006C392E">
        <w:trPr>
          <w:trHeight w:val="711"/>
        </w:trPr>
        <w:tc>
          <w:tcPr>
            <w:tcW w:w="1176" w:type="dxa"/>
            <w:tcBorders>
              <w:left w:val="single" w:sz="4" w:space="0" w:color="auto"/>
            </w:tcBorders>
            <w:vAlign w:val="center"/>
          </w:tcPr>
          <w:p w14:paraId="22D2ADEF" w14:textId="77777777" w:rsidR="00BD57E2" w:rsidRDefault="009B3DB0" w:rsidP="006C392E">
            <w:pPr>
              <w:jc w:val="center"/>
              <w:rPr>
                <w:b/>
                <w:bCs/>
                <w:sz w:val="22"/>
              </w:rPr>
            </w:pPr>
            <w:r>
              <w:rPr>
                <w:b/>
                <w:bCs/>
                <w:sz w:val="22"/>
              </w:rPr>
              <w:t>DLRV</w:t>
            </w:r>
          </w:p>
        </w:tc>
        <w:tc>
          <w:tcPr>
            <w:tcW w:w="1283" w:type="dxa"/>
            <w:vAlign w:val="center"/>
          </w:tcPr>
          <w:p w14:paraId="07677A87" w14:textId="77777777" w:rsidR="00BD57E2" w:rsidRDefault="009B3DB0">
            <w:pPr>
              <w:rPr>
                <w:sz w:val="22"/>
              </w:rPr>
            </w:pPr>
            <w:r>
              <w:rPr>
                <w:sz w:val="22"/>
              </w:rPr>
              <w:t>Yes</w:t>
            </w:r>
          </w:p>
        </w:tc>
        <w:tc>
          <w:tcPr>
            <w:tcW w:w="1310" w:type="dxa"/>
            <w:vAlign w:val="center"/>
          </w:tcPr>
          <w:p w14:paraId="27D43236" w14:textId="77777777" w:rsidR="00BD57E2" w:rsidRDefault="009B3DB0">
            <w:pPr>
              <w:rPr>
                <w:sz w:val="22"/>
              </w:rPr>
            </w:pPr>
            <w:r>
              <w:rPr>
                <w:sz w:val="22"/>
              </w:rPr>
              <w:t>Yes</w:t>
            </w:r>
          </w:p>
        </w:tc>
        <w:tc>
          <w:tcPr>
            <w:tcW w:w="1283" w:type="dxa"/>
            <w:vAlign w:val="center"/>
          </w:tcPr>
          <w:p w14:paraId="1296F8B1" w14:textId="77777777" w:rsidR="00BD57E2" w:rsidRDefault="009B3DB0">
            <w:pPr>
              <w:rPr>
                <w:sz w:val="22"/>
              </w:rPr>
            </w:pPr>
            <w:r>
              <w:rPr>
                <w:sz w:val="22"/>
              </w:rPr>
              <w:t>Yes</w:t>
            </w:r>
          </w:p>
        </w:tc>
        <w:tc>
          <w:tcPr>
            <w:tcW w:w="1603" w:type="dxa"/>
            <w:vAlign w:val="center"/>
          </w:tcPr>
          <w:p w14:paraId="44CF652F" w14:textId="77777777" w:rsidR="00BD57E2" w:rsidRDefault="009B3DB0">
            <w:pPr>
              <w:rPr>
                <w:sz w:val="22"/>
              </w:rPr>
            </w:pPr>
            <w:r>
              <w:rPr>
                <w:sz w:val="22"/>
              </w:rPr>
              <w:t>Yes</w:t>
            </w:r>
          </w:p>
        </w:tc>
        <w:tc>
          <w:tcPr>
            <w:tcW w:w="1203" w:type="dxa"/>
            <w:vAlign w:val="center"/>
          </w:tcPr>
          <w:p w14:paraId="63698F78" w14:textId="77777777" w:rsidR="00BD57E2" w:rsidRDefault="009B3DB0">
            <w:pPr>
              <w:rPr>
                <w:sz w:val="22"/>
              </w:rPr>
            </w:pPr>
            <w:r>
              <w:rPr>
                <w:sz w:val="22"/>
              </w:rPr>
              <w:t>Yes</w:t>
            </w:r>
          </w:p>
        </w:tc>
        <w:tc>
          <w:tcPr>
            <w:tcW w:w="1407" w:type="dxa"/>
            <w:vAlign w:val="center"/>
          </w:tcPr>
          <w:p w14:paraId="63B1CECD" w14:textId="77777777" w:rsidR="00BD57E2" w:rsidRDefault="009B3DB0">
            <w:pPr>
              <w:rPr>
                <w:sz w:val="22"/>
              </w:rPr>
            </w:pPr>
            <w:r>
              <w:rPr>
                <w:sz w:val="22"/>
              </w:rPr>
              <w:t>Yes</w:t>
            </w:r>
          </w:p>
        </w:tc>
      </w:tr>
    </w:tbl>
    <w:p w14:paraId="309707BC" w14:textId="30DC71FC" w:rsidR="00BD57E2" w:rsidRPr="006C392E" w:rsidRDefault="006C392E">
      <w:pPr>
        <w:rPr>
          <w:color w:val="FFC000"/>
        </w:rPr>
      </w:pPr>
      <w:r w:rsidRPr="006C392E">
        <w:rPr>
          <w:color w:val="FFC000"/>
        </w:rPr>
        <w:t>Table 2 ? ….</w:t>
      </w:r>
    </w:p>
    <w:p w14:paraId="140DA033" w14:textId="77777777" w:rsidR="006C392E" w:rsidRDefault="006C392E"/>
    <w:p w14:paraId="2D107F01" w14:textId="77777777" w:rsidR="00BD57E2" w:rsidRDefault="009B3DB0">
      <w:r>
        <w:t>In addition to the methods in resource storage and ranking aspects, there are some other features of the shortcomings compared to common search engines, here to do a simple list.</w:t>
      </w:r>
    </w:p>
    <w:p w14:paraId="6CE51CAE" w14:textId="77777777" w:rsidR="00BD57E2" w:rsidRDefault="00BD57E2"/>
    <w:p w14:paraId="2C8A3ED1" w14:textId="77777777" w:rsidR="00BD57E2" w:rsidRDefault="009B3DB0">
      <w:r>
        <w:t xml:space="preserve">The common search engines </w:t>
      </w:r>
      <w:proofErr w:type="spellStart"/>
      <w:r>
        <w:t>can not</w:t>
      </w:r>
      <w:proofErr w:type="spellEnd"/>
      <w:r>
        <w:t xml:space="preserve"> allow users to comment, reply, like on the resources.</w:t>
      </w:r>
    </w:p>
    <w:p w14:paraId="4E98984A" w14:textId="77777777" w:rsidR="00BD57E2" w:rsidRDefault="00BD57E2"/>
    <w:p w14:paraId="4F1729D8" w14:textId="77777777" w:rsidR="00BD57E2" w:rsidRDefault="009B3DB0">
      <w:r>
        <w:t xml:space="preserve">The common search engines </w:t>
      </w:r>
      <w:proofErr w:type="spellStart"/>
      <w:r>
        <w:t>can not</w:t>
      </w:r>
      <w:proofErr w:type="spellEnd"/>
      <w:r>
        <w:t xml:space="preserve"> allow users to reference resources.</w:t>
      </w:r>
    </w:p>
    <w:p w14:paraId="46AD30F0" w14:textId="77777777" w:rsidR="00BD57E2" w:rsidRDefault="00BD57E2"/>
    <w:p w14:paraId="7D3B4F7C" w14:textId="77777777" w:rsidR="00BD57E2" w:rsidRDefault="009B3DB0">
      <w: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14:paraId="67654241" w14:textId="77777777" w:rsidR="00BD57E2" w:rsidRDefault="009B3DB0">
      <w:pPr>
        <w:pStyle w:val="Heading3"/>
      </w:pPr>
      <w:bookmarkStart w:id="80" w:name="_Toc1447662311"/>
      <w:bookmarkStart w:id="81" w:name="_Toc430138311"/>
      <w:r>
        <w:rPr>
          <w:color w:val="FF0000"/>
        </w:rPr>
        <w:lastRenderedPageBreak/>
        <w:t xml:space="preserve">5.2.2 </w:t>
      </w:r>
      <w:r>
        <w:t>Storage and Query</w:t>
      </w:r>
      <w:bookmarkEnd w:id="80"/>
      <w:bookmarkEnd w:id="81"/>
    </w:p>
    <w:p w14:paraId="32AB9B58" w14:textId="77777777" w:rsidR="00BD57E2" w:rsidRDefault="009B3DB0">
      <w:r>
        <w:t>There is no need to use distributed storage in the learning resource system, especially the distributed file system. We use a combination of relational database and non-relational database to save data. The database saves the information and attributes of the original resources, including the title, introduction, link, file type, price, and thumbnail of the resources. The following is a diagram of the storage system in DLRV way.</w:t>
      </w:r>
    </w:p>
    <w:p w14:paraId="7C734FBD" w14:textId="77777777" w:rsidR="00BD57E2" w:rsidRDefault="00BD57E2"/>
    <w:p w14:paraId="6EC6FE84" w14:textId="77777777" w:rsidR="00BD57E2" w:rsidRDefault="00BD57E2"/>
    <w:p w14:paraId="631F0DB4" w14:textId="77777777" w:rsidR="00BD57E2" w:rsidRDefault="009B3DB0">
      <w:r>
        <w:rPr>
          <w:noProof/>
        </w:rPr>
        <w:drawing>
          <wp:inline distT="0" distB="0" distL="114300" distR="114300" wp14:anchorId="178C3D3A" wp14:editId="7A15908A">
            <wp:extent cx="3399155" cy="2118995"/>
            <wp:effectExtent l="0" t="0" r="4445" b="1905"/>
            <wp:docPr id="15" name="Picture 15" descr="Storag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1"/>
                    </pic:cNvPicPr>
                  </pic:nvPicPr>
                  <pic:blipFill>
                    <a:blip r:embed="rId34"/>
                    <a:stretch>
                      <a:fillRect/>
                    </a:stretch>
                  </pic:blipFill>
                  <pic:spPr>
                    <a:xfrm>
                      <a:off x="0" y="0"/>
                      <a:ext cx="3407448" cy="2123898"/>
                    </a:xfrm>
                    <a:prstGeom prst="rect">
                      <a:avLst/>
                    </a:prstGeom>
                  </pic:spPr>
                </pic:pic>
              </a:graphicData>
            </a:graphic>
          </wp:inline>
        </w:drawing>
      </w:r>
    </w:p>
    <w:p w14:paraId="395DA70E" w14:textId="77777777" w:rsidR="00BD57E2" w:rsidRDefault="009B3DB0">
      <w:pPr>
        <w:pStyle w:val="Index"/>
        <w:jc w:val="both"/>
        <w:rPr>
          <w:rFonts w:cs="Arial"/>
          <w:i w:val="0"/>
          <w:color w:val="FFC000"/>
        </w:rPr>
      </w:pPr>
      <w:r>
        <w:rPr>
          <w:rFonts w:cs="Arial"/>
          <w:i w:val="0"/>
          <w:color w:val="FFC000"/>
        </w:rPr>
        <w:t>Figure 14 …</w:t>
      </w:r>
    </w:p>
    <w:p w14:paraId="58DE96CE" w14:textId="77777777" w:rsidR="00BD57E2" w:rsidRDefault="00BD57E2"/>
    <w:p w14:paraId="6E4C4B0E" w14:textId="77777777" w:rsidR="00BD57E2" w:rsidRDefault="009B3DB0">
      <w:r>
        <w:t>In the DLRV resources system, resources are stored in the traditional web storage mode, ‘database center driver’. It means all the basic information and relationships of resources are stored in the databases. Databases are divided to three parts in this system, one relational database, one non-relational database in disk, one non-relational database in memory cache.</w:t>
      </w:r>
    </w:p>
    <w:p w14:paraId="7FE83957" w14:textId="77777777" w:rsidR="00BD57E2" w:rsidRDefault="009B3DB0">
      <w:pPr>
        <w:pStyle w:val="Heading3"/>
      </w:pPr>
      <w:bookmarkStart w:id="82" w:name="_Toc2144062974"/>
      <w:bookmarkStart w:id="83" w:name="_Toc737621811"/>
      <w:r>
        <w:rPr>
          <w:color w:val="FF0000"/>
        </w:rPr>
        <w:t xml:space="preserve">5.2.3 </w:t>
      </w:r>
      <w:r>
        <w:t>Relational Database</w:t>
      </w:r>
      <w:bookmarkEnd w:id="82"/>
      <w:bookmarkEnd w:id="83"/>
    </w:p>
    <w:p w14:paraId="0AECB61F" w14:textId="77777777" w:rsidR="00BD57E2" w:rsidRDefault="009B3DB0">
      <w:r>
        <w:t>A relational database is a digital database based on the relational model of data.</w:t>
      </w:r>
      <w:r>
        <w:rPr>
          <w:rStyle w:val="EndnoteReference"/>
          <w:rFonts w:ascii="Arial" w:hAnsi="Arial"/>
        </w:rPr>
        <w:endnoteReference w:id="19"/>
      </w:r>
      <w:r>
        <w:t xml:space="preserve"> This means that the things stored in such database become more complex. In addition to entities, it also stores the relationships between entities. The basic unit of a data structure in a database is a table. Each instance of the data is called a row, which is stored in a table. In DLRV, relational database is used as our main storage container because the information of the learning resource itself is a specific entity and it has a one-to-one, one to many relationship with publishers or reference objects. The figure 15 shows some relationships and entities in the database, the resources stored in data are absolutely not independent individuals. These complex relationships are reflected in the business logic function points of this search engine website, such as reference resources, publish resources, comment resources and other more functions.</w:t>
      </w:r>
    </w:p>
    <w:p w14:paraId="222114F5" w14:textId="77777777" w:rsidR="00BD57E2" w:rsidRDefault="00BD57E2"/>
    <w:p w14:paraId="6A2DC003" w14:textId="77777777" w:rsidR="00BD57E2" w:rsidRDefault="009B3DB0">
      <w:r>
        <w:t xml:space="preserve">However, relational database is not very effective in searching, sorting and analyzing, especially in the case of large amount of data, so most of the role of relational database here is to store resource information. The </w:t>
      </w:r>
      <w:r>
        <w:lastRenderedPageBreak/>
        <w:t>following will introduce how relational database cooperates with non-relational database to carry out data quickly, how to improve the speed of user search and reduce the time cost. Time cost is one of the evaluation attributes of resource value.</w:t>
      </w:r>
    </w:p>
    <w:p w14:paraId="782C1817" w14:textId="77777777" w:rsidR="00BD57E2" w:rsidRDefault="00BD57E2"/>
    <w:p w14:paraId="4EA524DD" w14:textId="77777777" w:rsidR="00BD57E2" w:rsidRDefault="009B3DB0">
      <w:r>
        <w:rPr>
          <w:noProof/>
        </w:rPr>
        <w:drawing>
          <wp:inline distT="0" distB="0" distL="114300" distR="114300" wp14:anchorId="2857005C" wp14:editId="2CB59793">
            <wp:extent cx="5551805" cy="4653915"/>
            <wp:effectExtent l="0" t="0" r="0" b="0"/>
            <wp:docPr id="19" name="Picture 19" descr="relationa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1"/>
                    </pic:cNvPicPr>
                  </pic:nvPicPr>
                  <pic:blipFill>
                    <a:blip r:embed="rId35"/>
                    <a:stretch>
                      <a:fillRect/>
                    </a:stretch>
                  </pic:blipFill>
                  <pic:spPr>
                    <a:xfrm>
                      <a:off x="0" y="0"/>
                      <a:ext cx="5559050" cy="4660101"/>
                    </a:xfrm>
                    <a:prstGeom prst="rect">
                      <a:avLst/>
                    </a:prstGeom>
                  </pic:spPr>
                </pic:pic>
              </a:graphicData>
            </a:graphic>
          </wp:inline>
        </w:drawing>
      </w:r>
    </w:p>
    <w:p w14:paraId="30840B87" w14:textId="77777777" w:rsidR="00BD57E2" w:rsidRDefault="009B3DB0">
      <w:pPr>
        <w:pStyle w:val="Index"/>
        <w:jc w:val="both"/>
        <w:rPr>
          <w:rFonts w:cs="Arial"/>
          <w:i w:val="0"/>
        </w:rPr>
      </w:pPr>
      <w:r>
        <w:rPr>
          <w:rFonts w:cs="Arial"/>
          <w:i w:val="0"/>
        </w:rPr>
        <w:t>Figure 15</w:t>
      </w:r>
    </w:p>
    <w:p w14:paraId="54BAFA55" w14:textId="77777777" w:rsidR="00BD57E2" w:rsidRDefault="00BD57E2"/>
    <w:p w14:paraId="242262E0" w14:textId="77777777" w:rsidR="00BD57E2" w:rsidRDefault="009B3DB0">
      <w:pPr>
        <w:pStyle w:val="Heading3"/>
      </w:pPr>
      <w:bookmarkStart w:id="84" w:name="_Toc194296592"/>
      <w:bookmarkStart w:id="85" w:name="_Toc1466018122"/>
      <w:r>
        <w:rPr>
          <w:color w:val="FF0000"/>
        </w:rPr>
        <w:t xml:space="preserve">5.2.4 </w:t>
      </w:r>
      <w:r>
        <w:t>Non-Relational Database On Disk</w:t>
      </w:r>
      <w:bookmarkEnd w:id="84"/>
      <w:bookmarkEnd w:id="85"/>
    </w:p>
    <w:p w14:paraId="5637F69A" w14:textId="77777777" w:rsidR="00BD57E2" w:rsidRDefault="00BD57E2"/>
    <w:p w14:paraId="3BFC59DF" w14:textId="77777777" w:rsidR="00BD57E2" w:rsidRDefault="009B3DB0">
      <w:r>
        <w:t>The characteristic of non-relational database is that the storage structure in it is very simple, without dependent relationship between data and data. So when retrieving a piece of data, its reading speed is relatively faster, especially in the case of large amount of data. From figure 14, it is a set of storage solutions. The figure shows three databases, two of which are permanent storage database which store data on hard disks and one is cache database which stores data in memory. Between the three, the reading speed of data is:</w:t>
      </w:r>
    </w:p>
    <w:p w14:paraId="5B109760" w14:textId="77777777" w:rsidR="00BD57E2" w:rsidRDefault="00BD57E2"/>
    <w:p w14:paraId="268C3623" w14:textId="77777777" w:rsidR="00BD57E2" w:rsidRDefault="009B3DB0">
      <w:r>
        <w:lastRenderedPageBreak/>
        <w:t>Cache Database(Non-relational database) &gt; Hard Disk Non-relational database &gt; Hard Disk Relational database</w:t>
      </w:r>
    </w:p>
    <w:p w14:paraId="6C05A4A5" w14:textId="77777777" w:rsidR="00BD57E2" w:rsidRDefault="00BD57E2"/>
    <w:p w14:paraId="2F8A362B" w14:textId="77777777" w:rsidR="00BD57E2" w:rsidRDefault="009B3DB0">
      <w:r>
        <w:t>Please refer to query performance of different modern databases in the following data table.</w:t>
      </w:r>
      <w:r>
        <w:rPr>
          <w:rStyle w:val="FootnoteReference"/>
        </w:rPr>
        <w:footnoteReference w:id="4"/>
      </w:r>
    </w:p>
    <w:p w14:paraId="73B6BBC8" w14:textId="77777777" w:rsidR="00BD57E2" w:rsidRDefault="00BD57E2"/>
    <w:tbl>
      <w:tblPr>
        <w:tblStyle w:val="TableGrid"/>
        <w:tblW w:w="0" w:type="auto"/>
        <w:tblLook w:val="04A0" w:firstRow="1" w:lastRow="0" w:firstColumn="1" w:lastColumn="0" w:noHBand="0" w:noVBand="1"/>
      </w:tblPr>
      <w:tblGrid>
        <w:gridCol w:w="1973"/>
        <w:gridCol w:w="1392"/>
        <w:gridCol w:w="1399"/>
        <w:gridCol w:w="1388"/>
        <w:gridCol w:w="1415"/>
        <w:gridCol w:w="1355"/>
        <w:gridCol w:w="1509"/>
      </w:tblGrid>
      <w:tr w:rsidR="00BD57E2" w14:paraId="1F9011E2" w14:textId="77777777">
        <w:tc>
          <w:tcPr>
            <w:tcW w:w="2536" w:type="dxa"/>
            <w:vAlign w:val="center"/>
          </w:tcPr>
          <w:p w14:paraId="444ED354" w14:textId="77777777" w:rsidR="00BD57E2" w:rsidRDefault="009B3DB0">
            <w:r>
              <w:t>Operation</w:t>
            </w:r>
          </w:p>
        </w:tc>
        <w:tc>
          <w:tcPr>
            <w:tcW w:w="1771" w:type="dxa"/>
            <w:vAlign w:val="center"/>
          </w:tcPr>
          <w:p w14:paraId="1F0E181B" w14:textId="77777777" w:rsidR="00BD57E2" w:rsidRDefault="009B3DB0">
            <w:r>
              <w:t>Oracle</w:t>
            </w:r>
          </w:p>
        </w:tc>
        <w:tc>
          <w:tcPr>
            <w:tcW w:w="1772" w:type="dxa"/>
            <w:vAlign w:val="center"/>
          </w:tcPr>
          <w:p w14:paraId="7ABF8E6F" w14:textId="77777777" w:rsidR="00BD57E2" w:rsidRDefault="009B3DB0">
            <w:proofErr w:type="spellStart"/>
            <w:r>
              <w:t>MySql</w:t>
            </w:r>
            <w:proofErr w:type="spellEnd"/>
          </w:p>
        </w:tc>
        <w:tc>
          <w:tcPr>
            <w:tcW w:w="1772" w:type="dxa"/>
            <w:vAlign w:val="center"/>
          </w:tcPr>
          <w:p w14:paraId="21C8353B" w14:textId="77777777" w:rsidR="00BD57E2" w:rsidRDefault="009B3DB0">
            <w:proofErr w:type="spellStart"/>
            <w:r>
              <w:t>MsSql</w:t>
            </w:r>
            <w:proofErr w:type="spellEnd"/>
          </w:p>
        </w:tc>
        <w:tc>
          <w:tcPr>
            <w:tcW w:w="1772" w:type="dxa"/>
            <w:vAlign w:val="center"/>
          </w:tcPr>
          <w:p w14:paraId="18AEEA7C" w14:textId="77777777" w:rsidR="00BD57E2" w:rsidRDefault="009B3DB0">
            <w:r>
              <w:t>Mongo</w:t>
            </w:r>
          </w:p>
        </w:tc>
        <w:tc>
          <w:tcPr>
            <w:tcW w:w="1772" w:type="dxa"/>
            <w:vAlign w:val="center"/>
          </w:tcPr>
          <w:p w14:paraId="0966468E" w14:textId="77777777" w:rsidR="00BD57E2" w:rsidRDefault="009B3DB0">
            <w:proofErr w:type="spellStart"/>
            <w:r>
              <w:t>Redis</w:t>
            </w:r>
            <w:proofErr w:type="spellEnd"/>
          </w:p>
        </w:tc>
        <w:tc>
          <w:tcPr>
            <w:tcW w:w="1772" w:type="dxa"/>
            <w:vAlign w:val="center"/>
          </w:tcPr>
          <w:p w14:paraId="33AD6F35" w14:textId="77777777" w:rsidR="00BD57E2" w:rsidRDefault="009B3DB0">
            <w:proofErr w:type="spellStart"/>
            <w:r>
              <w:t>GraphQL</w:t>
            </w:r>
            <w:proofErr w:type="spellEnd"/>
          </w:p>
        </w:tc>
      </w:tr>
      <w:tr w:rsidR="00BD57E2" w14:paraId="4D102649" w14:textId="77777777">
        <w:tc>
          <w:tcPr>
            <w:tcW w:w="2536" w:type="dxa"/>
            <w:vAlign w:val="center"/>
          </w:tcPr>
          <w:p w14:paraId="750AC578" w14:textId="77777777" w:rsidR="00BD57E2" w:rsidRDefault="009B3DB0">
            <w:r>
              <w:t>Insert</w:t>
            </w:r>
          </w:p>
        </w:tc>
        <w:tc>
          <w:tcPr>
            <w:tcW w:w="1771" w:type="dxa"/>
            <w:vAlign w:val="center"/>
          </w:tcPr>
          <w:p w14:paraId="3946798A" w14:textId="77777777" w:rsidR="00BD57E2" w:rsidRDefault="009B3DB0">
            <w:r>
              <w:t>0.091</w:t>
            </w:r>
          </w:p>
        </w:tc>
        <w:tc>
          <w:tcPr>
            <w:tcW w:w="1772" w:type="dxa"/>
            <w:vAlign w:val="center"/>
          </w:tcPr>
          <w:p w14:paraId="5FB1812B" w14:textId="77777777" w:rsidR="00BD57E2" w:rsidRDefault="009B3DB0">
            <w:r>
              <w:t>0.038</w:t>
            </w:r>
          </w:p>
        </w:tc>
        <w:tc>
          <w:tcPr>
            <w:tcW w:w="1772" w:type="dxa"/>
            <w:vAlign w:val="center"/>
          </w:tcPr>
          <w:p w14:paraId="37B526E3" w14:textId="77777777" w:rsidR="00BD57E2" w:rsidRDefault="009B3DB0">
            <w:r>
              <w:t>0.093</w:t>
            </w:r>
          </w:p>
        </w:tc>
        <w:tc>
          <w:tcPr>
            <w:tcW w:w="1772" w:type="dxa"/>
            <w:vAlign w:val="center"/>
          </w:tcPr>
          <w:p w14:paraId="3BA1AB41" w14:textId="77777777" w:rsidR="00BD57E2" w:rsidRDefault="009B3DB0">
            <w:r>
              <w:t>0.005</w:t>
            </w:r>
          </w:p>
        </w:tc>
        <w:tc>
          <w:tcPr>
            <w:tcW w:w="1772" w:type="dxa"/>
            <w:vAlign w:val="center"/>
          </w:tcPr>
          <w:p w14:paraId="4433BFD2" w14:textId="77777777" w:rsidR="00BD57E2" w:rsidRDefault="009B3DB0">
            <w:r>
              <w:t>0.010</w:t>
            </w:r>
          </w:p>
        </w:tc>
        <w:tc>
          <w:tcPr>
            <w:tcW w:w="1772" w:type="dxa"/>
            <w:vAlign w:val="center"/>
          </w:tcPr>
          <w:p w14:paraId="1052A1A6" w14:textId="77777777" w:rsidR="00BD57E2" w:rsidRDefault="009B3DB0">
            <w:r>
              <w:t>0.008</w:t>
            </w:r>
          </w:p>
        </w:tc>
      </w:tr>
      <w:tr w:rsidR="00BD57E2" w14:paraId="50FBB22F" w14:textId="77777777">
        <w:tc>
          <w:tcPr>
            <w:tcW w:w="2536" w:type="dxa"/>
            <w:vAlign w:val="center"/>
          </w:tcPr>
          <w:p w14:paraId="7F999535" w14:textId="77777777" w:rsidR="00BD57E2" w:rsidRDefault="009B3DB0">
            <w:r>
              <w:t>Update</w:t>
            </w:r>
          </w:p>
        </w:tc>
        <w:tc>
          <w:tcPr>
            <w:tcW w:w="1771" w:type="dxa"/>
            <w:vAlign w:val="center"/>
          </w:tcPr>
          <w:p w14:paraId="41FE1887" w14:textId="77777777" w:rsidR="00BD57E2" w:rsidRDefault="009B3DB0">
            <w:r>
              <w:t>0.092</w:t>
            </w:r>
          </w:p>
        </w:tc>
        <w:tc>
          <w:tcPr>
            <w:tcW w:w="1772" w:type="dxa"/>
            <w:vAlign w:val="center"/>
          </w:tcPr>
          <w:p w14:paraId="4BFFB9B3" w14:textId="77777777" w:rsidR="00BD57E2" w:rsidRDefault="009B3DB0">
            <w:r>
              <w:t>0.068</w:t>
            </w:r>
          </w:p>
        </w:tc>
        <w:tc>
          <w:tcPr>
            <w:tcW w:w="1772" w:type="dxa"/>
            <w:vAlign w:val="center"/>
          </w:tcPr>
          <w:p w14:paraId="2C83ECE2" w14:textId="77777777" w:rsidR="00BD57E2" w:rsidRDefault="009B3DB0">
            <w:r>
              <w:t>0.075</w:t>
            </w:r>
          </w:p>
        </w:tc>
        <w:tc>
          <w:tcPr>
            <w:tcW w:w="1772" w:type="dxa"/>
            <w:vAlign w:val="center"/>
          </w:tcPr>
          <w:p w14:paraId="5C23604F" w14:textId="77777777" w:rsidR="00BD57E2" w:rsidRDefault="009B3DB0">
            <w:r>
              <w:t>0.009</w:t>
            </w:r>
          </w:p>
        </w:tc>
        <w:tc>
          <w:tcPr>
            <w:tcW w:w="1772" w:type="dxa"/>
            <w:vAlign w:val="center"/>
          </w:tcPr>
          <w:p w14:paraId="5432981B" w14:textId="77777777" w:rsidR="00BD57E2" w:rsidRDefault="009B3DB0">
            <w:r>
              <w:t>0.013</w:t>
            </w:r>
          </w:p>
        </w:tc>
        <w:tc>
          <w:tcPr>
            <w:tcW w:w="1772" w:type="dxa"/>
            <w:vAlign w:val="center"/>
          </w:tcPr>
          <w:p w14:paraId="340222BE" w14:textId="77777777" w:rsidR="00BD57E2" w:rsidRDefault="009B3DB0">
            <w:r>
              <w:t>0.012</w:t>
            </w:r>
          </w:p>
        </w:tc>
      </w:tr>
      <w:tr w:rsidR="00BD57E2" w14:paraId="53C5AF0F" w14:textId="77777777">
        <w:tc>
          <w:tcPr>
            <w:tcW w:w="2536" w:type="dxa"/>
            <w:vAlign w:val="center"/>
          </w:tcPr>
          <w:p w14:paraId="62EF82C6" w14:textId="77777777" w:rsidR="00BD57E2" w:rsidRDefault="009B3DB0">
            <w:r>
              <w:t>Delete</w:t>
            </w:r>
          </w:p>
        </w:tc>
        <w:tc>
          <w:tcPr>
            <w:tcW w:w="1771" w:type="dxa"/>
            <w:vAlign w:val="center"/>
          </w:tcPr>
          <w:p w14:paraId="1978CDA2" w14:textId="77777777" w:rsidR="00BD57E2" w:rsidRDefault="009B3DB0">
            <w:r>
              <w:t>0.119</w:t>
            </w:r>
          </w:p>
        </w:tc>
        <w:tc>
          <w:tcPr>
            <w:tcW w:w="1772" w:type="dxa"/>
            <w:vAlign w:val="center"/>
          </w:tcPr>
          <w:p w14:paraId="4A758250" w14:textId="77777777" w:rsidR="00BD57E2" w:rsidRDefault="009B3DB0">
            <w:r>
              <w:t>0.047</w:t>
            </w:r>
          </w:p>
        </w:tc>
        <w:tc>
          <w:tcPr>
            <w:tcW w:w="1772" w:type="dxa"/>
            <w:vAlign w:val="center"/>
          </w:tcPr>
          <w:p w14:paraId="19151553" w14:textId="77777777" w:rsidR="00BD57E2" w:rsidRDefault="009B3DB0">
            <w:r>
              <w:t>0.171</w:t>
            </w:r>
          </w:p>
        </w:tc>
        <w:tc>
          <w:tcPr>
            <w:tcW w:w="1772" w:type="dxa"/>
            <w:vAlign w:val="center"/>
          </w:tcPr>
          <w:p w14:paraId="58DFD7F5" w14:textId="77777777" w:rsidR="00BD57E2" w:rsidRDefault="009B3DB0">
            <w:r>
              <w:t>0.015</w:t>
            </w:r>
          </w:p>
        </w:tc>
        <w:tc>
          <w:tcPr>
            <w:tcW w:w="1772" w:type="dxa"/>
            <w:vAlign w:val="center"/>
          </w:tcPr>
          <w:p w14:paraId="1E6CC4CC" w14:textId="77777777" w:rsidR="00BD57E2" w:rsidRDefault="009B3DB0">
            <w:r>
              <w:t>0.021</w:t>
            </w:r>
          </w:p>
        </w:tc>
        <w:tc>
          <w:tcPr>
            <w:tcW w:w="1772" w:type="dxa"/>
            <w:vAlign w:val="center"/>
          </w:tcPr>
          <w:p w14:paraId="4DC68413" w14:textId="77777777" w:rsidR="00BD57E2" w:rsidRDefault="009B3DB0">
            <w:r>
              <w:t>0.018</w:t>
            </w:r>
          </w:p>
        </w:tc>
      </w:tr>
      <w:tr w:rsidR="00BD57E2" w14:paraId="4F8C40A0" w14:textId="77777777">
        <w:tc>
          <w:tcPr>
            <w:tcW w:w="2536" w:type="dxa"/>
            <w:vAlign w:val="center"/>
          </w:tcPr>
          <w:p w14:paraId="61D9AA57" w14:textId="77777777" w:rsidR="00BD57E2" w:rsidRDefault="009B3DB0">
            <w:r>
              <w:t>Select</w:t>
            </w:r>
          </w:p>
        </w:tc>
        <w:tc>
          <w:tcPr>
            <w:tcW w:w="1771" w:type="dxa"/>
            <w:vAlign w:val="center"/>
          </w:tcPr>
          <w:p w14:paraId="7668A7EA" w14:textId="77777777" w:rsidR="00BD57E2" w:rsidRDefault="009B3DB0">
            <w:r>
              <w:t>0.062</w:t>
            </w:r>
          </w:p>
        </w:tc>
        <w:tc>
          <w:tcPr>
            <w:tcW w:w="1772" w:type="dxa"/>
            <w:vAlign w:val="center"/>
          </w:tcPr>
          <w:p w14:paraId="27FEB3D2" w14:textId="77777777" w:rsidR="00BD57E2" w:rsidRDefault="009B3DB0">
            <w:r>
              <w:t>0.067</w:t>
            </w:r>
          </w:p>
        </w:tc>
        <w:tc>
          <w:tcPr>
            <w:tcW w:w="1772" w:type="dxa"/>
            <w:vAlign w:val="center"/>
          </w:tcPr>
          <w:p w14:paraId="714543D9" w14:textId="77777777" w:rsidR="00BD57E2" w:rsidRDefault="009B3DB0">
            <w:r>
              <w:t>0.060</w:t>
            </w:r>
          </w:p>
        </w:tc>
        <w:tc>
          <w:tcPr>
            <w:tcW w:w="1772" w:type="dxa"/>
            <w:vAlign w:val="center"/>
          </w:tcPr>
          <w:p w14:paraId="0948BD64" w14:textId="77777777" w:rsidR="00BD57E2" w:rsidRDefault="009B3DB0">
            <w:r>
              <w:t>0.009</w:t>
            </w:r>
          </w:p>
        </w:tc>
        <w:tc>
          <w:tcPr>
            <w:tcW w:w="1772" w:type="dxa"/>
            <w:vAlign w:val="center"/>
          </w:tcPr>
          <w:p w14:paraId="46966BFC" w14:textId="77777777" w:rsidR="00BD57E2" w:rsidRDefault="009B3DB0">
            <w:r>
              <w:t>0.015</w:t>
            </w:r>
          </w:p>
        </w:tc>
        <w:tc>
          <w:tcPr>
            <w:tcW w:w="1772" w:type="dxa"/>
            <w:vAlign w:val="center"/>
          </w:tcPr>
          <w:p w14:paraId="13B98767" w14:textId="77777777" w:rsidR="00BD57E2" w:rsidRDefault="009B3DB0">
            <w:r>
              <w:t>0.011</w:t>
            </w:r>
          </w:p>
        </w:tc>
      </w:tr>
    </w:tbl>
    <w:p w14:paraId="52981B88" w14:textId="4C31F329" w:rsidR="00BD57E2" w:rsidRPr="00896B10" w:rsidRDefault="00896B10">
      <w:pPr>
        <w:rPr>
          <w:color w:val="FFC000"/>
        </w:rPr>
      </w:pPr>
      <w:r w:rsidRPr="00896B10">
        <w:rPr>
          <w:color w:val="FFC000"/>
        </w:rPr>
        <w:t>Table …</w:t>
      </w:r>
    </w:p>
    <w:p w14:paraId="30650F57" w14:textId="77777777" w:rsidR="00BD57E2" w:rsidRDefault="00BD57E2"/>
    <w:p w14:paraId="300A5BC4" w14:textId="77777777" w:rsidR="00BD57E2" w:rsidRDefault="009B3DB0">
      <w:r>
        <w:t xml:space="preserve">Among these databases, Mongo, </w:t>
      </w:r>
      <w:proofErr w:type="spellStart"/>
      <w:r>
        <w:t>Redis</w:t>
      </w:r>
      <w:proofErr w:type="spellEnd"/>
      <w:r>
        <w:t xml:space="preserve"> and </w:t>
      </w:r>
      <w:proofErr w:type="spellStart"/>
      <w:r>
        <w:t>GraphQL</w:t>
      </w:r>
      <w:proofErr w:type="spellEnd"/>
      <w:r>
        <w:t xml:space="preserve"> are all non-relational databases, our search engine system uses Mongo to store tags and short words as the keys. Therefore, after getting the user's keywords, the speed of searching these short words in the non-relational database is very fast, and these short words will be further indexed, which will also be described in this paper later. And a unique index can further speed up queries.</w:t>
      </w:r>
    </w:p>
    <w:p w14:paraId="186F3BE8" w14:textId="77777777" w:rsidR="00BD57E2" w:rsidRDefault="009B3DB0">
      <w:r>
        <w:rPr>
          <w:noProof/>
        </w:rPr>
        <w:drawing>
          <wp:inline distT="0" distB="0" distL="114300" distR="114300" wp14:anchorId="4D84A730" wp14:editId="750EAC88">
            <wp:extent cx="2032000" cy="2248535"/>
            <wp:effectExtent l="0" t="0" r="0" b="0"/>
            <wp:docPr id="20" name="Picture 20" descr="keywords indexes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1"/>
                    </pic:cNvPicPr>
                  </pic:nvPicPr>
                  <pic:blipFill>
                    <a:blip r:embed="rId36"/>
                    <a:stretch>
                      <a:fillRect/>
                    </a:stretch>
                  </pic:blipFill>
                  <pic:spPr>
                    <a:xfrm>
                      <a:off x="0" y="0"/>
                      <a:ext cx="2035840" cy="2252716"/>
                    </a:xfrm>
                    <a:prstGeom prst="rect">
                      <a:avLst/>
                    </a:prstGeom>
                  </pic:spPr>
                </pic:pic>
              </a:graphicData>
            </a:graphic>
          </wp:inline>
        </w:drawing>
      </w:r>
    </w:p>
    <w:p w14:paraId="7E59F49E" w14:textId="77777777" w:rsidR="00BD57E2" w:rsidRDefault="009B3DB0">
      <w:pPr>
        <w:pStyle w:val="Index"/>
        <w:jc w:val="both"/>
        <w:rPr>
          <w:rFonts w:cs="Arial"/>
          <w:i w:val="0"/>
          <w:color w:val="FFC000"/>
        </w:rPr>
      </w:pPr>
      <w:r>
        <w:rPr>
          <w:rFonts w:cs="Arial"/>
          <w:i w:val="0"/>
          <w:color w:val="FFC000"/>
        </w:rPr>
        <w:t>Figure 16</w:t>
      </w:r>
    </w:p>
    <w:p w14:paraId="5C0A3A39" w14:textId="77777777" w:rsidR="00BD57E2" w:rsidRDefault="00BD57E2">
      <w:pPr>
        <w:pStyle w:val="Index"/>
        <w:jc w:val="both"/>
        <w:rPr>
          <w:rFonts w:cs="Arial"/>
          <w:i w:val="0"/>
        </w:rPr>
      </w:pPr>
    </w:p>
    <w:p w14:paraId="0F687B0C" w14:textId="77777777" w:rsidR="00BD57E2" w:rsidRDefault="009B3DB0">
      <w:r>
        <w:t>As figure 16, this is the ‘key-value’ storage data structure In Mongo. The ‘key-value’ data structure is very normal in non-relational database which means one key to one value, we can find value by key. The ‘key-value’ data structure actually is stored as hash map on the computer so its time complexity is O(1).</w:t>
      </w:r>
    </w:p>
    <w:p w14:paraId="364522C6" w14:textId="77777777" w:rsidR="00BD57E2" w:rsidRDefault="00BD57E2"/>
    <w:p w14:paraId="1553CE3D" w14:textId="77777777" w:rsidR="00BD57E2" w:rsidRDefault="009B3DB0">
      <w:r>
        <w:lastRenderedPageBreak/>
        <w:t xml:space="preserve">Because the same keyword may map to multiple resources, which means a keyword can query multiple resources. In this system, the key is a keyword(tag, title and short words </w:t>
      </w:r>
      <w:proofErr w:type="spellStart"/>
      <w:r>
        <w:t>etc</w:t>
      </w:r>
      <w:proofErr w:type="spellEnd"/>
      <w:r>
        <w:t>) and the value is a set of resource ids, ids are stored like [id1, id2, id3, id4].</w:t>
      </w:r>
    </w:p>
    <w:p w14:paraId="4B1BB880" w14:textId="77777777" w:rsidR="00BD57E2" w:rsidRDefault="00BD57E2"/>
    <w:p w14:paraId="0181E523" w14:textId="77777777" w:rsidR="00BD57E2" w:rsidRDefault="009B3DB0">
      <w:r>
        <w:t xml:space="preserve">Note, although there are multiple resource ids here, they are stored in one space as a string split by a special table like ‘,’ or ‘|’ which is easily divided to array by any computer language. </w:t>
      </w:r>
    </w:p>
    <w:p w14:paraId="6F4032FF" w14:textId="77777777" w:rsidR="00BD57E2" w:rsidRDefault="00BD57E2"/>
    <w:p w14:paraId="0CF16531" w14:textId="77777777" w:rsidR="00BD57E2" w:rsidRDefault="009B3DB0">
      <w:r>
        <w:t>This is very important here, which is a key to accelerate keywords query. If in a relational database, these resource ids are related to keywords, and they will be foreign keys of resource data. This requires the database to search multiple rows, read the entire library or use search optimization algorithms, such as binary tree search. But if we only use one ‘key-value’, the database will only query once, the time complexity is O(1). There is only a hash map searching in the database.</w:t>
      </w:r>
    </w:p>
    <w:p w14:paraId="23C3ADE4" w14:textId="77777777" w:rsidR="00BD57E2" w:rsidRDefault="00BD57E2"/>
    <w:p w14:paraId="24F2DA4C" w14:textId="77777777" w:rsidR="00BD57E2" w:rsidRDefault="009B3DB0">
      <w:r>
        <w:t>In addition, MD5 is used to encode the key in ‘key-value’. MD5 is an algorithm for inputting variable length information and outputting 128 bits of fixed length. The purpose of storing keywords in this way is to ensure that the key stored is always 128 bit space taken. This makes the storage for key is space complexity O(1) too. But MD5 is not decode-able, does this affect the search? Let’s see the following table first, it is the storage example for ‘key-value’ in our search engine system. The left side are the keys they are MD5 encoded. They can be tags, keywords, titles and any other short words. The right side are the corresponding ids for the resources.</w:t>
      </w:r>
    </w:p>
    <w:p w14:paraId="13AD609E" w14:textId="77777777" w:rsidR="00BD57E2" w:rsidRDefault="00BD57E2"/>
    <w:tbl>
      <w:tblPr>
        <w:tblStyle w:val="TableGrid"/>
        <w:tblW w:w="0" w:type="auto"/>
        <w:jc w:val="center"/>
        <w:tblLook w:val="04A0" w:firstRow="1" w:lastRow="0" w:firstColumn="1" w:lastColumn="0" w:noHBand="0" w:noVBand="1"/>
      </w:tblPr>
      <w:tblGrid>
        <w:gridCol w:w="5668"/>
        <w:gridCol w:w="4763"/>
      </w:tblGrid>
      <w:tr w:rsidR="00BD57E2" w14:paraId="6A6538C5" w14:textId="77777777">
        <w:trPr>
          <w:jc w:val="center"/>
        </w:trPr>
        <w:tc>
          <w:tcPr>
            <w:tcW w:w="7087" w:type="dxa"/>
            <w:vAlign w:val="center"/>
          </w:tcPr>
          <w:p w14:paraId="7D603A0D" w14:textId="77777777" w:rsidR="00BD57E2" w:rsidRDefault="009B3DB0">
            <w:pPr>
              <w:rPr>
                <w:b/>
                <w:bCs/>
              </w:rPr>
            </w:pPr>
            <w:r>
              <w:rPr>
                <w:b/>
                <w:bCs/>
              </w:rPr>
              <w:t>Key(keywords, tags, title)</w:t>
            </w:r>
          </w:p>
        </w:tc>
        <w:tc>
          <w:tcPr>
            <w:tcW w:w="7087" w:type="dxa"/>
            <w:vAlign w:val="center"/>
          </w:tcPr>
          <w:p w14:paraId="6FA00ED0" w14:textId="77777777" w:rsidR="00BD57E2" w:rsidRDefault="009B3DB0">
            <w:pPr>
              <w:rPr>
                <w:b/>
                <w:bCs/>
              </w:rPr>
            </w:pPr>
            <w:r>
              <w:rPr>
                <w:b/>
                <w:bCs/>
              </w:rPr>
              <w:t>Value(resource id)</w:t>
            </w:r>
          </w:p>
        </w:tc>
      </w:tr>
      <w:tr w:rsidR="00BD57E2" w14:paraId="4C9575FD" w14:textId="77777777">
        <w:trPr>
          <w:jc w:val="center"/>
        </w:trPr>
        <w:tc>
          <w:tcPr>
            <w:tcW w:w="7087" w:type="dxa"/>
            <w:vAlign w:val="center"/>
          </w:tcPr>
          <w:p w14:paraId="483FDD78" w14:textId="77777777" w:rsidR="00BD57E2" w:rsidRDefault="009B3DB0">
            <w:r>
              <w:rPr>
                <w:lang w:val="en-US"/>
              </w:rPr>
              <w:t>ba0a6ddd94c73698a3658f92ac222f8a</w:t>
            </w:r>
          </w:p>
        </w:tc>
        <w:tc>
          <w:tcPr>
            <w:tcW w:w="7087" w:type="dxa"/>
            <w:vAlign w:val="center"/>
          </w:tcPr>
          <w:p w14:paraId="552020C1" w14:textId="77777777" w:rsidR="00BD57E2" w:rsidRDefault="009B3DB0">
            <w:r>
              <w:t>1,2,3</w:t>
            </w:r>
          </w:p>
        </w:tc>
      </w:tr>
      <w:tr w:rsidR="00BD57E2" w14:paraId="46A5E4C2" w14:textId="77777777">
        <w:trPr>
          <w:jc w:val="center"/>
        </w:trPr>
        <w:tc>
          <w:tcPr>
            <w:tcW w:w="7087" w:type="dxa"/>
            <w:vAlign w:val="center"/>
          </w:tcPr>
          <w:p w14:paraId="1CDC37A4" w14:textId="77777777" w:rsidR="00BD57E2" w:rsidRDefault="009B3DB0">
            <w:r>
              <w:rPr>
                <w:lang w:val="en-US"/>
              </w:rPr>
              <w:t>c31b32364ce19ca8fcd150a417ecce58</w:t>
            </w:r>
          </w:p>
        </w:tc>
        <w:tc>
          <w:tcPr>
            <w:tcW w:w="7087" w:type="dxa"/>
            <w:vAlign w:val="center"/>
          </w:tcPr>
          <w:p w14:paraId="474F420E" w14:textId="77777777" w:rsidR="00BD57E2" w:rsidRDefault="009B3DB0">
            <w:r>
              <w:t>4,5,6,7,8,9,11,12</w:t>
            </w:r>
          </w:p>
        </w:tc>
      </w:tr>
      <w:tr w:rsidR="00BD57E2" w14:paraId="545CDE20" w14:textId="77777777">
        <w:trPr>
          <w:jc w:val="center"/>
        </w:trPr>
        <w:tc>
          <w:tcPr>
            <w:tcW w:w="7087" w:type="dxa"/>
            <w:vAlign w:val="center"/>
          </w:tcPr>
          <w:p w14:paraId="6545BFDD" w14:textId="77777777" w:rsidR="00BD57E2" w:rsidRDefault="009B3DB0">
            <w:r>
              <w:rPr>
                <w:lang w:val="en-US"/>
              </w:rPr>
              <w:t>4dbe9ff7f2742c912b53b9feab9f343e</w:t>
            </w:r>
          </w:p>
        </w:tc>
        <w:tc>
          <w:tcPr>
            <w:tcW w:w="7087" w:type="dxa"/>
            <w:vAlign w:val="center"/>
          </w:tcPr>
          <w:p w14:paraId="3FDE75E0" w14:textId="77777777" w:rsidR="00BD57E2" w:rsidRDefault="009B3DB0">
            <w:r>
              <w:t>6</w:t>
            </w:r>
          </w:p>
        </w:tc>
      </w:tr>
    </w:tbl>
    <w:p w14:paraId="09C263F8" w14:textId="77777777" w:rsidR="00BD57E2" w:rsidRDefault="00BD57E2"/>
    <w:p w14:paraId="0181DB9E" w14:textId="77777777" w:rsidR="00BD57E2" w:rsidRDefault="009B3DB0">
      <w:r>
        <w:t>The searching process is as the following diagram, figure 17. In this flowchart, we can see the steps as follows: first, enter the search keyword. Then we encode the keyword by using MD5 to get the key, use the key map to value of the IDs for resources, and then get the resources’ related information according to the IDs list. Here, ID is a primary key in the MySQL resource table, so the search speed is fast.</w:t>
      </w:r>
    </w:p>
    <w:p w14:paraId="6DD2EA8D" w14:textId="77777777" w:rsidR="00BD57E2" w:rsidRDefault="00BD57E2"/>
    <w:p w14:paraId="4F7D1F3B" w14:textId="77777777" w:rsidR="00BD57E2" w:rsidRDefault="009B3DB0">
      <w:r>
        <w:rPr>
          <w:noProof/>
        </w:rPr>
        <w:lastRenderedPageBreak/>
        <w:drawing>
          <wp:inline distT="0" distB="0" distL="114300" distR="114300" wp14:anchorId="4EFDE447" wp14:editId="7D2B4FD5">
            <wp:extent cx="2135505" cy="3039745"/>
            <wp:effectExtent l="0" t="0" r="0" b="0"/>
            <wp:docPr id="21" name="Picture 21" descr="search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1"/>
                    </pic:cNvPicPr>
                  </pic:nvPicPr>
                  <pic:blipFill>
                    <a:blip r:embed="rId37"/>
                    <a:stretch>
                      <a:fillRect/>
                    </a:stretch>
                  </pic:blipFill>
                  <pic:spPr>
                    <a:xfrm>
                      <a:off x="0" y="0"/>
                      <a:ext cx="2138573" cy="3044309"/>
                    </a:xfrm>
                    <a:prstGeom prst="rect">
                      <a:avLst/>
                    </a:prstGeom>
                  </pic:spPr>
                </pic:pic>
              </a:graphicData>
            </a:graphic>
          </wp:inline>
        </w:drawing>
      </w:r>
    </w:p>
    <w:p w14:paraId="0E23F121" w14:textId="77777777" w:rsidR="00BD57E2" w:rsidRDefault="009B3DB0">
      <w:pPr>
        <w:pStyle w:val="Index"/>
        <w:jc w:val="both"/>
        <w:rPr>
          <w:rFonts w:cs="Arial"/>
          <w:i w:val="0"/>
          <w:color w:val="FFC000"/>
        </w:rPr>
      </w:pPr>
      <w:r>
        <w:rPr>
          <w:rFonts w:cs="Arial"/>
          <w:i w:val="0"/>
          <w:color w:val="FFC000"/>
        </w:rPr>
        <w:t>Figure 17</w:t>
      </w:r>
    </w:p>
    <w:p w14:paraId="13E63889" w14:textId="77777777" w:rsidR="00BD57E2" w:rsidRDefault="009B3DB0">
      <w:pPr>
        <w:pStyle w:val="Heading3"/>
      </w:pPr>
      <w:bookmarkStart w:id="86" w:name="_Toc1433862258"/>
      <w:bookmarkStart w:id="87" w:name="_Toc161414863"/>
      <w:r>
        <w:rPr>
          <w:color w:val="FF0000"/>
        </w:rPr>
        <w:t xml:space="preserve">5.2.5 </w:t>
      </w:r>
      <w:r>
        <w:t>Non-Relational Database Cache</w:t>
      </w:r>
      <w:bookmarkEnd w:id="86"/>
      <w:bookmarkEnd w:id="87"/>
    </w:p>
    <w:p w14:paraId="0213A66E" w14:textId="77777777" w:rsidR="00BD57E2" w:rsidRDefault="009B3DB0">
      <w:r>
        <w:t xml:space="preserve">The cache database of the system adopts </w:t>
      </w:r>
      <w:proofErr w:type="spellStart"/>
      <w:r>
        <w:t>Redis</w:t>
      </w:r>
      <w:proofErr w:type="spellEnd"/>
      <w:r>
        <w:t>, which is a database based on memory, which can also store the data as key-value in database persistently. Cache database can be used to speed up the search.</w:t>
      </w:r>
    </w:p>
    <w:p w14:paraId="46E48873" w14:textId="77777777" w:rsidR="00BD57E2" w:rsidRDefault="00BD57E2"/>
    <w:p w14:paraId="4853905A" w14:textId="77777777" w:rsidR="00BD57E2" w:rsidRDefault="009B3DB0">
      <w:pPr>
        <w:numPr>
          <w:ilvl w:val="0"/>
          <w:numId w:val="7"/>
        </w:numPr>
      </w:pPr>
      <w:proofErr w:type="spellStart"/>
      <w:r>
        <w:t>Redis</w:t>
      </w:r>
      <w:proofErr w:type="spellEnd"/>
      <w:r>
        <w:t xml:space="preserve"> can store a large amount of data. It supports the 2^32 keys in hash map, and the maximum size of each key or value is 512M.</w:t>
      </w:r>
    </w:p>
    <w:p w14:paraId="48D59EBE" w14:textId="77777777" w:rsidR="00BD57E2" w:rsidRDefault="009B3DB0">
      <w:pPr>
        <w:numPr>
          <w:ilvl w:val="0"/>
          <w:numId w:val="7"/>
        </w:numPr>
      </w:pPr>
      <w:proofErr w:type="spellStart"/>
      <w:r>
        <w:t>Redis</w:t>
      </w:r>
      <w:proofErr w:type="spellEnd"/>
      <w:r>
        <w:t xml:space="preserve"> can be scalable and distributed.</w:t>
      </w:r>
    </w:p>
    <w:p w14:paraId="4637B4E4" w14:textId="77777777" w:rsidR="00BD57E2" w:rsidRDefault="00BD57E2">
      <w:pPr>
        <w:pStyle w:val="Index"/>
        <w:jc w:val="both"/>
        <w:rPr>
          <w:rFonts w:cs="Arial"/>
          <w:i w:val="0"/>
        </w:rPr>
      </w:pPr>
    </w:p>
    <w:p w14:paraId="62236ECF" w14:textId="77777777" w:rsidR="00BD57E2" w:rsidRDefault="009B3DB0">
      <w:r>
        <w:t xml:space="preserve">The reason for using the cache non-relational database is that although MongoDB mentioned in the previous section can speed up the reading query, when the amount of data reaches one-day 100 million rows storage, the storage space will be insufficient first, and then the query speed will be significantly reduced. </w:t>
      </w:r>
    </w:p>
    <w:p w14:paraId="045EEF31" w14:textId="77777777" w:rsidR="00BD57E2" w:rsidRDefault="00BD57E2"/>
    <w:p w14:paraId="490AE52B" w14:textId="77777777" w:rsidR="00BD57E2" w:rsidRDefault="009B3DB0">
      <w:r>
        <w:t xml:space="preserve">The effect of using cache database like </w:t>
      </w:r>
      <w:proofErr w:type="spellStart"/>
      <w:r>
        <w:t>Redis</w:t>
      </w:r>
      <w:proofErr w:type="spellEnd"/>
      <w:r>
        <w:t xml:space="preserve"> is that:</w:t>
      </w:r>
    </w:p>
    <w:p w14:paraId="42068F91" w14:textId="77777777" w:rsidR="00BD57E2" w:rsidRDefault="00BD57E2"/>
    <w:p w14:paraId="10BE8B90" w14:textId="77777777" w:rsidR="00BD57E2" w:rsidRDefault="009B3DB0">
      <w:pPr>
        <w:numPr>
          <w:ilvl w:val="0"/>
          <w:numId w:val="8"/>
        </w:numPr>
      </w:pPr>
      <w:r>
        <w:t>Using distributed storage can divide data to several servers, to balance the storage pressure.</w:t>
      </w:r>
    </w:p>
    <w:p w14:paraId="78FCDDA3" w14:textId="77777777" w:rsidR="00BD57E2" w:rsidRDefault="009B3DB0">
      <w:pPr>
        <w:numPr>
          <w:ilvl w:val="0"/>
          <w:numId w:val="8"/>
        </w:numPr>
      </w:pPr>
      <w:r>
        <w:t>The speed of reading and writing memory is far higher than that of hard disk, the frequently read and write data should be stored in memory.</w:t>
      </w:r>
    </w:p>
    <w:p w14:paraId="17CFBD9D" w14:textId="77777777" w:rsidR="00BD57E2" w:rsidRDefault="00BD57E2"/>
    <w:p w14:paraId="17A9EC35" w14:textId="77777777" w:rsidR="00BD57E2" w:rsidRDefault="009B3DB0">
      <w:r>
        <w:lastRenderedPageBreak/>
        <w:t>Now here we get a problem. Although the memory speed is much faster than the hard disk, on the other hand the storage space is far less than the disk space. Take a personal computer with 16GB memory and 1TB hard disk as an example, the memory is only 1% of the hard disk.</w:t>
      </w:r>
      <w:r>
        <w:rPr>
          <w:rStyle w:val="FootnoteReference"/>
        </w:rPr>
        <w:footnoteReference w:id="5"/>
      </w:r>
    </w:p>
    <w:p w14:paraId="1CD4E10C" w14:textId="77777777" w:rsidR="00BD57E2" w:rsidRDefault="00BD57E2"/>
    <w:p w14:paraId="2DCA5CC2" w14:textId="77777777" w:rsidR="00BD57E2" w:rsidRDefault="009B3DB0">
      <w:r>
        <w:t>So we only store part of the content in memory, so what kind of data needs to be stored in the cache non-relational database and how to store these data effectively(storage methods).</w:t>
      </w:r>
    </w:p>
    <w:p w14:paraId="47553852" w14:textId="77777777" w:rsidR="00BD57E2" w:rsidRDefault="009B3DB0">
      <w:pPr>
        <w:pStyle w:val="Heading3"/>
      </w:pPr>
      <w:bookmarkStart w:id="88" w:name="_Toc935123689"/>
      <w:bookmarkStart w:id="89" w:name="_Toc577807927"/>
      <w:r>
        <w:rPr>
          <w:color w:val="FF0000"/>
        </w:rPr>
        <w:t xml:space="preserve">5.2.6 </w:t>
      </w:r>
      <w:r>
        <w:t>Three Layered Search</w:t>
      </w:r>
      <w:bookmarkEnd w:id="88"/>
      <w:bookmarkEnd w:id="89"/>
    </w:p>
    <w:p w14:paraId="2B5E8452" w14:textId="77777777" w:rsidR="00BD57E2" w:rsidRDefault="009B3DB0">
      <w:r>
        <w:t>Question: What kind of data needs to be stored in memory? It is explained in figure 18.</w:t>
      </w:r>
    </w:p>
    <w:p w14:paraId="64071228" w14:textId="77777777" w:rsidR="00BD57E2" w:rsidRDefault="00BD57E2"/>
    <w:p w14:paraId="7E507699" w14:textId="77777777" w:rsidR="00BD57E2" w:rsidRDefault="009B3DB0">
      <w:r>
        <w:t>To sum up, the data stored in memory are the keywords with high search frequency, we put these keywords in cache non-relational database as keys, and the corresponding values are the IDs of the resources. We have already discussed ‘key-value’ mode in the previous section. As shown in Figure 19, when a user searches for resources, the input keywords first enter the cache non-relational database, query the IDs of the resources, and then enter the relational database to get relevant resources information. The whole process is direct, no longer passing through the disk non-relational database. When the keywords can’t be found in the cache non-relational database, then it searches in disk non-relational database. Note that the disk non-relational database saves all possible keywords and tags, but that doesn’t mean cover all the resources. If the controller still can’t find the keywords in disk non-relational database, it will search in the relational database directly finally. Normally, the process will not go to the last strategy, searching directly in relational database.</w:t>
      </w:r>
    </w:p>
    <w:p w14:paraId="6FE2C543" w14:textId="77777777" w:rsidR="00BD57E2" w:rsidRDefault="00BD57E2"/>
    <w:p w14:paraId="69B69AF1" w14:textId="77777777" w:rsidR="00BD57E2" w:rsidRDefault="009B3DB0">
      <w:r>
        <w:t>For the whole storage structure of the layered search, logically, this search engine system storage structure can be divided into three layers by query speed.</w:t>
      </w:r>
    </w:p>
    <w:p w14:paraId="1D62F648" w14:textId="77777777" w:rsidR="00BD57E2" w:rsidRDefault="00BD57E2"/>
    <w:p w14:paraId="788EDCC1" w14:textId="77777777" w:rsidR="00BD57E2" w:rsidRDefault="009B3DB0">
      <w:r>
        <w:t>The third layer is the super high speed layer, the layer where the query occurs first, the second layer is the high speed layer, and the first (basic) layer is the normal layer. The speed of query in layers is from low to high. Please refer to figure 20 to understand the 3-layers’ search storage structure.</w:t>
      </w:r>
    </w:p>
    <w:p w14:paraId="1BB7C596" w14:textId="77777777" w:rsidR="00BD57E2" w:rsidRDefault="00BD57E2"/>
    <w:p w14:paraId="7423CD80" w14:textId="77777777" w:rsidR="00BD57E2" w:rsidRDefault="00BD57E2"/>
    <w:p w14:paraId="1C8FA8AE" w14:textId="77777777" w:rsidR="00BD57E2" w:rsidRDefault="009B3DB0">
      <w:r>
        <w:rPr>
          <w:noProof/>
        </w:rPr>
        <w:lastRenderedPageBreak/>
        <w:drawing>
          <wp:inline distT="0" distB="0" distL="114300" distR="114300" wp14:anchorId="01A288A2" wp14:editId="536051D8">
            <wp:extent cx="3138170" cy="3239135"/>
            <wp:effectExtent l="0" t="0" r="0" b="0"/>
            <wp:docPr id="24" name="Picture 24" descr="toCache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oCacheDatabase"/>
                    <pic:cNvPicPr>
                      <a:picLocks noChangeAspect="1"/>
                    </pic:cNvPicPr>
                  </pic:nvPicPr>
                  <pic:blipFill>
                    <a:blip r:embed="rId38"/>
                    <a:stretch>
                      <a:fillRect/>
                    </a:stretch>
                  </pic:blipFill>
                  <pic:spPr>
                    <a:xfrm>
                      <a:off x="0" y="0"/>
                      <a:ext cx="3165022" cy="3266959"/>
                    </a:xfrm>
                    <a:prstGeom prst="rect">
                      <a:avLst/>
                    </a:prstGeom>
                  </pic:spPr>
                </pic:pic>
              </a:graphicData>
            </a:graphic>
          </wp:inline>
        </w:drawing>
      </w:r>
    </w:p>
    <w:p w14:paraId="4E46D461" w14:textId="77777777" w:rsidR="00BD57E2" w:rsidRDefault="009B3DB0">
      <w:pPr>
        <w:pStyle w:val="Index"/>
        <w:jc w:val="both"/>
        <w:rPr>
          <w:rFonts w:cs="Arial"/>
          <w:i w:val="0"/>
          <w:color w:val="FFC000"/>
        </w:rPr>
      </w:pPr>
      <w:r>
        <w:rPr>
          <w:rFonts w:cs="Arial"/>
          <w:i w:val="0"/>
          <w:color w:val="FFC000"/>
        </w:rPr>
        <w:t>Figure 18</w:t>
      </w:r>
    </w:p>
    <w:p w14:paraId="0E4E7DC9" w14:textId="77777777" w:rsidR="00BD57E2" w:rsidRDefault="009B3DB0">
      <w:r>
        <w:rPr>
          <w:noProof/>
        </w:rPr>
        <w:lastRenderedPageBreak/>
        <w:drawing>
          <wp:inline distT="0" distB="0" distL="114300" distR="114300" wp14:anchorId="31309EA4" wp14:editId="3142D059">
            <wp:extent cx="4231640" cy="8014970"/>
            <wp:effectExtent l="0" t="0" r="0" b="0"/>
            <wp:docPr id="22" name="Picture 22" descr="Search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1"/>
                    </pic:cNvPicPr>
                  </pic:nvPicPr>
                  <pic:blipFill>
                    <a:blip r:embed="rId39"/>
                    <a:stretch>
                      <a:fillRect/>
                    </a:stretch>
                  </pic:blipFill>
                  <pic:spPr>
                    <a:xfrm>
                      <a:off x="0" y="0"/>
                      <a:ext cx="4243000" cy="8036053"/>
                    </a:xfrm>
                    <a:prstGeom prst="rect">
                      <a:avLst/>
                    </a:prstGeom>
                  </pic:spPr>
                </pic:pic>
              </a:graphicData>
            </a:graphic>
          </wp:inline>
        </w:drawing>
      </w:r>
    </w:p>
    <w:p w14:paraId="743C34C0" w14:textId="77777777" w:rsidR="00BD57E2" w:rsidRDefault="009B3DB0">
      <w:pPr>
        <w:pStyle w:val="Index"/>
        <w:jc w:val="both"/>
        <w:rPr>
          <w:rFonts w:cs="Arial"/>
          <w:i w:val="0"/>
          <w:color w:val="FFC000"/>
        </w:rPr>
      </w:pPr>
      <w:r>
        <w:rPr>
          <w:rFonts w:cs="Arial"/>
          <w:i w:val="0"/>
          <w:color w:val="FFC000"/>
        </w:rPr>
        <w:t>Figure 19</w:t>
      </w:r>
    </w:p>
    <w:p w14:paraId="44C09473" w14:textId="77777777" w:rsidR="00BD57E2" w:rsidRDefault="00BD57E2"/>
    <w:p w14:paraId="2B0BCC6E" w14:textId="77777777" w:rsidR="00BD57E2" w:rsidRDefault="00BD57E2"/>
    <w:p w14:paraId="7EAE6AD4" w14:textId="77777777" w:rsidR="00BD57E2" w:rsidRDefault="009B3DB0">
      <w:r>
        <w:rPr>
          <w:noProof/>
        </w:rPr>
        <w:drawing>
          <wp:inline distT="0" distB="0" distL="114300" distR="114300" wp14:anchorId="6B3FA6D8" wp14:editId="03F0955F">
            <wp:extent cx="6934835" cy="6502400"/>
            <wp:effectExtent l="0" t="0" r="0" b="0"/>
            <wp:docPr id="23" name="Picture 23" descr="Concurren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1"/>
                    </pic:cNvPicPr>
                  </pic:nvPicPr>
                  <pic:blipFill>
                    <a:blip r:embed="rId40"/>
                    <a:stretch>
                      <a:fillRect/>
                    </a:stretch>
                  </pic:blipFill>
                  <pic:spPr>
                    <a:xfrm>
                      <a:off x="0" y="0"/>
                      <a:ext cx="6939268" cy="6506056"/>
                    </a:xfrm>
                    <a:prstGeom prst="rect">
                      <a:avLst/>
                    </a:prstGeom>
                  </pic:spPr>
                </pic:pic>
              </a:graphicData>
            </a:graphic>
          </wp:inline>
        </w:drawing>
      </w:r>
    </w:p>
    <w:p w14:paraId="0445432D" w14:textId="77777777" w:rsidR="00BD57E2" w:rsidRDefault="009B3DB0">
      <w:pPr>
        <w:pStyle w:val="Index"/>
        <w:jc w:val="both"/>
        <w:rPr>
          <w:rFonts w:cs="Arial"/>
          <w:i w:val="0"/>
          <w:color w:val="FFC000"/>
        </w:rPr>
      </w:pPr>
      <w:r>
        <w:rPr>
          <w:rFonts w:cs="Arial"/>
          <w:i w:val="0"/>
          <w:color w:val="FFC000"/>
        </w:rPr>
        <w:t>Figure 20</w:t>
      </w:r>
    </w:p>
    <w:p w14:paraId="702EC812" w14:textId="77777777" w:rsidR="00BD57E2" w:rsidRDefault="00BD57E2"/>
    <w:p w14:paraId="4DBE599E" w14:textId="77777777" w:rsidR="00BD57E2" w:rsidRDefault="009B3DB0">
      <w:pPr>
        <w:pStyle w:val="Heading3"/>
      </w:pPr>
      <w:bookmarkStart w:id="90" w:name="_Toc597920457"/>
      <w:bookmarkStart w:id="91" w:name="_Toc189610209"/>
      <w:r>
        <w:rPr>
          <w:color w:val="FF0000"/>
        </w:rPr>
        <w:t xml:space="preserve">5.2.7 </w:t>
      </w:r>
      <w:r>
        <w:t>Cache Switch Method</w:t>
      </w:r>
      <w:bookmarkEnd w:id="90"/>
      <w:bookmarkEnd w:id="91"/>
    </w:p>
    <w:p w14:paraId="1A80DEA3" w14:textId="77777777" w:rsidR="00BD57E2" w:rsidRDefault="009B3DB0">
      <w:r>
        <w:t xml:space="preserve">Memory is limited, even if we use distributed storage. We need to make sure that the memory is used within a certain range and that the original operating system runs smoothly. In this way, we need a set of algorithms </w:t>
      </w:r>
      <w:r>
        <w:lastRenderedPageBreak/>
        <w:t xml:space="preserve">or methods to ensure that the storage size of the </w:t>
      </w:r>
      <w:proofErr w:type="spellStart"/>
      <w:r>
        <w:t>non relational</w:t>
      </w:r>
      <w:proofErr w:type="spellEnd"/>
      <w:r>
        <w:t xml:space="preserve"> database memory area is kept within a reasonable range. Therefore, it is impossible to save all the keywords as indexes in the cache non-relational database. Here we refer to the idea of page switching in operating system area.</w:t>
      </w:r>
    </w:p>
    <w:p w14:paraId="5CE9DDB1" w14:textId="77777777" w:rsidR="00BD57E2" w:rsidRDefault="00BD57E2"/>
    <w:p w14:paraId="12EABE46" w14:textId="77777777" w:rsidR="00BD57E2" w:rsidRDefault="009B3DB0">
      <w:r>
        <w:t>About paging, it is a technology of memory management in an operating system that enables the main memory of computer to use data stored in auxiliary memory. The OS will divide the data in auxiliary storage (usually disk) into fixed size blocks called “pages”. When it is not needed, the page is moved from main memory, when necessary, the data is retrieved and loaded into main memory.</w:t>
      </w:r>
      <w:r>
        <w:rPr>
          <w:rStyle w:val="EndnoteReference"/>
          <w:rFonts w:ascii="Arial" w:hAnsi="Arial"/>
        </w:rPr>
        <w:endnoteReference w:id="20"/>
      </w:r>
    </w:p>
    <w:p w14:paraId="4E5F934E" w14:textId="77777777" w:rsidR="00BD57E2" w:rsidRDefault="00BD57E2"/>
    <w:p w14:paraId="43A3027C" w14:textId="77777777" w:rsidR="00BD57E2" w:rsidRDefault="009B3DB0">
      <w:r>
        <w:t xml:space="preserve">Page is a storage unit and exchange unit in OS paging technology. In our search engine system, a ‘page’ is a key-value unit in </w:t>
      </w:r>
      <w:proofErr w:type="spellStart"/>
      <w:r>
        <w:t>redis</w:t>
      </w:r>
      <w:proofErr w:type="spellEnd"/>
      <w:r>
        <w:t xml:space="preserve">(a cache non-relational database). As the keyword is encrypted by MD5, as described above, an MD5 encrypted hash value is 128bit, so it can be understood that a page needs at least 128bit. However, please note that the resources’ IDs are also stored in a key-value unit(a page), so the resources’ IDs need extra storage space. In </w:t>
      </w:r>
      <w:proofErr w:type="spellStart"/>
      <w:r>
        <w:t>redis</w:t>
      </w:r>
      <w:proofErr w:type="spellEnd"/>
      <w:r>
        <w:t xml:space="preserve"> a value of string can be 512M. Google allows about 25 billion results for each search. We can take this number as the max search results. Therefore, the value in a ‘key-value’ unit can store 25 billion IDs at most. Let's calculate the storage space of a key-value in the maximum case.</w:t>
      </w:r>
    </w:p>
    <w:p w14:paraId="5FA31F25" w14:textId="77777777" w:rsidR="00BD57E2" w:rsidRDefault="00BD57E2"/>
    <w:p w14:paraId="0FEEAEF4" w14:textId="77777777" w:rsidR="00BD57E2" w:rsidRDefault="009B3DB0">
      <w:r>
        <w:t>Conditions:</w:t>
      </w:r>
    </w:p>
    <w:p w14:paraId="52BA7851" w14:textId="77777777" w:rsidR="00BD57E2" w:rsidRDefault="009B3DB0">
      <w:pPr>
        <w:numPr>
          <w:ilvl w:val="0"/>
          <w:numId w:val="9"/>
        </w:numPr>
      </w:pPr>
      <w:r>
        <w:t>25 billion IDs in a value</w:t>
      </w:r>
    </w:p>
    <w:p w14:paraId="56A6A5AC" w14:textId="77777777" w:rsidR="00BD57E2" w:rsidRDefault="009B3DB0">
      <w:pPr>
        <w:numPr>
          <w:ilvl w:val="0"/>
          <w:numId w:val="9"/>
        </w:numPr>
      </w:pPr>
      <w:r>
        <w:t>The max length of id is 11</w:t>
      </w:r>
    </w:p>
    <w:p w14:paraId="522EA70D" w14:textId="77777777" w:rsidR="00BD57E2" w:rsidRDefault="009B3DB0">
      <w:pPr>
        <w:numPr>
          <w:ilvl w:val="0"/>
          <w:numId w:val="9"/>
        </w:numPr>
      </w:pPr>
      <w:r>
        <w:t>1 English character needs 1 byte with UTF-8 encoding.</w:t>
      </w:r>
    </w:p>
    <w:p w14:paraId="62CB8951" w14:textId="77777777" w:rsidR="00BD57E2" w:rsidRDefault="00BD57E2">
      <w:pPr>
        <w:spacing w:line="276" w:lineRule="auto"/>
      </w:pPr>
    </w:p>
    <w:p w14:paraId="355FE256" w14:textId="77777777" w:rsidR="00BD57E2" w:rsidRDefault="009B3DB0">
      <w:pPr>
        <w:spacing w:line="276" w:lineRule="auto"/>
      </w:pPr>
      <w:r>
        <w:t>Result:</w:t>
      </w:r>
    </w:p>
    <w:p w14:paraId="3A7AC506" w14:textId="77777777" w:rsidR="00BD57E2" w:rsidRDefault="00BD57E2">
      <w:pPr>
        <w:spacing w:line="276" w:lineRule="auto"/>
      </w:pPr>
    </w:p>
    <w:p w14:paraId="12E55179" w14:textId="77777777" w:rsidR="00BD57E2" w:rsidRDefault="009B3DB0">
      <w:pPr>
        <w:spacing w:line="276" w:lineRule="auto"/>
      </w:pPr>
      <m:oMathPara>
        <m:oMath>
          <m:r>
            <m:rPr>
              <m:sty m:val="p"/>
            </m:rPr>
            <w:rPr>
              <w:rFonts w:ascii="Cambria Math" w:hAnsi="Cambria Math"/>
            </w:rPr>
            <m:t>25000000000×11×1=275000000000B</m:t>
          </m:r>
        </m:oMath>
      </m:oMathPara>
    </w:p>
    <w:p w14:paraId="02733DB7" w14:textId="77777777" w:rsidR="00BD57E2" w:rsidRDefault="00BD57E2">
      <w:pPr>
        <w:rPr>
          <w:color w:val="808080"/>
        </w:rPr>
      </w:pPr>
    </w:p>
    <w:p w14:paraId="1A135625" w14:textId="77777777" w:rsidR="00BD57E2" w:rsidRDefault="009B3DB0">
      <m:oMathPara>
        <m:oMath>
          <m:r>
            <m:rPr>
              <m:sty m:val="p"/>
            </m:rPr>
            <w:rPr>
              <w:rFonts w:ascii="Cambria Math" w:hAnsi="Cambria Math"/>
            </w:rPr>
            <m:t>275000000000÷1024÷1024=262260MB</m:t>
          </m:r>
        </m:oMath>
      </m:oMathPara>
    </w:p>
    <w:p w14:paraId="72DC99EA" w14:textId="77777777" w:rsidR="00BD57E2" w:rsidRDefault="00BD57E2"/>
    <w:p w14:paraId="14099A00" w14:textId="77777777" w:rsidR="00BD57E2" w:rsidRDefault="009B3DB0">
      <w:r>
        <w:t>From the calculation results, the max value 262260MB is more than 512MB which means a value needs at most 512 times (262260/512=512).</w:t>
      </w:r>
    </w:p>
    <w:p w14:paraId="4F65AC5E" w14:textId="77777777" w:rsidR="00BD57E2" w:rsidRDefault="00BD57E2"/>
    <w:p w14:paraId="0A927F19" w14:textId="77777777" w:rsidR="00BD57E2" w:rsidRDefault="009B3DB0">
      <w:r>
        <w:t>Absolutely, one hash map index only maps to a list of resources id, so we also need to calculate the search frequency of resources, and only store the high frequency resource ID into the value so that this value will not be more than 512MB.</w:t>
      </w:r>
    </w:p>
    <w:p w14:paraId="3122999B" w14:textId="77777777" w:rsidR="00BD57E2" w:rsidRDefault="00BD57E2"/>
    <w:p w14:paraId="176B99A4" w14:textId="77777777" w:rsidR="00BD57E2" w:rsidRDefault="009B3DB0">
      <w:r>
        <w:t xml:space="preserve">So far, we need to pick up high-frequency keywords, high-frequency resource IDs. The former is for the lack of memory for keywords storage, and the latter is to solve the problem of limited storage in </w:t>
      </w:r>
      <w:proofErr w:type="spellStart"/>
      <w:r>
        <w:t>redis</w:t>
      </w:r>
      <w:proofErr w:type="spellEnd"/>
      <w:r>
        <w:t>.</w:t>
      </w:r>
    </w:p>
    <w:p w14:paraId="15F1E340" w14:textId="77777777" w:rsidR="00BD57E2" w:rsidRDefault="00BD57E2"/>
    <w:p w14:paraId="7BA7CA57" w14:textId="77777777" w:rsidR="00BD57E2" w:rsidRDefault="009B3DB0">
      <w:r>
        <w:lastRenderedPageBreak/>
        <w:t>In order to achieve effective page switch(key-value unit switch) work, the commonly used algorithms are as follows.</w:t>
      </w:r>
    </w:p>
    <w:p w14:paraId="6F0A5F5E" w14:textId="77777777" w:rsidR="00BD57E2" w:rsidRDefault="00BD57E2"/>
    <w:p w14:paraId="7BF98B69" w14:textId="77777777" w:rsidR="00BD57E2" w:rsidRDefault="009B3DB0">
      <w:pPr>
        <w:rPr>
          <w:sz w:val="32"/>
        </w:rPr>
      </w:pPr>
      <w:r>
        <w:rPr>
          <w:sz w:val="32"/>
        </w:rPr>
        <w:t>LFU</w:t>
      </w:r>
      <w:r>
        <w:rPr>
          <w:sz w:val="32"/>
          <w:lang w:val="en-US"/>
        </w:rPr>
        <w:t>(Least Frequently Used)</w:t>
      </w:r>
      <w:r>
        <w:rPr>
          <w:sz w:val="32"/>
        </w:rPr>
        <w:t>, LRU(Least Recently Used)</w:t>
      </w:r>
      <w:r>
        <w:rPr>
          <w:rStyle w:val="EndnoteReference"/>
          <w:rFonts w:ascii="Arial" w:eastAsiaTheme="minorEastAsia" w:hAnsi="Arial"/>
        </w:rPr>
        <w:endnoteReference w:id="21"/>
      </w:r>
      <w:r>
        <w:rPr>
          <w:sz w:val="32"/>
        </w:rPr>
        <w:t>, FIFO(First In First Out) and Clock. Among the above, LFU is suitable for this search engine system.</w:t>
      </w:r>
    </w:p>
    <w:p w14:paraId="000556D3" w14:textId="77777777" w:rsidR="00BD57E2" w:rsidRDefault="00BD57E2">
      <w:pPr>
        <w:rPr>
          <w:sz w:val="32"/>
        </w:rPr>
      </w:pPr>
    </w:p>
    <w:p w14:paraId="67E08E67" w14:textId="77777777" w:rsidR="00BD57E2" w:rsidRDefault="009B3DB0">
      <w:r>
        <w:t>By using LFU rule, in cache non-relational database we remove the lowest search frequency key-value unit. For example, we store the frequency with IDs in value for each key. A table shows keywords, IDs and frequency in cache non-relational database.</w:t>
      </w:r>
    </w:p>
    <w:p w14:paraId="2CC3F6A3" w14:textId="77777777" w:rsidR="00BD57E2" w:rsidRDefault="00BD57E2"/>
    <w:tbl>
      <w:tblPr>
        <w:tblStyle w:val="TableGrid"/>
        <w:tblW w:w="0" w:type="auto"/>
        <w:tblLook w:val="04A0" w:firstRow="1" w:lastRow="0" w:firstColumn="1" w:lastColumn="0" w:noHBand="0" w:noVBand="1"/>
      </w:tblPr>
      <w:tblGrid>
        <w:gridCol w:w="1724"/>
        <w:gridCol w:w="4422"/>
        <w:gridCol w:w="4285"/>
      </w:tblGrid>
      <w:tr w:rsidR="00BD57E2" w14:paraId="2A8351F6" w14:textId="77777777">
        <w:tc>
          <w:tcPr>
            <w:tcW w:w="2054" w:type="dxa"/>
          </w:tcPr>
          <w:p w14:paraId="74D99E28" w14:textId="77777777" w:rsidR="00BD57E2" w:rsidRDefault="009B3DB0">
            <w:pPr>
              <w:rPr>
                <w:b/>
                <w:bCs/>
              </w:rPr>
            </w:pPr>
            <w:r>
              <w:rPr>
                <w:b/>
                <w:bCs/>
              </w:rPr>
              <w:t>Keywords</w:t>
            </w:r>
          </w:p>
        </w:tc>
        <w:tc>
          <w:tcPr>
            <w:tcW w:w="5737" w:type="dxa"/>
          </w:tcPr>
          <w:p w14:paraId="5B9567A8" w14:textId="77777777" w:rsidR="00BD57E2" w:rsidRDefault="009B3DB0">
            <w:pPr>
              <w:rPr>
                <w:b/>
                <w:bCs/>
              </w:rPr>
            </w:pPr>
            <w:r>
              <w:rPr>
                <w:b/>
                <w:bCs/>
              </w:rPr>
              <w:t>ID</w:t>
            </w:r>
          </w:p>
        </w:tc>
        <w:tc>
          <w:tcPr>
            <w:tcW w:w="6383" w:type="dxa"/>
          </w:tcPr>
          <w:p w14:paraId="0DB66D14" w14:textId="77777777" w:rsidR="00BD57E2" w:rsidRDefault="009B3DB0">
            <w:pPr>
              <w:rPr>
                <w:b/>
                <w:bCs/>
              </w:rPr>
            </w:pPr>
            <w:r>
              <w:rPr>
                <w:b/>
                <w:bCs/>
              </w:rPr>
              <w:t>Frequency</w:t>
            </w:r>
          </w:p>
        </w:tc>
      </w:tr>
      <w:tr w:rsidR="00BD57E2" w14:paraId="75E46A70" w14:textId="77777777">
        <w:tc>
          <w:tcPr>
            <w:tcW w:w="2054" w:type="dxa"/>
          </w:tcPr>
          <w:p w14:paraId="0AEC1EF7" w14:textId="77777777" w:rsidR="00BD57E2" w:rsidRDefault="009B3DB0">
            <w:r>
              <w:t>Key1</w:t>
            </w:r>
          </w:p>
        </w:tc>
        <w:tc>
          <w:tcPr>
            <w:tcW w:w="5737" w:type="dxa"/>
          </w:tcPr>
          <w:p w14:paraId="1F6C9FFB" w14:textId="77777777" w:rsidR="00BD57E2" w:rsidRDefault="009B3DB0">
            <w:r>
              <w:t>1,2,3,4,5</w:t>
            </w:r>
          </w:p>
        </w:tc>
        <w:tc>
          <w:tcPr>
            <w:tcW w:w="6383" w:type="dxa"/>
          </w:tcPr>
          <w:p w14:paraId="25422725" w14:textId="77777777" w:rsidR="00BD57E2" w:rsidRDefault="009B3DB0">
            <w:r>
              <w:t>10000</w:t>
            </w:r>
          </w:p>
        </w:tc>
      </w:tr>
      <w:tr w:rsidR="00BD57E2" w14:paraId="1DF8A208" w14:textId="77777777">
        <w:tc>
          <w:tcPr>
            <w:tcW w:w="2054" w:type="dxa"/>
          </w:tcPr>
          <w:p w14:paraId="56D44D23" w14:textId="77777777" w:rsidR="00BD57E2" w:rsidRDefault="009B3DB0">
            <w:r>
              <w:t>Key2</w:t>
            </w:r>
          </w:p>
        </w:tc>
        <w:tc>
          <w:tcPr>
            <w:tcW w:w="5737" w:type="dxa"/>
          </w:tcPr>
          <w:p w14:paraId="29A01AB2" w14:textId="77777777" w:rsidR="00BD57E2" w:rsidRDefault="009B3DB0">
            <w:r>
              <w:t>6,7,8,9,10</w:t>
            </w:r>
          </w:p>
        </w:tc>
        <w:tc>
          <w:tcPr>
            <w:tcW w:w="6383" w:type="dxa"/>
          </w:tcPr>
          <w:p w14:paraId="7E2CF67A" w14:textId="77777777" w:rsidR="00BD57E2" w:rsidRDefault="009B3DB0">
            <w:r>
              <w:t>20000</w:t>
            </w:r>
          </w:p>
        </w:tc>
      </w:tr>
      <w:tr w:rsidR="00BD57E2" w14:paraId="3CAE023C" w14:textId="77777777">
        <w:tc>
          <w:tcPr>
            <w:tcW w:w="2054" w:type="dxa"/>
          </w:tcPr>
          <w:p w14:paraId="666CBC2F" w14:textId="77777777" w:rsidR="00BD57E2" w:rsidRDefault="009B3DB0">
            <w:r>
              <w:t>Key3</w:t>
            </w:r>
          </w:p>
        </w:tc>
        <w:tc>
          <w:tcPr>
            <w:tcW w:w="5737" w:type="dxa"/>
          </w:tcPr>
          <w:p w14:paraId="747C4883" w14:textId="77777777" w:rsidR="00BD57E2" w:rsidRDefault="009B3DB0">
            <w:r>
              <w:t>1,3,9,11,12</w:t>
            </w:r>
          </w:p>
        </w:tc>
        <w:tc>
          <w:tcPr>
            <w:tcW w:w="6383" w:type="dxa"/>
          </w:tcPr>
          <w:p w14:paraId="5EF6C9F1" w14:textId="77777777" w:rsidR="00BD57E2" w:rsidRDefault="009B3DB0">
            <w:r>
              <w:t>30000</w:t>
            </w:r>
          </w:p>
        </w:tc>
      </w:tr>
      <w:tr w:rsidR="00BD57E2" w14:paraId="4E7016FD" w14:textId="77777777">
        <w:tc>
          <w:tcPr>
            <w:tcW w:w="2054" w:type="dxa"/>
          </w:tcPr>
          <w:p w14:paraId="7A988FE9" w14:textId="77777777" w:rsidR="00BD57E2" w:rsidRDefault="009B3DB0">
            <w:r>
              <w:t>Key4</w:t>
            </w:r>
          </w:p>
        </w:tc>
        <w:tc>
          <w:tcPr>
            <w:tcW w:w="5737" w:type="dxa"/>
          </w:tcPr>
          <w:p w14:paraId="49D5CEDC" w14:textId="77777777" w:rsidR="00BD57E2" w:rsidRDefault="009B3DB0">
            <w:r>
              <w:t>12,23,45,222,657,12321</w:t>
            </w:r>
          </w:p>
        </w:tc>
        <w:tc>
          <w:tcPr>
            <w:tcW w:w="6383" w:type="dxa"/>
          </w:tcPr>
          <w:p w14:paraId="2A6DB972" w14:textId="77777777" w:rsidR="00BD57E2" w:rsidRDefault="009B3DB0">
            <w:r>
              <w:t>50000</w:t>
            </w:r>
          </w:p>
        </w:tc>
      </w:tr>
    </w:tbl>
    <w:p w14:paraId="3D2EDA2D" w14:textId="77777777" w:rsidR="00BD57E2" w:rsidRDefault="00BD57E2"/>
    <w:p w14:paraId="4974CA43" w14:textId="77777777" w:rsidR="00BD57E2" w:rsidRDefault="00BD57E2"/>
    <w:p w14:paraId="208044FB" w14:textId="77777777" w:rsidR="00BD57E2" w:rsidRDefault="009B3DB0">
      <w:r>
        <w:t>The switching process is shown in figure 21.</w:t>
      </w:r>
    </w:p>
    <w:p w14:paraId="73E32673" w14:textId="77777777" w:rsidR="00BD57E2" w:rsidRDefault="00BD57E2"/>
    <w:p w14:paraId="6C46FEBD" w14:textId="77777777" w:rsidR="00BD57E2" w:rsidRDefault="009B3DB0">
      <w:r>
        <w:rPr>
          <w:noProof/>
        </w:rPr>
        <w:drawing>
          <wp:inline distT="0" distB="0" distL="114300" distR="114300" wp14:anchorId="3F9F1C60" wp14:editId="561077EC">
            <wp:extent cx="6666230" cy="3571875"/>
            <wp:effectExtent l="0" t="0" r="1270" b="0"/>
            <wp:docPr id="25" name="Picture 25" descr="Page-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1"/>
                    </pic:cNvPicPr>
                  </pic:nvPicPr>
                  <pic:blipFill>
                    <a:blip r:embed="rId41"/>
                    <a:stretch>
                      <a:fillRect/>
                    </a:stretch>
                  </pic:blipFill>
                  <pic:spPr>
                    <a:xfrm>
                      <a:off x="0" y="0"/>
                      <a:ext cx="6675394" cy="3577203"/>
                    </a:xfrm>
                    <a:prstGeom prst="rect">
                      <a:avLst/>
                    </a:prstGeom>
                  </pic:spPr>
                </pic:pic>
              </a:graphicData>
            </a:graphic>
          </wp:inline>
        </w:drawing>
      </w:r>
    </w:p>
    <w:p w14:paraId="7AA78753" w14:textId="77777777" w:rsidR="00BD57E2" w:rsidRDefault="009B3DB0">
      <w:pPr>
        <w:pStyle w:val="Index"/>
        <w:jc w:val="both"/>
        <w:rPr>
          <w:rFonts w:cs="Arial"/>
          <w:i w:val="0"/>
          <w:color w:val="FFC000"/>
        </w:rPr>
      </w:pPr>
      <w:r>
        <w:rPr>
          <w:rFonts w:cs="Arial"/>
          <w:i w:val="0"/>
          <w:color w:val="FFC000"/>
        </w:rPr>
        <w:t>Figure 21</w:t>
      </w:r>
    </w:p>
    <w:p w14:paraId="07FF864C" w14:textId="77777777" w:rsidR="00BD57E2" w:rsidRDefault="00BD57E2"/>
    <w:p w14:paraId="70CFD0EC" w14:textId="77777777" w:rsidR="00BD57E2" w:rsidRDefault="009B3DB0">
      <w:r>
        <w:t>If, these are the units already in the cache database and the database is full. At this time, a new keyword key5 that is not in the cache is searched more than the lowest keyword key1, then key1 will be replaced by key5</w:t>
      </w:r>
    </w:p>
    <w:p w14:paraId="6F8EDA3A" w14:textId="77777777" w:rsidR="00BD57E2" w:rsidRDefault="00BD57E2"/>
    <w:p w14:paraId="5656E3DF" w14:textId="77777777" w:rsidR="00BD57E2" w:rsidRDefault="009B3DB0">
      <w:pPr>
        <w:pStyle w:val="Heading3"/>
      </w:pPr>
      <w:bookmarkStart w:id="92" w:name="_Toc149965253"/>
      <w:bookmarkStart w:id="93" w:name="_Toc1220092185"/>
      <w:r>
        <w:rPr>
          <w:color w:val="FF0000"/>
        </w:rPr>
        <w:t xml:space="preserve">5.2.8 </w:t>
      </w:r>
      <w:r>
        <w:t>Rank based on DLRV</w:t>
      </w:r>
      <w:bookmarkEnd w:id="92"/>
      <w:bookmarkEnd w:id="93"/>
    </w:p>
    <w:p w14:paraId="5E70C524" w14:textId="77777777" w:rsidR="00BD57E2" w:rsidRDefault="009B3DB0">
      <w:r>
        <w:t>The biggest difference with normal search engines is that a learning resources search engine needs to be evaluated more strictly and on more features.</w:t>
      </w:r>
    </w:p>
    <w:p w14:paraId="2747DBD5" w14:textId="77777777" w:rsidR="00BD57E2" w:rsidRDefault="009B3DB0">
      <w:r>
        <w:t>In the section ‘Value resource attributes’. We give a basic model to evaluate learning resources, which contains six characteristics (</w:t>
      </w:r>
      <w:r>
        <w:rPr>
          <w:color w:val="FF0000"/>
        </w:rPr>
        <w:t>Fig. 2</w:t>
      </w:r>
      <w:r>
        <w:t>). We use these six directions to evaluate the value of a learning resource. This basic model is explained below. We call it the DLRV model. We get the value of resources by quantifying the six characteristics, and then return them to users according to the value from high to low.</w:t>
      </w:r>
    </w:p>
    <w:p w14:paraId="0AC9477C" w14:textId="77777777" w:rsidR="00BD57E2" w:rsidRDefault="00BD57E2"/>
    <w:p w14:paraId="66C81000" w14:textId="77777777" w:rsidR="00BD57E2" w:rsidRDefault="009B3DB0">
      <w:pPr>
        <w:pStyle w:val="Heading3"/>
      </w:pPr>
      <w:bookmarkStart w:id="94" w:name="_Toc1294107290"/>
      <w:bookmarkStart w:id="95" w:name="_Toc1161098837"/>
      <w:r>
        <w:rPr>
          <w:color w:val="FF0000"/>
        </w:rPr>
        <w:t xml:space="preserve">5.2.9 </w:t>
      </w:r>
      <w:r>
        <w:t>Static and Dynamic</w:t>
      </w:r>
      <w:bookmarkEnd w:id="94"/>
      <w:bookmarkEnd w:id="95"/>
    </w:p>
    <w:p w14:paraId="241AB36F" w14:textId="77777777" w:rsidR="00BD57E2" w:rsidRDefault="009B3DB0">
      <w:r>
        <w:t>Characteristics are divided into static and dynamic. Dynamic means that the value of this characteristic is generated dynamically, and different values are generated each time because of different conditions. It has no direct relationship with the resource itself, and different conditions can produce different results even on the same resource.</w:t>
      </w:r>
    </w:p>
    <w:p w14:paraId="2F625E3A" w14:textId="77777777" w:rsidR="00BD57E2" w:rsidRDefault="00BD57E2"/>
    <w:p w14:paraId="6BC593AF" w14:textId="77777777" w:rsidR="00BD57E2" w:rsidRDefault="009B3DB0">
      <w:r>
        <w:t>The most obvious example is that when users search for two words ‘English’ and ‘Chinese’, to the DLRV system, the value of different resources are different, to the users, the search results are different.</w:t>
      </w:r>
    </w:p>
    <w:p w14:paraId="15BF9EC2" w14:textId="77777777" w:rsidR="00BD57E2" w:rsidRDefault="00BD57E2"/>
    <w:p w14:paraId="733A2774" w14:textId="77777777" w:rsidR="00BD57E2" w:rsidRDefault="009B3DB0">
      <w:r>
        <w:t>Among the six characteristics, only one is dynamic, which is the ‘usability’. It is related to the user's search keywords. The other characteristics, cost, reliability, practically, popularity, review are all static. Which means they are determined by the status of a resource itself. And the values of static characteristics are stored in the database statically. Static is not permanent. It is just that static characteristics will not be changed in real time and will not change due to user search conditions. Static value will also be changed due to the change of resource quality and nature, such as views, evaluation, publisher, etc.</w:t>
      </w:r>
    </w:p>
    <w:p w14:paraId="19088913" w14:textId="77777777" w:rsidR="00BD57E2" w:rsidRDefault="00BD57E2"/>
    <w:p w14:paraId="777F6229" w14:textId="77777777" w:rsidR="00BD57E2" w:rsidRDefault="009B3DB0">
      <w:r>
        <w:t>The methods to calculate the final value of learning resources in a DLRV system are as follows:</w:t>
      </w:r>
    </w:p>
    <w:p w14:paraId="6CE5AAF0" w14:textId="77777777" w:rsidR="00BD57E2" w:rsidRDefault="00BD57E2"/>
    <w:p w14:paraId="41DBB6B1" w14:textId="77777777" w:rsidR="00BD57E2" w:rsidRDefault="009B3DB0">
      <m:oMathPara>
        <m:oMath>
          <m:r>
            <m:rPr>
              <m:sty m:val="p"/>
            </m:rPr>
            <w:rPr>
              <w:rFonts w:ascii="Cambria Math" w:hAnsi="Cambria Math"/>
            </w:rPr>
            <m:t>V(j)=Dynamic(j)×Static(j)</m:t>
          </m:r>
        </m:oMath>
      </m:oMathPara>
    </w:p>
    <w:p w14:paraId="24FC87BC" w14:textId="77777777" w:rsidR="00BD57E2" w:rsidRDefault="00BD57E2">
      <w:pPr>
        <w:rPr>
          <w:kern w:val="2"/>
          <w:szCs w:val="24"/>
        </w:rPr>
      </w:pPr>
    </w:p>
    <w:p w14:paraId="06EFEC33" w14:textId="77777777" w:rsidR="00BD57E2" w:rsidRDefault="009B3DB0">
      <w:r>
        <w:t>The total value of a learning resource, V(j), is the dynamic value of characteristics, Dynamic(j), multiply by static value of characteristics, Static(j).</w:t>
      </w:r>
    </w:p>
    <w:p w14:paraId="3D451D25" w14:textId="77777777" w:rsidR="00BD57E2" w:rsidRDefault="009B3DB0">
      <w:pPr>
        <w:pStyle w:val="Heading3"/>
        <w:rPr>
          <w:color w:val="FF0000"/>
        </w:rPr>
      </w:pPr>
      <w:bookmarkStart w:id="96" w:name="_Toc79959140"/>
      <w:bookmarkStart w:id="97" w:name="_Toc968437223"/>
      <w:r>
        <w:rPr>
          <w:color w:val="FF0000"/>
        </w:rPr>
        <w:lastRenderedPageBreak/>
        <w:t xml:space="preserve">5.2.10 Resource Evaluation </w:t>
      </w:r>
      <w:r>
        <w:rPr>
          <w:color w:val="FFC000"/>
        </w:rPr>
        <w:t>[you can give a better name]</w:t>
      </w:r>
      <w:bookmarkEnd w:id="96"/>
      <w:bookmarkEnd w:id="97"/>
      <w:r>
        <w:rPr>
          <w:color w:val="FFC000"/>
        </w:rPr>
        <w:t xml:space="preserve"> </w:t>
      </w:r>
    </w:p>
    <w:p w14:paraId="1F7BEC42" w14:textId="77777777" w:rsidR="00BD57E2" w:rsidRDefault="009B3DB0">
      <w:pPr>
        <w:pStyle w:val="Heading3"/>
      </w:pPr>
      <w:bookmarkStart w:id="98" w:name="_Toc309849769"/>
      <w:bookmarkStart w:id="99" w:name="_Toc1856333278"/>
      <w:r>
        <w:rPr>
          <w:color w:val="FF0000"/>
        </w:rPr>
        <w:t xml:space="preserve">A. </w:t>
      </w:r>
      <w:r>
        <w:t>Suitability</w:t>
      </w:r>
      <w:bookmarkEnd w:id="98"/>
      <w:bookmarkEnd w:id="99"/>
    </w:p>
    <w:p w14:paraId="70237551" w14:textId="77777777" w:rsidR="00BD57E2" w:rsidRDefault="009B3DB0">
      <w:r>
        <w:t xml:space="preserve">This is a dynamic characteristic of DLRV, which means, the value of this characteristic is not determined by the resource itself, it is not a static value, and will change as well each search </w:t>
      </w:r>
      <w:proofErr w:type="spellStart"/>
      <w:r>
        <w:t>behaviour</w:t>
      </w:r>
      <w:proofErr w:type="spellEnd"/>
      <w:r>
        <w:t>.</w:t>
      </w:r>
    </w:p>
    <w:p w14:paraId="1B58A05C" w14:textId="77777777" w:rsidR="00BD57E2" w:rsidRDefault="00BD57E2"/>
    <w:p w14:paraId="320CADAF" w14:textId="77777777" w:rsidR="00BD57E2" w:rsidRDefault="009B3DB0">
      <w:r>
        <w:t>Suitability means: the results can match the user's search keywords and purposes. If it is different from what users want, or even the opposite result, we call it an unsuitable resource. How to fix what users want? We can set all the keywords into an array, as [ k(1), k(2), k(3), k(4) ... k(</w:t>
      </w:r>
      <w:proofErr w:type="spellStart"/>
      <w:r>
        <w:t>i</w:t>
      </w:r>
      <w:proofErr w:type="spellEnd"/>
      <w:r>
        <w:t>) ], and set the resources as [ r(1), r(2), r(3), r(4) ... r(j) ] this step is the same with traditional RD search engine in section ‘Introduction of Traditional RD Way, Rank of Results’. We still use keywords array to match the information and content of resources. Because these keywords represent the general purposes of the users.</w:t>
      </w:r>
    </w:p>
    <w:p w14:paraId="2B6FD842" w14:textId="77777777" w:rsidR="00BD57E2" w:rsidRDefault="009B3DB0">
      <m:oMathPara>
        <m:oMath>
          <m:r>
            <m:rPr>
              <m:sty m:val="p"/>
            </m:rPr>
            <w:rPr>
              <w:rFonts w:ascii="Cambria Math" w:hAnsi="Cambria Math"/>
            </w:rPr>
            <m:t>S(j)=</m:t>
          </m:r>
          <m:nary>
            <m:naryPr>
              <m:chr m:val="∑"/>
              <m:limLoc m:val="undOvr"/>
              <m:grow m:val="1"/>
              <m:ctrlPr>
                <w:rPr>
                  <w:rFonts w:ascii="Cambria Math" w:hAnsi="Cambria Math"/>
                </w:rPr>
              </m:ctrlPr>
            </m:naryPr>
            <m:sub>
              <m:r>
                <m:rPr>
                  <m:sty m:val="p"/>
                </m:rPr>
                <w:rPr>
                  <w:rFonts w:ascii="Cambria Math" w:hAnsi="Cambria Math"/>
                </w:rPr>
                <m:t>1</m:t>
              </m:r>
            </m:sub>
            <m:sup>
              <m:r>
                <m:rPr>
                  <m:sty m:val="p"/>
                </m:rPr>
                <w:rPr>
                  <w:rFonts w:ascii="Cambria Math" w:hAnsi="Cambria Math"/>
                </w:rPr>
                <m:t>n=i</m:t>
              </m:r>
            </m:sup>
            <m:e>
              <m:r>
                <m:rPr>
                  <m:sty m:val="p"/>
                </m:rPr>
                <w:rPr>
                  <w:rFonts w:ascii="Cambria Math" w:hAnsi="Cambria Math"/>
                </w:rPr>
                <m:t>count1(n)+count2(n)+count3(n)</m:t>
              </m:r>
            </m:e>
          </m:nary>
        </m:oMath>
      </m:oMathPara>
    </w:p>
    <w:p w14:paraId="502114CA" w14:textId="77777777" w:rsidR="00BD57E2" w:rsidRDefault="009B3DB0">
      <m:oMathPara>
        <m:oMath>
          <m:r>
            <m:rPr>
              <m:sty m:val="p"/>
            </m:rPr>
            <w:rPr>
              <w:rFonts w:ascii="Cambria Math" w:hAnsi="Cambria Math"/>
            </w:rPr>
            <m:t>count1(n)=Times k(n) appears in the title of R(j),1&lt;n &lt;i</m:t>
          </m:r>
        </m:oMath>
      </m:oMathPara>
    </w:p>
    <w:p w14:paraId="20276792" w14:textId="77777777" w:rsidR="00BD57E2" w:rsidRDefault="009B3DB0">
      <m:oMathPara>
        <m:oMath>
          <m:r>
            <m:rPr>
              <m:sty m:val="p"/>
            </m:rPr>
            <w:rPr>
              <w:rFonts w:ascii="Cambria Math" w:hAnsi="Cambria Math"/>
            </w:rPr>
            <m:t>count2(n)=Times k(n) appears in the tags of R(j),1&lt;n &lt;i</m:t>
          </m:r>
        </m:oMath>
      </m:oMathPara>
    </w:p>
    <w:p w14:paraId="22BD0BE1" w14:textId="77777777" w:rsidR="00BD57E2" w:rsidRDefault="009B3DB0">
      <m:oMathPara>
        <m:oMath>
          <m:r>
            <m:rPr>
              <m:sty m:val="p"/>
            </m:rPr>
            <w:rPr>
              <w:rFonts w:ascii="Cambria Math" w:hAnsi="Cambria Math"/>
            </w:rPr>
            <m:t>count3(n)=Times k(n) appears in the description of R(j),1&lt;n &lt;i</m:t>
          </m:r>
        </m:oMath>
      </m:oMathPara>
    </w:p>
    <w:p w14:paraId="497D8749" w14:textId="77777777" w:rsidR="00BD57E2" w:rsidRDefault="00BD57E2"/>
    <w:p w14:paraId="6FBBDF79" w14:textId="77777777" w:rsidR="00BD57E2" w:rsidRDefault="009B3DB0">
      <w:r>
        <w:t>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 The value of the suitability should more than 0.</w:t>
      </w:r>
    </w:p>
    <w:p w14:paraId="15790AA3" w14:textId="77777777" w:rsidR="00BD57E2" w:rsidRDefault="00BD57E2"/>
    <w:p w14:paraId="5F99D56C" w14:textId="77777777" w:rsidR="00BD57E2" w:rsidRDefault="009B3DB0">
      <w:r>
        <w:t>S(j) is the value of suitability for r(j), r(j) is a resource.</w:t>
      </w:r>
    </w:p>
    <w:p w14:paraId="2B9D71A5" w14:textId="77777777" w:rsidR="00BD57E2" w:rsidRDefault="009B3DB0">
      <w:pPr>
        <w:pStyle w:val="Heading3"/>
      </w:pPr>
      <w:bookmarkStart w:id="100" w:name="_Toc1020645010"/>
      <w:bookmarkStart w:id="101" w:name="_Toc68246624"/>
      <w:r>
        <w:rPr>
          <w:color w:val="FF0000"/>
        </w:rPr>
        <w:t xml:space="preserve">B. </w:t>
      </w:r>
      <w:r>
        <w:t>Reliability</w:t>
      </w:r>
      <w:bookmarkEnd w:id="100"/>
      <w:bookmarkEnd w:id="101"/>
    </w:p>
    <w:p w14:paraId="521D7F83" w14:textId="77777777" w:rsidR="00BD57E2" w:rsidRDefault="009B3DB0">
      <w:r>
        <w:t>Reliability is determined by the source of resources, which we call resource publishers. Resource publishers can be divided into personal accounts or unit accounts, and personal account can be divided into certified or uncertified account. The unit must be certified, unit is generally an organization or an enterprise.</w:t>
      </w:r>
    </w:p>
    <w:p w14:paraId="50B1A3C0" w14:textId="77777777" w:rsidR="00BD57E2" w:rsidRDefault="009B3DB0">
      <w:r>
        <w:t>The reliability value for a resource is calculated as follows, a user can be generated as user(</w:t>
      </w:r>
      <w:proofErr w:type="spellStart"/>
      <w:r>
        <w:t>i</w:t>
      </w:r>
      <w:proofErr w:type="spellEnd"/>
      <w:r>
        <w:t>):</w:t>
      </w:r>
    </w:p>
    <w:p w14:paraId="49E3CA73" w14:textId="77777777" w:rsidR="00BD57E2" w:rsidRDefault="00BD57E2"/>
    <w:p w14:paraId="42DA857A" w14:textId="77777777" w:rsidR="00BD57E2" w:rsidRDefault="009B3DB0">
      <m:oMathPara>
        <m:oMath>
          <m:r>
            <m:rPr>
              <m:sty m:val="p"/>
            </m:rPr>
            <w:rPr>
              <w:rFonts w:ascii="Cambria Math" w:hAnsi="Cambria Math"/>
            </w:rPr>
            <m:t>R(j)=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   (cer(i)=0)</m:t>
                  </m:r>
                </m:e>
                <m:e>
                  <m:r>
                    <m:rPr>
                      <m:sty m:val="p"/>
                    </m:rPr>
                    <w:rPr>
                      <w:rFonts w:ascii="Cambria Math" w:hAnsi="Cambria Math"/>
                    </w:rPr>
                    <m:t>k1×U(i)   (cer(i)=1∩unit(i)=0)</m:t>
                  </m:r>
                </m:e>
                <m:e>
                  <m:r>
                    <m:rPr>
                      <m:sty m:val="p"/>
                    </m:rPr>
                    <w:rPr>
                      <w:rFonts w:ascii="Cambria Math" w:hAnsi="Cambria Math"/>
                    </w:rPr>
                    <m:t>k2×U(i)   (unit(i)=1)</m:t>
                  </m:r>
                </m:e>
              </m:eqArr>
            </m:e>
          </m:d>
        </m:oMath>
      </m:oMathPara>
    </w:p>
    <w:p w14:paraId="6D840ADE" w14:textId="77777777" w:rsidR="00BD57E2" w:rsidRDefault="00BD57E2"/>
    <w:p w14:paraId="7DA1CE59" w14:textId="77777777" w:rsidR="00BD57E2" w:rsidRDefault="00BD57E2"/>
    <w:p w14:paraId="43761528" w14:textId="77777777" w:rsidR="00BD57E2" w:rsidRDefault="009B3DB0">
      <w:r>
        <w:t>In this function, R(j) is the reliability value of a resource r(j).</w:t>
      </w:r>
    </w:p>
    <w:p w14:paraId="24167DDE" w14:textId="77777777" w:rsidR="00BD57E2" w:rsidRDefault="009B3DB0">
      <w:r>
        <w:lastRenderedPageBreak/>
        <w:t>This is a piece wise function:</w:t>
      </w:r>
    </w:p>
    <w:p w14:paraId="0DE77B6D" w14:textId="77777777" w:rsidR="00BD57E2" w:rsidRDefault="009B3DB0">
      <w:pPr>
        <w:numPr>
          <w:ilvl w:val="0"/>
          <w:numId w:val="10"/>
        </w:numPr>
      </w:pPr>
      <w:r>
        <w:t xml:space="preserve">For the first piece, if a user is not certified (variable </w:t>
      </w:r>
      <w:proofErr w:type="spellStart"/>
      <w:r>
        <w:t>cer</w:t>
      </w:r>
      <w:proofErr w:type="spellEnd"/>
      <w:r>
        <w:t>(</w:t>
      </w:r>
      <w:proofErr w:type="spellStart"/>
      <w:r>
        <w:t>i</w:t>
      </w:r>
      <w:proofErr w:type="spellEnd"/>
      <w:r>
        <w:t>) = 0) then the R(j) is 0.</w:t>
      </w:r>
    </w:p>
    <w:p w14:paraId="0476CCE8" w14:textId="77777777" w:rsidR="00BD57E2" w:rsidRDefault="009B3DB0">
      <w:pPr>
        <w:numPr>
          <w:ilvl w:val="0"/>
          <w:numId w:val="10"/>
        </w:numPr>
      </w:pPr>
      <w:r>
        <w:t>The second piece is under the condition that a user is certified but not a unit account (not an organization or a company), then the R(j) equals k1 multiply the total usage of this user’s resources so far. So far means this value only calculated before the resource r(j) being published. If a user u(</w:t>
      </w:r>
      <w:proofErr w:type="spellStart"/>
      <w:r>
        <w:t>i</w:t>
      </w:r>
      <w:proofErr w:type="spellEnd"/>
      <w:r>
        <w:t>) publishes resources [ r(1), r(2), r(3) ... r(k) ], the reference or usage is [ u(1), u(2), u(3) ... u(k) ]</w:t>
      </w:r>
    </w:p>
    <w:p w14:paraId="5C9F9E9F" w14:textId="77777777" w:rsidR="00BD57E2" w:rsidRDefault="009B3DB0">
      <m:oMathPara>
        <m:oMath>
          <m:r>
            <m:rPr>
              <m:sty m:val="p"/>
            </m:rPr>
            <w:rPr>
              <w:rFonts w:ascii="Cambria Math" w:hAnsi="Cambria Math"/>
            </w:rPr>
            <m:t>U(i)=</m:t>
          </m:r>
          <m:nary>
            <m:naryPr>
              <m:chr m:val="∑"/>
              <m:limLoc m:val="undOvr"/>
              <m:grow m:val="1"/>
              <m:ctrlPr>
                <w:rPr>
                  <w:rFonts w:ascii="Cambria Math" w:hAnsi="Cambria Math"/>
                </w:rPr>
              </m:ctrlPr>
            </m:naryPr>
            <m:sub>
              <m:r>
                <m:rPr>
                  <m:sty m:val="p"/>
                </m:rPr>
                <w:rPr>
                  <w:rFonts w:ascii="Cambria Math" w:hAnsi="Cambria Math"/>
                </w:rPr>
                <m:t>1</m:t>
              </m:r>
            </m:sub>
            <m:sup>
              <m:r>
                <m:rPr>
                  <m:sty m:val="p"/>
                </m:rPr>
                <w:rPr>
                  <w:rFonts w:ascii="Cambria Math" w:hAnsi="Cambria Math"/>
                </w:rPr>
                <m:t>n=k</m:t>
              </m:r>
            </m:sup>
            <m:e>
              <m:r>
                <m:rPr>
                  <m:sty m:val="p"/>
                </m:rPr>
                <w:rPr>
                  <w:rFonts w:ascii="Cambria Math" w:hAnsi="Cambria Math"/>
                </w:rPr>
                <m:t>u(n)</m:t>
              </m:r>
            </m:e>
          </m:nary>
        </m:oMath>
      </m:oMathPara>
    </w:p>
    <w:p w14:paraId="78998CFD" w14:textId="77777777" w:rsidR="00BD57E2" w:rsidRDefault="009B3DB0">
      <w:r>
        <w:t>k1 is a weight number. It can be adjusted according to the experiment to fix the value of reliability.</w:t>
      </w:r>
    </w:p>
    <w:p w14:paraId="35C2CAE9" w14:textId="77777777" w:rsidR="00BD57E2" w:rsidRDefault="009B3DB0">
      <w:pPr>
        <w:numPr>
          <w:ilvl w:val="0"/>
          <w:numId w:val="10"/>
        </w:numPr>
      </w:pPr>
      <w:r>
        <w:t>The same way to understand the third piece. It is under the condition that a user is a unit account as an organization or a company. k2 is another weight number set for unit account. The same, we need to sum all the usage of the resources the user has published.</w:t>
      </w:r>
    </w:p>
    <w:p w14:paraId="0CEF1002" w14:textId="77777777" w:rsidR="00BD57E2" w:rsidRDefault="009B3DB0">
      <w:pPr>
        <w:numPr>
          <w:ilvl w:val="0"/>
          <w:numId w:val="10"/>
        </w:numPr>
      </w:pPr>
      <w:r>
        <w:t>The count of the usage in this system is how many times a resource itself has been referenced in courses or other resources.</w:t>
      </w:r>
    </w:p>
    <w:p w14:paraId="4A45DB84" w14:textId="77777777" w:rsidR="00BD57E2" w:rsidRDefault="009B3DB0">
      <w:pPr>
        <w:pStyle w:val="Heading3"/>
      </w:pPr>
      <w:bookmarkStart w:id="102" w:name="_Toc1161095453"/>
      <w:bookmarkStart w:id="103" w:name="_Toc1002816296"/>
      <w:r>
        <w:rPr>
          <w:color w:val="FF0000"/>
        </w:rPr>
        <w:t xml:space="preserve">C. </w:t>
      </w:r>
      <w:r>
        <w:t>Practicability</w:t>
      </w:r>
      <w:bookmarkEnd w:id="102"/>
      <w:bookmarkEnd w:id="103"/>
    </w:p>
    <w:p w14:paraId="75033908" w14:textId="77777777" w:rsidR="00BD57E2" w:rsidRDefault="009B3DB0">
      <w:r>
        <w:t>Practicability is also called usage. The more times a resource is used, the more practical it is. The value of practicability of r(j) is U(j). U(j) is the total number of times a resource is referenced.</w:t>
      </w:r>
    </w:p>
    <w:p w14:paraId="17AFDF32" w14:textId="77777777" w:rsidR="00BD57E2" w:rsidRDefault="009B3DB0">
      <w:pPr>
        <w:pStyle w:val="Heading3"/>
      </w:pPr>
      <w:bookmarkStart w:id="104" w:name="_Toc1537754487"/>
      <w:bookmarkStart w:id="105" w:name="_Toc2091121497"/>
      <w:r>
        <w:rPr>
          <w:color w:val="FF0000"/>
        </w:rPr>
        <w:t xml:space="preserve">D. </w:t>
      </w:r>
      <w:r>
        <w:t>Feedback</w:t>
      </w:r>
      <w:bookmarkEnd w:id="104"/>
      <w:bookmarkEnd w:id="105"/>
    </w:p>
    <w:p w14:paraId="51123B3C" w14:textId="77777777" w:rsidR="00BD57E2" w:rsidRDefault="009B3DB0">
      <w:r>
        <w:t>User feedback is a direct reflection of a resource quality. Users' evaluation of resources can be divided into good or bad. Good feedback can add resource value and the bad feedback reduce the value. We use the proportion of positive comments to reflect the value of resources. If a resource has no feedback, we set this value 1.</w:t>
      </w:r>
    </w:p>
    <w:p w14:paraId="43773DDF" w14:textId="77777777" w:rsidR="00BD57E2" w:rsidRDefault="009B3DB0">
      <m:oMathPara>
        <m:oMath>
          <m:r>
            <m:rPr>
              <m:sty m:val="p"/>
            </m:rPr>
            <w:rPr>
              <w:rFonts w:ascii="Cambria Math" w:hAnsi="Cambria Math"/>
            </w:rPr>
            <m:t>F(j)=</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1   t(j)=0</m:t>
                  </m:r>
                </m:e>
                <m:e>
                  <m:f>
                    <m:fPr>
                      <m:ctrlPr>
                        <w:rPr>
                          <w:rFonts w:ascii="Cambria Math" w:hAnsi="Cambria Math"/>
                        </w:rPr>
                      </m:ctrlPr>
                    </m:fPr>
                    <m:num>
                      <m:r>
                        <m:rPr>
                          <m:sty m:val="p"/>
                        </m:rPr>
                        <w:rPr>
                          <w:rFonts w:ascii="Cambria Math" w:hAnsi="Cambria Math"/>
                        </w:rPr>
                        <m:t>p(j)</m:t>
                      </m:r>
                    </m:num>
                    <m:den>
                      <m:r>
                        <m:rPr>
                          <m:sty m:val="p"/>
                        </m:rPr>
                        <w:rPr>
                          <w:rFonts w:ascii="Cambria Math" w:hAnsi="Cambria Math"/>
                        </w:rPr>
                        <m:t>p(j)+n(j)</m:t>
                      </m:r>
                    </m:den>
                  </m:f>
                  <m:r>
                    <m:rPr>
                      <m:sty m:val="p"/>
                    </m:rPr>
                    <w:rPr>
                      <w:rFonts w:ascii="Cambria Math" w:hAnsi="Cambria Math"/>
                    </w:rPr>
                    <m:t xml:space="preserve">   t(j)&gt;0</m:t>
                  </m:r>
                </m:e>
              </m:eqArr>
            </m:e>
          </m:d>
        </m:oMath>
      </m:oMathPara>
    </w:p>
    <w:p w14:paraId="2850569A" w14:textId="77777777" w:rsidR="00BD57E2" w:rsidRDefault="00BD57E2"/>
    <w:p w14:paraId="2D1707E6" w14:textId="77777777" w:rsidR="00BD57E2" w:rsidRDefault="009B3DB0">
      <m:oMathPara>
        <m:oMath>
          <m:r>
            <m:rPr>
              <m:sty m:val="p"/>
            </m:rPr>
            <w:rPr>
              <w:rFonts w:ascii="Cambria Math" w:hAnsi="Cambria Math"/>
            </w:rPr>
            <m:t>t(j)=p(j)+n(j)</m:t>
          </m:r>
        </m:oMath>
      </m:oMathPara>
    </w:p>
    <w:p w14:paraId="6796C4A4" w14:textId="77777777" w:rsidR="00BD57E2" w:rsidRDefault="00BD57E2"/>
    <w:p w14:paraId="1E02A95D" w14:textId="77777777" w:rsidR="00BD57E2" w:rsidRDefault="009B3DB0">
      <w:r>
        <w:t>In the function, F(j) is the value of feedback. p(j) is the positive feedback which is called good feedback. n(j) is the negative feedback which we call bad feedback. t(j) is the total feedback, it equals n(j) plus p(j). So the value F(j) actually is the rate of good feedback for a resource.</w:t>
      </w:r>
    </w:p>
    <w:p w14:paraId="672809D5" w14:textId="77777777" w:rsidR="00BD57E2" w:rsidRDefault="009B3DB0">
      <w:pPr>
        <w:pStyle w:val="Heading3"/>
      </w:pPr>
      <w:bookmarkStart w:id="106" w:name="_Toc960487070"/>
      <w:bookmarkStart w:id="107" w:name="_Toc637473133"/>
      <w:r>
        <w:rPr>
          <w:color w:val="FF0000"/>
        </w:rPr>
        <w:t xml:space="preserve">E. </w:t>
      </w:r>
      <w:r>
        <w:t>Popularity</w:t>
      </w:r>
      <w:bookmarkEnd w:id="106"/>
      <w:bookmarkEnd w:id="107"/>
    </w:p>
    <w:p w14:paraId="060E214D" w14:textId="77777777" w:rsidR="00BD57E2" w:rsidRDefault="009B3DB0">
      <w:r>
        <w:t>Popularity is a trend that describes the resources’ increasing views. The value of popularity is P(j).</w:t>
      </w:r>
    </w:p>
    <w:p w14:paraId="6720302E" w14:textId="77777777" w:rsidR="00BD57E2" w:rsidRDefault="009B3DB0">
      <m:oMathPara>
        <m:oMath>
          <m:r>
            <m:rPr>
              <m:sty m:val="p"/>
            </m:rPr>
            <w:rPr>
              <w:rFonts w:ascii="Cambria Math" w:hAnsi="Cambria Math"/>
            </w:rPr>
            <m:t>P(j)=</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d-1</m:t>
              </m:r>
            </m:sub>
          </m:sSub>
        </m:oMath>
      </m:oMathPara>
    </w:p>
    <w:p w14:paraId="3785FC9B" w14:textId="77777777" w:rsidR="00BD57E2" w:rsidRDefault="009B3DB0">
      <w:r>
        <w:lastRenderedPageBreak/>
        <w:t xml:space="preserve">V is a number of accumulative views of a resource. </w:t>
      </w:r>
      <w:proofErr w:type="spellStart"/>
      <w:r>
        <w:t>V</w:t>
      </w:r>
      <w:r>
        <w:rPr>
          <w:vertAlign w:val="subscript"/>
        </w:rPr>
        <w:t>d</w:t>
      </w:r>
      <w:proofErr w:type="spellEnd"/>
      <w:r>
        <w:t xml:space="preserve"> is the accumulative views of today, V</w:t>
      </w:r>
      <w:r>
        <w:rPr>
          <w:vertAlign w:val="subscript"/>
        </w:rPr>
        <w:t>d-1</w:t>
      </w:r>
      <w:r>
        <w:t xml:space="preserve"> is the accumulative views of last day. The number of views added today is the value of popularity.</w:t>
      </w:r>
    </w:p>
    <w:p w14:paraId="2A388B52" w14:textId="77777777" w:rsidR="00BD57E2" w:rsidRDefault="00BD57E2"/>
    <w:p w14:paraId="5645876E" w14:textId="77777777" w:rsidR="00BD57E2" w:rsidRDefault="009B3DB0">
      <w:pPr>
        <w:pStyle w:val="Heading3"/>
      </w:pPr>
      <w:bookmarkStart w:id="108" w:name="_Toc392697575"/>
      <w:bookmarkStart w:id="109" w:name="_Toc844612769"/>
      <w:r>
        <w:rPr>
          <w:color w:val="FF0000"/>
        </w:rPr>
        <w:t xml:space="preserve">F. </w:t>
      </w:r>
      <w:r>
        <w:t>Cost</w:t>
      </w:r>
      <w:bookmarkEnd w:id="108"/>
      <w:bookmarkEnd w:id="109"/>
    </w:p>
    <w:p w14:paraId="44695B1B" w14:textId="77777777" w:rsidR="00BD57E2" w:rsidRDefault="009B3DB0">
      <w:r>
        <w:t>Cost includes time and money. C(j) is the value of cost, T(j) is the value of time cost, M(j) is the value of money cost.</w:t>
      </w:r>
    </w:p>
    <w:p w14:paraId="18D8F3FA" w14:textId="77777777" w:rsidR="00BD57E2" w:rsidRDefault="009B3DB0">
      <m:oMathPara>
        <m:oMath>
          <m:r>
            <m:rPr>
              <m:sty m:val="p"/>
            </m:rPr>
            <w:rPr>
              <w:rFonts w:ascii="Cambria Math" w:hAnsi="Cambria Math"/>
            </w:rPr>
            <m:t>C(j)=T(j)+M(j)</m:t>
          </m:r>
        </m:oMath>
      </m:oMathPara>
    </w:p>
    <w:p w14:paraId="56147724" w14:textId="77777777" w:rsidR="00BD57E2" w:rsidRDefault="00BD57E2"/>
    <w:p w14:paraId="6A2B7831" w14:textId="77777777" w:rsidR="00BD57E2" w:rsidRDefault="009B3DB0">
      <w:pPr>
        <w:pStyle w:val="Heading3"/>
      </w:pPr>
      <w:bookmarkStart w:id="110" w:name="_Toc702020609"/>
      <w:bookmarkStart w:id="111" w:name="_Toc1043917007"/>
      <w:r>
        <w:rPr>
          <w:color w:val="FF0000"/>
        </w:rPr>
        <w:t xml:space="preserve">G. </w:t>
      </w:r>
      <w:r>
        <w:t>Static Value</w:t>
      </w:r>
      <w:bookmarkEnd w:id="110"/>
      <w:bookmarkEnd w:id="111"/>
    </w:p>
    <w:p w14:paraId="20AEE105" w14:textId="77777777" w:rsidR="00BD57E2" w:rsidRDefault="009B3DB0">
      <w:r>
        <w:t>The characteristics: reliability, practicability, feedback, popularity and cost are the static characteristics. They don't change because of the query keywords, so not dynamically changed when searching the resources. They are the static values stored with resources. We store the following value of all the static characteristics.</w:t>
      </w:r>
    </w:p>
    <w:p w14:paraId="6FFB41E6" w14:textId="77777777" w:rsidR="00BD57E2" w:rsidRDefault="009B3DB0">
      <m:oMathPara>
        <m:oMath>
          <m:r>
            <m:rPr>
              <m:sty m:val="p"/>
            </m:rPr>
            <w:rPr>
              <w:rFonts w:ascii="Cambria Math" w:hAnsi="Cambria Math"/>
            </w:rPr>
            <m:t>Static(j)=</m:t>
          </m:r>
          <m:f>
            <m:fPr>
              <m:ctrlPr>
                <w:rPr>
                  <w:rFonts w:ascii="Cambria Math" w:hAnsi="Cambria Math"/>
                </w:rPr>
              </m:ctrlPr>
            </m:fPr>
            <m:num>
              <m:r>
                <m:rPr>
                  <m:sty m:val="p"/>
                </m:rPr>
                <w:rPr>
                  <w:rFonts w:ascii="Cambria Math" w:hAnsi="Cambria Math"/>
                </w:rPr>
                <m:t>R(j)+U(j)+P(j)×F(j)</m:t>
              </m:r>
            </m:num>
            <m:den>
              <m:r>
                <m:rPr>
                  <m:sty m:val="p"/>
                </m:rPr>
                <w:rPr>
                  <w:rFonts w:ascii="Cambria Math" w:hAnsi="Cambria Math"/>
                </w:rPr>
                <m:t>C(j)</m:t>
              </m:r>
            </m:den>
          </m:f>
        </m:oMath>
      </m:oMathPara>
    </w:p>
    <w:p w14:paraId="578479A7" w14:textId="77777777" w:rsidR="00BD57E2" w:rsidRDefault="009B3DB0">
      <w:r>
        <w:t>Static value of a learning resource adds reliability, usage, positive feedback multiply popularity and then the value is divided by cost of the resource.</w:t>
      </w:r>
    </w:p>
    <w:p w14:paraId="103BEB3D" w14:textId="77777777" w:rsidR="00BD57E2" w:rsidRDefault="00BD57E2"/>
    <w:p w14:paraId="65BC4864" w14:textId="77777777" w:rsidR="00BD57E2" w:rsidRDefault="009B3DB0">
      <w:pPr>
        <w:pStyle w:val="Heading3"/>
      </w:pPr>
      <w:bookmarkStart w:id="112" w:name="_Toc644154957"/>
      <w:bookmarkStart w:id="113" w:name="_Toc280040766"/>
      <w:r>
        <w:rPr>
          <w:color w:val="FF0000"/>
        </w:rPr>
        <w:t xml:space="preserve">H. </w:t>
      </w:r>
      <w:r>
        <w:t>Dynamic Value</w:t>
      </w:r>
      <w:bookmarkEnd w:id="112"/>
      <w:bookmarkEnd w:id="113"/>
    </w:p>
    <w:p w14:paraId="03321E3E" w14:textId="77777777" w:rsidR="00BD57E2" w:rsidRDefault="009B3DB0">
      <w:r>
        <w:t>There is only one dynamic characteristic among the six characteristics in the DLRV model. Suitability is changed dynamically when users search the resources. Different query keywords can course different suitability value.</w:t>
      </w:r>
    </w:p>
    <w:p w14:paraId="34BED1F1" w14:textId="77777777" w:rsidR="00BD57E2" w:rsidRDefault="00BD57E2"/>
    <w:p w14:paraId="1788E4D8" w14:textId="77777777" w:rsidR="00BD57E2" w:rsidRDefault="009B3DB0">
      <w:pPr>
        <w:pStyle w:val="Heading3"/>
      </w:pPr>
      <w:bookmarkStart w:id="114" w:name="_Toc964095890"/>
      <w:bookmarkStart w:id="115" w:name="_Toc1597976106"/>
      <w:r>
        <w:rPr>
          <w:color w:val="FF0000"/>
        </w:rPr>
        <w:t xml:space="preserve">I. </w:t>
      </w:r>
      <w:r>
        <w:t>General formula</w:t>
      </w:r>
      <w:bookmarkEnd w:id="114"/>
      <w:bookmarkEnd w:id="115"/>
    </w:p>
    <w:p w14:paraId="79BFF839" w14:textId="77777777" w:rsidR="00BD57E2" w:rsidRDefault="009B3DB0">
      <w:r>
        <w:t>Refer to section ‘Static and Dynamic’:</w:t>
      </w:r>
    </w:p>
    <w:p w14:paraId="54A2A708" w14:textId="77777777" w:rsidR="00BD57E2" w:rsidRDefault="009B3DB0">
      <m:oMathPara>
        <m:oMath>
          <m:r>
            <m:rPr>
              <m:sty m:val="p"/>
            </m:rPr>
            <w:rPr>
              <w:rFonts w:ascii="Cambria Math" w:hAnsi="Cambria Math"/>
            </w:rPr>
            <m:t>V(j)=Suitability(j)×</m:t>
          </m:r>
          <m:f>
            <m:fPr>
              <m:ctrlPr>
                <w:rPr>
                  <w:rFonts w:ascii="Cambria Math" w:hAnsi="Cambria Math"/>
                </w:rPr>
              </m:ctrlPr>
            </m:fPr>
            <m:num>
              <m:r>
                <m:rPr>
                  <m:sty m:val="p"/>
                </m:rPr>
                <w:rPr>
                  <w:rFonts w:ascii="Cambria Math" w:hAnsi="Cambria Math"/>
                </w:rPr>
                <m:t>R(j)+U(j)+P(j)×F(j)</m:t>
              </m:r>
            </m:num>
            <m:den>
              <m:r>
                <m:rPr>
                  <m:sty m:val="p"/>
                </m:rPr>
                <w:rPr>
                  <w:rFonts w:ascii="Cambria Math" w:hAnsi="Cambria Math"/>
                </w:rPr>
                <m:t>C(j)</m:t>
              </m:r>
            </m:den>
          </m:f>
        </m:oMath>
      </m:oMathPara>
    </w:p>
    <w:p w14:paraId="02B4C517" w14:textId="77777777" w:rsidR="00BD57E2" w:rsidRDefault="009B3DB0">
      <w:r>
        <w:t>In the section, we have described the general formula is multiple the static value and dynamic value. So V(j) means the final value of a resource, it equals to suitability multiply the total static value.</w:t>
      </w:r>
    </w:p>
    <w:p w14:paraId="6BF9AFB6" w14:textId="77777777" w:rsidR="00BD57E2" w:rsidRDefault="00BD57E2"/>
    <w:p w14:paraId="64D6C756" w14:textId="77777777" w:rsidR="00BD57E2" w:rsidRDefault="009B3DB0">
      <w:pPr>
        <w:pStyle w:val="Heading1"/>
        <w:rPr>
          <w:color w:val="FF0000"/>
        </w:rPr>
      </w:pPr>
      <w:bookmarkStart w:id="116" w:name="_Toc1978365218"/>
      <w:bookmarkStart w:id="117" w:name="_Toc1987280233"/>
      <w:r>
        <w:rPr>
          <w:color w:val="FF0000"/>
        </w:rPr>
        <w:lastRenderedPageBreak/>
        <w:t>6 EXPERIMENTAL STUDY</w:t>
      </w:r>
      <w:bookmarkEnd w:id="116"/>
      <w:bookmarkEnd w:id="117"/>
    </w:p>
    <w:p w14:paraId="1EAA2681" w14:textId="77777777" w:rsidR="00BD57E2" w:rsidRDefault="009B3DB0">
      <w:r>
        <w:t>In the field of software engineering, software testing and quality assurance is an important part of software development. The method of testing is to use virtual data to test the functions of software. All the data obtained in the test can be used to evaluate the software performance, functional logic, algorithms and security.</w:t>
      </w:r>
    </w:p>
    <w:p w14:paraId="0093EACC" w14:textId="77777777" w:rsidR="00BD57E2" w:rsidRDefault="00BD57E2"/>
    <w:p w14:paraId="45A355F9" w14:textId="77777777" w:rsidR="00BD57E2" w:rsidRDefault="009B3DB0">
      <w:pPr>
        <w:pStyle w:val="Heading2"/>
      </w:pPr>
      <w:bookmarkStart w:id="118" w:name="_Toc2074710461"/>
      <w:bookmarkStart w:id="119" w:name="_Toc1683358773"/>
      <w:r>
        <w:rPr>
          <w:color w:val="FF0000"/>
        </w:rPr>
        <w:t xml:space="preserve">6.1 </w:t>
      </w:r>
      <w:r>
        <w:t>Purposes</w:t>
      </w:r>
      <w:bookmarkEnd w:id="118"/>
      <w:bookmarkEnd w:id="119"/>
    </w:p>
    <w:p w14:paraId="2625FE56" w14:textId="77777777" w:rsidR="00BD57E2" w:rsidRDefault="009B3DB0">
      <w:r>
        <w:t>The main purpose of testing is to meet all the requirements and qualify the quality of the software.</w:t>
      </w:r>
    </w:p>
    <w:p w14:paraId="1A9AF61F" w14:textId="77777777" w:rsidR="00BD57E2" w:rsidRDefault="009B3DB0">
      <w:r>
        <w:t>We report the test in this section for the following purposes:</w:t>
      </w:r>
    </w:p>
    <w:p w14:paraId="45E0C4AD" w14:textId="77777777" w:rsidR="00BD57E2" w:rsidRDefault="00BD57E2"/>
    <w:p w14:paraId="5AE5EA47" w14:textId="77777777" w:rsidR="00BD57E2" w:rsidRDefault="009B3DB0">
      <w:pPr>
        <w:pStyle w:val="ListParagraph"/>
        <w:numPr>
          <w:ilvl w:val="0"/>
          <w:numId w:val="11"/>
        </w:numPr>
        <w:tabs>
          <w:tab w:val="left" w:pos="420"/>
        </w:tabs>
      </w:pPr>
      <w:r>
        <w:t>To test the performance of 3-layered storage structure.</w:t>
      </w:r>
    </w:p>
    <w:p w14:paraId="41597FEF" w14:textId="77777777" w:rsidR="00BD57E2" w:rsidRDefault="009B3DB0">
      <w:pPr>
        <w:pStyle w:val="ListParagraph"/>
        <w:numPr>
          <w:ilvl w:val="0"/>
          <w:numId w:val="11"/>
        </w:numPr>
        <w:tabs>
          <w:tab w:val="left" w:pos="420"/>
        </w:tabs>
      </w:pPr>
      <w:r>
        <w:t>To test the accuracy of DLRV ranking results.</w:t>
      </w:r>
    </w:p>
    <w:p w14:paraId="218DBB02" w14:textId="77777777" w:rsidR="00BD57E2" w:rsidRDefault="00BD57E2"/>
    <w:p w14:paraId="554C04A1" w14:textId="77777777" w:rsidR="00BD57E2" w:rsidRDefault="009B3DB0">
      <w:r>
        <w:t>The first purpose is to verify the query-storage part of the methods. The second part is to verify the DLRV ranking algorithm. These two parts are the core of this learning resource search engine, so we test them in this paper. Other requirements and functions can be verified or tested through similar methods, we will not repeat here.</w:t>
      </w:r>
    </w:p>
    <w:p w14:paraId="605A8A93" w14:textId="77777777" w:rsidR="00BD57E2" w:rsidRDefault="00BD57E2"/>
    <w:p w14:paraId="0C830D6F" w14:textId="77777777" w:rsidR="00BD57E2" w:rsidRDefault="009B3DB0">
      <w:r>
        <w:t>The expected results of the test are</w:t>
      </w:r>
    </w:p>
    <w:p w14:paraId="1AA7219C" w14:textId="77777777" w:rsidR="00BD57E2" w:rsidRDefault="009B3DB0">
      <w:pPr>
        <w:pStyle w:val="ListParagraph"/>
        <w:numPr>
          <w:ilvl w:val="0"/>
          <w:numId w:val="12"/>
        </w:numPr>
        <w:tabs>
          <w:tab w:val="left" w:pos="420"/>
        </w:tabs>
      </w:pPr>
      <w:r>
        <w:t>Less search response time.</w:t>
      </w:r>
    </w:p>
    <w:p w14:paraId="18C11FB0" w14:textId="77777777" w:rsidR="00BD57E2" w:rsidRDefault="009B3DB0">
      <w:pPr>
        <w:pStyle w:val="ListParagraph"/>
        <w:numPr>
          <w:ilvl w:val="0"/>
          <w:numId w:val="12"/>
        </w:numPr>
        <w:tabs>
          <w:tab w:val="left" w:pos="420"/>
        </w:tabs>
      </w:pPr>
      <w:r>
        <w:t>More high-value resources are ranked topper.</w:t>
      </w:r>
    </w:p>
    <w:p w14:paraId="43E95763" w14:textId="77777777" w:rsidR="00BD57E2" w:rsidRDefault="00BD57E2"/>
    <w:p w14:paraId="69CA507F" w14:textId="77777777" w:rsidR="00BD57E2" w:rsidRDefault="009B3DB0">
      <w:pPr>
        <w:pStyle w:val="Heading2"/>
      </w:pPr>
      <w:bookmarkStart w:id="120" w:name="_Toc1518882910"/>
      <w:bookmarkStart w:id="121" w:name="_Toc1337038420"/>
      <w:r>
        <w:t>6.2 Test Methods</w:t>
      </w:r>
      <w:bookmarkEnd w:id="120"/>
      <w:bookmarkEnd w:id="121"/>
    </w:p>
    <w:p w14:paraId="117F08AF" w14:textId="77777777" w:rsidR="00BD57E2" w:rsidRDefault="009B3DB0">
      <w:r>
        <w:t>Software testing is based on requirements and specifications of design. There are some common and mature testing methods in software engineering and we briefly introduce and apply some methods to learning resource search engine.</w:t>
      </w:r>
    </w:p>
    <w:p w14:paraId="517CCE4E" w14:textId="77777777" w:rsidR="00BD57E2" w:rsidRDefault="009B3DB0">
      <w:pPr>
        <w:pStyle w:val="Heading3"/>
      </w:pPr>
      <w:bookmarkStart w:id="122" w:name="_Toc78214303"/>
      <w:bookmarkStart w:id="123" w:name="_Toc1525791085"/>
      <w:r>
        <w:t>6.2.1 Black-box Testing</w:t>
      </w:r>
      <w:bookmarkEnd w:id="122"/>
      <w:bookmarkEnd w:id="123"/>
    </w:p>
    <w:p w14:paraId="3C037109" w14:textId="77777777" w:rsidR="00BD57E2" w:rsidRDefault="009B3DB0">
      <w:pPr>
        <w:rPr>
          <w:lang w:val="en-US"/>
        </w:rPr>
      </w:pPr>
      <w:r>
        <w:rPr>
          <w:lang w:val="en-US"/>
        </w:rPr>
        <w:t>Black-box treats the software as a "black box"</w:t>
      </w:r>
      <w:r>
        <w:t>,</w:t>
      </w:r>
      <w:r>
        <w:rPr>
          <w:lang w:val="en-US"/>
        </w:rPr>
        <w:t xml:space="preserve"> examining functionality without any knowledge of internal implementation, without seeing the source code. The testers are only aware of what the software is supposed to do, not how it does it.</w:t>
      </w:r>
      <w:r>
        <w:rPr>
          <w:rStyle w:val="EndnoteReference"/>
          <w:rFonts w:ascii="Arial" w:hAnsi="Arial"/>
          <w:lang w:val="en-US"/>
        </w:rPr>
        <w:endnoteReference w:id="22"/>
      </w:r>
    </w:p>
    <w:p w14:paraId="00F25A9C" w14:textId="77777777" w:rsidR="00BD57E2" w:rsidRDefault="00BD57E2"/>
    <w:p w14:paraId="6C8AC240" w14:textId="77777777" w:rsidR="00BD57E2" w:rsidRDefault="009B3DB0">
      <w:r>
        <w:lastRenderedPageBreak/>
        <w:t>Black-box testing will be used in this search engine system. It is used for testing the ranking part of the search engine. Black-box testing is very suitable for the whole user searching process, from keywords to the list of all the most valuable resources. The search function is a black box, testers don’t need to understand the principle of the searching algorithms and ranking methods. The testers only verify the value of the resources and rank results. Resources with high value are ranked at the top in the list, while those with low value are arranged at the back. Value itself is a more subjective concept. Later in this section, we will discuss how to measure the user's recognition of resource value.</w:t>
      </w:r>
    </w:p>
    <w:p w14:paraId="224AF834" w14:textId="77777777" w:rsidR="00BD57E2" w:rsidRDefault="00BD57E2"/>
    <w:p w14:paraId="3120B7EF" w14:textId="77777777" w:rsidR="00BD57E2" w:rsidRDefault="009B3DB0">
      <w:pPr>
        <w:pStyle w:val="Heading3"/>
      </w:pPr>
      <w:bookmarkStart w:id="124" w:name="_Toc891979989"/>
      <w:bookmarkStart w:id="125" w:name="_Toc303753756"/>
      <w:r>
        <w:t>6.2.2 White-box and Control Group</w:t>
      </w:r>
      <w:bookmarkEnd w:id="124"/>
      <w:bookmarkEnd w:id="125"/>
    </w:p>
    <w:p w14:paraId="4F3D2BE2" w14:textId="77777777" w:rsidR="00BD57E2" w:rsidRDefault="00BD57E2"/>
    <w:p w14:paraId="78C951B1" w14:textId="77777777" w:rsidR="00BD57E2" w:rsidRDefault="009B3DB0">
      <w:pPr>
        <w:rPr>
          <w:lang w:val="en-US"/>
        </w:rPr>
      </w:pPr>
      <w:r>
        <w:rPr>
          <w:lang w:val="en-US"/>
        </w:rPr>
        <w:t>White-box testing (also known as clear box testing, glass box testing, transparent box testing, and structural testing) verifies the internal structures or workings of a program, as opposed to the functionality exposed to the end-user. In white-box testing, an internal perspective of the system (the source code), as well as programming skills, are used to design test cases. The tester chooses inputs to exercise paths through the code and determine the appropriate outputs.</w:t>
      </w:r>
      <w:r>
        <w:rPr>
          <w:rStyle w:val="EndnoteReference"/>
          <w:rFonts w:ascii="Arial" w:hAnsi="Arial"/>
          <w:lang w:val="en-US"/>
        </w:rPr>
        <w:endnoteReference w:id="23"/>
      </w:r>
      <w:r>
        <w:t xml:space="preserve"> </w:t>
      </w:r>
      <w:r>
        <w:rPr>
          <w:rStyle w:val="EndnoteReference"/>
          <w:rFonts w:ascii="Arial" w:hAnsi="Arial"/>
          <w:lang w:val="en-US"/>
        </w:rPr>
        <w:endnoteReference w:id="24"/>
      </w:r>
    </w:p>
    <w:p w14:paraId="0BCD481E" w14:textId="77777777" w:rsidR="00BD57E2" w:rsidRDefault="00BD57E2">
      <w:pPr>
        <w:rPr>
          <w:lang w:val="en-US"/>
        </w:rPr>
      </w:pPr>
    </w:p>
    <w:p w14:paraId="5D545C9F" w14:textId="77777777" w:rsidR="00BD57E2" w:rsidRDefault="009B3DB0">
      <w:r>
        <w:t>We use white-box method to test the storage-query part, especially the 3-layered storage structure. This is not strictly a white box test. According to the previous section, white-box testing asks users to choose different test paths according to the logic of the code. However, here we are not changing the input paths to get the expected results for the code logic of a function. In this part, we query the same amount of data for different storage structures, and design different experiments through the same keyword and the same network. Anyway, the logic is very similar with the white-box, we need to change the structure by changing the code which means the code is transparent to testers. Testers need to test searching business by following different logic codes for different storage structure.</w:t>
      </w:r>
    </w:p>
    <w:p w14:paraId="087222AC" w14:textId="77777777" w:rsidR="00BD57E2" w:rsidRDefault="00BD57E2"/>
    <w:p w14:paraId="1DA8CAF9" w14:textId="77777777" w:rsidR="00BD57E2" w:rsidRDefault="009B3DB0">
      <w:r>
        <w:t>The purpose is to test the query performance and storage performance of the search engine system through different experimental control groups and verify a best storage solution.</w:t>
      </w:r>
    </w:p>
    <w:p w14:paraId="6F7F658E" w14:textId="77777777" w:rsidR="00BD57E2" w:rsidRDefault="00BD57E2"/>
    <w:p w14:paraId="0567F426" w14:textId="77777777" w:rsidR="00BD57E2" w:rsidRDefault="009B3DB0">
      <w:pPr>
        <w:pStyle w:val="Heading2"/>
      </w:pPr>
      <w:bookmarkStart w:id="126" w:name="_Toc2001460333"/>
      <w:bookmarkStart w:id="127" w:name="_Toc119717903"/>
      <w:r>
        <w:t>6.3 Test Conditions</w:t>
      </w:r>
      <w:bookmarkEnd w:id="126"/>
      <w:bookmarkEnd w:id="127"/>
    </w:p>
    <w:p w14:paraId="000DF727" w14:textId="77777777" w:rsidR="00BD57E2" w:rsidRDefault="009B3DB0">
      <w:r>
        <w:t>In the test, there are variables and constants in the same experimental group. We define the invariant conditions in the experimental environment.</w:t>
      </w:r>
    </w:p>
    <w:p w14:paraId="32CF4020" w14:textId="77777777" w:rsidR="00BD57E2" w:rsidRDefault="009B3DB0">
      <w:pPr>
        <w:pStyle w:val="Heading3"/>
      </w:pPr>
      <w:bookmarkStart w:id="128" w:name="_Toc233754303"/>
      <w:bookmarkStart w:id="129" w:name="_Toc370253320"/>
      <w:r>
        <w:t>6.3.1 Storage and Query Condition</w:t>
      </w:r>
      <w:bookmarkEnd w:id="128"/>
      <w:bookmarkEnd w:id="129"/>
    </w:p>
    <w:p w14:paraId="53DBE4DD" w14:textId="77777777" w:rsidR="00BD57E2" w:rsidRDefault="009B3DB0">
      <w:r>
        <w:t>In testing the storage and search process, we should ensure that some environments are fixed:</w:t>
      </w:r>
    </w:p>
    <w:p w14:paraId="35E7E693" w14:textId="77777777" w:rsidR="00BD57E2" w:rsidRDefault="00BD57E2"/>
    <w:p w14:paraId="1C856BA6" w14:textId="77777777" w:rsidR="00BD57E2" w:rsidRDefault="009B3DB0">
      <w:pPr>
        <w:pStyle w:val="ListParagraph"/>
        <w:numPr>
          <w:ilvl w:val="0"/>
          <w:numId w:val="13"/>
        </w:numPr>
        <w:tabs>
          <w:tab w:val="left" w:pos="420"/>
        </w:tabs>
      </w:pPr>
      <w:r>
        <w:t>Same local network</w:t>
      </w:r>
    </w:p>
    <w:p w14:paraId="457F7567" w14:textId="77777777" w:rsidR="00BD57E2" w:rsidRDefault="009B3DB0">
      <w:pPr>
        <w:pStyle w:val="ListParagraph"/>
        <w:numPr>
          <w:ilvl w:val="0"/>
          <w:numId w:val="13"/>
        </w:numPr>
        <w:tabs>
          <w:tab w:val="left" w:pos="420"/>
        </w:tabs>
      </w:pPr>
      <w:r>
        <w:t>A server with the same configuration</w:t>
      </w:r>
    </w:p>
    <w:p w14:paraId="45C7CFCD" w14:textId="77777777" w:rsidR="00BD57E2" w:rsidRDefault="009B3DB0">
      <w:pPr>
        <w:pStyle w:val="ListParagraph"/>
        <w:numPr>
          <w:ilvl w:val="0"/>
          <w:numId w:val="13"/>
        </w:numPr>
        <w:tabs>
          <w:tab w:val="left" w:pos="420"/>
        </w:tabs>
      </w:pPr>
      <w:r>
        <w:t>A PC with the same configuration, the same browser</w:t>
      </w:r>
    </w:p>
    <w:p w14:paraId="1D7BCE15" w14:textId="77777777" w:rsidR="00BD57E2" w:rsidRDefault="00BD57E2"/>
    <w:p w14:paraId="319DB09B" w14:textId="77777777" w:rsidR="00BD57E2" w:rsidRDefault="009B3DB0">
      <w:r>
        <w:t>Test controls the network environment to prevent network problems from affecting the query speed. The server configuration is the same because different server configurations will course different test results. All test data must be based on the same set of server configuration, including hardware and software. The client used in the test must also be the same, less strict than the previous two items.</w:t>
      </w:r>
    </w:p>
    <w:p w14:paraId="098CEDE6" w14:textId="77777777" w:rsidR="00BD57E2" w:rsidRDefault="00BD57E2"/>
    <w:p w14:paraId="7E8F3DE2" w14:textId="77777777" w:rsidR="00BD57E2" w:rsidRDefault="009B3DB0">
      <w:r>
        <w:t>Local Network: a home router, the server and PC are connected to the same router through wired LAN port, 100M fiber.</w:t>
      </w:r>
    </w:p>
    <w:p w14:paraId="5846032F" w14:textId="77777777" w:rsidR="00BD57E2" w:rsidRDefault="00BD57E2"/>
    <w:p w14:paraId="10F4F420" w14:textId="77777777" w:rsidR="00BD57E2" w:rsidRDefault="009B3DB0">
      <w:r>
        <w:t>Server Software</w:t>
      </w:r>
    </w:p>
    <w:p w14:paraId="20461F22" w14:textId="77777777" w:rsidR="00BD57E2" w:rsidRDefault="009B3DB0">
      <w:pPr>
        <w:pStyle w:val="ListParagraph"/>
        <w:numPr>
          <w:ilvl w:val="0"/>
          <w:numId w:val="14"/>
        </w:numPr>
        <w:tabs>
          <w:tab w:val="left" w:pos="420"/>
        </w:tabs>
      </w:pPr>
      <w:r>
        <w:t>Linux operating system Ubuntu distributed, version 20.04.</w:t>
      </w:r>
    </w:p>
    <w:p w14:paraId="3D2514F9" w14:textId="77777777" w:rsidR="00BD57E2" w:rsidRDefault="009B3DB0">
      <w:pPr>
        <w:pStyle w:val="ListParagraph"/>
        <w:numPr>
          <w:ilvl w:val="0"/>
          <w:numId w:val="14"/>
        </w:numPr>
        <w:tabs>
          <w:tab w:val="left" w:pos="420"/>
        </w:tabs>
      </w:pPr>
      <w:r>
        <w:t xml:space="preserve">NGINX </w:t>
      </w:r>
      <w:proofErr w:type="spellStart"/>
      <w:r>
        <w:t>Tengine</w:t>
      </w:r>
      <w:proofErr w:type="spellEnd"/>
      <w:r>
        <w:t xml:space="preserve"> 2.2.3 proxy HTTP server.</w:t>
      </w:r>
    </w:p>
    <w:p w14:paraId="52A26215" w14:textId="77777777" w:rsidR="00BD57E2" w:rsidRDefault="009B3DB0">
      <w:pPr>
        <w:pStyle w:val="ListParagraph"/>
        <w:numPr>
          <w:ilvl w:val="0"/>
          <w:numId w:val="14"/>
        </w:numPr>
        <w:tabs>
          <w:tab w:val="left" w:pos="420"/>
        </w:tabs>
      </w:pPr>
      <w:r>
        <w:t>Relational database MySQL5.7</w:t>
      </w:r>
    </w:p>
    <w:p w14:paraId="3A99A05D" w14:textId="77777777" w:rsidR="00BD57E2" w:rsidRDefault="009B3DB0">
      <w:pPr>
        <w:pStyle w:val="ListParagraph"/>
        <w:numPr>
          <w:ilvl w:val="0"/>
          <w:numId w:val="14"/>
        </w:numPr>
        <w:tabs>
          <w:tab w:val="left" w:pos="420"/>
        </w:tabs>
      </w:pPr>
      <w:r>
        <w:t>Non-relational database MongoDB</w:t>
      </w:r>
    </w:p>
    <w:p w14:paraId="32A9D65E" w14:textId="77777777" w:rsidR="00BD57E2" w:rsidRDefault="009B3DB0">
      <w:pPr>
        <w:pStyle w:val="ListParagraph"/>
        <w:numPr>
          <w:ilvl w:val="0"/>
          <w:numId w:val="14"/>
        </w:numPr>
        <w:tabs>
          <w:tab w:val="left" w:pos="420"/>
        </w:tabs>
      </w:pPr>
      <w:r>
        <w:t xml:space="preserve">Non-relational database in memory </w:t>
      </w:r>
      <w:proofErr w:type="spellStart"/>
      <w:r>
        <w:t>Redis</w:t>
      </w:r>
      <w:proofErr w:type="spellEnd"/>
    </w:p>
    <w:p w14:paraId="3891B209" w14:textId="77777777" w:rsidR="00BD57E2" w:rsidRDefault="009B3DB0">
      <w:pPr>
        <w:pStyle w:val="ListParagraph"/>
        <w:numPr>
          <w:ilvl w:val="0"/>
          <w:numId w:val="14"/>
        </w:numPr>
        <w:tabs>
          <w:tab w:val="left" w:pos="420"/>
        </w:tabs>
      </w:pPr>
      <w:r>
        <w:t>Node.js latest version</w:t>
      </w:r>
    </w:p>
    <w:p w14:paraId="4867CD99" w14:textId="77777777" w:rsidR="00BD57E2" w:rsidRDefault="00BD57E2"/>
    <w:p w14:paraId="5147479D" w14:textId="77777777" w:rsidR="00BD57E2" w:rsidRDefault="009B3DB0">
      <w:r>
        <w:t>Server Hardware</w:t>
      </w:r>
    </w:p>
    <w:p w14:paraId="3693347E" w14:textId="77777777" w:rsidR="00BD57E2" w:rsidRDefault="009B3DB0">
      <w:pPr>
        <w:pStyle w:val="ListParagraph"/>
        <w:numPr>
          <w:ilvl w:val="0"/>
          <w:numId w:val="15"/>
        </w:numPr>
        <w:tabs>
          <w:tab w:val="left" w:pos="420"/>
        </w:tabs>
      </w:pPr>
      <w:r>
        <w:t>16G DDR4 PC Memory Cards</w:t>
      </w:r>
    </w:p>
    <w:p w14:paraId="4851932D" w14:textId="77777777" w:rsidR="00BD57E2" w:rsidRDefault="009B3DB0">
      <w:pPr>
        <w:pStyle w:val="ListParagraph"/>
        <w:numPr>
          <w:ilvl w:val="0"/>
          <w:numId w:val="15"/>
        </w:numPr>
        <w:tabs>
          <w:tab w:val="left" w:pos="420"/>
        </w:tabs>
      </w:pPr>
      <w:r>
        <w:t>Intel i7 7700</w:t>
      </w:r>
    </w:p>
    <w:p w14:paraId="7C87F12C" w14:textId="77777777" w:rsidR="00BD57E2" w:rsidRDefault="009B3DB0">
      <w:pPr>
        <w:pStyle w:val="ListParagraph"/>
        <w:numPr>
          <w:ilvl w:val="0"/>
          <w:numId w:val="15"/>
        </w:numPr>
        <w:tabs>
          <w:tab w:val="left" w:pos="420"/>
        </w:tabs>
      </w:pPr>
      <w:r>
        <w:t>NVME SSD 512GB Samsung pm961</w:t>
      </w:r>
    </w:p>
    <w:p w14:paraId="063C1E4C" w14:textId="77777777" w:rsidR="00BD57E2" w:rsidRDefault="009B3DB0">
      <w:pPr>
        <w:pStyle w:val="ListParagraph"/>
        <w:numPr>
          <w:ilvl w:val="0"/>
          <w:numId w:val="15"/>
        </w:numPr>
        <w:tabs>
          <w:tab w:val="left" w:pos="420"/>
        </w:tabs>
      </w:pPr>
      <w:r>
        <w:t>ASUS motherboard</w:t>
      </w:r>
    </w:p>
    <w:p w14:paraId="4B630015" w14:textId="77777777" w:rsidR="00BD57E2" w:rsidRDefault="009B3DB0">
      <w:pPr>
        <w:pStyle w:val="ListParagraph"/>
        <w:numPr>
          <w:ilvl w:val="0"/>
          <w:numId w:val="15"/>
        </w:numPr>
        <w:tabs>
          <w:tab w:val="left" w:pos="420"/>
        </w:tabs>
      </w:pPr>
      <w:r>
        <w:t>Intel 1000M network card</w:t>
      </w:r>
    </w:p>
    <w:p w14:paraId="3007017E" w14:textId="77777777" w:rsidR="00BD57E2" w:rsidRDefault="00BD57E2"/>
    <w:p w14:paraId="17D10CC7" w14:textId="77777777" w:rsidR="00BD57E2" w:rsidRDefault="009B3DB0">
      <w:r>
        <w:t>Client Side</w:t>
      </w:r>
    </w:p>
    <w:p w14:paraId="49E3E524" w14:textId="77777777" w:rsidR="00BD57E2" w:rsidRDefault="009B3DB0">
      <w:pPr>
        <w:pStyle w:val="ListParagraph"/>
        <w:numPr>
          <w:ilvl w:val="0"/>
          <w:numId w:val="16"/>
        </w:numPr>
        <w:tabs>
          <w:tab w:val="left" w:pos="420"/>
        </w:tabs>
      </w:pPr>
      <w:r>
        <w:t>Chrome Browser</w:t>
      </w:r>
    </w:p>
    <w:p w14:paraId="46DA6E6B" w14:textId="77777777" w:rsidR="00BD57E2" w:rsidRDefault="009B3DB0">
      <w:pPr>
        <w:pStyle w:val="ListParagraph"/>
        <w:numPr>
          <w:ilvl w:val="0"/>
          <w:numId w:val="16"/>
        </w:numPr>
      </w:pPr>
      <w:r>
        <w:t>JS script, automated testing page</w:t>
      </w:r>
    </w:p>
    <w:p w14:paraId="44CADEA1" w14:textId="77777777" w:rsidR="00BD57E2" w:rsidRDefault="009B3DB0">
      <w:pPr>
        <w:pStyle w:val="Heading2"/>
        <w:rPr>
          <w:color w:val="FF0000"/>
        </w:rPr>
      </w:pPr>
      <w:bookmarkStart w:id="130" w:name="_Toc512441404"/>
      <w:bookmarkStart w:id="131" w:name="_Toc1312786405"/>
      <w:r>
        <w:rPr>
          <w:color w:val="FF0000"/>
        </w:rPr>
        <w:t>6.3 Results and Analysis</w:t>
      </w:r>
      <w:bookmarkEnd w:id="130"/>
      <w:bookmarkEnd w:id="131"/>
      <w:r>
        <w:rPr>
          <w:color w:val="FF0000"/>
        </w:rPr>
        <w:t xml:space="preserve"> </w:t>
      </w:r>
    </w:p>
    <w:p w14:paraId="35CBA593" w14:textId="77777777" w:rsidR="00BD57E2" w:rsidRDefault="00BD57E2"/>
    <w:p w14:paraId="609BBF22" w14:textId="77777777" w:rsidR="00BD57E2" w:rsidRDefault="00BD57E2"/>
    <w:p w14:paraId="5200672C" w14:textId="77777777" w:rsidR="00BD57E2" w:rsidRDefault="00BD57E2"/>
    <w:p w14:paraId="7482EB6E" w14:textId="77777777" w:rsidR="00BD57E2" w:rsidRDefault="009B3DB0">
      <w:pPr>
        <w:pStyle w:val="Heading1"/>
        <w:rPr>
          <w:color w:val="FF0000"/>
        </w:rPr>
      </w:pPr>
      <w:bookmarkStart w:id="132" w:name="_Toc827698043"/>
      <w:bookmarkStart w:id="133" w:name="_Toc1995302479"/>
      <w:r>
        <w:rPr>
          <w:color w:val="FF0000"/>
        </w:rPr>
        <w:lastRenderedPageBreak/>
        <w:t>7 COCLUSION</w:t>
      </w:r>
      <w:bookmarkEnd w:id="132"/>
      <w:bookmarkEnd w:id="133"/>
    </w:p>
    <w:p w14:paraId="5D8EE31B" w14:textId="77777777" w:rsidR="00BD57E2" w:rsidRDefault="009B3DB0">
      <w:r>
        <w:t>7.1 Summary</w:t>
      </w:r>
    </w:p>
    <w:p w14:paraId="4DAB5E4C" w14:textId="77777777" w:rsidR="00BD57E2" w:rsidRDefault="00BD57E2"/>
    <w:p w14:paraId="424D5B22" w14:textId="77777777" w:rsidR="00BD57E2" w:rsidRDefault="009B3DB0">
      <w:r>
        <w:t>7.2 Contribution</w:t>
      </w:r>
    </w:p>
    <w:p w14:paraId="2CADF2CE" w14:textId="77777777" w:rsidR="00BD57E2" w:rsidRDefault="00BD57E2"/>
    <w:p w14:paraId="28489F4E" w14:textId="77777777" w:rsidR="00BD57E2" w:rsidRDefault="009B3DB0">
      <w:pPr>
        <w:numPr>
          <w:ilvl w:val="0"/>
          <w:numId w:val="17"/>
        </w:numPr>
        <w:spacing w:before="200"/>
        <w:rPr>
          <w:rFonts w:eastAsia="Noto Sans CJK SC"/>
        </w:rPr>
      </w:pPr>
      <w:r>
        <w:rPr>
          <w:rFonts w:eastAsia="Noto Sans CJK SC"/>
        </w:rPr>
        <w:t>Research search engine technologies used on learning resources.</w:t>
      </w:r>
    </w:p>
    <w:p w14:paraId="05143E58" w14:textId="77777777" w:rsidR="00BD57E2" w:rsidRDefault="009B3DB0">
      <w:pPr>
        <w:numPr>
          <w:ilvl w:val="0"/>
          <w:numId w:val="17"/>
        </w:numPr>
        <w:rPr>
          <w:rFonts w:eastAsia="Noto Sans CJK SC"/>
        </w:rPr>
      </w:pPr>
      <w:r>
        <w:rPr>
          <w:rFonts w:eastAsia="Noto Sans CJK SC"/>
        </w:rPr>
        <w:t>Define the value of learning resources via quantitative methods.</w:t>
      </w:r>
    </w:p>
    <w:p w14:paraId="74A862A0" w14:textId="77777777" w:rsidR="00BD57E2" w:rsidRDefault="009B3DB0">
      <w:pPr>
        <w:numPr>
          <w:ilvl w:val="0"/>
          <w:numId w:val="17"/>
        </w:numPr>
        <w:rPr>
          <w:rFonts w:eastAsia="Noto Sans CJK SC"/>
        </w:rPr>
      </w:pPr>
      <w:r>
        <w:rPr>
          <w:rFonts w:eastAsia="Noto Sans CJK SC"/>
        </w:rPr>
        <w:t>Propose resources storage and rank in a search engine system.</w:t>
      </w:r>
    </w:p>
    <w:p w14:paraId="7ADC77DA" w14:textId="77777777" w:rsidR="00BD57E2" w:rsidRDefault="009B3DB0">
      <w:pPr>
        <w:numPr>
          <w:ilvl w:val="0"/>
          <w:numId w:val="17"/>
        </w:numPr>
        <w:rPr>
          <w:rFonts w:eastAsia="Noto Sans CJK SC"/>
        </w:rPr>
      </w:pPr>
      <w:r>
        <w:rPr>
          <w:rFonts w:eastAsia="Noto Sans CJK SC"/>
        </w:rPr>
        <w:t xml:space="preserve">Build a web application that supports searching of education and learning resources.  </w:t>
      </w:r>
    </w:p>
    <w:p w14:paraId="76EEDD67" w14:textId="77777777" w:rsidR="00BD57E2" w:rsidRDefault="009B3DB0">
      <w:pPr>
        <w:numPr>
          <w:ilvl w:val="0"/>
          <w:numId w:val="17"/>
        </w:numPr>
        <w:rPr>
          <w:rFonts w:eastAsia="Noto Sans CJK SC"/>
        </w:rPr>
      </w:pPr>
      <w:r>
        <w:rPr>
          <w:rFonts w:eastAsia="Noto Sans CJK SC"/>
        </w:rPr>
        <w:t>Design a verification method to locate high quality resources.</w:t>
      </w:r>
    </w:p>
    <w:p w14:paraId="44B0B852" w14:textId="77777777" w:rsidR="00BD57E2" w:rsidRDefault="009B3DB0">
      <w:pPr>
        <w:numPr>
          <w:ilvl w:val="0"/>
          <w:numId w:val="17"/>
        </w:numPr>
        <w:rPr>
          <w:rFonts w:eastAsia="Noto Sans CJK SC"/>
        </w:rPr>
      </w:pPr>
      <w:r>
        <w:rPr>
          <w:rFonts w:eastAsia="Noto Sans CJK SC"/>
        </w:rPr>
        <w:t>Apply user behavior and big data analysis to discover resource value.</w:t>
      </w:r>
    </w:p>
    <w:p w14:paraId="4A9BFE07" w14:textId="77777777" w:rsidR="00BD57E2" w:rsidRDefault="00BD57E2"/>
    <w:p w14:paraId="5D6D1D05" w14:textId="77777777" w:rsidR="00BD57E2" w:rsidRDefault="009B3DB0">
      <w:r>
        <w:t>7.2 Drawback and Future Work</w:t>
      </w:r>
    </w:p>
    <w:p w14:paraId="3DFF37C9" w14:textId="77777777" w:rsidR="00BD57E2" w:rsidRDefault="00BD57E2"/>
    <w:p w14:paraId="030BF43D" w14:textId="77777777" w:rsidR="00BD57E2" w:rsidRDefault="00BD57E2"/>
    <w:p w14:paraId="7CA56FF2" w14:textId="77777777" w:rsidR="00BD57E2" w:rsidRDefault="00BD57E2"/>
    <w:p w14:paraId="71C48210" w14:textId="77777777" w:rsidR="00BD57E2" w:rsidRDefault="00BD57E2"/>
    <w:p w14:paraId="1ABE86FE" w14:textId="77777777" w:rsidR="00BD57E2" w:rsidRDefault="00BD57E2"/>
    <w:p w14:paraId="1A4D7666" w14:textId="77777777" w:rsidR="00BD57E2" w:rsidRDefault="00BD57E2"/>
    <w:p w14:paraId="28C3DC68" w14:textId="77777777" w:rsidR="00BD57E2" w:rsidRDefault="00BD57E2"/>
    <w:p w14:paraId="7CEB41D7" w14:textId="77777777" w:rsidR="00BD57E2" w:rsidRDefault="00BD57E2"/>
    <w:p w14:paraId="6849E0EB" w14:textId="77777777" w:rsidR="00BD57E2" w:rsidRDefault="00BD57E2"/>
    <w:p w14:paraId="75469579" w14:textId="77777777" w:rsidR="00BD57E2" w:rsidRDefault="00BD57E2"/>
    <w:p w14:paraId="2FE137B2" w14:textId="77777777" w:rsidR="00BD57E2" w:rsidRDefault="00BD57E2"/>
    <w:p w14:paraId="6E228180" w14:textId="77777777" w:rsidR="00BD57E2" w:rsidRDefault="00BD57E2"/>
    <w:p w14:paraId="3CCF0389" w14:textId="77777777" w:rsidR="00BD57E2" w:rsidRDefault="00BD57E2"/>
    <w:p w14:paraId="6CC7784E" w14:textId="77777777" w:rsidR="00BD57E2" w:rsidRDefault="00BD57E2"/>
    <w:p w14:paraId="3B5F4ADD" w14:textId="77777777" w:rsidR="00BD57E2" w:rsidRDefault="00BD57E2"/>
    <w:p w14:paraId="51C7C3F2" w14:textId="77777777" w:rsidR="00BD57E2" w:rsidRDefault="00BD57E2"/>
    <w:p w14:paraId="77B4F593" w14:textId="77777777" w:rsidR="00BD57E2" w:rsidRDefault="00BD57E2"/>
    <w:p w14:paraId="743E005C" w14:textId="77777777" w:rsidR="00BD57E2" w:rsidRDefault="00BD57E2"/>
    <w:p w14:paraId="09A0C249" w14:textId="77777777" w:rsidR="00BD57E2" w:rsidRDefault="00BD57E2"/>
    <w:p w14:paraId="774A1D8B" w14:textId="77777777" w:rsidR="00BD57E2" w:rsidRDefault="00BD57E2"/>
    <w:p w14:paraId="715C5215" w14:textId="77777777" w:rsidR="00BD57E2" w:rsidRDefault="00BD57E2"/>
    <w:p w14:paraId="7DC5E1BE" w14:textId="77777777" w:rsidR="00BD57E2" w:rsidRDefault="00BD57E2"/>
    <w:p w14:paraId="2B722871" w14:textId="77777777" w:rsidR="00BD57E2" w:rsidRDefault="009B3DB0">
      <w:pPr>
        <w:pStyle w:val="Heading1"/>
      </w:pPr>
      <w:bookmarkStart w:id="134" w:name="_Toc2103946911"/>
      <w:bookmarkStart w:id="135" w:name="_Toc2024481114"/>
      <w:r>
        <w:rPr>
          <w:rFonts w:eastAsia="Noto Sans CJK SC"/>
        </w:rPr>
        <w:lastRenderedPageBreak/>
        <w:t>CITATIONS</w:t>
      </w:r>
      <w:bookmarkEnd w:id="134"/>
      <w:bookmarkEnd w:id="135"/>
    </w:p>
    <w:sectPr w:rsidR="00BD57E2">
      <w:footerReference w:type="default" r:id="rId42"/>
      <w:headerReference w:type="first" r:id="rId43"/>
      <w:footerReference w:type="first" r:id="rId44"/>
      <w:endnotePr>
        <w:numFmt w:val="decimal"/>
      </w:endnotePr>
      <w:pgSz w:w="11909" w:h="16833"/>
      <w:pgMar w:top="1080" w:right="734" w:bottom="2434" w:left="734" w:header="0" w:footer="720" w:gutter="0"/>
      <w:pgNumType w:start="1"/>
      <w:cols w:space="0"/>
      <w:formProt w:val="0"/>
      <w:titlePg/>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4" w:author="Microsoft Office User" w:date="2020-08-13T22:55:00Z" w:initials="MOU">
    <w:p w14:paraId="79CBAECF" w14:textId="13E1BA77" w:rsidR="007175C9" w:rsidRDefault="007175C9" w:rsidP="007175C9">
      <w:pPr>
        <w:rPr>
          <w:color w:val="FFC000"/>
        </w:rPr>
      </w:pPr>
      <w:r>
        <w:rPr>
          <w:rStyle w:val="CommentReference"/>
        </w:rPr>
        <w:annotationRef/>
      </w:r>
      <w:r>
        <w:rPr>
          <w:color w:val="FFC000"/>
        </w:rPr>
        <w:t>[The organization of the sections under this chapter is still a little messy. Please check and update. If RD is not new, 5.1 should be moved to Related Work.</w:t>
      </w:r>
      <w:r>
        <w:rPr>
          <w:color w:val="FFC000"/>
        </w:rPr>
        <w:t xml:space="preserve"> I highlighted some of those that I edited. I will continue after you do the adjustment,</w:t>
      </w:r>
    </w:p>
    <w:p w14:paraId="78530D1C" w14:textId="252AE44C" w:rsidR="007175C9" w:rsidRDefault="007175C9">
      <w:pPr>
        <w:pStyle w:val="CommentText"/>
      </w:pPr>
      <w:bookmarkStart w:id="65" w:name="_GoBack"/>
      <w:bookmarkEnd w:id="65"/>
    </w:p>
  </w:comment>
  <w:comment w:id="68" w:author="Microsoft Office User" w:date="2020-08-13T21:04:00Z" w:initials="MOU">
    <w:p w14:paraId="4602B0B5" w14:textId="552A7326" w:rsidR="00896B10" w:rsidRDefault="00896B10">
      <w:pPr>
        <w:pStyle w:val="CommentText"/>
      </w:pPr>
      <w:r>
        <w:rPr>
          <w:rStyle w:val="CommentReference"/>
        </w:rPr>
        <w:annotationRef/>
      </w:r>
      <w:r w:rsidR="00B90710">
        <w:t>Any n</w:t>
      </w:r>
      <w:r>
        <w:t>ew term needs a definition or explanation,</w:t>
      </w:r>
    </w:p>
  </w:comment>
  <w:comment w:id="69" w:author="Microsoft Office User" w:date="2020-08-13T22:48:00Z" w:initials="MOU">
    <w:p w14:paraId="3E502EA5" w14:textId="60A9AB9D" w:rsidR="002C4000" w:rsidRDefault="002C4000">
      <w:pPr>
        <w:pStyle w:val="CommentText"/>
      </w:pPr>
      <w:r>
        <w:rPr>
          <w:rStyle w:val="CommentReference"/>
        </w:rPr>
        <w:annotationRef/>
      </w:r>
      <w:r>
        <w:t>Citation?</w:t>
      </w:r>
    </w:p>
  </w:comment>
  <w:comment w:id="77" w:author="Microsoft Office User" w:date="2020-08-13T22:37:00Z" w:initials="MOU">
    <w:p w14:paraId="6C928178" w14:textId="3E8F738B" w:rsidR="002079B2" w:rsidRDefault="002079B2">
      <w:pPr>
        <w:pStyle w:val="CommentText"/>
      </w:pPr>
      <w:r>
        <w:rPr>
          <w:rStyle w:val="CommentReference"/>
        </w:rPr>
        <w:annotationRef/>
      </w:r>
      <w:r>
        <w:t>When you say DLRV, do you refer it as a component, an approach, or a just an algorithm? From the word meaning, it is just a value. But, from how you present it below, it is an approach.  Please be clear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530D1C" w15:done="0"/>
  <w15:commentEx w15:paraId="4602B0B5" w15:done="0"/>
  <w15:commentEx w15:paraId="3E502EA5" w15:done="0"/>
  <w15:commentEx w15:paraId="6C9281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530D1C" w16cid:durableId="22E04373"/>
  <w16cid:commentId w16cid:paraId="4602B0B5" w16cid:durableId="22E02944"/>
  <w16cid:commentId w16cid:paraId="3E502EA5" w16cid:durableId="22E041C3"/>
  <w16cid:commentId w16cid:paraId="6C928178" w16cid:durableId="22E03F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4C6D0" w14:textId="77777777" w:rsidR="00582F25" w:rsidRDefault="00582F25">
      <w:pPr>
        <w:spacing w:line="240" w:lineRule="auto"/>
      </w:pPr>
      <w:r>
        <w:separator/>
      </w:r>
    </w:p>
  </w:endnote>
  <w:endnote w:type="continuationSeparator" w:id="0">
    <w:p w14:paraId="2F02D3BB" w14:textId="77777777" w:rsidR="00582F25" w:rsidRDefault="00582F25">
      <w:pPr>
        <w:spacing w:line="240" w:lineRule="auto"/>
      </w:pPr>
      <w:r>
        <w:continuationSeparator/>
      </w:r>
    </w:p>
  </w:endnote>
  <w:endnote w:id="1">
    <w:p w14:paraId="1BA2F32E" w14:textId="77777777" w:rsidR="009B3DB0" w:rsidRDefault="009B3DB0">
      <w:pPr>
        <w:rPr>
          <w:rFonts w:ascii="Microsoft YaHei UI" w:eastAsia="Microsoft YaHei UI" w:hAnsi="Microsoft YaHei UI" w:cs="Microsoft YaHei UI"/>
          <w:color w:val="222222"/>
          <w:sz w:val="20"/>
          <w:szCs w:val="20"/>
          <w:highlight w:val="white"/>
        </w:rPr>
      </w:pPr>
      <w:r>
        <w:rPr>
          <w:rStyle w:val="EndnoteReference"/>
        </w:rPr>
        <w:endnoteRef/>
      </w:r>
      <w:r>
        <w:rPr>
          <w:rFonts w:eastAsia="SimSun" w:hint="eastAsia"/>
          <w:lang w:val="en-US"/>
        </w:rPr>
        <w:t xml:space="preserve"> </w:t>
      </w:r>
      <w:proofErr w:type="spellStart"/>
      <w:r>
        <w:rPr>
          <w:rStyle w:val="EndnoteTextChar"/>
          <w:rFonts w:hint="eastAsia"/>
        </w:rPr>
        <w:t>Patil</w:t>
      </w:r>
      <w:proofErr w:type="spellEnd"/>
      <w:r>
        <w:rPr>
          <w:rStyle w:val="EndnoteTextChar"/>
          <w:rFonts w:hint="eastAsia"/>
        </w:rPr>
        <w:t xml:space="preserve">, </w:t>
      </w:r>
      <w:proofErr w:type="spellStart"/>
      <w:r>
        <w:rPr>
          <w:rStyle w:val="EndnoteTextChar"/>
          <w:rFonts w:hint="eastAsia"/>
        </w:rPr>
        <w:t>Yugandhara</w:t>
      </w:r>
      <w:proofErr w:type="spellEnd"/>
      <w:r>
        <w:rPr>
          <w:rStyle w:val="EndnoteTextChar"/>
          <w:rFonts w:hint="eastAsia"/>
        </w:rPr>
        <w:t xml:space="preserve">; </w:t>
      </w:r>
      <w:proofErr w:type="spellStart"/>
      <w:r>
        <w:rPr>
          <w:rStyle w:val="EndnoteTextChar"/>
          <w:rFonts w:hint="eastAsia"/>
        </w:rPr>
        <w:t>Patil</w:t>
      </w:r>
      <w:proofErr w:type="spellEnd"/>
      <w:r>
        <w:rPr>
          <w:rStyle w:val="EndnoteTextChar"/>
          <w:rFonts w:hint="eastAsia"/>
        </w:rPr>
        <w:t xml:space="preserve">, </w:t>
      </w:r>
      <w:proofErr w:type="spellStart"/>
      <w:r>
        <w:rPr>
          <w:rStyle w:val="EndnoteTextChar"/>
          <w:rFonts w:hint="eastAsia"/>
        </w:rPr>
        <w:t>Sonal</w:t>
      </w:r>
      <w:proofErr w:type="spellEnd"/>
      <w:r>
        <w:rPr>
          <w:rStyle w:val="EndnoteTextChar"/>
          <w:rFonts w:hint="eastAsia"/>
        </w:rPr>
        <w:t xml:space="preserve"> (2016). </w:t>
      </w:r>
      <w:hyperlink r:id="rId1">
        <w:r>
          <w:rPr>
            <w:rStyle w:val="EndnoteTextChar"/>
            <w:rFonts w:hint="eastAsia"/>
          </w:rPr>
          <w:t>"Review of Web Crawlers with Specification and Working"</w:t>
        </w:r>
      </w:hyperlink>
      <w:r>
        <w:rPr>
          <w:rStyle w:val="EndnoteTextChar"/>
          <w:rFonts w:hint="eastAsia"/>
        </w:rPr>
        <w:t xml:space="preserve"> (PDF). International Journal of Advanced Research in Computer and Communication Engineering. </w:t>
      </w:r>
    </w:p>
    <w:p w14:paraId="5557FC1C" w14:textId="77777777" w:rsidR="009B3DB0" w:rsidRDefault="009B3DB0">
      <w:pPr>
        <w:pStyle w:val="EndnoteText"/>
      </w:pPr>
    </w:p>
  </w:endnote>
  <w:endnote w:id="2">
    <w:p w14:paraId="2B6F9431" w14:textId="77777777" w:rsidR="009B3DB0" w:rsidRDefault="009B3DB0">
      <w:pPr>
        <w:pStyle w:val="EndnoteText"/>
        <w:rPr>
          <w:rStyle w:val="EndnoteTextChar"/>
        </w:rPr>
      </w:pPr>
      <w:r>
        <w:rPr>
          <w:rStyle w:val="EndnoteReference"/>
        </w:rPr>
        <w:endnoteRef/>
      </w:r>
      <w:r>
        <w:t xml:space="preserve"> </w:t>
      </w:r>
      <w:hyperlink r:id="rId2" w:history="1">
        <w:r>
          <w:rPr>
            <w:rStyle w:val="EndnoteTextChar"/>
          </w:rPr>
          <w:t>"Googlebot"</w:t>
        </w:r>
      </w:hyperlink>
      <w:r>
        <w:rPr>
          <w:rStyle w:val="EndnoteTextChar"/>
        </w:rPr>
        <w:t>. Google. 2019-03-11. Retrieved 2019-03-11.</w:t>
      </w:r>
    </w:p>
    <w:p w14:paraId="7294E35B" w14:textId="77777777" w:rsidR="009B3DB0" w:rsidRDefault="009B3DB0">
      <w:pPr>
        <w:pStyle w:val="EndnoteText"/>
        <w:rPr>
          <w:rStyle w:val="EndnoteTextChar"/>
        </w:rPr>
      </w:pPr>
    </w:p>
  </w:endnote>
  <w:endnote w:id="3">
    <w:p w14:paraId="54E305CE" w14:textId="77777777" w:rsidR="009B3DB0" w:rsidRDefault="009B3DB0">
      <w:pPr>
        <w:pStyle w:val="EndnoteText"/>
        <w:rPr>
          <w:rStyle w:val="EndnoteTextChar"/>
        </w:rPr>
      </w:pPr>
      <w:r>
        <w:rPr>
          <w:rStyle w:val="EndnoteReference"/>
        </w:rPr>
        <w:endnoteRef/>
      </w:r>
      <w:r>
        <w:t xml:space="preserve"> </w:t>
      </w:r>
      <w:hyperlink r:id="rId3" w:history="1">
        <w:r>
          <w:rPr>
            <w:rStyle w:val="EndnoteTextChar"/>
          </w:rPr>
          <w:t>"</w:t>
        </w:r>
        <w:proofErr w:type="spellStart"/>
        <w:r>
          <w:rPr>
            <w:rStyle w:val="EndnoteTextChar"/>
          </w:rPr>
          <w:t>BingBot</w:t>
        </w:r>
        <w:proofErr w:type="spellEnd"/>
        <w:r>
          <w:rPr>
            <w:rStyle w:val="EndnoteTextChar"/>
          </w:rPr>
          <w:t xml:space="preserve"> Crawl Activity Surging?"</w:t>
        </w:r>
      </w:hyperlink>
      <w:r>
        <w:rPr>
          <w:rStyle w:val="EndnoteTextChar"/>
        </w:rPr>
        <w:t>. Retrieved 2016-07-16.</w:t>
      </w:r>
    </w:p>
    <w:p w14:paraId="24629178" w14:textId="77777777" w:rsidR="009B3DB0" w:rsidRDefault="009B3DB0">
      <w:pPr>
        <w:pStyle w:val="EndnoteText"/>
        <w:rPr>
          <w:rStyle w:val="EndnoteTextChar"/>
        </w:rPr>
      </w:pPr>
    </w:p>
  </w:endnote>
  <w:endnote w:id="4">
    <w:p w14:paraId="74737611" w14:textId="77777777" w:rsidR="009B3DB0" w:rsidRDefault="009B3DB0">
      <w:pPr>
        <w:pStyle w:val="EndnoteText"/>
        <w:rPr>
          <w:rStyle w:val="EndnoteTextChar"/>
          <w:lang w:val="en-US"/>
        </w:rPr>
      </w:pPr>
      <w:r>
        <w:rPr>
          <w:rStyle w:val="EndnoteReference"/>
        </w:rPr>
        <w:endnoteRef/>
      </w:r>
      <w:r>
        <w:t xml:space="preserve"> </w:t>
      </w:r>
      <w:r>
        <w:rPr>
          <w:rStyle w:val="EndnoteTextChar"/>
          <w:lang w:val="en-US"/>
        </w:rPr>
        <w:t xml:space="preserve">Sanjay Ghemawat, Howard </w:t>
      </w:r>
      <w:proofErr w:type="spellStart"/>
      <w:r>
        <w:rPr>
          <w:rStyle w:val="EndnoteTextChar"/>
          <w:lang w:val="en-US"/>
        </w:rPr>
        <w:t>Gobioff</w:t>
      </w:r>
      <w:proofErr w:type="spellEnd"/>
      <w:r>
        <w:rPr>
          <w:rStyle w:val="EndnoteTextChar"/>
          <w:lang w:val="en-US"/>
        </w:rPr>
        <w:t>, Shun-</w:t>
      </w:r>
      <w:proofErr w:type="spellStart"/>
      <w:r>
        <w:rPr>
          <w:rStyle w:val="EndnoteTextChar"/>
          <w:lang w:val="en-US"/>
        </w:rPr>
        <w:t>Tak</w:t>
      </w:r>
      <w:proofErr w:type="spellEnd"/>
      <w:r>
        <w:rPr>
          <w:rStyle w:val="EndnoteTextChar"/>
          <w:lang w:val="en-US"/>
        </w:rPr>
        <w:t xml:space="preserve"> Leung. The Google file system[C]</w:t>
      </w:r>
      <w:r>
        <w:rPr>
          <w:rStyle w:val="EndnoteTextChar"/>
        </w:rPr>
        <w:t xml:space="preserve"> </w:t>
      </w:r>
      <w:r>
        <w:rPr>
          <w:rStyle w:val="EndnoteTextChar"/>
          <w:lang w:val="en-US"/>
        </w:rPr>
        <w:t>Proc of SOSP 2003.New York:ACM,2003:29-43</w:t>
      </w:r>
    </w:p>
    <w:p w14:paraId="0C856357" w14:textId="77777777" w:rsidR="009B3DB0" w:rsidRDefault="009B3DB0">
      <w:pPr>
        <w:pStyle w:val="EndnoteText"/>
        <w:rPr>
          <w:rStyle w:val="EndnoteTextChar"/>
          <w:lang w:val="en-US"/>
        </w:rPr>
      </w:pPr>
    </w:p>
  </w:endnote>
  <w:endnote w:id="5">
    <w:p w14:paraId="7440A924" w14:textId="77777777" w:rsidR="009B3DB0" w:rsidRDefault="009B3DB0">
      <w:pPr>
        <w:pStyle w:val="EndnoteText"/>
      </w:pPr>
      <w:r>
        <w:rPr>
          <w:rStyle w:val="EndnoteReference"/>
        </w:rPr>
        <w:endnoteRef/>
      </w:r>
      <w:r>
        <w:t xml:space="preserve"> Dell Zhang *, </w:t>
      </w:r>
      <w:proofErr w:type="spellStart"/>
      <w:r>
        <w:t>Yisheng</w:t>
      </w:r>
      <w:proofErr w:type="spellEnd"/>
      <w:r>
        <w:t xml:space="preserve"> Dong, An efficient algorithm to rank Web resources, 2000 Published by Elsevier Science B.V</w:t>
      </w:r>
    </w:p>
    <w:p w14:paraId="6FA5AE2E" w14:textId="77777777" w:rsidR="009B3DB0" w:rsidRDefault="009B3DB0">
      <w:pPr>
        <w:pStyle w:val="EndnoteText"/>
      </w:pPr>
      <w:r>
        <w:t> 2000 Published by Elsevier Science B.V</w:t>
      </w:r>
    </w:p>
    <w:p w14:paraId="42180E53" w14:textId="77777777" w:rsidR="009B3DB0" w:rsidRDefault="009B3DB0">
      <w:pPr>
        <w:pStyle w:val="EndnoteText"/>
      </w:pPr>
    </w:p>
  </w:endnote>
  <w:endnote w:id="6">
    <w:p w14:paraId="2FEA6A7C" w14:textId="77777777" w:rsidR="009B3DB0" w:rsidRDefault="009B3DB0">
      <w:pPr>
        <w:pStyle w:val="EndnoteText"/>
        <w:rPr>
          <w:rFonts w:ascii="Microsoft YaHei UI" w:eastAsia="Microsoft YaHei UI" w:hAnsi="Microsoft YaHei UI" w:cs="Microsoft YaHei UI"/>
          <w:color w:val="222222"/>
          <w:sz w:val="20"/>
          <w:szCs w:val="20"/>
          <w:highlight w:val="white"/>
        </w:rPr>
      </w:pPr>
      <w:r>
        <w:rPr>
          <w:rStyle w:val="EndnoteReference"/>
        </w:rPr>
        <w:endnoteRef/>
      </w:r>
      <w:r>
        <w:rPr>
          <w:rFonts w:eastAsia="SimSun" w:hint="eastAsia"/>
          <w:lang w:val="en-US"/>
        </w:rPr>
        <w:t xml:space="preserve"> </w:t>
      </w:r>
      <w:r>
        <w:rPr>
          <w:rStyle w:val="EndnoteTextChar"/>
          <w:rFonts w:hint="eastAsia"/>
        </w:rPr>
        <w:t>Cliff Bowman, Veronique Ambrosini,Identifying Valuable Resources,European Management Journal,Volume 25, Issue</w:t>
      </w:r>
      <w:r>
        <w:rPr>
          <w:rStyle w:val="EndnoteTextChar"/>
        </w:rPr>
        <w:t xml:space="preserve"> </w:t>
      </w:r>
      <w:r>
        <w:rPr>
          <w:rStyle w:val="EndnoteTextChar"/>
          <w:rFonts w:hint="eastAsia"/>
        </w:rPr>
        <w:t>4,2007,Pages 320-329,ISSN 0263-2373</w:t>
      </w:r>
    </w:p>
    <w:p w14:paraId="4F03D2D7" w14:textId="77777777" w:rsidR="009B3DB0" w:rsidRDefault="009B3DB0">
      <w:pPr>
        <w:pStyle w:val="EndnoteText"/>
        <w:rPr>
          <w:rFonts w:ascii="Microsoft YaHei UI" w:eastAsia="Microsoft YaHei UI" w:hAnsi="Microsoft YaHei UI" w:cs="Microsoft YaHei UI"/>
          <w:color w:val="222222"/>
          <w:sz w:val="20"/>
          <w:szCs w:val="20"/>
          <w:highlight w:val="white"/>
        </w:rPr>
      </w:pPr>
    </w:p>
  </w:endnote>
  <w:endnote w:id="7">
    <w:p w14:paraId="60BC59FF" w14:textId="77777777" w:rsidR="009B3DB0" w:rsidRDefault="009B3DB0">
      <w:pPr>
        <w:shd w:val="clear" w:color="auto" w:fill="FFFFFF"/>
        <w:spacing w:line="24" w:lineRule="atLeast"/>
        <w:rPr>
          <w:rStyle w:val="EndnoteTextChar"/>
          <w:rFonts w:cs="Times New Roman"/>
        </w:rPr>
      </w:pPr>
      <w:r>
        <w:rPr>
          <w:rStyle w:val="EndnoteReference"/>
        </w:rPr>
        <w:endnoteRef/>
      </w:r>
      <w:r>
        <w:t xml:space="preserve"> </w:t>
      </w:r>
      <w:r>
        <w:rPr>
          <w:rStyle w:val="EndnoteTextChar"/>
          <w:rFonts w:cs="Times New Roman"/>
          <w:lang w:val="en-US"/>
        </w:rPr>
        <w:t>J.B. Barney</w:t>
      </w:r>
      <w:r>
        <w:rPr>
          <w:rStyle w:val="EndnoteTextChar"/>
          <w:rFonts w:cs="Times New Roman"/>
        </w:rPr>
        <w:t xml:space="preserve"> </w:t>
      </w:r>
      <w:r>
        <w:rPr>
          <w:rStyle w:val="EndnoteTextChar"/>
          <w:rFonts w:cs="Times New Roman"/>
          <w:lang w:val="en-US"/>
        </w:rPr>
        <w:t>Journal of Management, 17 (1991), pp. 99-120</w:t>
      </w:r>
    </w:p>
    <w:p w14:paraId="34D567F3" w14:textId="77777777" w:rsidR="009B3DB0" w:rsidRDefault="009B3DB0">
      <w:pPr>
        <w:pStyle w:val="EndnoteText"/>
      </w:pPr>
    </w:p>
  </w:endnote>
  <w:endnote w:id="8">
    <w:p w14:paraId="7A01A6B9" w14:textId="77777777" w:rsidR="009B3DB0" w:rsidRDefault="009B3DB0">
      <w:pPr>
        <w:pStyle w:val="EndnoteText"/>
        <w:rPr>
          <w:rStyle w:val="EndnoteTextChar"/>
          <w:rFonts w:cs="Times New Roman"/>
        </w:rPr>
      </w:pPr>
      <w:r>
        <w:rPr>
          <w:rStyle w:val="EndnoteReference"/>
        </w:rPr>
        <w:endnoteRef/>
      </w:r>
      <w:r>
        <w:t xml:space="preserve"> </w:t>
      </w:r>
      <w:r>
        <w:rPr>
          <w:rStyle w:val="EndnoteTextChar"/>
          <w:rFonts w:cs="Times New Roman"/>
          <w:lang w:val="en-US"/>
        </w:rPr>
        <w:t>Cliff Bowman, Veronique Ambrosini,</w:t>
      </w:r>
      <w:r>
        <w:rPr>
          <w:rStyle w:val="EndnoteTextChar"/>
          <w:rFonts w:cs="Times New Roman"/>
        </w:rPr>
        <w:t xml:space="preserve"> </w:t>
      </w:r>
      <w:r>
        <w:rPr>
          <w:rStyle w:val="EndnoteTextChar"/>
          <w:rFonts w:cs="Times New Roman"/>
          <w:lang w:val="en-US"/>
        </w:rPr>
        <w:t>Identifying Valuable Resources,</w:t>
      </w:r>
      <w:r>
        <w:rPr>
          <w:rStyle w:val="EndnoteTextChar"/>
          <w:rFonts w:cs="Times New Roman"/>
        </w:rPr>
        <w:t xml:space="preserve"> </w:t>
      </w:r>
      <w:r>
        <w:rPr>
          <w:rStyle w:val="EndnoteTextChar"/>
          <w:rFonts w:cs="Times New Roman"/>
          <w:lang w:val="en-US"/>
        </w:rPr>
        <w:t>European Management Journal,</w:t>
      </w:r>
      <w:r>
        <w:rPr>
          <w:rStyle w:val="EndnoteTextChar"/>
          <w:rFonts w:cs="Times New Roman"/>
        </w:rPr>
        <w:t xml:space="preserve"> </w:t>
      </w:r>
      <w:r>
        <w:rPr>
          <w:rStyle w:val="EndnoteTextChar"/>
          <w:rFonts w:cs="Times New Roman"/>
          <w:lang w:val="en-US"/>
        </w:rPr>
        <w:t>Volume 25, Issue 4,</w:t>
      </w:r>
      <w:r>
        <w:rPr>
          <w:rStyle w:val="EndnoteTextChar"/>
          <w:rFonts w:cs="Times New Roman"/>
        </w:rPr>
        <w:t xml:space="preserve"> </w:t>
      </w:r>
      <w:r>
        <w:rPr>
          <w:rStyle w:val="EndnoteTextChar"/>
          <w:rFonts w:cs="Times New Roman"/>
          <w:lang w:val="en-US"/>
        </w:rPr>
        <w:t>2007,</w:t>
      </w:r>
      <w:r>
        <w:rPr>
          <w:rStyle w:val="EndnoteTextChar"/>
          <w:rFonts w:cs="Times New Roman"/>
        </w:rPr>
        <w:t xml:space="preserve"> </w:t>
      </w:r>
      <w:r>
        <w:rPr>
          <w:rStyle w:val="EndnoteTextChar"/>
          <w:rFonts w:cs="Times New Roman"/>
          <w:lang w:val="en-US"/>
        </w:rPr>
        <w:t>Pages 320-329,</w:t>
      </w:r>
      <w:r>
        <w:rPr>
          <w:rStyle w:val="EndnoteTextChar"/>
          <w:rFonts w:cs="Times New Roman"/>
        </w:rPr>
        <w:t xml:space="preserve"> </w:t>
      </w:r>
      <w:r>
        <w:rPr>
          <w:rStyle w:val="EndnoteTextChar"/>
          <w:rFonts w:cs="Times New Roman"/>
          <w:lang w:val="en-US"/>
        </w:rPr>
        <w:t>ISSN 0263-2373</w:t>
      </w:r>
      <w:r>
        <w:rPr>
          <w:rStyle w:val="EndnoteTextChar"/>
          <w:rFonts w:cs="Times New Roman"/>
        </w:rPr>
        <w:t>.</w:t>
      </w:r>
    </w:p>
    <w:p w14:paraId="2C65F20E" w14:textId="77777777" w:rsidR="009B3DB0" w:rsidRDefault="009B3DB0">
      <w:pPr>
        <w:pStyle w:val="EndnoteText"/>
      </w:pPr>
    </w:p>
  </w:endnote>
  <w:endnote w:id="9">
    <w:p w14:paraId="5E03DDD3" w14:textId="77777777" w:rsidR="009B3DB0" w:rsidRDefault="009B3DB0">
      <w:pPr>
        <w:pStyle w:val="EndnoteText"/>
        <w:rPr>
          <w:rStyle w:val="EndnoteTextChar"/>
        </w:rPr>
      </w:pPr>
      <w:r>
        <w:rPr>
          <w:rStyle w:val="EndnoteReference"/>
        </w:rPr>
        <w:endnoteRef/>
      </w:r>
      <w:r>
        <w:t xml:space="preserve"> </w:t>
      </w:r>
      <w:r>
        <w:rPr>
          <w:rStyle w:val="EndnoteTextChar"/>
        </w:rPr>
        <w:t>Reenskaug, Trygve. </w:t>
      </w:r>
      <w:hyperlink r:id="rId4" w:history="1">
        <w:r>
          <w:rPr>
            <w:rStyle w:val="EndnoteTextChar"/>
          </w:rPr>
          <w:t>THING-MODEL-VIEW-EDITOR: an Example from a planningsystem</w:t>
        </w:r>
      </w:hyperlink>
    </w:p>
    <w:p w14:paraId="5561C037" w14:textId="77777777" w:rsidR="009B3DB0" w:rsidRDefault="009B3DB0">
      <w:pPr>
        <w:pStyle w:val="EndnoteText"/>
        <w:rPr>
          <w:rStyle w:val="EndnoteTextChar"/>
        </w:rPr>
      </w:pPr>
    </w:p>
  </w:endnote>
  <w:endnote w:id="10">
    <w:p w14:paraId="2217F2A5" w14:textId="77777777" w:rsidR="009B3DB0" w:rsidRDefault="009B3DB0">
      <w:pPr>
        <w:pStyle w:val="EndnoteText"/>
        <w:rPr>
          <w:rStyle w:val="EndnoteTextChar"/>
        </w:rPr>
      </w:pPr>
      <w:r>
        <w:rPr>
          <w:rStyle w:val="EndnoteReference"/>
        </w:rPr>
        <w:endnoteRef/>
      </w:r>
      <w:r>
        <w:rPr>
          <w:rStyle w:val="EndnoteTextChar"/>
        </w:rPr>
        <w:t xml:space="preserve"> </w:t>
      </w:r>
      <w:r>
        <w:rPr>
          <w:rStyle w:val="EndnoteTextChar"/>
          <w:rFonts w:hint="eastAsia"/>
        </w:rPr>
        <w:t>Sullivan, Danny. </w:t>
      </w:r>
      <w:hyperlink r:id="rId5">
        <w:r>
          <w:rPr>
            <w:rStyle w:val="EndnoteTextChar"/>
            <w:rFonts w:hint="eastAsia"/>
          </w:rPr>
          <w:t>"Google: 100 Billion Searches Per Month, Search To Integrate Gmail, Launching Enhanced Search App For iOS."</w:t>
        </w:r>
      </w:hyperlink>
      <w:r>
        <w:rPr>
          <w:rStyle w:val="EndnoteTextChar"/>
          <w:rFonts w:hint="eastAsia"/>
        </w:rPr>
        <w:t> Search Engine Land. August 8, 2012</w:t>
      </w:r>
    </w:p>
    <w:p w14:paraId="0BC476AA" w14:textId="77777777" w:rsidR="009B3DB0" w:rsidRDefault="009B3DB0">
      <w:pPr>
        <w:pStyle w:val="EndnoteText"/>
        <w:rPr>
          <w:rStyle w:val="EndnoteTextChar"/>
        </w:rPr>
      </w:pPr>
    </w:p>
  </w:endnote>
  <w:endnote w:id="11">
    <w:p w14:paraId="0B091F9E" w14:textId="77777777" w:rsidR="009B3DB0" w:rsidRDefault="009B3DB0">
      <w:pPr>
        <w:pStyle w:val="EndnoteText"/>
        <w:rPr>
          <w:rStyle w:val="EndnoteTextChar"/>
        </w:rPr>
      </w:pPr>
      <w:r>
        <w:rPr>
          <w:rStyle w:val="EndnoteReference"/>
        </w:rPr>
        <w:endnoteRef/>
      </w:r>
      <w:r>
        <w:rPr>
          <w:rStyle w:val="EndnoteTextChar"/>
        </w:rPr>
        <w:t xml:space="preserve"> </w:t>
      </w:r>
      <w:r>
        <w:rPr>
          <w:rStyle w:val="EndnoteTextChar"/>
          <w:rFonts w:hint="eastAsia"/>
        </w:rPr>
        <w:t xml:space="preserve">Natasha Singer. </w:t>
      </w:r>
      <w:r>
        <w:rPr>
          <w:rStyle w:val="EndnoteTextChar"/>
          <w:rFonts w:hint="eastAsia"/>
        </w:rPr>
        <w:t>“</w:t>
      </w:r>
      <w:r>
        <w:rPr>
          <w:rStyle w:val="EndnoteTextChar"/>
          <w:rFonts w:hint="eastAsia"/>
        </w:rPr>
        <w:t>How Google Took Over the Classroom</w:t>
      </w:r>
      <w:r>
        <w:rPr>
          <w:rStyle w:val="EndnoteTextChar"/>
          <w:rFonts w:hint="eastAsia"/>
        </w:rPr>
        <w:t>”</w:t>
      </w:r>
      <w:r>
        <w:rPr>
          <w:rStyle w:val="EndnoteTextChar"/>
          <w:rFonts w:hint="eastAsia"/>
        </w:rPr>
        <w:t xml:space="preserve">. The </w:t>
      </w:r>
      <w:r>
        <w:rPr>
          <w:rStyle w:val="EndnoteTextChar"/>
          <w:rFonts w:hint="eastAsia"/>
        </w:rPr>
        <w:t>New York Times, May 13, 2017</w:t>
      </w:r>
    </w:p>
    <w:p w14:paraId="780EAB4A" w14:textId="77777777" w:rsidR="009B3DB0" w:rsidRDefault="009B3DB0">
      <w:pPr>
        <w:pStyle w:val="EndnoteText"/>
      </w:pPr>
    </w:p>
  </w:endnote>
  <w:endnote w:id="12">
    <w:p w14:paraId="085A5B66" w14:textId="77777777" w:rsidR="009B3DB0" w:rsidRDefault="009B3DB0">
      <w:pPr>
        <w:pStyle w:val="EndnoteText"/>
        <w:rPr>
          <w:rStyle w:val="EndnoteTextChar"/>
        </w:rPr>
      </w:pPr>
      <w:r>
        <w:rPr>
          <w:rStyle w:val="EndnoteReference"/>
        </w:rPr>
        <w:endnoteRef/>
      </w:r>
      <w:r>
        <w:t xml:space="preserve"> </w:t>
      </w:r>
      <w:r>
        <w:rPr>
          <w:rFonts w:ascii="sans-serif" w:eastAsia="sans-serif" w:hAnsi="sans-serif" w:cs="sans-serif"/>
          <w:color w:val="202122"/>
          <w:sz w:val="18"/>
          <w:szCs w:val="18"/>
          <w:shd w:val="clear" w:color="auto" w:fill="EAF3FF"/>
        </w:rPr>
        <w:t> </w:t>
      </w:r>
      <w:hyperlink r:id="rId6" w:history="1">
        <w:r>
          <w:rPr>
            <w:rStyle w:val="EndnoteTextChar"/>
          </w:rPr>
          <w:t xml:space="preserve">"Globally Distributed Content Delivery, by J. Dilley, B. </w:t>
        </w:r>
        <w:proofErr w:type="spellStart"/>
        <w:r>
          <w:rPr>
            <w:rStyle w:val="EndnoteTextChar"/>
          </w:rPr>
          <w:t>Maggs</w:t>
        </w:r>
        <w:proofErr w:type="spellEnd"/>
        <w:r>
          <w:rPr>
            <w:rStyle w:val="EndnoteTextChar"/>
          </w:rPr>
          <w:t xml:space="preserve">, J. Parikh, H. Prokop, R. </w:t>
        </w:r>
        <w:proofErr w:type="spellStart"/>
        <w:r>
          <w:rPr>
            <w:rStyle w:val="EndnoteTextChar"/>
          </w:rPr>
          <w:t>Sitaraman</w:t>
        </w:r>
        <w:proofErr w:type="spellEnd"/>
        <w:r>
          <w:rPr>
            <w:rStyle w:val="EndnoteTextChar"/>
          </w:rPr>
          <w:t xml:space="preserve"> and B. Weihl, IEEE Internet Computing, Volume 6, Issue 5, November 2002"</w:t>
        </w:r>
      </w:hyperlink>
      <w:r>
        <w:rPr>
          <w:rStyle w:val="EndnoteTextChar"/>
        </w:rPr>
        <w:t>(PDF). </w:t>
      </w:r>
      <w:hyperlink r:id="rId7" w:history="1">
        <w:r>
          <w:rPr>
            <w:rStyle w:val="EndnoteTextChar"/>
          </w:rPr>
          <w:t>Archived</w:t>
        </w:r>
      </w:hyperlink>
      <w:r>
        <w:rPr>
          <w:rStyle w:val="EndnoteTextChar"/>
        </w:rPr>
        <w:t> (PDF) from the original on 2017-08-09. Retrieved 2019-10-25.</w:t>
      </w:r>
    </w:p>
    <w:p w14:paraId="0D710FBB" w14:textId="77777777" w:rsidR="009B3DB0" w:rsidRDefault="009B3DB0">
      <w:pPr>
        <w:pStyle w:val="EndnoteText"/>
        <w:rPr>
          <w:rStyle w:val="EndnoteTextChar"/>
        </w:rPr>
      </w:pPr>
    </w:p>
  </w:endnote>
  <w:endnote w:id="13">
    <w:p w14:paraId="45752AD6" w14:textId="77777777" w:rsidR="009B3DB0" w:rsidRDefault="009B3DB0">
      <w:pPr>
        <w:pStyle w:val="EndnoteText"/>
        <w:rPr>
          <w:rStyle w:val="EndnoteTextChar"/>
          <w:lang w:val="en-US"/>
        </w:rPr>
      </w:pPr>
      <w:r>
        <w:rPr>
          <w:rStyle w:val="EndnoteReference"/>
        </w:rPr>
        <w:endnoteRef/>
      </w:r>
      <w:r>
        <w:t xml:space="preserve"> </w:t>
      </w:r>
      <w:r>
        <w:rPr>
          <w:rStyle w:val="EndnoteTextChar"/>
          <w:rFonts w:hint="eastAsia"/>
        </w:rPr>
        <w:t>OMG</w:t>
      </w:r>
      <w:r>
        <w:rPr>
          <w:rStyle w:val="EndnoteTextChar"/>
          <w:rFonts w:hint="eastAsia"/>
        </w:rPr>
        <w:t>™</w:t>
      </w:r>
      <w:r>
        <w:rPr>
          <w:rStyle w:val="EndnoteTextChar"/>
          <w:rFonts w:hint="eastAsia"/>
        </w:rPr>
        <w:t xml:space="preserve"> Unified Modeling Language</w:t>
      </w:r>
      <w:r>
        <w:rPr>
          <w:rStyle w:val="EndnoteTextChar"/>
          <w:rFonts w:hint="eastAsia"/>
        </w:rPr>
        <w:t>™</w:t>
      </w:r>
      <w:r>
        <w:rPr>
          <w:rStyle w:val="EndnoteTextChar"/>
          <w:rFonts w:hint="eastAsia"/>
        </w:rPr>
        <w:t xml:space="preserve"> (OMG UML®) specifications</w:t>
      </w:r>
      <w:r>
        <w:rPr>
          <w:rStyle w:val="EndnoteTextChar"/>
          <w:rFonts w:hint="eastAsia"/>
          <w:lang w:val="en-US"/>
        </w:rPr>
        <w:t xml:space="preserve">, </w:t>
      </w:r>
      <w:r>
        <w:rPr>
          <w:rStyle w:val="EndnoteTextChar"/>
          <w:rFonts w:hint="eastAsia"/>
        </w:rPr>
        <w:t>Kirill Fakhroutdinov</w:t>
      </w:r>
      <w:r>
        <w:rPr>
          <w:rStyle w:val="EndnoteTextChar"/>
          <w:rFonts w:hint="eastAsia"/>
          <w:lang w:val="en-US"/>
        </w:rPr>
        <w:t xml:space="preserve"> 2007-2016</w:t>
      </w:r>
    </w:p>
    <w:p w14:paraId="3AF92C88" w14:textId="77777777" w:rsidR="009B3DB0" w:rsidRDefault="009B3DB0">
      <w:pPr>
        <w:pStyle w:val="EndnoteText"/>
      </w:pPr>
    </w:p>
  </w:endnote>
  <w:endnote w:id="14">
    <w:p w14:paraId="042E409E" w14:textId="77777777" w:rsidR="009B3DB0" w:rsidRDefault="009B3DB0">
      <w:pPr>
        <w:pStyle w:val="EndnoteText"/>
        <w:rPr>
          <w:rStyle w:val="EndnoteTextChar"/>
        </w:rPr>
      </w:pPr>
      <w:r>
        <w:rPr>
          <w:rStyle w:val="EndnoteReference"/>
        </w:rPr>
        <w:endnoteRef/>
      </w:r>
      <w:r>
        <w:t xml:space="preserve"> </w:t>
      </w:r>
      <w:r>
        <w:rPr>
          <w:rStyle w:val="EndnoteTextChar"/>
          <w:rFonts w:hint="eastAsia"/>
        </w:rPr>
        <w:t> Burbeck, Steve (1992) </w:t>
      </w:r>
      <w:hyperlink r:id="rId8" w:history="1">
        <w:r>
          <w:rPr>
            <w:rStyle w:val="EndnoteTextChar"/>
            <w:rFonts w:hint="eastAsia"/>
          </w:rPr>
          <w:t>Applications Programming in Smalltalk-80:How to use Model</w:t>
        </w:r>
        <w:r>
          <w:rPr>
            <w:rStyle w:val="EndnoteTextChar"/>
            <w:rFonts w:hint="eastAsia"/>
          </w:rPr>
          <w:t>–</w:t>
        </w:r>
        <w:r>
          <w:rPr>
            <w:rStyle w:val="EndnoteTextChar"/>
            <w:rFonts w:hint="eastAsia"/>
          </w:rPr>
          <w:t>View</w:t>
        </w:r>
        <w:r>
          <w:rPr>
            <w:rStyle w:val="EndnoteTextChar"/>
            <w:rFonts w:hint="eastAsia"/>
          </w:rPr>
          <w:t>–</w:t>
        </w:r>
        <w:r>
          <w:rPr>
            <w:rStyle w:val="EndnoteTextChar"/>
            <w:rFonts w:hint="eastAsia"/>
          </w:rPr>
          <w:t>Controller (MVC)</w:t>
        </w:r>
      </w:hyperlink>
    </w:p>
    <w:p w14:paraId="7D718D64" w14:textId="77777777" w:rsidR="009B3DB0" w:rsidRDefault="009B3DB0">
      <w:pPr>
        <w:pStyle w:val="EndnoteText"/>
        <w:rPr>
          <w:rStyle w:val="EndnoteTextChar"/>
        </w:rPr>
      </w:pPr>
    </w:p>
  </w:endnote>
  <w:endnote w:id="15">
    <w:p w14:paraId="084A24AD" w14:textId="77777777" w:rsidR="009B3DB0" w:rsidRDefault="009B3DB0">
      <w:pPr>
        <w:pStyle w:val="EndnoteText"/>
        <w:rPr>
          <w:rStyle w:val="EndnoteTextChar"/>
          <w:rFonts w:cs="Times New Roman"/>
          <w:lang w:val="en-US"/>
        </w:rPr>
      </w:pPr>
      <w:r>
        <w:rPr>
          <w:rStyle w:val="EndnoteReference"/>
        </w:rPr>
        <w:endnoteRef/>
      </w:r>
      <w:r>
        <w:t xml:space="preserve"> </w:t>
      </w:r>
      <w:r>
        <w:rPr>
          <w:rStyle w:val="EndnoteTextChar"/>
          <w:rFonts w:cs="Times New Roman" w:hint="eastAsia"/>
          <w:lang w:val="en-US"/>
        </w:rPr>
        <w:t>Loosely Coupled: The Missing Pieces of Web Services</w:t>
      </w:r>
      <w:r>
        <w:rPr>
          <w:rStyle w:val="EndnoteTextChar"/>
          <w:rFonts w:cs="Times New Roman"/>
          <w:lang w:val="en-US"/>
        </w:rPr>
        <w:t> by </w:t>
      </w:r>
      <w:hyperlink r:id="rId9" w:tooltip="Doug Kaye (page does not exist)" w:history="1">
        <w:r>
          <w:rPr>
            <w:rStyle w:val="EndnoteTextChar"/>
            <w:rFonts w:cs="Times New Roman"/>
          </w:rPr>
          <w:t>Doug Kaye</w:t>
        </w:r>
      </w:hyperlink>
    </w:p>
    <w:p w14:paraId="1F6DB154" w14:textId="77777777" w:rsidR="009B3DB0" w:rsidRDefault="009B3DB0">
      <w:pPr>
        <w:pStyle w:val="EndnoteText"/>
        <w:rPr>
          <w:rStyle w:val="EndnoteTextChar"/>
          <w:rFonts w:cs="Times New Roman"/>
          <w:lang w:val="en-US"/>
        </w:rPr>
      </w:pPr>
    </w:p>
  </w:endnote>
  <w:endnote w:id="16">
    <w:p w14:paraId="588CB692" w14:textId="77777777" w:rsidR="00896B10" w:rsidRDefault="00896B10" w:rsidP="00896B10">
      <w:pPr>
        <w:pStyle w:val="EndnoteText"/>
      </w:pPr>
      <w:r>
        <w:rPr>
          <w:rStyle w:val="EndnoteReference"/>
        </w:rPr>
        <w:endnoteRef/>
      </w:r>
      <w:r>
        <w:t xml:space="preserve"> Dell Zhang *, Yisheng Dong, An efficient algorithm to rank Web resources, 2000 Published by Elsevier Science B.V</w:t>
      </w:r>
    </w:p>
    <w:p w14:paraId="2944F1D5" w14:textId="77777777" w:rsidR="00896B10" w:rsidRDefault="00896B10" w:rsidP="00896B10">
      <w:pPr>
        <w:pStyle w:val="EndnoteText"/>
      </w:pPr>
      <w:r>
        <w:t> 2000 Published by Elsevier Science B.V</w:t>
      </w:r>
    </w:p>
    <w:p w14:paraId="54FE3658" w14:textId="77777777" w:rsidR="00896B10" w:rsidRDefault="00896B10" w:rsidP="00896B10">
      <w:pPr>
        <w:pStyle w:val="EndnoteText"/>
      </w:pPr>
    </w:p>
  </w:endnote>
  <w:endnote w:id="17">
    <w:p w14:paraId="5F3044B3" w14:textId="77777777" w:rsidR="009B3DB0" w:rsidRDefault="009B3DB0">
      <w:pPr>
        <w:pStyle w:val="EndnoteText"/>
      </w:pPr>
      <w:r>
        <w:rPr>
          <w:rStyle w:val="EndnoteReference"/>
        </w:rPr>
        <w:endnoteRef/>
      </w:r>
      <w:r>
        <w:t xml:space="preserve"> C.M. Rowman, Scalable Internet resource discovery: research problems and approaches, Communications of the ACM 37 (8) (1994) 98–107.</w:t>
      </w:r>
    </w:p>
    <w:p w14:paraId="59C86596" w14:textId="77777777" w:rsidR="009B3DB0" w:rsidRDefault="009B3DB0">
      <w:pPr>
        <w:pStyle w:val="EndnoteText"/>
      </w:pPr>
    </w:p>
  </w:endnote>
  <w:endnote w:id="18">
    <w:p w14:paraId="77EE0E2B" w14:textId="77777777" w:rsidR="009B3DB0" w:rsidRDefault="009B3DB0">
      <w:r>
        <w:rPr>
          <w:rStyle w:val="EndnoteReference"/>
        </w:rPr>
        <w:endnoteRef/>
      </w:r>
      <w:r>
        <w:t xml:space="preserve"> </w:t>
      </w:r>
      <w:r>
        <w:rPr>
          <w:rStyle w:val="EndnoteTextChar"/>
          <w:lang w:val="en-US"/>
        </w:rPr>
        <w:t>Sanjay Ghemawat, Howard Gobioff, Shun-Tak Leung. The Google file system[C]</w:t>
      </w:r>
      <w:r>
        <w:rPr>
          <w:rStyle w:val="EndnoteTextChar"/>
        </w:rPr>
        <w:t xml:space="preserve"> </w:t>
      </w:r>
      <w:r>
        <w:rPr>
          <w:rStyle w:val="EndnoteTextChar"/>
          <w:lang w:val="en-US"/>
        </w:rPr>
        <w:t>Proc of SOSP 2003.New York:ACM,2003:29-43</w:t>
      </w:r>
    </w:p>
    <w:p w14:paraId="02A2904B" w14:textId="77777777" w:rsidR="009B3DB0" w:rsidRDefault="009B3DB0">
      <w:pPr>
        <w:pStyle w:val="EndnoteText"/>
      </w:pPr>
    </w:p>
  </w:endnote>
  <w:endnote w:id="19">
    <w:p w14:paraId="31864CB6" w14:textId="77777777" w:rsidR="009B3DB0" w:rsidRDefault="009B3DB0">
      <w:pPr>
        <w:pStyle w:val="FootnoteText"/>
        <w:rPr>
          <w:rStyle w:val="EndnoteTextChar"/>
          <w:rFonts w:cs="Times New Roman"/>
          <w:szCs w:val="22"/>
          <w:lang w:val="en-US"/>
        </w:rPr>
      </w:pPr>
      <w:r>
        <w:rPr>
          <w:rStyle w:val="EndnoteReference"/>
        </w:rPr>
        <w:endnoteRef/>
      </w:r>
      <w:r>
        <w:t xml:space="preserve"> </w:t>
      </w:r>
      <w:r>
        <w:rPr>
          <w:rFonts w:ascii="sans-serif" w:eastAsia="sans-serif" w:hAnsi="sans-serif" w:cs="sans-serif"/>
          <w:color w:val="202122"/>
          <w:sz w:val="15"/>
          <w:szCs w:val="15"/>
          <w:shd w:val="clear" w:color="auto" w:fill="EAF3FF"/>
          <w:lang w:val="en-US" w:bidi="ar"/>
        </w:rPr>
        <w:t> </w:t>
      </w:r>
      <w:hyperlink r:id="rId10" w:tooltip="Edgar F. Codd" w:history="1">
        <w:r>
          <w:rPr>
            <w:rStyle w:val="EndnoteTextChar"/>
            <w:rFonts w:cs="Times New Roman"/>
            <w:szCs w:val="22"/>
            <w:lang w:val="en-US"/>
          </w:rPr>
          <w:t>Codd, E. F.</w:t>
        </w:r>
      </w:hyperlink>
      <w:r>
        <w:rPr>
          <w:rStyle w:val="EndnoteTextChar"/>
          <w:rFonts w:cs="Times New Roman"/>
          <w:szCs w:val="22"/>
          <w:lang w:val="en-US"/>
        </w:rPr>
        <w:t> (1970). "A Relational Model of Data for Large Shared Data Banks". </w:t>
      </w:r>
      <w:hyperlink r:id="rId11" w:tooltip="Communications of the ACM" w:history="1">
        <w:r>
          <w:rPr>
            <w:rStyle w:val="EndnoteTextChar"/>
            <w:rFonts w:cs="Times New Roman"/>
            <w:szCs w:val="22"/>
            <w:lang w:val="en-US"/>
          </w:rPr>
          <w:t>Communications of the ACM</w:t>
        </w:r>
      </w:hyperlink>
      <w:r>
        <w:rPr>
          <w:rStyle w:val="EndnoteTextChar"/>
          <w:rFonts w:cs="Times New Roman"/>
          <w:szCs w:val="22"/>
          <w:lang w:val="en-US"/>
        </w:rPr>
        <w:t>. 13 (6): 377–387. </w:t>
      </w:r>
      <w:hyperlink r:id="rId12" w:tooltip="Doi (identifier)" w:history="1">
        <w:r>
          <w:rPr>
            <w:rStyle w:val="EndnoteTextChar"/>
            <w:rFonts w:cs="Times New Roman"/>
            <w:szCs w:val="22"/>
            <w:lang w:val="en-US"/>
          </w:rPr>
          <w:t>doi</w:t>
        </w:r>
      </w:hyperlink>
      <w:r>
        <w:rPr>
          <w:rStyle w:val="EndnoteTextChar"/>
          <w:rFonts w:cs="Times New Roman"/>
          <w:szCs w:val="22"/>
          <w:lang w:val="en-US"/>
        </w:rPr>
        <w:t>:</w:t>
      </w:r>
      <w:hyperlink r:id="rId13" w:history="1">
        <w:r>
          <w:rPr>
            <w:rStyle w:val="EndnoteTextChar"/>
            <w:rFonts w:cs="Times New Roman"/>
            <w:szCs w:val="22"/>
            <w:lang w:val="en-US"/>
          </w:rPr>
          <w:t>10.1145/362384.362685</w:t>
        </w:r>
      </w:hyperlink>
      <w:r>
        <w:rPr>
          <w:rStyle w:val="EndnoteTextChar"/>
          <w:rFonts w:cs="Times New Roman"/>
          <w:szCs w:val="22"/>
          <w:lang w:val="en-US"/>
        </w:rPr>
        <w:t>.</w:t>
      </w:r>
    </w:p>
    <w:p w14:paraId="0839B631" w14:textId="77777777" w:rsidR="009B3DB0" w:rsidRDefault="009B3DB0">
      <w:pPr>
        <w:pStyle w:val="EndnoteText"/>
      </w:pPr>
    </w:p>
  </w:endnote>
  <w:endnote w:id="20">
    <w:p w14:paraId="290F38A3" w14:textId="77777777" w:rsidR="009B3DB0" w:rsidRDefault="009B3DB0">
      <w:pPr>
        <w:rPr>
          <w:rStyle w:val="EndnoteTextChar"/>
          <w:rFonts w:cs="Times New Roman"/>
          <w:lang w:val="en-US"/>
        </w:rPr>
      </w:pPr>
      <w:r>
        <w:rPr>
          <w:rStyle w:val="EndnoteReference"/>
        </w:rPr>
        <w:endnoteRef/>
      </w:r>
      <w:r>
        <w:t xml:space="preserve"> </w:t>
      </w:r>
      <w:r>
        <w:rPr>
          <w:rFonts w:ascii="sans-serif" w:eastAsia="sans-serif" w:hAnsi="sans-serif" w:cs="sans-serif"/>
          <w:color w:val="202122"/>
          <w:sz w:val="20"/>
          <w:szCs w:val="20"/>
          <w:shd w:val="clear" w:color="auto" w:fill="DDEEFF"/>
          <w:lang w:val="en-US" w:bidi="ar"/>
        </w:rPr>
        <w:t> </w:t>
      </w:r>
      <w:hyperlink r:id="rId14" w:history="1">
        <w:r>
          <w:rPr>
            <w:rStyle w:val="EndnoteTextChar"/>
            <w:rFonts w:cs="Times New Roman"/>
            <w:lang w:val="en-US"/>
          </w:rPr>
          <w:t>RAM, virtual memory, pagefile, and memory management in Windows</w:t>
        </w:r>
      </w:hyperlink>
      <w:r>
        <w:rPr>
          <w:rStyle w:val="EndnoteTextChar"/>
          <w:rFonts w:cs="Times New Roman"/>
          <w:lang w:val="en-US"/>
        </w:rPr>
        <w:t>. Microsoft. [2012-11-26].</w:t>
      </w:r>
    </w:p>
    <w:p w14:paraId="47FC9FF4" w14:textId="77777777" w:rsidR="009B3DB0" w:rsidRDefault="009B3DB0">
      <w:pPr>
        <w:pStyle w:val="EndnoteText"/>
      </w:pPr>
    </w:p>
  </w:endnote>
  <w:endnote w:id="21">
    <w:p w14:paraId="41912C35" w14:textId="77777777" w:rsidR="009B3DB0" w:rsidRDefault="009B3DB0">
      <w:pPr>
        <w:rPr>
          <w:rStyle w:val="EndnoteTextChar"/>
          <w:rFonts w:cs="Times New Roman"/>
          <w:lang w:val="en-US"/>
        </w:rPr>
      </w:pPr>
      <w:r>
        <w:rPr>
          <w:rStyle w:val="EndnoteReference"/>
        </w:rPr>
        <w:endnoteRef/>
      </w:r>
      <w:r>
        <w:rPr>
          <w:rStyle w:val="EndnoteTextChar"/>
          <w:rFonts w:cs="Times New Roman"/>
          <w:lang w:val="en-US"/>
        </w:rPr>
        <w:t xml:space="preserve">  Donghee Lee; Jongmoo Choi; Jong-Hun Kim; Noh, S.H.; Sang Lyul Min; Yookun Cho; Chong Sang Kim. </w:t>
      </w:r>
      <w:hyperlink r:id="rId15" w:history="1">
        <w:r>
          <w:rPr>
            <w:rStyle w:val="EndnoteTextChar"/>
            <w:rFonts w:cs="Times New Roman"/>
            <w:lang w:val="en-US"/>
          </w:rPr>
          <w:t>LRFU: a spectrum of policies that subsumes the least recently used and least frequently used policies</w:t>
        </w:r>
      </w:hyperlink>
      <w:r>
        <w:rPr>
          <w:rStyle w:val="EndnoteTextChar"/>
          <w:rFonts w:cs="Times New Roman"/>
          <w:lang w:val="en-US"/>
        </w:rPr>
        <w:t>. IEEE Transactions on Computers</w:t>
      </w:r>
    </w:p>
    <w:p w14:paraId="7959BB8D" w14:textId="77777777" w:rsidR="009B3DB0" w:rsidRDefault="009B3DB0">
      <w:pPr>
        <w:rPr>
          <w:rStyle w:val="EndnoteTextChar"/>
          <w:rFonts w:cs="Times New Roman"/>
          <w:lang w:val="en-US"/>
        </w:rPr>
      </w:pPr>
    </w:p>
  </w:endnote>
  <w:endnote w:id="22">
    <w:p w14:paraId="027D0950" w14:textId="77777777" w:rsidR="009B3DB0" w:rsidRDefault="009B3DB0">
      <w:pPr>
        <w:rPr>
          <w:rStyle w:val="EndnoteTextChar"/>
          <w:rFonts w:cs="Times New Roman"/>
          <w:lang w:val="en-US"/>
        </w:rPr>
      </w:pPr>
      <w:r>
        <w:rPr>
          <w:rStyle w:val="EndnoteReference"/>
        </w:rPr>
        <w:endnoteRef/>
      </w:r>
      <w:r>
        <w:rPr>
          <w:rStyle w:val="EndnoteTextChar"/>
          <w:rFonts w:cs="Times New Roman"/>
          <w:lang w:val="en-US"/>
        </w:rPr>
        <w:t xml:space="preserve">  Patton, Ron (2005). </w:t>
      </w:r>
      <w:hyperlink r:id="rId16" w:history="1">
        <w:r>
          <w:rPr>
            <w:rStyle w:val="EndnoteTextChar"/>
            <w:rFonts w:cs="Times New Roman"/>
            <w:lang w:val="en-US"/>
          </w:rPr>
          <w:t>Software Testing</w:t>
        </w:r>
      </w:hyperlink>
      <w:r>
        <w:rPr>
          <w:rStyle w:val="EndnoteTextChar"/>
          <w:rFonts w:cs="Times New Roman"/>
          <w:lang w:val="en-US"/>
        </w:rPr>
        <w:t> (2nd ed.). Indianapolis: Sams Publishing. </w:t>
      </w:r>
      <w:hyperlink r:id="rId17" w:tooltip="ISBN (identifier)" w:history="1">
        <w:r>
          <w:rPr>
            <w:rStyle w:val="EndnoteTextChar"/>
            <w:rFonts w:cs="Times New Roman"/>
            <w:lang w:val="en-US"/>
          </w:rPr>
          <w:t>ISBN</w:t>
        </w:r>
      </w:hyperlink>
      <w:r>
        <w:rPr>
          <w:rStyle w:val="EndnoteTextChar"/>
          <w:rFonts w:cs="Times New Roman"/>
          <w:lang w:val="en-US"/>
        </w:rPr>
        <w:t> </w:t>
      </w:r>
      <w:hyperlink r:id="rId18" w:tooltip="Special:BookSources/978-0672327988" w:history="1">
        <w:r>
          <w:rPr>
            <w:rStyle w:val="EndnoteTextChar"/>
            <w:rFonts w:cs="Times New Roman"/>
            <w:lang w:val="en-US"/>
          </w:rPr>
          <w:t>978-0672327988</w:t>
        </w:r>
      </w:hyperlink>
      <w:r>
        <w:rPr>
          <w:rStyle w:val="EndnoteTextChar"/>
          <w:rFonts w:cs="Times New Roman"/>
          <w:lang w:val="en-US"/>
        </w:rPr>
        <w:t>.</w:t>
      </w:r>
    </w:p>
    <w:p w14:paraId="11DAE38F" w14:textId="77777777" w:rsidR="009B3DB0" w:rsidRDefault="009B3DB0">
      <w:pPr>
        <w:rPr>
          <w:rStyle w:val="EndnoteTextChar"/>
          <w:rFonts w:cs="Times New Roman"/>
          <w:lang w:val="en-US"/>
        </w:rPr>
      </w:pPr>
    </w:p>
    <w:p w14:paraId="15589FD9" w14:textId="77777777" w:rsidR="009B3DB0" w:rsidRDefault="009B3DB0">
      <w:pPr>
        <w:rPr>
          <w:rStyle w:val="EndnoteTextChar"/>
          <w:rFonts w:cs="Times New Roman"/>
          <w:lang w:val="en-US"/>
        </w:rPr>
      </w:pPr>
    </w:p>
  </w:endnote>
  <w:endnote w:id="23">
    <w:p w14:paraId="03F90979" w14:textId="77777777" w:rsidR="009B3DB0" w:rsidRDefault="009B3DB0">
      <w:pPr>
        <w:rPr>
          <w:rStyle w:val="EndnoteReference"/>
          <w:rFonts w:cs="Times New Roman"/>
        </w:rPr>
      </w:pPr>
      <w:r>
        <w:rPr>
          <w:rStyle w:val="EndnoteReference"/>
        </w:rPr>
        <w:endnoteRef/>
      </w:r>
      <w:r>
        <w:rPr>
          <w:rStyle w:val="EndnoteReference"/>
          <w:rFonts w:cs="Times New Roman"/>
        </w:rPr>
        <w:t xml:space="preserve"> </w:t>
      </w:r>
      <w:r>
        <w:rPr>
          <w:rStyle w:val="EndnoteReference"/>
          <w:rFonts w:cs="Times New Roman"/>
          <w:lang w:val="en-US"/>
        </w:rPr>
        <w:t> </w:t>
      </w:r>
      <w:r>
        <w:rPr>
          <w:rStyle w:val="EndnoteTextChar"/>
          <w:rFonts w:cs="Times New Roman"/>
          <w:lang w:val="en-US"/>
        </w:rPr>
        <w:t>Limaye, M.G. (2009). </w:t>
      </w:r>
      <w:hyperlink r:id="rId19" w:history="1">
        <w:r>
          <w:rPr>
            <w:rStyle w:val="EndnoteTextChar"/>
            <w:rFonts w:cs="Times New Roman"/>
          </w:rPr>
          <w:t>Software Testing</w:t>
        </w:r>
      </w:hyperlink>
      <w:r>
        <w:rPr>
          <w:rStyle w:val="EndnoteTextChar"/>
          <w:rFonts w:cs="Times New Roman"/>
          <w:lang w:val="en-US"/>
        </w:rPr>
        <w:t>. Tata McGraw-Hill Education. pp. 108–11. </w:t>
      </w:r>
      <w:hyperlink r:id="rId20" w:tooltip="ISBN (identifier)" w:history="1">
        <w:r>
          <w:rPr>
            <w:rStyle w:val="EndnoteTextChar"/>
            <w:rFonts w:cs="Times New Roman"/>
          </w:rPr>
          <w:t>ISBN</w:t>
        </w:r>
      </w:hyperlink>
      <w:r>
        <w:rPr>
          <w:rStyle w:val="EndnoteTextChar"/>
          <w:rFonts w:cs="Times New Roman"/>
          <w:lang w:val="en-US"/>
        </w:rPr>
        <w:t> </w:t>
      </w:r>
      <w:hyperlink r:id="rId21" w:tooltip="Special:BookSources/9780070139909" w:history="1">
        <w:r>
          <w:rPr>
            <w:rStyle w:val="EndnoteTextChar"/>
            <w:rFonts w:cs="Times New Roman"/>
          </w:rPr>
          <w:t>9780070139909</w:t>
        </w:r>
      </w:hyperlink>
      <w:r>
        <w:rPr>
          <w:rStyle w:val="EndnoteTextChar"/>
          <w:rFonts w:cs="Times New Roman"/>
          <w:lang w:val="en-US"/>
        </w:rPr>
        <w:t>.</w:t>
      </w:r>
    </w:p>
    <w:p w14:paraId="03ED1EEF" w14:textId="77777777" w:rsidR="009B3DB0" w:rsidRDefault="009B3DB0">
      <w:pPr>
        <w:pStyle w:val="EndnoteText"/>
      </w:pPr>
    </w:p>
    <w:p w14:paraId="3AC85E3D" w14:textId="77777777" w:rsidR="009B3DB0" w:rsidRDefault="009B3DB0">
      <w:pPr>
        <w:pStyle w:val="EndnoteText"/>
      </w:pPr>
    </w:p>
  </w:endnote>
  <w:endnote w:id="24">
    <w:p w14:paraId="33D41278" w14:textId="77777777" w:rsidR="009B3DB0" w:rsidRDefault="009B3DB0">
      <w:pPr>
        <w:rPr>
          <w:rStyle w:val="EndnoteTextChar"/>
          <w:rFonts w:cs="Times New Roman"/>
          <w:lang w:val="en-US"/>
        </w:rPr>
      </w:pPr>
      <w:r>
        <w:rPr>
          <w:rStyle w:val="EndnoteReference"/>
        </w:rPr>
        <w:endnoteRef/>
      </w:r>
      <w:r>
        <w:t xml:space="preserve"> </w:t>
      </w:r>
      <w:r>
        <w:rPr>
          <w:rFonts w:ascii="sans-serif" w:eastAsia="sans-serif" w:hAnsi="sans-serif" w:cs="sans-serif"/>
          <w:color w:val="202122"/>
          <w:sz w:val="15"/>
          <w:szCs w:val="15"/>
          <w:shd w:val="clear" w:color="auto" w:fill="FFFFFF"/>
          <w:lang w:val="en-US" w:bidi="ar"/>
        </w:rPr>
        <w:t> </w:t>
      </w:r>
      <w:r>
        <w:rPr>
          <w:rStyle w:val="EndnoteTextChar"/>
          <w:rFonts w:cs="Times New Roman"/>
          <w:lang w:val="en-US"/>
        </w:rPr>
        <w:t>Saleh, K.A. (2009). </w:t>
      </w:r>
      <w:hyperlink r:id="rId22" w:history="1">
        <w:r>
          <w:rPr>
            <w:rStyle w:val="EndnoteTextChar"/>
            <w:rFonts w:cs="Times New Roman"/>
          </w:rPr>
          <w:t>Software Engineering</w:t>
        </w:r>
      </w:hyperlink>
      <w:r>
        <w:rPr>
          <w:rStyle w:val="EndnoteTextChar"/>
          <w:rFonts w:cs="Times New Roman"/>
          <w:lang w:val="en-US"/>
        </w:rPr>
        <w:t>. J. Ross Publishing. pp. 224–41. </w:t>
      </w:r>
      <w:hyperlink r:id="rId23" w:tooltip="ISBN (identifier)" w:history="1">
        <w:r>
          <w:rPr>
            <w:rStyle w:val="EndnoteTextChar"/>
            <w:rFonts w:cs="Times New Roman"/>
          </w:rPr>
          <w:t>ISBN</w:t>
        </w:r>
      </w:hyperlink>
      <w:r>
        <w:rPr>
          <w:rStyle w:val="EndnoteTextChar"/>
          <w:rFonts w:cs="Times New Roman"/>
          <w:lang w:val="en-US"/>
        </w:rPr>
        <w:t> </w:t>
      </w:r>
      <w:hyperlink r:id="rId24" w:tooltip="Special:BookSources/9781932159943" w:history="1">
        <w:r>
          <w:rPr>
            <w:rStyle w:val="EndnoteTextChar"/>
            <w:rFonts w:cs="Times New Roman"/>
          </w:rPr>
          <w:t>9781932159943</w:t>
        </w:r>
      </w:hyperlink>
      <w:r>
        <w:rPr>
          <w:rStyle w:val="EndnoteTextChar"/>
          <w:rFonts w:cs="Times New Roman"/>
          <w:lang w:val="en-US"/>
        </w:rPr>
        <w:t>.</w:t>
      </w:r>
    </w:p>
    <w:p w14:paraId="69D543EF" w14:textId="77777777" w:rsidR="009B3DB0" w:rsidRDefault="009B3DB0">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Devanagari">
    <w:altName w:val="Mangal"/>
    <w:panose1 w:val="020B0604020202020204"/>
    <w:charset w:val="00"/>
    <w:family w:val="auto"/>
    <w:pitch w:val="default"/>
    <w:sig w:usb0="80008023" w:usb1="00002042" w:usb2="00000000" w:usb3="00000000" w:csb0="00000001" w:csb1="00000000"/>
  </w:font>
  <w:font w:name="Liberation Sans">
    <w:altName w:val="Arial"/>
    <w:panose1 w:val="020B0604020202020204"/>
    <w:charset w:val="01"/>
    <w:family w:val="roman"/>
    <w:pitch w:val="default"/>
    <w:sig w:usb0="E0000AFF" w:usb1="500078FF" w:usb2="00000021" w:usb3="00000000" w:csb0="600001BF" w:csb1="DFF70000"/>
  </w:font>
  <w:font w:name="Noto Sans CJK SC">
    <w:altName w:val="Microsoft YaHei"/>
    <w:panose1 w:val="020B0604020202020204"/>
    <w:charset w:val="86"/>
    <w:family w:val="auto"/>
    <w:pitch w:val="default"/>
    <w:sig w:usb0="30000083" w:usb1="2BDF3C10" w:usb2="00000016" w:usb3="00000000" w:csb0="602E0107" w:csb1="00000000"/>
  </w:font>
  <w:font w:name="Proxima Nova">
    <w:altName w:val="Tahoma"/>
    <w:panose1 w:val="020B0604020202020204"/>
    <w:charset w:val="01"/>
    <w:family w:val="roman"/>
    <w:pitch w:val="default"/>
  </w:font>
  <w:font w:name="Microsoft YaHei UI">
    <w:altName w:val="Microsoft YaHei"/>
    <w:panose1 w:val="020B0604020202020204"/>
    <w:charset w:val="86"/>
    <w:family w:val="auto"/>
    <w:pitch w:val="default"/>
    <w:sig w:usb0="00000000" w:usb1="00000000" w:usb2="00000016" w:usb3="00000000" w:csb0="0004001F" w:csb1="00000000"/>
  </w:font>
  <w:font w:name="sans-serif">
    <w:altName w:val="Calibri"/>
    <w:panose1 w:val="020B0604020202020204"/>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2B34D" w14:textId="77777777" w:rsidR="009B3DB0" w:rsidRDefault="009B3DB0">
    <w:pPr>
      <w:jc w:val="right"/>
    </w:pPr>
    <w:r>
      <w:rPr>
        <w:noProof/>
      </w:rPr>
      <w:drawing>
        <wp:anchor distT="0" distB="0" distL="0" distR="0" simplePos="0" relativeHeight="251658240" behindDoc="1" locked="0" layoutInCell="1" allowOverlap="1" wp14:anchorId="23EC586F" wp14:editId="3D095179">
          <wp:simplePos x="0" y="0"/>
          <wp:positionH relativeFrom="column">
            <wp:posOffset>-914400</wp:posOffset>
          </wp:positionH>
          <wp:positionV relativeFrom="paragraph">
            <wp:posOffset>895350</wp:posOffset>
          </wp:positionV>
          <wp:extent cx="10692130" cy="0"/>
          <wp:effectExtent l="0" t="0" r="0" b="0"/>
          <wp:wrapTopAndBottom/>
          <wp:docPr id="2"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horizontal line"/>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r>
      <w:rPr>
        <w:noProof/>
      </w:rPr>
      <w:drawing>
        <wp:anchor distT="0" distB="0" distL="0" distR="0" simplePos="0" relativeHeight="251659264" behindDoc="1" locked="0" layoutInCell="1" allowOverlap="1" wp14:anchorId="29875CCF" wp14:editId="49004079">
          <wp:simplePos x="0" y="0"/>
          <wp:positionH relativeFrom="column">
            <wp:posOffset>-914400</wp:posOffset>
          </wp:positionH>
          <wp:positionV relativeFrom="paragraph">
            <wp:posOffset>657225</wp:posOffset>
          </wp:positionV>
          <wp:extent cx="10692130" cy="0"/>
          <wp:effectExtent l="0" t="0" r="0" b="0"/>
          <wp:wrapTopAndBottom/>
          <wp:docPr id="27" name="Image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 descr="footer"/>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048E9" w14:textId="77777777" w:rsidR="009B3DB0" w:rsidRDefault="009B3DB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56966" w14:textId="77777777" w:rsidR="009B3DB0" w:rsidRDefault="009B3DB0">
    <w:pPr>
      <w:jc w:val="right"/>
    </w:pPr>
    <w:r>
      <w:rPr>
        <w:noProof/>
      </w:rPr>
      <w:drawing>
        <wp:anchor distT="0" distB="0" distL="0" distR="0" simplePos="0" relativeHeight="251664384" behindDoc="1" locked="0" layoutInCell="1" allowOverlap="1" wp14:anchorId="5435EB9A" wp14:editId="339C6630">
          <wp:simplePos x="0" y="0"/>
          <wp:positionH relativeFrom="column">
            <wp:posOffset>-914400</wp:posOffset>
          </wp:positionH>
          <wp:positionV relativeFrom="paragraph">
            <wp:posOffset>895350</wp:posOffset>
          </wp:positionV>
          <wp:extent cx="10692130" cy="0"/>
          <wp:effectExtent l="0" t="0" r="0" b="0"/>
          <wp:wrapTopAndBottom/>
          <wp:docPr id="34"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 descr="horizontal line"/>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r>
      <w:rPr>
        <w:noProof/>
      </w:rPr>
      <w:drawing>
        <wp:anchor distT="0" distB="0" distL="0" distR="0" simplePos="0" relativeHeight="251665408" behindDoc="1" locked="0" layoutInCell="1" allowOverlap="1" wp14:anchorId="120900DA" wp14:editId="7E72749F">
          <wp:simplePos x="0" y="0"/>
          <wp:positionH relativeFrom="column">
            <wp:posOffset>-914400</wp:posOffset>
          </wp:positionH>
          <wp:positionV relativeFrom="paragraph">
            <wp:posOffset>657225</wp:posOffset>
          </wp:positionV>
          <wp:extent cx="10692130" cy="0"/>
          <wp:effectExtent l="0" t="0" r="0" b="0"/>
          <wp:wrapTopAndBottom/>
          <wp:docPr id="35" name="Image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 descr="footer"/>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ED3DD" w14:textId="77777777" w:rsidR="009B3DB0" w:rsidRDefault="009B3DB0">
    <w:pPr>
      <w:jc w:val="right"/>
    </w:pPr>
    <w:r>
      <w:rPr>
        <w:noProof/>
      </w:rPr>
      <mc:AlternateContent>
        <mc:Choice Requires="wps">
          <w:drawing>
            <wp:anchor distT="0" distB="0" distL="114300" distR="114300" simplePos="0" relativeHeight="251683840" behindDoc="0" locked="0" layoutInCell="1" allowOverlap="1" wp14:anchorId="07F0F844" wp14:editId="42710FF6">
              <wp:simplePos x="0" y="0"/>
              <wp:positionH relativeFrom="margin">
                <wp:align>right</wp:align>
              </wp:positionH>
              <wp:positionV relativeFrom="paragraph">
                <wp:posOffset>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6B1D0D" w14:textId="77777777" w:rsidR="009B3DB0" w:rsidRDefault="009B3DB0">
                          <w:pPr>
                            <w:jc w:val="right"/>
                          </w:pPr>
                          <w:r>
                            <w:fldChar w:fldCharType="begin"/>
                          </w:r>
                          <w:r>
                            <w:instrText>PAGE</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838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s0lY7tAAAAAFAQAA&#10;DwAAAAAAAAABACAAAAA4AAAAZHJzL2Rvd25yZXYueG1sUEsBAhQAFAAAAAgAh07iQEWKnQ4LAgAA&#10;KgQAAA4AAAAAAAAAAQAgAAAANQEAAGRycy9lMm9Eb2MueG1sUEsFBgAAAAAGAAYAWQEAALIFAAAA&#10;AA==&#10;">
              <v:fill on="f" focussize="0,0"/>
              <v:stroke on="f" weight="0.5pt"/>
              <v:imagedata o:title=""/>
              <o:lock v:ext="edit" aspectratio="f"/>
              <v:textbox inset="0mm,0mm,0mm,0mm" style="mso-fit-shape-to-text:t;">
                <w:txbxContent>
                  <w:p>
                    <w:pPr>
                      <w:jc w:val="right"/>
                    </w:pPr>
                    <w:r>
                      <w:fldChar w:fldCharType="begin"/>
                    </w:r>
                    <w:r>
                      <w:instrText xml:space="preserve">PAGE</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56E5C" w14:textId="77777777" w:rsidR="009B3DB0" w:rsidRDefault="009B3DB0">
    <w:pPr>
      <w:jc w:val="right"/>
    </w:pPr>
    <w:r>
      <w:rPr>
        <w:noProof/>
      </w:rPr>
      <mc:AlternateContent>
        <mc:Choice Requires="wps">
          <w:drawing>
            <wp:anchor distT="0" distB="0" distL="114300" distR="114300" simplePos="0" relativeHeight="251684864" behindDoc="0" locked="0" layoutInCell="1" allowOverlap="1" wp14:anchorId="067E203F" wp14:editId="2FA7B621">
              <wp:simplePos x="0" y="0"/>
              <wp:positionH relativeFrom="margin">
                <wp:align>right</wp:align>
              </wp:positionH>
              <wp:positionV relativeFrom="paragraph">
                <wp:posOffset>0</wp:posOffset>
              </wp:positionV>
              <wp:extent cx="1828800" cy="18288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145119" w14:textId="77777777" w:rsidR="009B3DB0" w:rsidRDefault="009B3DB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right;mso-position-horizontal-relative:margin;mso-wrap-style:none;z-index:2516848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LNJWO7QAAAABQEA&#10;AA8AAAAAAAAAAQAgAAAAOAAAAGRycy9kb3ducmV2LnhtbFBLAQIUABQAAAAIAIdO4kCMcx3MDAIA&#10;ACoEAAAOAAAAAAAAAAEAIAAAADUBAABkcnMvZTJvRG9jLnhtbFBLBQYAAAAABgAGAFkBAACzBQAA&#10;AAA=&#10;">
              <v:fill on="f" focussize="0,0"/>
              <v:stroke on="f" weight="0.5pt"/>
              <v:imagedata o:title=""/>
              <o:lock v:ext="edit" aspectratio="f"/>
              <v:textbox inset="0mm,0mm,0mm,0mm" style="mso-fit-shape-to-text:t;">
                <w:txbxContent>
                  <w:p>
                    <w:pPr>
                      <w:pStyle w:val="17"/>
                    </w:pPr>
                    <w:r>
                      <w:fldChar w:fldCharType="begin"/>
                    </w:r>
                    <w:r>
                      <w:instrText xml:space="preserve"> PAGE  \* MERGEFORMAT </w:instrText>
                    </w:r>
                    <w:r>
                      <w:fldChar w:fldCharType="separate"/>
                    </w:r>
                    <w:r>
                      <w:t>1</w:t>
                    </w:r>
                    <w:r>
                      <w:fldChar w:fldCharType="end"/>
                    </w:r>
                  </w:p>
                </w:txbxContent>
              </v:textbox>
            </v:shape>
          </w:pict>
        </mc:Fallback>
      </mc:AlternateContent>
    </w:r>
    <w:r>
      <w:rPr>
        <w:noProof/>
      </w:rPr>
      <w:drawing>
        <wp:anchor distT="0" distB="0" distL="0" distR="0" simplePos="0" relativeHeight="251672576" behindDoc="1" locked="0" layoutInCell="1" allowOverlap="1" wp14:anchorId="5002CE07" wp14:editId="16A6CBAC">
          <wp:simplePos x="0" y="0"/>
          <wp:positionH relativeFrom="column">
            <wp:posOffset>-914400</wp:posOffset>
          </wp:positionH>
          <wp:positionV relativeFrom="paragraph">
            <wp:posOffset>895350</wp:posOffset>
          </wp:positionV>
          <wp:extent cx="10692130" cy="0"/>
          <wp:effectExtent l="0" t="0" r="0" b="0"/>
          <wp:wrapTopAndBottom/>
          <wp:docPr id="36"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 descr="horizontal line"/>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r>
      <w:rPr>
        <w:noProof/>
      </w:rPr>
      <w:drawing>
        <wp:anchor distT="0" distB="0" distL="0" distR="0" simplePos="0" relativeHeight="251673600" behindDoc="1" locked="0" layoutInCell="1" allowOverlap="1" wp14:anchorId="17E032E5" wp14:editId="0F0D3185">
          <wp:simplePos x="0" y="0"/>
          <wp:positionH relativeFrom="column">
            <wp:posOffset>-914400</wp:posOffset>
          </wp:positionH>
          <wp:positionV relativeFrom="paragraph">
            <wp:posOffset>657225</wp:posOffset>
          </wp:positionV>
          <wp:extent cx="10692130" cy="0"/>
          <wp:effectExtent l="0" t="0" r="0" b="0"/>
          <wp:wrapTopAndBottom/>
          <wp:docPr id="37" name="Image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 descr="footer"/>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EC674" w14:textId="77777777" w:rsidR="00582F25" w:rsidRDefault="00582F25">
      <w:pPr>
        <w:spacing w:line="240" w:lineRule="auto"/>
      </w:pPr>
      <w:r>
        <w:separator/>
      </w:r>
    </w:p>
  </w:footnote>
  <w:footnote w:type="continuationSeparator" w:id="0">
    <w:p w14:paraId="56B7FFFF" w14:textId="77777777" w:rsidR="00582F25" w:rsidRDefault="00582F25">
      <w:pPr>
        <w:spacing w:line="240" w:lineRule="auto"/>
      </w:pPr>
      <w:r>
        <w:continuationSeparator/>
      </w:r>
    </w:p>
  </w:footnote>
  <w:footnote w:id="1">
    <w:p w14:paraId="7AC9EBC7" w14:textId="77777777" w:rsidR="009B3DB0" w:rsidRDefault="009B3DB0">
      <w:pPr>
        <w:pStyle w:val="FootnoteText"/>
      </w:pPr>
      <w:r>
        <w:rPr>
          <w:rStyle w:val="FootnoteReference"/>
        </w:rPr>
        <w:footnoteRef/>
      </w:r>
      <w:r>
        <w:t xml:space="preserve"> </w:t>
      </w:r>
      <w:r>
        <w:rPr>
          <w:rFonts w:eastAsia="Times New Roman"/>
          <w:szCs w:val="24"/>
          <w:shd w:val="clear" w:color="auto" w:fill="FFFFFF"/>
          <w:lang w:val="en-US" w:eastAsia="en-US"/>
        </w:rPr>
        <w:t>A modern front-end programming framework, which combines</w:t>
      </w:r>
      <w:r>
        <w:rPr>
          <w:rFonts w:eastAsia="Times New Roman"/>
          <w:szCs w:val="24"/>
          <w:shd w:val="clear" w:color="auto" w:fill="FFFFFF"/>
          <w:lang w:eastAsia="en-US"/>
        </w:rPr>
        <w:t xml:space="preserve"> and compiles</w:t>
      </w:r>
      <w:r>
        <w:rPr>
          <w:rFonts w:eastAsia="Times New Roman"/>
          <w:szCs w:val="24"/>
          <w:shd w:val="clear" w:color="auto" w:fill="FFFFFF"/>
          <w:lang w:val="en-US" w:eastAsia="en-US"/>
        </w:rPr>
        <w:t xml:space="preserve"> JS, CSS</w:t>
      </w:r>
      <w:r>
        <w:rPr>
          <w:rFonts w:eastAsia="Times New Roman"/>
          <w:szCs w:val="24"/>
          <w:shd w:val="clear" w:color="auto" w:fill="FFFFFF"/>
          <w:lang w:eastAsia="en-US"/>
        </w:rPr>
        <w:t xml:space="preserve">, </w:t>
      </w:r>
      <w:r>
        <w:rPr>
          <w:rFonts w:eastAsia="Times New Roman"/>
          <w:szCs w:val="24"/>
          <w:shd w:val="clear" w:color="auto" w:fill="FFFFFF"/>
          <w:lang w:val="en-US" w:eastAsia="en-US"/>
        </w:rPr>
        <w:t>and HTM</w:t>
      </w:r>
      <w:r>
        <w:rPr>
          <w:rFonts w:eastAsia="Times New Roman"/>
          <w:szCs w:val="24"/>
          <w:shd w:val="clear" w:color="auto" w:fill="FFFFFF"/>
          <w:lang w:eastAsia="en-US"/>
        </w:rPr>
        <w:t>L to display the views on the browser.</w:t>
      </w:r>
    </w:p>
  </w:footnote>
  <w:footnote w:id="2">
    <w:p w14:paraId="2F67383D" w14:textId="77777777" w:rsidR="009B3DB0" w:rsidRDefault="009B3DB0">
      <w:pPr>
        <w:pStyle w:val="FootnoteText"/>
      </w:pPr>
      <w:r>
        <w:rPr>
          <w:rStyle w:val="FootnoteReference"/>
        </w:rPr>
        <w:footnoteRef/>
      </w:r>
      <w:r>
        <w:t xml:space="preserve"> Cluster, or server cluster. It is a kind of deployment method that combines multiple servers into a server group to provide different services. The servers in the cluster can exchange data through API.</w:t>
      </w:r>
    </w:p>
  </w:footnote>
  <w:footnote w:id="3">
    <w:p w14:paraId="07B5D7DF" w14:textId="77777777" w:rsidR="009B3DB0" w:rsidRDefault="009B3DB0">
      <w:pPr>
        <w:pStyle w:val="FootnoteText"/>
      </w:pPr>
      <w:r>
        <w:rPr>
          <w:rStyle w:val="FootnoteReference"/>
        </w:rPr>
        <w:footnoteRef/>
      </w:r>
      <w:r>
        <w:t xml:space="preserve"> In the aspect of HTTP, this system uses distributed structure, which divides users' HTTP requests to the upstream server, which is different from the distributed file system here</w:t>
      </w:r>
    </w:p>
  </w:footnote>
  <w:footnote w:id="4">
    <w:p w14:paraId="66274865" w14:textId="77777777" w:rsidR="009B3DB0" w:rsidRDefault="009B3DB0">
      <w:pPr>
        <w:pStyle w:val="FootnoteText"/>
      </w:pPr>
      <w:r>
        <w:rPr>
          <w:rStyle w:val="FootnoteReference"/>
        </w:rPr>
        <w:footnoteRef/>
      </w:r>
      <w:r>
        <w:t xml:space="preserve"> The database performance table is from Roman </w:t>
      </w:r>
      <w:proofErr w:type="spellStart"/>
      <w:r>
        <w:t>Čerešňák</w:t>
      </w:r>
      <w:proofErr w:type="spellEnd"/>
      <w:r>
        <w:t xml:space="preserve">, Michal </w:t>
      </w:r>
      <w:proofErr w:type="spellStart"/>
      <w:r>
        <w:t>Kvet</w:t>
      </w:r>
      <w:proofErr w:type="spellEnd"/>
      <w:r>
        <w:t>, Comparison of query performance in relational a non-relation databases, Transportation Research Procedia, Volume 40, 2019, Pages 170-177, ISSN 2352-1465,</w:t>
      </w:r>
    </w:p>
  </w:footnote>
  <w:footnote w:id="5">
    <w:p w14:paraId="0C11485A" w14:textId="77777777" w:rsidR="009B3DB0" w:rsidRDefault="009B3DB0">
      <w:pPr>
        <w:pStyle w:val="FootnoteText"/>
      </w:pPr>
      <w:r>
        <w:rPr>
          <w:rStyle w:val="FootnoteReference"/>
        </w:rPr>
        <w:footnoteRef/>
      </w:r>
      <w:r>
        <w:t xml:space="preserve"> 1TB=1024GB=1024*1024MB=1024*1024*1024KB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BC7B6" w14:textId="77777777" w:rsidR="009B3DB0" w:rsidRDefault="009B3DB0">
    <w:pPr>
      <w:spacing w:before="640"/>
      <w:rPr>
        <w:rFonts w:ascii="Proxima Nova" w:eastAsia="Proxima Nova" w:hAnsi="Proxima Nova" w:cs="Proxima Nova"/>
        <w:color w:val="666666"/>
        <w:sz w:val="20"/>
        <w:szCs w:val="20"/>
      </w:rPr>
    </w:pPr>
  </w:p>
  <w:p w14:paraId="1B398269" w14:textId="77777777" w:rsidR="009B3DB0" w:rsidRDefault="009B3DB0">
    <w:pPr>
      <w:rPr>
        <w:rFonts w:ascii="Proxima Nova" w:eastAsia="Proxima Nova" w:hAnsi="Proxima Nova" w:cs="Proxima Nova"/>
        <w:color w:val="666666"/>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D568B" w14:textId="77777777" w:rsidR="009B3DB0" w:rsidRDefault="009B3DB0">
    <w:pPr>
      <w:spacing w:before="640"/>
      <w:rPr>
        <w:rFonts w:eastAsia="Microsoft YaHei UI"/>
        <w:i/>
        <w:szCs w:val="24"/>
      </w:rPr>
    </w:pPr>
    <w:r>
      <w:rPr>
        <w:noProof/>
      </w:rPr>
      <w:drawing>
        <wp:anchor distT="114300" distB="114300" distL="114300" distR="114300" simplePos="0" relativeHeight="251655168" behindDoc="1" locked="0" layoutInCell="1" allowOverlap="1" wp14:anchorId="50D58BE6" wp14:editId="2B64D75D">
          <wp:simplePos x="0" y="0"/>
          <wp:positionH relativeFrom="column">
            <wp:posOffset>5393690</wp:posOffset>
          </wp:positionH>
          <wp:positionV relativeFrom="paragraph">
            <wp:posOffset>219075</wp:posOffset>
          </wp:positionV>
          <wp:extent cx="1217295" cy="497840"/>
          <wp:effectExtent l="0" t="0" r="1905" b="16510"/>
          <wp:wrapSquare wrapText="bothSides"/>
          <wp:docPr id="5"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1" noChangeArrowheads="1"/>
                  </pic:cNvPicPr>
                </pic:nvPicPr>
                <pic:blipFill>
                  <a:blip r:embed="rId1"/>
                  <a:stretch>
                    <a:fillRect/>
                  </a:stretch>
                </pic:blipFill>
                <pic:spPr>
                  <a:xfrm>
                    <a:off x="0" y="0"/>
                    <a:ext cx="1217295" cy="497840"/>
                  </a:xfrm>
                  <a:prstGeom prst="rect">
                    <a:avLst/>
                  </a:prstGeom>
                </pic:spPr>
              </pic:pic>
            </a:graphicData>
          </a:graphic>
        </wp:anchor>
      </w:drawing>
    </w:r>
    <w:r>
      <w:rPr>
        <w:noProof/>
      </w:rPr>
      <w:drawing>
        <wp:anchor distT="0" distB="0" distL="0" distR="0" simplePos="0" relativeHeight="251654144" behindDoc="1" locked="0" layoutInCell="1" allowOverlap="1" wp14:anchorId="56A6D856" wp14:editId="59C63501">
          <wp:simplePos x="0" y="0"/>
          <wp:positionH relativeFrom="column">
            <wp:posOffset>-914400</wp:posOffset>
          </wp:positionH>
          <wp:positionV relativeFrom="paragraph">
            <wp:posOffset>638175</wp:posOffset>
          </wp:positionV>
          <wp:extent cx="5920105" cy="76200"/>
          <wp:effectExtent l="0" t="0" r="4445" b="0"/>
          <wp:wrapTopAndBottom/>
          <wp:docPr id="4"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1" noChangeArrowheads="1"/>
                  </pic:cNvPicPr>
                </pic:nvPicPr>
                <pic:blipFill>
                  <a:blip r:embed="rId2"/>
                  <a:stretch>
                    <a:fillRect/>
                  </a:stretch>
                </pic:blipFill>
                <pic:spPr>
                  <a:xfrm>
                    <a:off x="0" y="0"/>
                    <a:ext cx="5920105" cy="76200"/>
                  </a:xfrm>
                  <a:prstGeom prst="rect">
                    <a:avLst/>
                  </a:prstGeom>
                </pic:spPr>
              </pic:pic>
            </a:graphicData>
          </a:graphic>
        </wp:anchor>
      </w:drawing>
    </w:r>
    <w:r>
      <w:rPr>
        <w:rFonts w:eastAsia="Microsoft YaHei UI"/>
        <w:i/>
        <w:szCs w:val="24"/>
      </w:rPr>
      <w:t>Monmouth University Computer Science &amp; Software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DD750" w14:textId="77777777" w:rsidR="009B3DB0" w:rsidRDefault="009B3DB0">
    <w:pPr>
      <w:spacing w:before="640"/>
      <w:rPr>
        <w:rFonts w:eastAsia="Microsoft YaHei UI"/>
        <w:i/>
        <w:szCs w:val="24"/>
      </w:rPr>
    </w:pPr>
    <w:r>
      <w:rPr>
        <w:noProof/>
      </w:rPr>
      <w:drawing>
        <wp:anchor distT="114300" distB="114300" distL="114300" distR="114300" simplePos="0" relativeHeight="251677696" behindDoc="1" locked="0" layoutInCell="1" allowOverlap="1" wp14:anchorId="29B6428B" wp14:editId="50238724">
          <wp:simplePos x="0" y="0"/>
          <wp:positionH relativeFrom="column">
            <wp:posOffset>5325110</wp:posOffset>
          </wp:positionH>
          <wp:positionV relativeFrom="paragraph">
            <wp:posOffset>219075</wp:posOffset>
          </wp:positionV>
          <wp:extent cx="1217295" cy="497840"/>
          <wp:effectExtent l="0" t="0" r="1905" b="16510"/>
          <wp:wrapSquare wrapText="bothSides"/>
          <wp:docPr id="40"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jpg"/>
                  <pic:cNvPicPr>
                    <a:picLocks noChangeAspect="1" noChangeArrowheads="1"/>
                  </pic:cNvPicPr>
                </pic:nvPicPr>
                <pic:blipFill>
                  <a:blip r:embed="rId1"/>
                  <a:stretch>
                    <a:fillRect/>
                  </a:stretch>
                </pic:blipFill>
                <pic:spPr>
                  <a:xfrm>
                    <a:off x="0" y="0"/>
                    <a:ext cx="1217295" cy="497840"/>
                  </a:xfrm>
                  <a:prstGeom prst="rect">
                    <a:avLst/>
                  </a:prstGeom>
                </pic:spPr>
              </pic:pic>
            </a:graphicData>
          </a:graphic>
        </wp:anchor>
      </w:drawing>
    </w:r>
    <w:r>
      <w:rPr>
        <w:noProof/>
      </w:rPr>
      <w:drawing>
        <wp:anchor distT="0" distB="0" distL="0" distR="0" simplePos="0" relativeHeight="251676672" behindDoc="1" locked="0" layoutInCell="1" allowOverlap="1" wp14:anchorId="7E045634" wp14:editId="076BF8D6">
          <wp:simplePos x="0" y="0"/>
          <wp:positionH relativeFrom="column">
            <wp:posOffset>-914400</wp:posOffset>
          </wp:positionH>
          <wp:positionV relativeFrom="paragraph">
            <wp:posOffset>638175</wp:posOffset>
          </wp:positionV>
          <wp:extent cx="5920105" cy="76200"/>
          <wp:effectExtent l="0" t="0" r="4445" b="0"/>
          <wp:wrapTopAndBottom/>
          <wp:docPr id="41"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png" descr="horizontal line"/>
                  <pic:cNvPicPr>
                    <a:picLocks noChangeAspect="1" noChangeArrowheads="1"/>
                  </pic:cNvPicPr>
                </pic:nvPicPr>
                <pic:blipFill>
                  <a:blip r:embed="rId2"/>
                  <a:stretch>
                    <a:fillRect/>
                  </a:stretch>
                </pic:blipFill>
                <pic:spPr>
                  <a:xfrm>
                    <a:off x="0" y="0"/>
                    <a:ext cx="5920105" cy="76200"/>
                  </a:xfrm>
                  <a:prstGeom prst="rect">
                    <a:avLst/>
                  </a:prstGeom>
                </pic:spPr>
              </pic:pic>
            </a:graphicData>
          </a:graphic>
        </wp:anchor>
      </w:drawing>
    </w:r>
    <w:r>
      <w:rPr>
        <w:rFonts w:eastAsia="Microsoft YaHei UI"/>
        <w:i/>
        <w:szCs w:val="24"/>
      </w:rPr>
      <w:t>Monmouth University Computer Science &amp; Software Engineering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6B667" w14:textId="77777777" w:rsidR="009B3DB0" w:rsidRDefault="009B3DB0">
    <w:pPr>
      <w:spacing w:before="640"/>
      <w:rPr>
        <w:rFonts w:eastAsia="Microsoft YaHei UI"/>
        <w:i/>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FE7EDB"/>
    <w:multiLevelType w:val="singleLevel"/>
    <w:tmpl w:val="BFFE7EDB"/>
    <w:lvl w:ilvl="0">
      <w:start w:val="1"/>
      <w:numFmt w:val="upperLetter"/>
      <w:suff w:val="space"/>
      <w:lvlText w:val="%1."/>
      <w:lvlJc w:val="left"/>
    </w:lvl>
  </w:abstractNum>
  <w:abstractNum w:abstractNumId="1" w15:restartNumberingAfterBreak="0">
    <w:nsid w:val="E9DF42C7"/>
    <w:multiLevelType w:val="singleLevel"/>
    <w:tmpl w:val="E9DF42C7"/>
    <w:lvl w:ilvl="0">
      <w:start w:val="1"/>
      <w:numFmt w:val="decimal"/>
      <w:suff w:val="space"/>
      <w:lvlText w:val="%1."/>
      <w:lvlJc w:val="left"/>
    </w:lvl>
  </w:abstractNum>
  <w:abstractNum w:abstractNumId="2" w15:restartNumberingAfterBreak="0">
    <w:nsid w:val="F6ABA44A"/>
    <w:multiLevelType w:val="singleLevel"/>
    <w:tmpl w:val="F6ABA44A"/>
    <w:lvl w:ilvl="0">
      <w:start w:val="1"/>
      <w:numFmt w:val="decimal"/>
      <w:suff w:val="space"/>
      <w:lvlText w:val="(%1)"/>
      <w:lvlJc w:val="left"/>
    </w:lvl>
  </w:abstractNum>
  <w:abstractNum w:abstractNumId="3" w15:restartNumberingAfterBreak="0">
    <w:nsid w:val="FCEE4CED"/>
    <w:multiLevelType w:val="singleLevel"/>
    <w:tmpl w:val="FCEE4CED"/>
    <w:lvl w:ilvl="0">
      <w:start w:val="1"/>
      <w:numFmt w:val="decimal"/>
      <w:suff w:val="space"/>
      <w:lvlText w:val="%1."/>
      <w:lvlJc w:val="left"/>
    </w:lvl>
  </w:abstractNum>
  <w:abstractNum w:abstractNumId="4" w15:restartNumberingAfterBreak="0">
    <w:nsid w:val="FEDF034C"/>
    <w:multiLevelType w:val="singleLevel"/>
    <w:tmpl w:val="FEDF034C"/>
    <w:lvl w:ilvl="0">
      <w:start w:val="1"/>
      <w:numFmt w:val="decimal"/>
      <w:suff w:val="space"/>
      <w:lvlText w:val="%1."/>
      <w:lvlJc w:val="left"/>
    </w:lvl>
  </w:abstractNum>
  <w:abstractNum w:abstractNumId="5" w15:restartNumberingAfterBreak="0">
    <w:nsid w:val="FF9CB615"/>
    <w:multiLevelType w:val="singleLevel"/>
    <w:tmpl w:val="FF9CB615"/>
    <w:lvl w:ilvl="0">
      <w:start w:val="1"/>
      <w:numFmt w:val="decimal"/>
      <w:suff w:val="space"/>
      <w:lvlText w:val="%1."/>
      <w:lvlJc w:val="left"/>
    </w:lvl>
  </w:abstractNum>
  <w:abstractNum w:abstractNumId="6" w15:restartNumberingAfterBreak="0">
    <w:nsid w:val="FFC2C784"/>
    <w:multiLevelType w:val="multilevel"/>
    <w:tmpl w:val="FFC2C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C222148"/>
    <w:multiLevelType w:val="multilevel"/>
    <w:tmpl w:val="0C222148"/>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FB637DA"/>
    <w:multiLevelType w:val="multilevel"/>
    <w:tmpl w:val="1FB637DA"/>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217731"/>
    <w:multiLevelType w:val="multilevel"/>
    <w:tmpl w:val="2A217731"/>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4BB24E57"/>
    <w:multiLevelType w:val="singleLevel"/>
    <w:tmpl w:val="4BB24E57"/>
    <w:lvl w:ilvl="0">
      <w:start w:val="1"/>
      <w:numFmt w:val="decimal"/>
      <w:lvlText w:val="(%1)"/>
      <w:lvlJc w:val="left"/>
      <w:pPr>
        <w:ind w:left="420" w:hanging="420"/>
      </w:pPr>
      <w:rPr>
        <w:rFonts w:ascii="Arial" w:eastAsiaTheme="minorEastAsia" w:hAnsi="Arial" w:cs="Arial"/>
      </w:rPr>
    </w:lvl>
  </w:abstractNum>
  <w:abstractNum w:abstractNumId="11" w15:restartNumberingAfterBreak="0">
    <w:nsid w:val="4EA3088F"/>
    <w:multiLevelType w:val="multilevel"/>
    <w:tmpl w:val="4EA3088F"/>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7B74631"/>
    <w:multiLevelType w:val="multilevel"/>
    <w:tmpl w:val="57B74631"/>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D363868"/>
    <w:multiLevelType w:val="singleLevel"/>
    <w:tmpl w:val="5D363868"/>
    <w:lvl w:ilvl="0">
      <w:start w:val="1"/>
      <w:numFmt w:val="upperLetter"/>
      <w:suff w:val="space"/>
      <w:lvlText w:val="%1."/>
      <w:lvlJc w:val="left"/>
    </w:lvl>
  </w:abstractNum>
  <w:abstractNum w:abstractNumId="14" w15:restartNumberingAfterBreak="0">
    <w:nsid w:val="61037283"/>
    <w:multiLevelType w:val="multilevel"/>
    <w:tmpl w:val="61037283"/>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DDD3D9F"/>
    <w:multiLevelType w:val="singleLevel"/>
    <w:tmpl w:val="6DDD3D9F"/>
    <w:lvl w:ilvl="0">
      <w:start w:val="1"/>
      <w:numFmt w:val="bullet"/>
      <w:lvlText w:val=""/>
      <w:lvlJc w:val="left"/>
      <w:pPr>
        <w:ind w:left="360" w:hanging="360"/>
      </w:pPr>
      <w:rPr>
        <w:rFonts w:ascii="Symbol" w:hAnsi="Symbol" w:hint="default"/>
      </w:rPr>
    </w:lvl>
  </w:abstractNum>
  <w:abstractNum w:abstractNumId="16" w15:restartNumberingAfterBreak="0">
    <w:nsid w:val="745955D5"/>
    <w:multiLevelType w:val="multilevel"/>
    <w:tmpl w:val="745955D5"/>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9"/>
  </w:num>
  <w:num w:numId="3">
    <w:abstractNumId w:val="10"/>
  </w:num>
  <w:num w:numId="4">
    <w:abstractNumId w:val="0"/>
  </w:num>
  <w:num w:numId="5">
    <w:abstractNumId w:val="13"/>
  </w:num>
  <w:num w:numId="6">
    <w:abstractNumId w:val="15"/>
  </w:num>
  <w:num w:numId="7">
    <w:abstractNumId w:val="5"/>
  </w:num>
  <w:num w:numId="8">
    <w:abstractNumId w:val="1"/>
  </w:num>
  <w:num w:numId="9">
    <w:abstractNumId w:val="4"/>
  </w:num>
  <w:num w:numId="10">
    <w:abstractNumId w:val="3"/>
  </w:num>
  <w:num w:numId="11">
    <w:abstractNumId w:val="11"/>
  </w:num>
  <w:num w:numId="12">
    <w:abstractNumId w:val="14"/>
  </w:num>
  <w:num w:numId="13">
    <w:abstractNumId w:val="12"/>
  </w:num>
  <w:num w:numId="14">
    <w:abstractNumId w:val="7"/>
  </w:num>
  <w:num w:numId="15">
    <w:abstractNumId w:val="16"/>
  </w:num>
  <w:num w:numId="16">
    <w:abstractNumId w:val="8"/>
  </w:num>
  <w:num w:numId="1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autoHyphenation/>
  <w:noPunctuationKerning/>
  <w:characterSpacingControl w:val="doNotCompress"/>
  <w:footnotePr>
    <w:footnote w:id="-1"/>
    <w:footnote w:id="0"/>
  </w:footnotePr>
  <w:endnotePr>
    <w:numFmt w:val="decimal"/>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0C9"/>
    <w:rsid w:val="F7CF5E7B"/>
    <w:rsid w:val="F7D38878"/>
    <w:rsid w:val="F7DE38C2"/>
    <w:rsid w:val="F7DEDB26"/>
    <w:rsid w:val="F7E34242"/>
    <w:rsid w:val="F7E5C3BE"/>
    <w:rsid w:val="F7E7D24B"/>
    <w:rsid w:val="F7EDB6CC"/>
    <w:rsid w:val="F7EF2853"/>
    <w:rsid w:val="F7F5768A"/>
    <w:rsid w:val="F7F723AE"/>
    <w:rsid w:val="F7F7A07A"/>
    <w:rsid w:val="F7F7A2A0"/>
    <w:rsid w:val="F7F9D8B4"/>
    <w:rsid w:val="F7FA999A"/>
    <w:rsid w:val="F7FB5E38"/>
    <w:rsid w:val="F7FC950D"/>
    <w:rsid w:val="F7FD4B66"/>
    <w:rsid w:val="F7FE6246"/>
    <w:rsid w:val="F7FFBD90"/>
    <w:rsid w:val="F7FFC065"/>
    <w:rsid w:val="F8DF8469"/>
    <w:rsid w:val="F8EAC5F8"/>
    <w:rsid w:val="F90D6996"/>
    <w:rsid w:val="F93F08F2"/>
    <w:rsid w:val="F963C809"/>
    <w:rsid w:val="F96E8B05"/>
    <w:rsid w:val="F97E4B55"/>
    <w:rsid w:val="F99DEAB8"/>
    <w:rsid w:val="F9A9CA3E"/>
    <w:rsid w:val="F9B242FC"/>
    <w:rsid w:val="F9B67F36"/>
    <w:rsid w:val="F9B719EA"/>
    <w:rsid w:val="F9BA9C67"/>
    <w:rsid w:val="F9D75E48"/>
    <w:rsid w:val="F9DE8C53"/>
    <w:rsid w:val="F9EF04FC"/>
    <w:rsid w:val="F9EF8040"/>
    <w:rsid w:val="F9F7EEAF"/>
    <w:rsid w:val="F9F963ED"/>
    <w:rsid w:val="F9FAFA6B"/>
    <w:rsid w:val="F9FD4A8D"/>
    <w:rsid w:val="F9FF226F"/>
    <w:rsid w:val="F9FF3191"/>
    <w:rsid w:val="FA6FD56C"/>
    <w:rsid w:val="FA772D93"/>
    <w:rsid w:val="FA8FD3B3"/>
    <w:rsid w:val="FA9B9127"/>
    <w:rsid w:val="FABB21F3"/>
    <w:rsid w:val="FABBAB81"/>
    <w:rsid w:val="FACF7728"/>
    <w:rsid w:val="FADB948A"/>
    <w:rsid w:val="FADE3A5F"/>
    <w:rsid w:val="FAEE519F"/>
    <w:rsid w:val="FAFE6108"/>
    <w:rsid w:val="FAFF348A"/>
    <w:rsid w:val="FB156559"/>
    <w:rsid w:val="FB1E78D4"/>
    <w:rsid w:val="FB3FD052"/>
    <w:rsid w:val="FB4F42B8"/>
    <w:rsid w:val="FB5B46B8"/>
    <w:rsid w:val="FB5D3097"/>
    <w:rsid w:val="FB5F9A0A"/>
    <w:rsid w:val="FB5FCA99"/>
    <w:rsid w:val="FB60B6AA"/>
    <w:rsid w:val="FB758A23"/>
    <w:rsid w:val="FB75E31D"/>
    <w:rsid w:val="FB7B0187"/>
    <w:rsid w:val="FB7F4042"/>
    <w:rsid w:val="FB9DE529"/>
    <w:rsid w:val="FB9E8944"/>
    <w:rsid w:val="FBBA26C4"/>
    <w:rsid w:val="FBBB495B"/>
    <w:rsid w:val="FBBDBD02"/>
    <w:rsid w:val="FBBDE7DF"/>
    <w:rsid w:val="FBBF1E50"/>
    <w:rsid w:val="FBCF5968"/>
    <w:rsid w:val="FBD17ED8"/>
    <w:rsid w:val="FBDF8E95"/>
    <w:rsid w:val="FBE3577F"/>
    <w:rsid w:val="FBE972B0"/>
    <w:rsid w:val="FBF37301"/>
    <w:rsid w:val="FBF3F2E0"/>
    <w:rsid w:val="FBF7C81C"/>
    <w:rsid w:val="FBFDBEF9"/>
    <w:rsid w:val="FBFED0FB"/>
    <w:rsid w:val="FBFF0072"/>
    <w:rsid w:val="FBFF05DD"/>
    <w:rsid w:val="FBFF06E4"/>
    <w:rsid w:val="FBFF46CD"/>
    <w:rsid w:val="FBFF4E22"/>
    <w:rsid w:val="FBFF68C2"/>
    <w:rsid w:val="FBFF6E7E"/>
    <w:rsid w:val="FBFF8528"/>
    <w:rsid w:val="FBFF85EF"/>
    <w:rsid w:val="FBFF8D94"/>
    <w:rsid w:val="FC660F72"/>
    <w:rsid w:val="FC6D2F02"/>
    <w:rsid w:val="FC7AB7B1"/>
    <w:rsid w:val="FC7E13D5"/>
    <w:rsid w:val="FC8F8638"/>
    <w:rsid w:val="FCB0CACA"/>
    <w:rsid w:val="FCBB6787"/>
    <w:rsid w:val="FCBF1E7F"/>
    <w:rsid w:val="FCDBD4F4"/>
    <w:rsid w:val="FCDF4E6B"/>
    <w:rsid w:val="FCED4CC9"/>
    <w:rsid w:val="FCED9294"/>
    <w:rsid w:val="FCF3BE28"/>
    <w:rsid w:val="FCF56108"/>
    <w:rsid w:val="FCFE0B2D"/>
    <w:rsid w:val="FCFEBC3A"/>
    <w:rsid w:val="FD177D5C"/>
    <w:rsid w:val="FD5EED17"/>
    <w:rsid w:val="FD6DC82C"/>
    <w:rsid w:val="FD6E3869"/>
    <w:rsid w:val="FD6EA0DD"/>
    <w:rsid w:val="FD6FC140"/>
    <w:rsid w:val="FD79C387"/>
    <w:rsid w:val="FD7B0D8E"/>
    <w:rsid w:val="FD7D62EA"/>
    <w:rsid w:val="FD7F34B3"/>
    <w:rsid w:val="FD9DF424"/>
    <w:rsid w:val="FD9E5D1A"/>
    <w:rsid w:val="FD9FD031"/>
    <w:rsid w:val="FDA75DCE"/>
    <w:rsid w:val="FDAFFF24"/>
    <w:rsid w:val="FDBD9609"/>
    <w:rsid w:val="FDBE2C7D"/>
    <w:rsid w:val="FDBF253A"/>
    <w:rsid w:val="FDBF3B67"/>
    <w:rsid w:val="FDD5E1D3"/>
    <w:rsid w:val="FDDD2F5A"/>
    <w:rsid w:val="FDDD9296"/>
    <w:rsid w:val="FDE31715"/>
    <w:rsid w:val="FDEE8CC3"/>
    <w:rsid w:val="FDEF21CB"/>
    <w:rsid w:val="FDF5F387"/>
    <w:rsid w:val="FDF63A3D"/>
    <w:rsid w:val="FDF65855"/>
    <w:rsid w:val="FDFB7F01"/>
    <w:rsid w:val="FDFB8D78"/>
    <w:rsid w:val="FDFB9275"/>
    <w:rsid w:val="FDFB9B72"/>
    <w:rsid w:val="FDFF1A51"/>
    <w:rsid w:val="FDFF5492"/>
    <w:rsid w:val="FDFF7E70"/>
    <w:rsid w:val="FDFF932D"/>
    <w:rsid w:val="FDFFADB8"/>
    <w:rsid w:val="FE196054"/>
    <w:rsid w:val="FE1BD1EC"/>
    <w:rsid w:val="FE1BF2CD"/>
    <w:rsid w:val="FE331CE9"/>
    <w:rsid w:val="FE3F5A9D"/>
    <w:rsid w:val="FE47F3BB"/>
    <w:rsid w:val="FE5B75FF"/>
    <w:rsid w:val="FE5E3F46"/>
    <w:rsid w:val="FE799A9C"/>
    <w:rsid w:val="FE7B1A63"/>
    <w:rsid w:val="FE7F03C8"/>
    <w:rsid w:val="FE7F6149"/>
    <w:rsid w:val="FE7F9654"/>
    <w:rsid w:val="FE85BB17"/>
    <w:rsid w:val="FE875475"/>
    <w:rsid w:val="FE8F9B93"/>
    <w:rsid w:val="FEAE79AF"/>
    <w:rsid w:val="FEB3D4E7"/>
    <w:rsid w:val="FEB7164D"/>
    <w:rsid w:val="FEBE459C"/>
    <w:rsid w:val="FEBF153D"/>
    <w:rsid w:val="FEBF6EBF"/>
    <w:rsid w:val="FEBF9656"/>
    <w:rsid w:val="FEBFD909"/>
    <w:rsid w:val="FECF3778"/>
    <w:rsid w:val="FECF5C10"/>
    <w:rsid w:val="FEDC5CE5"/>
    <w:rsid w:val="FEDF1869"/>
    <w:rsid w:val="FEEF2584"/>
    <w:rsid w:val="FEF3EE77"/>
    <w:rsid w:val="FEF4CAE8"/>
    <w:rsid w:val="FEF69BD9"/>
    <w:rsid w:val="FEF7035A"/>
    <w:rsid w:val="FEF795F8"/>
    <w:rsid w:val="FEF9119D"/>
    <w:rsid w:val="FEF97D06"/>
    <w:rsid w:val="FEFAF5B1"/>
    <w:rsid w:val="FEFBAE9D"/>
    <w:rsid w:val="FEFC0E65"/>
    <w:rsid w:val="FEFD5F15"/>
    <w:rsid w:val="FEFE1A47"/>
    <w:rsid w:val="FEFF0BAC"/>
    <w:rsid w:val="FEFF1E0E"/>
    <w:rsid w:val="FEFF24BD"/>
    <w:rsid w:val="FEFF5398"/>
    <w:rsid w:val="FEFF53C5"/>
    <w:rsid w:val="FEFF7640"/>
    <w:rsid w:val="FEFF9495"/>
    <w:rsid w:val="FF11850F"/>
    <w:rsid w:val="FF1D1741"/>
    <w:rsid w:val="FF238A99"/>
    <w:rsid w:val="FF3B0D8E"/>
    <w:rsid w:val="FF3D1AEA"/>
    <w:rsid w:val="FF3DD53A"/>
    <w:rsid w:val="FF4EC554"/>
    <w:rsid w:val="FF4F8490"/>
    <w:rsid w:val="FF5314A5"/>
    <w:rsid w:val="FF558C13"/>
    <w:rsid w:val="FF55D954"/>
    <w:rsid w:val="FF5CFDE7"/>
    <w:rsid w:val="FF5F9C60"/>
    <w:rsid w:val="FF620A0E"/>
    <w:rsid w:val="FF65B067"/>
    <w:rsid w:val="FF6731E9"/>
    <w:rsid w:val="FF673DBD"/>
    <w:rsid w:val="FF675608"/>
    <w:rsid w:val="FF6B4928"/>
    <w:rsid w:val="FF6E88A8"/>
    <w:rsid w:val="FF6F3DC2"/>
    <w:rsid w:val="FF6FDF0F"/>
    <w:rsid w:val="FF729E3D"/>
    <w:rsid w:val="FF770E95"/>
    <w:rsid w:val="FF777BC2"/>
    <w:rsid w:val="FF7A2651"/>
    <w:rsid w:val="FF7A67A2"/>
    <w:rsid w:val="FF7B1662"/>
    <w:rsid w:val="FF7BC5CB"/>
    <w:rsid w:val="FF7CDFE2"/>
    <w:rsid w:val="FF7EB923"/>
    <w:rsid w:val="FF7F0279"/>
    <w:rsid w:val="FF7F2B5A"/>
    <w:rsid w:val="FF7F3F36"/>
    <w:rsid w:val="FF7F5029"/>
    <w:rsid w:val="FF7F76B0"/>
    <w:rsid w:val="FF7F8628"/>
    <w:rsid w:val="FF7F986A"/>
    <w:rsid w:val="FF7FA8E1"/>
    <w:rsid w:val="FF7FE633"/>
    <w:rsid w:val="FF7FE658"/>
    <w:rsid w:val="FF82F57C"/>
    <w:rsid w:val="FF896F7B"/>
    <w:rsid w:val="FF8F01B8"/>
    <w:rsid w:val="FF97EEE2"/>
    <w:rsid w:val="FF9B9BC4"/>
    <w:rsid w:val="FF9C1EB5"/>
    <w:rsid w:val="FF9F8FD3"/>
    <w:rsid w:val="FF9FC020"/>
    <w:rsid w:val="FFA106C1"/>
    <w:rsid w:val="FFADACD2"/>
    <w:rsid w:val="FFAEEB74"/>
    <w:rsid w:val="FFAF1D48"/>
    <w:rsid w:val="FFAF4C1E"/>
    <w:rsid w:val="FFB28513"/>
    <w:rsid w:val="FFB3DA09"/>
    <w:rsid w:val="FFB4B07B"/>
    <w:rsid w:val="FFB4C6BE"/>
    <w:rsid w:val="FFB5C8D9"/>
    <w:rsid w:val="FFB79ABF"/>
    <w:rsid w:val="FFBB2F4E"/>
    <w:rsid w:val="FFBB9A8A"/>
    <w:rsid w:val="FFBD1FB5"/>
    <w:rsid w:val="FFBE2CAD"/>
    <w:rsid w:val="FFBEE511"/>
    <w:rsid w:val="FFBF5DEF"/>
    <w:rsid w:val="FFBFC7A5"/>
    <w:rsid w:val="FFBFF0C6"/>
    <w:rsid w:val="FFC3D7DA"/>
    <w:rsid w:val="FFCD1BCB"/>
    <w:rsid w:val="FFCE576D"/>
    <w:rsid w:val="FFCF4E42"/>
    <w:rsid w:val="FFD4CA1B"/>
    <w:rsid w:val="FFD6DF3B"/>
    <w:rsid w:val="FFD776A2"/>
    <w:rsid w:val="FFD923DE"/>
    <w:rsid w:val="FFDD0CE2"/>
    <w:rsid w:val="FFDDA622"/>
    <w:rsid w:val="FFDDBF31"/>
    <w:rsid w:val="FFDE3538"/>
    <w:rsid w:val="FFDE3BA0"/>
    <w:rsid w:val="FFDE83FF"/>
    <w:rsid w:val="FFDF0A0B"/>
    <w:rsid w:val="FFDF357E"/>
    <w:rsid w:val="FFDF46C0"/>
    <w:rsid w:val="FFDF58B4"/>
    <w:rsid w:val="FFDF6A73"/>
    <w:rsid w:val="FFDF7BAA"/>
    <w:rsid w:val="FFE27FEA"/>
    <w:rsid w:val="FFE6154B"/>
    <w:rsid w:val="FFE73BAF"/>
    <w:rsid w:val="FFEA8FA6"/>
    <w:rsid w:val="FFED0437"/>
    <w:rsid w:val="FFED1044"/>
    <w:rsid w:val="FFED2501"/>
    <w:rsid w:val="FFEDBFFE"/>
    <w:rsid w:val="FFEDE2CF"/>
    <w:rsid w:val="FFEEE3A9"/>
    <w:rsid w:val="FFEF2BB8"/>
    <w:rsid w:val="FFEFB1BC"/>
    <w:rsid w:val="FFEFB4F4"/>
    <w:rsid w:val="FFEFF1F8"/>
    <w:rsid w:val="FFEFF3FD"/>
    <w:rsid w:val="FFF2AEF6"/>
    <w:rsid w:val="FFF34764"/>
    <w:rsid w:val="FFF57B05"/>
    <w:rsid w:val="FFF652E6"/>
    <w:rsid w:val="FFF72376"/>
    <w:rsid w:val="FFF7FA08"/>
    <w:rsid w:val="FFF8C875"/>
    <w:rsid w:val="FFFB3DC7"/>
    <w:rsid w:val="FFFB7C0D"/>
    <w:rsid w:val="FFFB9A3E"/>
    <w:rsid w:val="FFFBA73C"/>
    <w:rsid w:val="FFFBB9C8"/>
    <w:rsid w:val="FFFBF765"/>
    <w:rsid w:val="FFFCA12C"/>
    <w:rsid w:val="FFFD4184"/>
    <w:rsid w:val="FFFD52A4"/>
    <w:rsid w:val="FFFD6585"/>
    <w:rsid w:val="FFFD6EA2"/>
    <w:rsid w:val="FFFDA7AA"/>
    <w:rsid w:val="FFFDB1E7"/>
    <w:rsid w:val="FFFDC059"/>
    <w:rsid w:val="FFFDD60C"/>
    <w:rsid w:val="FFFE72A8"/>
    <w:rsid w:val="FFFE7D1F"/>
    <w:rsid w:val="FFFEC8A4"/>
    <w:rsid w:val="FFFED2B2"/>
    <w:rsid w:val="FFFEE6F8"/>
    <w:rsid w:val="FFFF12CB"/>
    <w:rsid w:val="FFFF1F79"/>
    <w:rsid w:val="FFFF3691"/>
    <w:rsid w:val="FFFF3D1D"/>
    <w:rsid w:val="FFFF43F7"/>
    <w:rsid w:val="FFFF546C"/>
    <w:rsid w:val="FFFF6B48"/>
    <w:rsid w:val="FFFF7B95"/>
    <w:rsid w:val="FFFF7D99"/>
    <w:rsid w:val="FFFF83F2"/>
    <w:rsid w:val="FFFF8CA7"/>
    <w:rsid w:val="FFFF90A5"/>
    <w:rsid w:val="FFFFA1FA"/>
    <w:rsid w:val="FFFFA877"/>
    <w:rsid w:val="FFFFAC39"/>
    <w:rsid w:val="FFFFBB32"/>
    <w:rsid w:val="FFFFE012"/>
    <w:rsid w:val="FFFFE772"/>
    <w:rsid w:val="FFFFE897"/>
    <w:rsid w:val="FFFFF33E"/>
    <w:rsid w:val="FFFFF360"/>
    <w:rsid w:val="FFFFFC29"/>
    <w:rsid w:val="00004179"/>
    <w:rsid w:val="000150C9"/>
    <w:rsid w:val="00032AA1"/>
    <w:rsid w:val="00033F2F"/>
    <w:rsid w:val="000643B4"/>
    <w:rsid w:val="00083657"/>
    <w:rsid w:val="000C322E"/>
    <w:rsid w:val="000E0B1F"/>
    <w:rsid w:val="000F2BAF"/>
    <w:rsid w:val="000F3A52"/>
    <w:rsid w:val="001028D3"/>
    <w:rsid w:val="00122F57"/>
    <w:rsid w:val="00177F46"/>
    <w:rsid w:val="00183E2F"/>
    <w:rsid w:val="001F491C"/>
    <w:rsid w:val="002079B2"/>
    <w:rsid w:val="002107C1"/>
    <w:rsid w:val="0027083D"/>
    <w:rsid w:val="002957D1"/>
    <w:rsid w:val="002A2A6D"/>
    <w:rsid w:val="002B6845"/>
    <w:rsid w:val="002C4000"/>
    <w:rsid w:val="002D754E"/>
    <w:rsid w:val="00307E78"/>
    <w:rsid w:val="003169AA"/>
    <w:rsid w:val="003507BA"/>
    <w:rsid w:val="0038449F"/>
    <w:rsid w:val="003957A6"/>
    <w:rsid w:val="003B5F51"/>
    <w:rsid w:val="003C0882"/>
    <w:rsid w:val="003D14C5"/>
    <w:rsid w:val="003E1AD4"/>
    <w:rsid w:val="003E21D6"/>
    <w:rsid w:val="003E6832"/>
    <w:rsid w:val="0040576C"/>
    <w:rsid w:val="00407320"/>
    <w:rsid w:val="0042026C"/>
    <w:rsid w:val="0043325A"/>
    <w:rsid w:val="00475850"/>
    <w:rsid w:val="004762B0"/>
    <w:rsid w:val="00484ADA"/>
    <w:rsid w:val="004B4E5C"/>
    <w:rsid w:val="004C4EF9"/>
    <w:rsid w:val="004F74D1"/>
    <w:rsid w:val="00521A7B"/>
    <w:rsid w:val="005238D8"/>
    <w:rsid w:val="00524DF3"/>
    <w:rsid w:val="00530CDD"/>
    <w:rsid w:val="005648EE"/>
    <w:rsid w:val="00571CF6"/>
    <w:rsid w:val="00582F25"/>
    <w:rsid w:val="005A12D3"/>
    <w:rsid w:val="005B123D"/>
    <w:rsid w:val="005D018F"/>
    <w:rsid w:val="005F7877"/>
    <w:rsid w:val="00601FF7"/>
    <w:rsid w:val="00635A3A"/>
    <w:rsid w:val="00644B99"/>
    <w:rsid w:val="00676C1C"/>
    <w:rsid w:val="00686448"/>
    <w:rsid w:val="006C392E"/>
    <w:rsid w:val="007067A6"/>
    <w:rsid w:val="007175C9"/>
    <w:rsid w:val="00744FCE"/>
    <w:rsid w:val="0075078A"/>
    <w:rsid w:val="00763E3A"/>
    <w:rsid w:val="0077180D"/>
    <w:rsid w:val="007B514A"/>
    <w:rsid w:val="007C3265"/>
    <w:rsid w:val="007F088E"/>
    <w:rsid w:val="00817599"/>
    <w:rsid w:val="00836BA4"/>
    <w:rsid w:val="00862905"/>
    <w:rsid w:val="00876E58"/>
    <w:rsid w:val="00880E8B"/>
    <w:rsid w:val="00896B10"/>
    <w:rsid w:val="00911CCC"/>
    <w:rsid w:val="00912DF7"/>
    <w:rsid w:val="00915AE4"/>
    <w:rsid w:val="00942A83"/>
    <w:rsid w:val="00954337"/>
    <w:rsid w:val="00975BA1"/>
    <w:rsid w:val="0098252D"/>
    <w:rsid w:val="009871EF"/>
    <w:rsid w:val="00991955"/>
    <w:rsid w:val="0099724F"/>
    <w:rsid w:val="009A7E2E"/>
    <w:rsid w:val="009B3DB0"/>
    <w:rsid w:val="00A43F4A"/>
    <w:rsid w:val="00A508C1"/>
    <w:rsid w:val="00A62116"/>
    <w:rsid w:val="00AB09ED"/>
    <w:rsid w:val="00AD1540"/>
    <w:rsid w:val="00AE22A1"/>
    <w:rsid w:val="00B03F01"/>
    <w:rsid w:val="00B153E0"/>
    <w:rsid w:val="00B24060"/>
    <w:rsid w:val="00B33614"/>
    <w:rsid w:val="00B611DD"/>
    <w:rsid w:val="00B85EFB"/>
    <w:rsid w:val="00B8608C"/>
    <w:rsid w:val="00B90710"/>
    <w:rsid w:val="00B96C66"/>
    <w:rsid w:val="00BC1644"/>
    <w:rsid w:val="00BC6662"/>
    <w:rsid w:val="00BD57E2"/>
    <w:rsid w:val="00BF13F6"/>
    <w:rsid w:val="00C040DF"/>
    <w:rsid w:val="00C53C52"/>
    <w:rsid w:val="00CA236A"/>
    <w:rsid w:val="00CA6EA9"/>
    <w:rsid w:val="00CA7556"/>
    <w:rsid w:val="00CC28FC"/>
    <w:rsid w:val="00CD474C"/>
    <w:rsid w:val="00CD4DE5"/>
    <w:rsid w:val="00D26CF9"/>
    <w:rsid w:val="00D560B0"/>
    <w:rsid w:val="00D61748"/>
    <w:rsid w:val="00D6448E"/>
    <w:rsid w:val="00D94029"/>
    <w:rsid w:val="00DD0F19"/>
    <w:rsid w:val="00E44E47"/>
    <w:rsid w:val="00E47FE9"/>
    <w:rsid w:val="00E62A1A"/>
    <w:rsid w:val="00E62B9C"/>
    <w:rsid w:val="00E820DC"/>
    <w:rsid w:val="00E85104"/>
    <w:rsid w:val="00E96AF2"/>
    <w:rsid w:val="00EA1787"/>
    <w:rsid w:val="00F10CB9"/>
    <w:rsid w:val="00F404D4"/>
    <w:rsid w:val="00F4194C"/>
    <w:rsid w:val="00F80DEB"/>
    <w:rsid w:val="00FA4598"/>
    <w:rsid w:val="00FC5D5E"/>
    <w:rsid w:val="00FD6D92"/>
    <w:rsid w:val="00FE3934"/>
    <w:rsid w:val="00FE4670"/>
    <w:rsid w:val="00FF02A5"/>
    <w:rsid w:val="01B0497B"/>
    <w:rsid w:val="02697BFC"/>
    <w:rsid w:val="04067720"/>
    <w:rsid w:val="04E134BF"/>
    <w:rsid w:val="07682443"/>
    <w:rsid w:val="07F758F5"/>
    <w:rsid w:val="07F7E430"/>
    <w:rsid w:val="07FBFE4D"/>
    <w:rsid w:val="08EC5CE2"/>
    <w:rsid w:val="08F05BD0"/>
    <w:rsid w:val="0A011D1D"/>
    <w:rsid w:val="0A146BB6"/>
    <w:rsid w:val="0AFB647C"/>
    <w:rsid w:val="0AFF9868"/>
    <w:rsid w:val="0B051619"/>
    <w:rsid w:val="0B7D574A"/>
    <w:rsid w:val="0BD572B7"/>
    <w:rsid w:val="0C9736A9"/>
    <w:rsid w:val="0D904405"/>
    <w:rsid w:val="0DDF3ECF"/>
    <w:rsid w:val="0DFD6121"/>
    <w:rsid w:val="0E7D462C"/>
    <w:rsid w:val="0EAD1DC6"/>
    <w:rsid w:val="0EB66089"/>
    <w:rsid w:val="0EE74D22"/>
    <w:rsid w:val="0F574DF4"/>
    <w:rsid w:val="0F66D02C"/>
    <w:rsid w:val="0FBA1A22"/>
    <w:rsid w:val="0FCD1272"/>
    <w:rsid w:val="0FE460A0"/>
    <w:rsid w:val="0FF7E85D"/>
    <w:rsid w:val="0FFD0DCA"/>
    <w:rsid w:val="0FFD2DCE"/>
    <w:rsid w:val="102972AC"/>
    <w:rsid w:val="10E4CEDE"/>
    <w:rsid w:val="11936564"/>
    <w:rsid w:val="12D17A8F"/>
    <w:rsid w:val="136F08ED"/>
    <w:rsid w:val="13814371"/>
    <w:rsid w:val="1382738E"/>
    <w:rsid w:val="13A45AE8"/>
    <w:rsid w:val="13F34F2A"/>
    <w:rsid w:val="13F768FF"/>
    <w:rsid w:val="157FC238"/>
    <w:rsid w:val="165E025C"/>
    <w:rsid w:val="16EB6510"/>
    <w:rsid w:val="16FE54EF"/>
    <w:rsid w:val="175B5B69"/>
    <w:rsid w:val="177FE27F"/>
    <w:rsid w:val="17B97C29"/>
    <w:rsid w:val="17FD856E"/>
    <w:rsid w:val="194B3AB2"/>
    <w:rsid w:val="19620B29"/>
    <w:rsid w:val="19675B79"/>
    <w:rsid w:val="19B02AED"/>
    <w:rsid w:val="1A51C31E"/>
    <w:rsid w:val="1ACD49B2"/>
    <w:rsid w:val="1AFD0231"/>
    <w:rsid w:val="1B3E7743"/>
    <w:rsid w:val="1B7F2999"/>
    <w:rsid w:val="1BBB37C9"/>
    <w:rsid w:val="1BFD1082"/>
    <w:rsid w:val="1C7FB100"/>
    <w:rsid w:val="1D3C50B9"/>
    <w:rsid w:val="1DA0160C"/>
    <w:rsid w:val="1DA25B8F"/>
    <w:rsid w:val="1DA5497F"/>
    <w:rsid w:val="1DFF49DA"/>
    <w:rsid w:val="1E0F2F96"/>
    <w:rsid w:val="1E434DCA"/>
    <w:rsid w:val="1E8EBE0A"/>
    <w:rsid w:val="1E9342D8"/>
    <w:rsid w:val="1EBD4AF2"/>
    <w:rsid w:val="1EBEB89C"/>
    <w:rsid w:val="1EEC3418"/>
    <w:rsid w:val="1EED038C"/>
    <w:rsid w:val="1EEDAAFD"/>
    <w:rsid w:val="1EEFD907"/>
    <w:rsid w:val="1EFA3A8C"/>
    <w:rsid w:val="1EFED823"/>
    <w:rsid w:val="1F3F2ECB"/>
    <w:rsid w:val="1F5D085C"/>
    <w:rsid w:val="1F5F206E"/>
    <w:rsid w:val="1F7D8BD4"/>
    <w:rsid w:val="1F87851E"/>
    <w:rsid w:val="1FA3B239"/>
    <w:rsid w:val="1FAE0BF0"/>
    <w:rsid w:val="1FAFE1AC"/>
    <w:rsid w:val="1FBE077E"/>
    <w:rsid w:val="1FCF69C8"/>
    <w:rsid w:val="1FD70A05"/>
    <w:rsid w:val="1FE4DEFC"/>
    <w:rsid w:val="1FF60F73"/>
    <w:rsid w:val="1FF96770"/>
    <w:rsid w:val="1FFC27BE"/>
    <w:rsid w:val="1FFC4959"/>
    <w:rsid w:val="1FFEAE47"/>
    <w:rsid w:val="1FFEBC59"/>
    <w:rsid w:val="1FFF572C"/>
    <w:rsid w:val="20074F51"/>
    <w:rsid w:val="213E20B8"/>
    <w:rsid w:val="21C636D5"/>
    <w:rsid w:val="22816FEA"/>
    <w:rsid w:val="22FF600F"/>
    <w:rsid w:val="2377947F"/>
    <w:rsid w:val="237994E5"/>
    <w:rsid w:val="23EDA672"/>
    <w:rsid w:val="23F036AB"/>
    <w:rsid w:val="23FA03E0"/>
    <w:rsid w:val="24403370"/>
    <w:rsid w:val="244966BD"/>
    <w:rsid w:val="251FE8AC"/>
    <w:rsid w:val="259B4E79"/>
    <w:rsid w:val="25BD62AD"/>
    <w:rsid w:val="25DBC3C4"/>
    <w:rsid w:val="25DF141E"/>
    <w:rsid w:val="26E72EB8"/>
    <w:rsid w:val="270AAD3A"/>
    <w:rsid w:val="273F0FA5"/>
    <w:rsid w:val="276FA3C4"/>
    <w:rsid w:val="279DAFF0"/>
    <w:rsid w:val="27B72900"/>
    <w:rsid w:val="27EF2328"/>
    <w:rsid w:val="27F77AF6"/>
    <w:rsid w:val="28811769"/>
    <w:rsid w:val="28F865E0"/>
    <w:rsid w:val="291DC2DA"/>
    <w:rsid w:val="29A392EA"/>
    <w:rsid w:val="29AFD710"/>
    <w:rsid w:val="2A3B2EAC"/>
    <w:rsid w:val="2A975DC0"/>
    <w:rsid w:val="2AF9ACD0"/>
    <w:rsid w:val="2AFD46A0"/>
    <w:rsid w:val="2B77B257"/>
    <w:rsid w:val="2B9829C0"/>
    <w:rsid w:val="2BF04B0F"/>
    <w:rsid w:val="2BFE0E6C"/>
    <w:rsid w:val="2BFF2402"/>
    <w:rsid w:val="2D37B8D4"/>
    <w:rsid w:val="2D840F74"/>
    <w:rsid w:val="2DB5AAEA"/>
    <w:rsid w:val="2DF7A4CB"/>
    <w:rsid w:val="2DFBE26D"/>
    <w:rsid w:val="2DFE6CAB"/>
    <w:rsid w:val="2ECFEBF8"/>
    <w:rsid w:val="2EDAA365"/>
    <w:rsid w:val="2EDB033D"/>
    <w:rsid w:val="2EFB1D54"/>
    <w:rsid w:val="2F3FD8E7"/>
    <w:rsid w:val="2F4A8F17"/>
    <w:rsid w:val="2F7AD5D6"/>
    <w:rsid w:val="2F7E19B0"/>
    <w:rsid w:val="2F7FC7DA"/>
    <w:rsid w:val="2F8FECA8"/>
    <w:rsid w:val="2F9FC3D8"/>
    <w:rsid w:val="2FAFC198"/>
    <w:rsid w:val="2FB709E8"/>
    <w:rsid w:val="2FBF9A19"/>
    <w:rsid w:val="2FD12030"/>
    <w:rsid w:val="2FD7A88D"/>
    <w:rsid w:val="2FDE46A6"/>
    <w:rsid w:val="2FDF5A6A"/>
    <w:rsid w:val="2FEE2406"/>
    <w:rsid w:val="2FF0E444"/>
    <w:rsid w:val="2FF6EA0A"/>
    <w:rsid w:val="2FFB8A8D"/>
    <w:rsid w:val="2FFE32B0"/>
    <w:rsid w:val="2FFE53CD"/>
    <w:rsid w:val="302A576F"/>
    <w:rsid w:val="3127F0CD"/>
    <w:rsid w:val="312B3F12"/>
    <w:rsid w:val="31571E34"/>
    <w:rsid w:val="31936C56"/>
    <w:rsid w:val="327FD636"/>
    <w:rsid w:val="32BF2A24"/>
    <w:rsid w:val="332C2A96"/>
    <w:rsid w:val="33B48D71"/>
    <w:rsid w:val="33D40038"/>
    <w:rsid w:val="33F7A34C"/>
    <w:rsid w:val="342F7B2C"/>
    <w:rsid w:val="34C928D0"/>
    <w:rsid w:val="358F5871"/>
    <w:rsid w:val="359DDDC9"/>
    <w:rsid w:val="359EC970"/>
    <w:rsid w:val="35B30975"/>
    <w:rsid w:val="35B641C5"/>
    <w:rsid w:val="35F7DB1B"/>
    <w:rsid w:val="35FDF116"/>
    <w:rsid w:val="36374E2D"/>
    <w:rsid w:val="366436E5"/>
    <w:rsid w:val="366A49C5"/>
    <w:rsid w:val="369EEA50"/>
    <w:rsid w:val="36D7375C"/>
    <w:rsid w:val="36FEA334"/>
    <w:rsid w:val="36FF0D1A"/>
    <w:rsid w:val="36FFA3B4"/>
    <w:rsid w:val="371F4F5B"/>
    <w:rsid w:val="37257672"/>
    <w:rsid w:val="373752FC"/>
    <w:rsid w:val="375E01B8"/>
    <w:rsid w:val="376F1B40"/>
    <w:rsid w:val="378876B3"/>
    <w:rsid w:val="378F6FB5"/>
    <w:rsid w:val="37A7E09D"/>
    <w:rsid w:val="37BB0E65"/>
    <w:rsid w:val="37BBE842"/>
    <w:rsid w:val="37BEE451"/>
    <w:rsid w:val="37BFB727"/>
    <w:rsid w:val="37BFF0AD"/>
    <w:rsid w:val="37D08ECC"/>
    <w:rsid w:val="37D97CB1"/>
    <w:rsid w:val="37DD76EC"/>
    <w:rsid w:val="37DD914D"/>
    <w:rsid w:val="37DF024D"/>
    <w:rsid w:val="37DFD651"/>
    <w:rsid w:val="37F79B38"/>
    <w:rsid w:val="37FB72D5"/>
    <w:rsid w:val="37FD20F7"/>
    <w:rsid w:val="37FD3F15"/>
    <w:rsid w:val="37FD3FEE"/>
    <w:rsid w:val="37FF1612"/>
    <w:rsid w:val="396ED3EC"/>
    <w:rsid w:val="39736856"/>
    <w:rsid w:val="397744FD"/>
    <w:rsid w:val="39AFBF92"/>
    <w:rsid w:val="39B5EABB"/>
    <w:rsid w:val="39D60FBE"/>
    <w:rsid w:val="39EB4F75"/>
    <w:rsid w:val="39F15ABA"/>
    <w:rsid w:val="39F2D2CC"/>
    <w:rsid w:val="3AAFCEDD"/>
    <w:rsid w:val="3ABE90F7"/>
    <w:rsid w:val="3ABFAA31"/>
    <w:rsid w:val="3AD8E2D6"/>
    <w:rsid w:val="3AFB93F5"/>
    <w:rsid w:val="3B04E717"/>
    <w:rsid w:val="3B3FF92F"/>
    <w:rsid w:val="3B7CD225"/>
    <w:rsid w:val="3BA87D4F"/>
    <w:rsid w:val="3BBBB23B"/>
    <w:rsid w:val="3BC5A0AE"/>
    <w:rsid w:val="3BD24350"/>
    <w:rsid w:val="3BDDC574"/>
    <w:rsid w:val="3BDF8C85"/>
    <w:rsid w:val="3BE7CA89"/>
    <w:rsid w:val="3BEE9110"/>
    <w:rsid w:val="3BF74901"/>
    <w:rsid w:val="3BFDB0E4"/>
    <w:rsid w:val="3BFEA720"/>
    <w:rsid w:val="3BFF86B1"/>
    <w:rsid w:val="3C2D3EDF"/>
    <w:rsid w:val="3CCD6BEF"/>
    <w:rsid w:val="3CF7540B"/>
    <w:rsid w:val="3CFF873D"/>
    <w:rsid w:val="3D0FA480"/>
    <w:rsid w:val="3D7FEA73"/>
    <w:rsid w:val="3DBDBC2D"/>
    <w:rsid w:val="3DCBCCE8"/>
    <w:rsid w:val="3DCF51B1"/>
    <w:rsid w:val="3DCF871A"/>
    <w:rsid w:val="3DED73B1"/>
    <w:rsid w:val="3DED7DD1"/>
    <w:rsid w:val="3DFB2C42"/>
    <w:rsid w:val="3DFE577D"/>
    <w:rsid w:val="3DFE87C3"/>
    <w:rsid w:val="3DFF41DC"/>
    <w:rsid w:val="3DFF6E5A"/>
    <w:rsid w:val="3DFF8B08"/>
    <w:rsid w:val="3DFFA890"/>
    <w:rsid w:val="3E5E6C22"/>
    <w:rsid w:val="3EAA2885"/>
    <w:rsid w:val="3EBA5A49"/>
    <w:rsid w:val="3EBBE630"/>
    <w:rsid w:val="3EBFDAA5"/>
    <w:rsid w:val="3ECF5C72"/>
    <w:rsid w:val="3ED7FB61"/>
    <w:rsid w:val="3EDBE069"/>
    <w:rsid w:val="3EE36FA3"/>
    <w:rsid w:val="3EEB2326"/>
    <w:rsid w:val="3EEDDCE5"/>
    <w:rsid w:val="3EEE0B43"/>
    <w:rsid w:val="3EEF90FC"/>
    <w:rsid w:val="3EEF9372"/>
    <w:rsid w:val="3EF2E3D8"/>
    <w:rsid w:val="3EF920E6"/>
    <w:rsid w:val="3EFD1011"/>
    <w:rsid w:val="3EFEA582"/>
    <w:rsid w:val="3EFFBA4E"/>
    <w:rsid w:val="3F13F0DC"/>
    <w:rsid w:val="3F2BC071"/>
    <w:rsid w:val="3F33D538"/>
    <w:rsid w:val="3F49B103"/>
    <w:rsid w:val="3F4F749F"/>
    <w:rsid w:val="3F556672"/>
    <w:rsid w:val="3F5BC74A"/>
    <w:rsid w:val="3F5F8339"/>
    <w:rsid w:val="3F5FBBAA"/>
    <w:rsid w:val="3F6B6E1B"/>
    <w:rsid w:val="3F6F3A8E"/>
    <w:rsid w:val="3F6F4605"/>
    <w:rsid w:val="3F7324B1"/>
    <w:rsid w:val="3F76F5B2"/>
    <w:rsid w:val="3F78E210"/>
    <w:rsid w:val="3F793747"/>
    <w:rsid w:val="3F7B3571"/>
    <w:rsid w:val="3F7BAD8B"/>
    <w:rsid w:val="3F7EA745"/>
    <w:rsid w:val="3F7F108F"/>
    <w:rsid w:val="3F8F83C4"/>
    <w:rsid w:val="3F973BE2"/>
    <w:rsid w:val="3FAE1262"/>
    <w:rsid w:val="3FAF6F0F"/>
    <w:rsid w:val="3FAF9B75"/>
    <w:rsid w:val="3FB77BCE"/>
    <w:rsid w:val="3FBAB9E8"/>
    <w:rsid w:val="3FBB9AFA"/>
    <w:rsid w:val="3FBF12F4"/>
    <w:rsid w:val="3FBF2880"/>
    <w:rsid w:val="3FBFE53B"/>
    <w:rsid w:val="3FC9C980"/>
    <w:rsid w:val="3FD35A7E"/>
    <w:rsid w:val="3FD55F94"/>
    <w:rsid w:val="3FDE264A"/>
    <w:rsid w:val="3FDFDFE0"/>
    <w:rsid w:val="3FE2C327"/>
    <w:rsid w:val="3FE33082"/>
    <w:rsid w:val="3FEE1B59"/>
    <w:rsid w:val="3FEE36B2"/>
    <w:rsid w:val="3FEF5BF1"/>
    <w:rsid w:val="3FEFDFD9"/>
    <w:rsid w:val="3FF3084F"/>
    <w:rsid w:val="3FF71953"/>
    <w:rsid w:val="3FF9D7B4"/>
    <w:rsid w:val="3FFB226F"/>
    <w:rsid w:val="3FFBBEA8"/>
    <w:rsid w:val="3FFDCCDD"/>
    <w:rsid w:val="3FFE2B63"/>
    <w:rsid w:val="3FFE3EBD"/>
    <w:rsid w:val="3FFF1AAF"/>
    <w:rsid w:val="3FFF1B3B"/>
    <w:rsid w:val="3FFF9974"/>
    <w:rsid w:val="3FFFA194"/>
    <w:rsid w:val="3FFFFABF"/>
    <w:rsid w:val="41752572"/>
    <w:rsid w:val="41F70CF0"/>
    <w:rsid w:val="426B261B"/>
    <w:rsid w:val="437CFEB9"/>
    <w:rsid w:val="44506679"/>
    <w:rsid w:val="445A46F5"/>
    <w:rsid w:val="45E7852E"/>
    <w:rsid w:val="45F46225"/>
    <w:rsid w:val="473F554F"/>
    <w:rsid w:val="477D5A43"/>
    <w:rsid w:val="477D5BDA"/>
    <w:rsid w:val="478FABBB"/>
    <w:rsid w:val="47B83435"/>
    <w:rsid w:val="47DB30D9"/>
    <w:rsid w:val="47F54112"/>
    <w:rsid w:val="47FDFAE3"/>
    <w:rsid w:val="48F5E292"/>
    <w:rsid w:val="495754FC"/>
    <w:rsid w:val="497F3FA6"/>
    <w:rsid w:val="497F7451"/>
    <w:rsid w:val="49B72E17"/>
    <w:rsid w:val="49DF7BD4"/>
    <w:rsid w:val="49E31E6B"/>
    <w:rsid w:val="49ED046B"/>
    <w:rsid w:val="49F58015"/>
    <w:rsid w:val="4AA6E0C0"/>
    <w:rsid w:val="4AE2D422"/>
    <w:rsid w:val="4B77E06B"/>
    <w:rsid w:val="4B7F4031"/>
    <w:rsid w:val="4B9F1643"/>
    <w:rsid w:val="4B9FC3CE"/>
    <w:rsid w:val="4BA2692F"/>
    <w:rsid w:val="4BAB6E98"/>
    <w:rsid w:val="4BBA7CED"/>
    <w:rsid w:val="4BBB13A6"/>
    <w:rsid w:val="4BEAF268"/>
    <w:rsid w:val="4C7DE4F1"/>
    <w:rsid w:val="4CB031DA"/>
    <w:rsid w:val="4CC5894F"/>
    <w:rsid w:val="4CDFFA81"/>
    <w:rsid w:val="4CE36E6E"/>
    <w:rsid w:val="4CFDE8EB"/>
    <w:rsid w:val="4CFF2AA9"/>
    <w:rsid w:val="4D131DCD"/>
    <w:rsid w:val="4D7F44DD"/>
    <w:rsid w:val="4D8A94DD"/>
    <w:rsid w:val="4DC355AE"/>
    <w:rsid w:val="4DFC8694"/>
    <w:rsid w:val="4DFD7790"/>
    <w:rsid w:val="4E24324B"/>
    <w:rsid w:val="4EA309D2"/>
    <w:rsid w:val="4EEBF3BB"/>
    <w:rsid w:val="4EF6733E"/>
    <w:rsid w:val="4EFCC97D"/>
    <w:rsid w:val="4EFE9980"/>
    <w:rsid w:val="4F0F046A"/>
    <w:rsid w:val="4F5F34AB"/>
    <w:rsid w:val="4F5FAAE8"/>
    <w:rsid w:val="4F6A3624"/>
    <w:rsid w:val="4F7C8225"/>
    <w:rsid w:val="4F7E5774"/>
    <w:rsid w:val="4F7F8D1F"/>
    <w:rsid w:val="4F8F1E8A"/>
    <w:rsid w:val="4FAF4E21"/>
    <w:rsid w:val="4FBFF46C"/>
    <w:rsid w:val="4FC9C591"/>
    <w:rsid w:val="4FD76A8E"/>
    <w:rsid w:val="4FEC6027"/>
    <w:rsid w:val="4FEFD42A"/>
    <w:rsid w:val="4FF3132E"/>
    <w:rsid w:val="4FF7218F"/>
    <w:rsid w:val="4FFB333B"/>
    <w:rsid w:val="4FFD416B"/>
    <w:rsid w:val="4FFD5FD3"/>
    <w:rsid w:val="4FFD88FB"/>
    <w:rsid w:val="4FFE0A27"/>
    <w:rsid w:val="4FFEEE2C"/>
    <w:rsid w:val="4FFF3342"/>
    <w:rsid w:val="4FFFBD0C"/>
    <w:rsid w:val="4FFFFF40"/>
    <w:rsid w:val="50736DF2"/>
    <w:rsid w:val="50B63A97"/>
    <w:rsid w:val="50C87748"/>
    <w:rsid w:val="50DC3C85"/>
    <w:rsid w:val="51B75E8D"/>
    <w:rsid w:val="51F603EE"/>
    <w:rsid w:val="52B54133"/>
    <w:rsid w:val="5327832F"/>
    <w:rsid w:val="533E72F4"/>
    <w:rsid w:val="53925A8C"/>
    <w:rsid w:val="53AD54E8"/>
    <w:rsid w:val="53FF30FE"/>
    <w:rsid w:val="54705F07"/>
    <w:rsid w:val="54DD560F"/>
    <w:rsid w:val="556739B5"/>
    <w:rsid w:val="55EE7965"/>
    <w:rsid w:val="55EFA2BA"/>
    <w:rsid w:val="55FFFA92"/>
    <w:rsid w:val="566F7FAF"/>
    <w:rsid w:val="56EF28B5"/>
    <w:rsid w:val="56EFDA32"/>
    <w:rsid w:val="56F7721E"/>
    <w:rsid w:val="56FED73B"/>
    <w:rsid w:val="572E49B8"/>
    <w:rsid w:val="5759EC79"/>
    <w:rsid w:val="576F5761"/>
    <w:rsid w:val="577DCC5D"/>
    <w:rsid w:val="577F8F6D"/>
    <w:rsid w:val="5799C5DC"/>
    <w:rsid w:val="57BFDBDF"/>
    <w:rsid w:val="57D859A3"/>
    <w:rsid w:val="57DEA5A6"/>
    <w:rsid w:val="57E3C93E"/>
    <w:rsid w:val="57EDD568"/>
    <w:rsid w:val="57EEBC88"/>
    <w:rsid w:val="57F55D9E"/>
    <w:rsid w:val="57F748B3"/>
    <w:rsid w:val="57F7C4D3"/>
    <w:rsid w:val="57FA2988"/>
    <w:rsid w:val="57FAD9F9"/>
    <w:rsid w:val="57FCF4E2"/>
    <w:rsid w:val="57FDDB57"/>
    <w:rsid w:val="57FFBD5A"/>
    <w:rsid w:val="57FFE9D8"/>
    <w:rsid w:val="58BC4E2F"/>
    <w:rsid w:val="58C75B4D"/>
    <w:rsid w:val="58F3925E"/>
    <w:rsid w:val="5975DF06"/>
    <w:rsid w:val="59DFFCBA"/>
    <w:rsid w:val="59F73A3E"/>
    <w:rsid w:val="5A1B6ABC"/>
    <w:rsid w:val="5A3F2571"/>
    <w:rsid w:val="5A4F36C6"/>
    <w:rsid w:val="5A5ED97C"/>
    <w:rsid w:val="5AFE4CAB"/>
    <w:rsid w:val="5B065ACE"/>
    <w:rsid w:val="5B132CAC"/>
    <w:rsid w:val="5B32E008"/>
    <w:rsid w:val="5B577811"/>
    <w:rsid w:val="5B6E0BA4"/>
    <w:rsid w:val="5B7FA36D"/>
    <w:rsid w:val="5B8E1D04"/>
    <w:rsid w:val="5BCA1E9E"/>
    <w:rsid w:val="5BDDAB23"/>
    <w:rsid w:val="5BDFC34B"/>
    <w:rsid w:val="5BE436CC"/>
    <w:rsid w:val="5BEA1A69"/>
    <w:rsid w:val="5BFD0F1C"/>
    <w:rsid w:val="5BFDC5E0"/>
    <w:rsid w:val="5BFE0F47"/>
    <w:rsid w:val="5C3B8B82"/>
    <w:rsid w:val="5C8F0810"/>
    <w:rsid w:val="5CCF2357"/>
    <w:rsid w:val="5CCFC946"/>
    <w:rsid w:val="5CD63CA5"/>
    <w:rsid w:val="5CDE840B"/>
    <w:rsid w:val="5CFF4006"/>
    <w:rsid w:val="5D1B402B"/>
    <w:rsid w:val="5D2F46D2"/>
    <w:rsid w:val="5D393252"/>
    <w:rsid w:val="5D6EA0A5"/>
    <w:rsid w:val="5D7D1A94"/>
    <w:rsid w:val="5D8BD6FA"/>
    <w:rsid w:val="5D9B30F4"/>
    <w:rsid w:val="5D9F3A45"/>
    <w:rsid w:val="5DB3D635"/>
    <w:rsid w:val="5DD48102"/>
    <w:rsid w:val="5DDBE1FF"/>
    <w:rsid w:val="5DDD11E6"/>
    <w:rsid w:val="5DDD5461"/>
    <w:rsid w:val="5DDFF466"/>
    <w:rsid w:val="5DE78AFD"/>
    <w:rsid w:val="5DF3B209"/>
    <w:rsid w:val="5DF9582F"/>
    <w:rsid w:val="5DFD39AF"/>
    <w:rsid w:val="5DFD91B2"/>
    <w:rsid w:val="5DFF8ACF"/>
    <w:rsid w:val="5DFFCEC3"/>
    <w:rsid w:val="5E3FC478"/>
    <w:rsid w:val="5E7B8D0C"/>
    <w:rsid w:val="5E7F8015"/>
    <w:rsid w:val="5EB79F7D"/>
    <w:rsid w:val="5ED7A928"/>
    <w:rsid w:val="5EDBDDD0"/>
    <w:rsid w:val="5EDBE6EC"/>
    <w:rsid w:val="5EDCDD3E"/>
    <w:rsid w:val="5EDDA0E2"/>
    <w:rsid w:val="5EEFCAA4"/>
    <w:rsid w:val="5EF9BAD8"/>
    <w:rsid w:val="5EFAA1E4"/>
    <w:rsid w:val="5EFD1FBE"/>
    <w:rsid w:val="5EFE7DE1"/>
    <w:rsid w:val="5EFEA392"/>
    <w:rsid w:val="5EFF470C"/>
    <w:rsid w:val="5EFF85B0"/>
    <w:rsid w:val="5F1E8724"/>
    <w:rsid w:val="5F375444"/>
    <w:rsid w:val="5F4B3AC5"/>
    <w:rsid w:val="5F4FC835"/>
    <w:rsid w:val="5F5FB3E5"/>
    <w:rsid w:val="5F61AB60"/>
    <w:rsid w:val="5F6D2BFD"/>
    <w:rsid w:val="5F776CD9"/>
    <w:rsid w:val="5F7B2B94"/>
    <w:rsid w:val="5F7B8E5D"/>
    <w:rsid w:val="5F7D77FA"/>
    <w:rsid w:val="5F7F65C9"/>
    <w:rsid w:val="5F7FDFE9"/>
    <w:rsid w:val="5F9CDCCB"/>
    <w:rsid w:val="5FA76154"/>
    <w:rsid w:val="5FAC90C6"/>
    <w:rsid w:val="5FAEFE56"/>
    <w:rsid w:val="5FAF1A2F"/>
    <w:rsid w:val="5FB1B7B8"/>
    <w:rsid w:val="5FB73C0E"/>
    <w:rsid w:val="5FBAF52F"/>
    <w:rsid w:val="5FBB0D15"/>
    <w:rsid w:val="5FC60A88"/>
    <w:rsid w:val="5FCA6DC8"/>
    <w:rsid w:val="5FCDCFFB"/>
    <w:rsid w:val="5FD74239"/>
    <w:rsid w:val="5FD7E7A7"/>
    <w:rsid w:val="5FD8D53D"/>
    <w:rsid w:val="5FDC396C"/>
    <w:rsid w:val="5FDEC03D"/>
    <w:rsid w:val="5FDF6628"/>
    <w:rsid w:val="5FE10F3E"/>
    <w:rsid w:val="5FE1D575"/>
    <w:rsid w:val="5FE6E85D"/>
    <w:rsid w:val="5FEF4C30"/>
    <w:rsid w:val="5FEFA719"/>
    <w:rsid w:val="5FF51D0E"/>
    <w:rsid w:val="5FF7002C"/>
    <w:rsid w:val="5FF73ED2"/>
    <w:rsid w:val="5FF7436A"/>
    <w:rsid w:val="5FF8892E"/>
    <w:rsid w:val="5FFB2719"/>
    <w:rsid w:val="5FFB3114"/>
    <w:rsid w:val="5FFB9D03"/>
    <w:rsid w:val="5FFBD55E"/>
    <w:rsid w:val="5FFE3758"/>
    <w:rsid w:val="5FFF69AA"/>
    <w:rsid w:val="5FFF6BBF"/>
    <w:rsid w:val="5FFFC103"/>
    <w:rsid w:val="5FFFD7BF"/>
    <w:rsid w:val="5FFFE3CF"/>
    <w:rsid w:val="60022AB8"/>
    <w:rsid w:val="6004425B"/>
    <w:rsid w:val="60FB0C3B"/>
    <w:rsid w:val="618B3489"/>
    <w:rsid w:val="61DD768C"/>
    <w:rsid w:val="61F7138B"/>
    <w:rsid w:val="62FE4904"/>
    <w:rsid w:val="62FFFAFD"/>
    <w:rsid w:val="639B83FB"/>
    <w:rsid w:val="63B702AC"/>
    <w:rsid w:val="63BF91A4"/>
    <w:rsid w:val="63BFF319"/>
    <w:rsid w:val="63DF7FBA"/>
    <w:rsid w:val="63FD976D"/>
    <w:rsid w:val="63FF651A"/>
    <w:rsid w:val="647150AF"/>
    <w:rsid w:val="64D53CE4"/>
    <w:rsid w:val="64E6A902"/>
    <w:rsid w:val="64FE1186"/>
    <w:rsid w:val="657C2C4A"/>
    <w:rsid w:val="657E1A9E"/>
    <w:rsid w:val="65FC1A47"/>
    <w:rsid w:val="66BD5F4C"/>
    <w:rsid w:val="66BF2B61"/>
    <w:rsid w:val="66BF8EFB"/>
    <w:rsid w:val="66C7589F"/>
    <w:rsid w:val="66D4D452"/>
    <w:rsid w:val="66EE2A9E"/>
    <w:rsid w:val="66F1EE87"/>
    <w:rsid w:val="66F3EF6B"/>
    <w:rsid w:val="66FF725E"/>
    <w:rsid w:val="672702F2"/>
    <w:rsid w:val="6743D682"/>
    <w:rsid w:val="676F2E2D"/>
    <w:rsid w:val="679F448C"/>
    <w:rsid w:val="67AA3BD1"/>
    <w:rsid w:val="67BEF5A5"/>
    <w:rsid w:val="67BF0F75"/>
    <w:rsid w:val="67BF4E40"/>
    <w:rsid w:val="67BF60B4"/>
    <w:rsid w:val="67CA5BED"/>
    <w:rsid w:val="67CF7443"/>
    <w:rsid w:val="67D6A2AA"/>
    <w:rsid w:val="67DB04E6"/>
    <w:rsid w:val="67DF8843"/>
    <w:rsid w:val="67EFB467"/>
    <w:rsid w:val="67FEF87B"/>
    <w:rsid w:val="67FF5433"/>
    <w:rsid w:val="67FFD426"/>
    <w:rsid w:val="67FFF949"/>
    <w:rsid w:val="6800358E"/>
    <w:rsid w:val="6840546F"/>
    <w:rsid w:val="689A1908"/>
    <w:rsid w:val="68D20874"/>
    <w:rsid w:val="69BFE444"/>
    <w:rsid w:val="69FE83B5"/>
    <w:rsid w:val="69FED447"/>
    <w:rsid w:val="6A5F205B"/>
    <w:rsid w:val="6AEB7D62"/>
    <w:rsid w:val="6AF147CA"/>
    <w:rsid w:val="6AF70DF3"/>
    <w:rsid w:val="6B02495C"/>
    <w:rsid w:val="6B2DEA56"/>
    <w:rsid w:val="6B4F0887"/>
    <w:rsid w:val="6B5F2665"/>
    <w:rsid w:val="6B749898"/>
    <w:rsid w:val="6B7D0A0D"/>
    <w:rsid w:val="6B7E4851"/>
    <w:rsid w:val="6BABC1F1"/>
    <w:rsid w:val="6BB6930E"/>
    <w:rsid w:val="6BBFA216"/>
    <w:rsid w:val="6BD43ED9"/>
    <w:rsid w:val="6BDDCD38"/>
    <w:rsid w:val="6BED542C"/>
    <w:rsid w:val="6BF3F4AE"/>
    <w:rsid w:val="6BFD6220"/>
    <w:rsid w:val="6BFDEDB6"/>
    <w:rsid w:val="6BFFC2DB"/>
    <w:rsid w:val="6C7C5031"/>
    <w:rsid w:val="6CBAFFFF"/>
    <w:rsid w:val="6CBFC69C"/>
    <w:rsid w:val="6CDF65C4"/>
    <w:rsid w:val="6CDF725D"/>
    <w:rsid w:val="6CEFAAAD"/>
    <w:rsid w:val="6CFAEBB3"/>
    <w:rsid w:val="6CFEF28F"/>
    <w:rsid w:val="6CFF4CBD"/>
    <w:rsid w:val="6D452271"/>
    <w:rsid w:val="6D467092"/>
    <w:rsid w:val="6D5B6EF3"/>
    <w:rsid w:val="6D6C9A85"/>
    <w:rsid w:val="6D7FC809"/>
    <w:rsid w:val="6D8F95FD"/>
    <w:rsid w:val="6DA70A06"/>
    <w:rsid w:val="6DDE5CF8"/>
    <w:rsid w:val="6DDEAB5B"/>
    <w:rsid w:val="6DE3E9CA"/>
    <w:rsid w:val="6DF340FD"/>
    <w:rsid w:val="6DF922EE"/>
    <w:rsid w:val="6DFA2BC6"/>
    <w:rsid w:val="6DFB28AD"/>
    <w:rsid w:val="6E1FC856"/>
    <w:rsid w:val="6E51F7F6"/>
    <w:rsid w:val="6E732C5C"/>
    <w:rsid w:val="6E7DC742"/>
    <w:rsid w:val="6EB72D0A"/>
    <w:rsid w:val="6EB927EB"/>
    <w:rsid w:val="6EBB7CD8"/>
    <w:rsid w:val="6EBF61E2"/>
    <w:rsid w:val="6EDF83B6"/>
    <w:rsid w:val="6EDFE766"/>
    <w:rsid w:val="6EEF5A51"/>
    <w:rsid w:val="6EF34033"/>
    <w:rsid w:val="6EF6EFC6"/>
    <w:rsid w:val="6EFB66A5"/>
    <w:rsid w:val="6EFF98EB"/>
    <w:rsid w:val="6F5D9381"/>
    <w:rsid w:val="6F5EB6EF"/>
    <w:rsid w:val="6F5F776F"/>
    <w:rsid w:val="6F73B990"/>
    <w:rsid w:val="6F76D0A1"/>
    <w:rsid w:val="6F7742C0"/>
    <w:rsid w:val="6F9F41EC"/>
    <w:rsid w:val="6FA21274"/>
    <w:rsid w:val="6FAE4724"/>
    <w:rsid w:val="6FB107D7"/>
    <w:rsid w:val="6FB1E2B6"/>
    <w:rsid w:val="6FB7D262"/>
    <w:rsid w:val="6FBA61FF"/>
    <w:rsid w:val="6FBC46F3"/>
    <w:rsid w:val="6FBE892D"/>
    <w:rsid w:val="6FBF89F7"/>
    <w:rsid w:val="6FBFC1D1"/>
    <w:rsid w:val="6FC8681C"/>
    <w:rsid w:val="6FD39F02"/>
    <w:rsid w:val="6FDB0846"/>
    <w:rsid w:val="6FDC493D"/>
    <w:rsid w:val="6FDE98BC"/>
    <w:rsid w:val="6FDF3C78"/>
    <w:rsid w:val="6FDF6571"/>
    <w:rsid w:val="6FDF9583"/>
    <w:rsid w:val="6FDFA4E9"/>
    <w:rsid w:val="6FE757A3"/>
    <w:rsid w:val="6FED123B"/>
    <w:rsid w:val="6FEFD887"/>
    <w:rsid w:val="6FF694C6"/>
    <w:rsid w:val="6FF9E859"/>
    <w:rsid w:val="6FFBD322"/>
    <w:rsid w:val="6FFCC9DF"/>
    <w:rsid w:val="6FFE49C2"/>
    <w:rsid w:val="6FFF1EA2"/>
    <w:rsid w:val="6FFF5956"/>
    <w:rsid w:val="6FFF5FD9"/>
    <w:rsid w:val="6FFFA269"/>
    <w:rsid w:val="6FFFE6A2"/>
    <w:rsid w:val="7029717C"/>
    <w:rsid w:val="703862D4"/>
    <w:rsid w:val="70FE1911"/>
    <w:rsid w:val="715DAE95"/>
    <w:rsid w:val="71A5889F"/>
    <w:rsid w:val="71BE4A94"/>
    <w:rsid w:val="71BF34E6"/>
    <w:rsid w:val="71BF94D3"/>
    <w:rsid w:val="71D77137"/>
    <w:rsid w:val="71DF82D9"/>
    <w:rsid w:val="71F2569E"/>
    <w:rsid w:val="71FFD4DC"/>
    <w:rsid w:val="72378679"/>
    <w:rsid w:val="723E2A0E"/>
    <w:rsid w:val="72763C2A"/>
    <w:rsid w:val="72D74026"/>
    <w:rsid w:val="72DCE6D0"/>
    <w:rsid w:val="72EDB429"/>
    <w:rsid w:val="72F37279"/>
    <w:rsid w:val="72FC3726"/>
    <w:rsid w:val="72FE5014"/>
    <w:rsid w:val="73335BE3"/>
    <w:rsid w:val="7336373C"/>
    <w:rsid w:val="73474853"/>
    <w:rsid w:val="736B4B69"/>
    <w:rsid w:val="737F005E"/>
    <w:rsid w:val="739D6CFD"/>
    <w:rsid w:val="73BECD2B"/>
    <w:rsid w:val="73CF288F"/>
    <w:rsid w:val="73D338E9"/>
    <w:rsid w:val="73DF56C7"/>
    <w:rsid w:val="73E72C29"/>
    <w:rsid w:val="73F547BF"/>
    <w:rsid w:val="73F64EDE"/>
    <w:rsid w:val="73F7EF88"/>
    <w:rsid w:val="73FDF7D9"/>
    <w:rsid w:val="74523C73"/>
    <w:rsid w:val="74764091"/>
    <w:rsid w:val="747A5FB9"/>
    <w:rsid w:val="747B3192"/>
    <w:rsid w:val="747EA461"/>
    <w:rsid w:val="747FF599"/>
    <w:rsid w:val="74B49DC3"/>
    <w:rsid w:val="74BD6BC3"/>
    <w:rsid w:val="74CB7600"/>
    <w:rsid w:val="74F32BA6"/>
    <w:rsid w:val="74F67DDB"/>
    <w:rsid w:val="74FF2F10"/>
    <w:rsid w:val="74FF3551"/>
    <w:rsid w:val="751BB9FE"/>
    <w:rsid w:val="752F6151"/>
    <w:rsid w:val="755BF840"/>
    <w:rsid w:val="757B20DE"/>
    <w:rsid w:val="757FC8B5"/>
    <w:rsid w:val="759DF943"/>
    <w:rsid w:val="759ECA40"/>
    <w:rsid w:val="759FF2DA"/>
    <w:rsid w:val="75A4FC5E"/>
    <w:rsid w:val="75BB7DF6"/>
    <w:rsid w:val="75BF5991"/>
    <w:rsid w:val="75DDCAB0"/>
    <w:rsid w:val="75DE6D1F"/>
    <w:rsid w:val="75DF8DA8"/>
    <w:rsid w:val="75E7F5A8"/>
    <w:rsid w:val="75EE4228"/>
    <w:rsid w:val="75F70E86"/>
    <w:rsid w:val="75FB16C3"/>
    <w:rsid w:val="75FFDB7E"/>
    <w:rsid w:val="763D7BFA"/>
    <w:rsid w:val="764E2BBB"/>
    <w:rsid w:val="764F539C"/>
    <w:rsid w:val="765D6D49"/>
    <w:rsid w:val="7673F810"/>
    <w:rsid w:val="7679FB26"/>
    <w:rsid w:val="767FA991"/>
    <w:rsid w:val="76AAB655"/>
    <w:rsid w:val="76ACF40D"/>
    <w:rsid w:val="76BB2499"/>
    <w:rsid w:val="76BF13DB"/>
    <w:rsid w:val="76BF8D34"/>
    <w:rsid w:val="76CFC3CA"/>
    <w:rsid w:val="76DEDC11"/>
    <w:rsid w:val="76DF3AD0"/>
    <w:rsid w:val="76FBB0BE"/>
    <w:rsid w:val="76FFF731"/>
    <w:rsid w:val="76FFF960"/>
    <w:rsid w:val="771B0EE3"/>
    <w:rsid w:val="773B7D63"/>
    <w:rsid w:val="7758984F"/>
    <w:rsid w:val="775F3F5C"/>
    <w:rsid w:val="776B69BB"/>
    <w:rsid w:val="776E2687"/>
    <w:rsid w:val="776F7BF4"/>
    <w:rsid w:val="77775D29"/>
    <w:rsid w:val="7777EC57"/>
    <w:rsid w:val="779DA1FA"/>
    <w:rsid w:val="77A9A47B"/>
    <w:rsid w:val="77AD33B8"/>
    <w:rsid w:val="77AE1FB4"/>
    <w:rsid w:val="77B6A420"/>
    <w:rsid w:val="77B79BE7"/>
    <w:rsid w:val="77BB374C"/>
    <w:rsid w:val="77BCC14C"/>
    <w:rsid w:val="77BF1F29"/>
    <w:rsid w:val="77BF2581"/>
    <w:rsid w:val="77CF46DC"/>
    <w:rsid w:val="77D7059B"/>
    <w:rsid w:val="77D7E756"/>
    <w:rsid w:val="77D9F0FC"/>
    <w:rsid w:val="77DBF2CA"/>
    <w:rsid w:val="77DF2721"/>
    <w:rsid w:val="77E86448"/>
    <w:rsid w:val="77EE110B"/>
    <w:rsid w:val="77EEE60C"/>
    <w:rsid w:val="77EF7FAF"/>
    <w:rsid w:val="77F6E3F0"/>
    <w:rsid w:val="77F746F2"/>
    <w:rsid w:val="77F7ED89"/>
    <w:rsid w:val="77F93B42"/>
    <w:rsid w:val="77FA35E5"/>
    <w:rsid w:val="77FCE6C3"/>
    <w:rsid w:val="77FF6C0C"/>
    <w:rsid w:val="784F2CBC"/>
    <w:rsid w:val="789E04C4"/>
    <w:rsid w:val="78ED91EC"/>
    <w:rsid w:val="78F54628"/>
    <w:rsid w:val="78FD59A0"/>
    <w:rsid w:val="78FEB192"/>
    <w:rsid w:val="796F90FC"/>
    <w:rsid w:val="797EA793"/>
    <w:rsid w:val="798B4EDA"/>
    <w:rsid w:val="79972478"/>
    <w:rsid w:val="79D19292"/>
    <w:rsid w:val="79D20D86"/>
    <w:rsid w:val="79D6E4C4"/>
    <w:rsid w:val="79DBDADB"/>
    <w:rsid w:val="79EF8056"/>
    <w:rsid w:val="79FB317D"/>
    <w:rsid w:val="79FB62AA"/>
    <w:rsid w:val="79FF8FD6"/>
    <w:rsid w:val="7A3D33C5"/>
    <w:rsid w:val="7A72537F"/>
    <w:rsid w:val="7A79E0A3"/>
    <w:rsid w:val="7A7F0174"/>
    <w:rsid w:val="7A8F07D6"/>
    <w:rsid w:val="7AB144D2"/>
    <w:rsid w:val="7AB7BA61"/>
    <w:rsid w:val="7ABF30E4"/>
    <w:rsid w:val="7ACBEC72"/>
    <w:rsid w:val="7ACD4C81"/>
    <w:rsid w:val="7AEDF659"/>
    <w:rsid w:val="7AEE1AA8"/>
    <w:rsid w:val="7AFD9338"/>
    <w:rsid w:val="7AFF68D6"/>
    <w:rsid w:val="7AFF7AE8"/>
    <w:rsid w:val="7AFFB1C6"/>
    <w:rsid w:val="7B3BDE9D"/>
    <w:rsid w:val="7B433567"/>
    <w:rsid w:val="7B476BF2"/>
    <w:rsid w:val="7B5739CF"/>
    <w:rsid w:val="7B5F0263"/>
    <w:rsid w:val="7B5F5A64"/>
    <w:rsid w:val="7B641C55"/>
    <w:rsid w:val="7B7BD93F"/>
    <w:rsid w:val="7B7F1F1C"/>
    <w:rsid w:val="7B7FE87F"/>
    <w:rsid w:val="7B9D01E1"/>
    <w:rsid w:val="7BAF2791"/>
    <w:rsid w:val="7BBB86EC"/>
    <w:rsid w:val="7BBD6ADE"/>
    <w:rsid w:val="7BBE65B9"/>
    <w:rsid w:val="7BBEB5B6"/>
    <w:rsid w:val="7BBEE128"/>
    <w:rsid w:val="7BC34008"/>
    <w:rsid w:val="7BD2CD5B"/>
    <w:rsid w:val="7BD5B1AB"/>
    <w:rsid w:val="7BD937B0"/>
    <w:rsid w:val="7BDD65B5"/>
    <w:rsid w:val="7BDDDBBA"/>
    <w:rsid w:val="7BDF21D7"/>
    <w:rsid w:val="7BDF2B88"/>
    <w:rsid w:val="7BDF4DB7"/>
    <w:rsid w:val="7BDF7017"/>
    <w:rsid w:val="7BDF91FE"/>
    <w:rsid w:val="7BDFC2C2"/>
    <w:rsid w:val="7BEC951E"/>
    <w:rsid w:val="7BEFA973"/>
    <w:rsid w:val="7BEFF2F5"/>
    <w:rsid w:val="7BF683EC"/>
    <w:rsid w:val="7BF7176E"/>
    <w:rsid w:val="7BF781D8"/>
    <w:rsid w:val="7BF7C138"/>
    <w:rsid w:val="7BFAB3E7"/>
    <w:rsid w:val="7BFB9526"/>
    <w:rsid w:val="7BFCFFC9"/>
    <w:rsid w:val="7BFD3F26"/>
    <w:rsid w:val="7BFEE37C"/>
    <w:rsid w:val="7BFF1D6F"/>
    <w:rsid w:val="7C6BCE5A"/>
    <w:rsid w:val="7C76C921"/>
    <w:rsid w:val="7C8ED8CA"/>
    <w:rsid w:val="7CB7B386"/>
    <w:rsid w:val="7CBF3D92"/>
    <w:rsid w:val="7CDF6248"/>
    <w:rsid w:val="7CDF7BFD"/>
    <w:rsid w:val="7CE6C411"/>
    <w:rsid w:val="7CE7F306"/>
    <w:rsid w:val="7CEFF807"/>
    <w:rsid w:val="7CF3D569"/>
    <w:rsid w:val="7CF61629"/>
    <w:rsid w:val="7CFE0112"/>
    <w:rsid w:val="7CFF2584"/>
    <w:rsid w:val="7CFFA2A8"/>
    <w:rsid w:val="7D39BC60"/>
    <w:rsid w:val="7D3F99E0"/>
    <w:rsid w:val="7D46B8DE"/>
    <w:rsid w:val="7D470C27"/>
    <w:rsid w:val="7D5DE09C"/>
    <w:rsid w:val="7D5F170A"/>
    <w:rsid w:val="7D6FA65F"/>
    <w:rsid w:val="7D74F5C1"/>
    <w:rsid w:val="7D7718BD"/>
    <w:rsid w:val="7D8E89CF"/>
    <w:rsid w:val="7D954895"/>
    <w:rsid w:val="7D97F837"/>
    <w:rsid w:val="7D9F41A6"/>
    <w:rsid w:val="7D9FC010"/>
    <w:rsid w:val="7DB68438"/>
    <w:rsid w:val="7DBF6B97"/>
    <w:rsid w:val="7DBF6D91"/>
    <w:rsid w:val="7DBF76E8"/>
    <w:rsid w:val="7DBFA791"/>
    <w:rsid w:val="7DC9C490"/>
    <w:rsid w:val="7DD5EA96"/>
    <w:rsid w:val="7DDC86B5"/>
    <w:rsid w:val="7DDD494D"/>
    <w:rsid w:val="7DDF1849"/>
    <w:rsid w:val="7DE46434"/>
    <w:rsid w:val="7DE622CB"/>
    <w:rsid w:val="7DE7CF27"/>
    <w:rsid w:val="7DE903B6"/>
    <w:rsid w:val="7DEF80FD"/>
    <w:rsid w:val="7DEF8879"/>
    <w:rsid w:val="7DF3A937"/>
    <w:rsid w:val="7DF422DE"/>
    <w:rsid w:val="7DF7B489"/>
    <w:rsid w:val="7DFCAA49"/>
    <w:rsid w:val="7DFD1BFC"/>
    <w:rsid w:val="7DFFA1C9"/>
    <w:rsid w:val="7DFFAA09"/>
    <w:rsid w:val="7DFFDD2B"/>
    <w:rsid w:val="7DFFEBFF"/>
    <w:rsid w:val="7E1EE38A"/>
    <w:rsid w:val="7E371C0B"/>
    <w:rsid w:val="7E372325"/>
    <w:rsid w:val="7E3DAC9E"/>
    <w:rsid w:val="7E3F7B02"/>
    <w:rsid w:val="7E5D7A15"/>
    <w:rsid w:val="7E5F6126"/>
    <w:rsid w:val="7E64E3BF"/>
    <w:rsid w:val="7E691F52"/>
    <w:rsid w:val="7E6FA8D1"/>
    <w:rsid w:val="7E778D6C"/>
    <w:rsid w:val="7E77A728"/>
    <w:rsid w:val="7E79CD41"/>
    <w:rsid w:val="7E7A67A3"/>
    <w:rsid w:val="7E7ED4CB"/>
    <w:rsid w:val="7E7EE642"/>
    <w:rsid w:val="7E7EF029"/>
    <w:rsid w:val="7E97FC1D"/>
    <w:rsid w:val="7EB38BBC"/>
    <w:rsid w:val="7EBB231B"/>
    <w:rsid w:val="7EBBC92D"/>
    <w:rsid w:val="7EBC8673"/>
    <w:rsid w:val="7EBE470F"/>
    <w:rsid w:val="7EBF7C10"/>
    <w:rsid w:val="7EBFF066"/>
    <w:rsid w:val="7ECEB9A5"/>
    <w:rsid w:val="7ED2A345"/>
    <w:rsid w:val="7ED62102"/>
    <w:rsid w:val="7EDB14C8"/>
    <w:rsid w:val="7EDF2CD6"/>
    <w:rsid w:val="7EDF474D"/>
    <w:rsid w:val="7EE2EC4C"/>
    <w:rsid w:val="7EE7FB6B"/>
    <w:rsid w:val="7EED484F"/>
    <w:rsid w:val="7EED7C41"/>
    <w:rsid w:val="7EEE1BFB"/>
    <w:rsid w:val="7EEFF61E"/>
    <w:rsid w:val="7EF57A80"/>
    <w:rsid w:val="7EF9F3F4"/>
    <w:rsid w:val="7EFA3DC3"/>
    <w:rsid w:val="7EFBD6AF"/>
    <w:rsid w:val="7EFD691C"/>
    <w:rsid w:val="7EFD70E2"/>
    <w:rsid w:val="7EFF2E11"/>
    <w:rsid w:val="7EFF512B"/>
    <w:rsid w:val="7EFF7D27"/>
    <w:rsid w:val="7EFF82FE"/>
    <w:rsid w:val="7EFF8A75"/>
    <w:rsid w:val="7EFF8EDB"/>
    <w:rsid w:val="7EFFD21E"/>
    <w:rsid w:val="7EFFF377"/>
    <w:rsid w:val="7F0B2EEB"/>
    <w:rsid w:val="7F1B3CFD"/>
    <w:rsid w:val="7F1F9A20"/>
    <w:rsid w:val="7F1FA4D4"/>
    <w:rsid w:val="7F3CED76"/>
    <w:rsid w:val="7F3F869C"/>
    <w:rsid w:val="7F4D26AA"/>
    <w:rsid w:val="7F574DEF"/>
    <w:rsid w:val="7F5BE5EC"/>
    <w:rsid w:val="7F5E07F2"/>
    <w:rsid w:val="7F5F0D2C"/>
    <w:rsid w:val="7F6909C2"/>
    <w:rsid w:val="7F6BA8DD"/>
    <w:rsid w:val="7F6BAEB5"/>
    <w:rsid w:val="7F6DD959"/>
    <w:rsid w:val="7F6E67DE"/>
    <w:rsid w:val="7F6EB193"/>
    <w:rsid w:val="7F6F3914"/>
    <w:rsid w:val="7F6F9F6A"/>
    <w:rsid w:val="7F739667"/>
    <w:rsid w:val="7F7928E3"/>
    <w:rsid w:val="7F7BD8D5"/>
    <w:rsid w:val="7F7D1C66"/>
    <w:rsid w:val="7F7D41F3"/>
    <w:rsid w:val="7F7D6FB4"/>
    <w:rsid w:val="7F7D7406"/>
    <w:rsid w:val="7F7E3A75"/>
    <w:rsid w:val="7F7EA4A6"/>
    <w:rsid w:val="7F7F1EF2"/>
    <w:rsid w:val="7F7F6017"/>
    <w:rsid w:val="7F7FAC10"/>
    <w:rsid w:val="7F7FAC14"/>
    <w:rsid w:val="7F7FAE2C"/>
    <w:rsid w:val="7F9A2DC5"/>
    <w:rsid w:val="7F9F7DFC"/>
    <w:rsid w:val="7FAE47CD"/>
    <w:rsid w:val="7FAF3456"/>
    <w:rsid w:val="7FAFF4C4"/>
    <w:rsid w:val="7FB4EE1A"/>
    <w:rsid w:val="7FB6952A"/>
    <w:rsid w:val="7FB77D6C"/>
    <w:rsid w:val="7FB7C618"/>
    <w:rsid w:val="7FB7F162"/>
    <w:rsid w:val="7FBAA179"/>
    <w:rsid w:val="7FBB1AD1"/>
    <w:rsid w:val="7FBC1F70"/>
    <w:rsid w:val="7FBC3B1F"/>
    <w:rsid w:val="7FBDB7A0"/>
    <w:rsid w:val="7FBF0A82"/>
    <w:rsid w:val="7FBF532F"/>
    <w:rsid w:val="7FBF5BA9"/>
    <w:rsid w:val="7FBF5CA8"/>
    <w:rsid w:val="7FBF999B"/>
    <w:rsid w:val="7FBFAF30"/>
    <w:rsid w:val="7FBFEB26"/>
    <w:rsid w:val="7FC72E71"/>
    <w:rsid w:val="7FCB31D1"/>
    <w:rsid w:val="7FCF4A78"/>
    <w:rsid w:val="7FD13D49"/>
    <w:rsid w:val="7FD41E01"/>
    <w:rsid w:val="7FD525E7"/>
    <w:rsid w:val="7FD763C8"/>
    <w:rsid w:val="7FD7A915"/>
    <w:rsid w:val="7FDAE6DC"/>
    <w:rsid w:val="7FDCABE2"/>
    <w:rsid w:val="7FDDF943"/>
    <w:rsid w:val="7FDE528A"/>
    <w:rsid w:val="7FDFC238"/>
    <w:rsid w:val="7FE1D561"/>
    <w:rsid w:val="7FE7287B"/>
    <w:rsid w:val="7FE9F806"/>
    <w:rsid w:val="7FEAE3E4"/>
    <w:rsid w:val="7FED34B5"/>
    <w:rsid w:val="7FEF041B"/>
    <w:rsid w:val="7FEF39F6"/>
    <w:rsid w:val="7FEF7901"/>
    <w:rsid w:val="7FEF9CD5"/>
    <w:rsid w:val="7FF2635B"/>
    <w:rsid w:val="7FF3A7CA"/>
    <w:rsid w:val="7FF51E5C"/>
    <w:rsid w:val="7FF730F8"/>
    <w:rsid w:val="7FF732A5"/>
    <w:rsid w:val="7FF79573"/>
    <w:rsid w:val="7FFA62B4"/>
    <w:rsid w:val="7FFA62EB"/>
    <w:rsid w:val="7FFAC26A"/>
    <w:rsid w:val="7FFAD814"/>
    <w:rsid w:val="7FFB1254"/>
    <w:rsid w:val="7FFB93AF"/>
    <w:rsid w:val="7FFBEB4F"/>
    <w:rsid w:val="7FFBF12B"/>
    <w:rsid w:val="7FFD084E"/>
    <w:rsid w:val="7FFD3DF5"/>
    <w:rsid w:val="7FFD5165"/>
    <w:rsid w:val="7FFDCEF3"/>
    <w:rsid w:val="7FFDCF2C"/>
    <w:rsid w:val="7FFDDB6E"/>
    <w:rsid w:val="7FFE02E1"/>
    <w:rsid w:val="7FFE52FA"/>
    <w:rsid w:val="7FFE8F5E"/>
    <w:rsid w:val="7FFEFC0E"/>
    <w:rsid w:val="7FFF1FB8"/>
    <w:rsid w:val="7FFF2A0D"/>
    <w:rsid w:val="7FFF3350"/>
    <w:rsid w:val="7FFF3EAA"/>
    <w:rsid w:val="7FFF4714"/>
    <w:rsid w:val="7FFF55A9"/>
    <w:rsid w:val="7FFF7067"/>
    <w:rsid w:val="7FFF7EE4"/>
    <w:rsid w:val="7FFFCB91"/>
    <w:rsid w:val="7FFFF28F"/>
    <w:rsid w:val="81F64A1F"/>
    <w:rsid w:val="86DE4B7B"/>
    <w:rsid w:val="877A193B"/>
    <w:rsid w:val="886F4FFC"/>
    <w:rsid w:val="89878FC7"/>
    <w:rsid w:val="89BCE8D5"/>
    <w:rsid w:val="89E5C266"/>
    <w:rsid w:val="8DEB762A"/>
    <w:rsid w:val="8DFD9764"/>
    <w:rsid w:val="8E7B60AF"/>
    <w:rsid w:val="8E9FBD8E"/>
    <w:rsid w:val="8F96AD49"/>
    <w:rsid w:val="8F9E56FC"/>
    <w:rsid w:val="8FBF30F7"/>
    <w:rsid w:val="8FDF2AE1"/>
    <w:rsid w:val="8FFF2F6E"/>
    <w:rsid w:val="922F25D7"/>
    <w:rsid w:val="936E0FFC"/>
    <w:rsid w:val="937EB7B8"/>
    <w:rsid w:val="93FD5235"/>
    <w:rsid w:val="94AACB5F"/>
    <w:rsid w:val="94AF9217"/>
    <w:rsid w:val="94E3565C"/>
    <w:rsid w:val="957F0D47"/>
    <w:rsid w:val="95ABE70E"/>
    <w:rsid w:val="95BF5874"/>
    <w:rsid w:val="95FF2062"/>
    <w:rsid w:val="9621A693"/>
    <w:rsid w:val="96FE2DE9"/>
    <w:rsid w:val="9726EFA7"/>
    <w:rsid w:val="9747C239"/>
    <w:rsid w:val="977D6FE3"/>
    <w:rsid w:val="97F9AF68"/>
    <w:rsid w:val="97FADB46"/>
    <w:rsid w:val="97FB5AE0"/>
    <w:rsid w:val="97FDF160"/>
    <w:rsid w:val="9877B9B2"/>
    <w:rsid w:val="9ABB993B"/>
    <w:rsid w:val="9B6BC037"/>
    <w:rsid w:val="9B9C0CBE"/>
    <w:rsid w:val="9BDFDE03"/>
    <w:rsid w:val="9BEB92E5"/>
    <w:rsid w:val="9BED2A10"/>
    <w:rsid w:val="9BFD7A84"/>
    <w:rsid w:val="9BFF8D9A"/>
    <w:rsid w:val="9C5F7CA7"/>
    <w:rsid w:val="9CB518AE"/>
    <w:rsid w:val="9D17E008"/>
    <w:rsid w:val="9D7E9E25"/>
    <w:rsid w:val="9D97D318"/>
    <w:rsid w:val="9DF51568"/>
    <w:rsid w:val="9DFDE1FB"/>
    <w:rsid w:val="9E75620F"/>
    <w:rsid w:val="9E7F5F7A"/>
    <w:rsid w:val="9EDE4DB1"/>
    <w:rsid w:val="9EDF242D"/>
    <w:rsid w:val="9EEE248C"/>
    <w:rsid w:val="9EF7A452"/>
    <w:rsid w:val="9EFE7D87"/>
    <w:rsid w:val="9EFFDA81"/>
    <w:rsid w:val="9F5FA920"/>
    <w:rsid w:val="9F6F6CC6"/>
    <w:rsid w:val="9F77CD1A"/>
    <w:rsid w:val="9F8FFC7F"/>
    <w:rsid w:val="9FD6585F"/>
    <w:rsid w:val="9FDF7367"/>
    <w:rsid w:val="9FDFAFBE"/>
    <w:rsid w:val="9FE375B9"/>
    <w:rsid w:val="9FF7D657"/>
    <w:rsid w:val="9FF99E9A"/>
    <w:rsid w:val="9FFFB5AA"/>
    <w:rsid w:val="A1BDF70E"/>
    <w:rsid w:val="A2779C30"/>
    <w:rsid w:val="A2FF7F6F"/>
    <w:rsid w:val="A3BBF6B8"/>
    <w:rsid w:val="A3FFA0EE"/>
    <w:rsid w:val="A47D07D5"/>
    <w:rsid w:val="A4FF8FB8"/>
    <w:rsid w:val="A5BEB445"/>
    <w:rsid w:val="A7E6901D"/>
    <w:rsid w:val="A7ED0072"/>
    <w:rsid w:val="A7FF8372"/>
    <w:rsid w:val="A87A865E"/>
    <w:rsid w:val="A93BA2D4"/>
    <w:rsid w:val="AA77F727"/>
    <w:rsid w:val="AB5F626C"/>
    <w:rsid w:val="ABB74057"/>
    <w:rsid w:val="ABBE7754"/>
    <w:rsid w:val="ABEDDDE9"/>
    <w:rsid w:val="ABF93610"/>
    <w:rsid w:val="ABFDBA93"/>
    <w:rsid w:val="ACA55806"/>
    <w:rsid w:val="ACFEBED0"/>
    <w:rsid w:val="AD579173"/>
    <w:rsid w:val="ADB7FC4F"/>
    <w:rsid w:val="ADBF3C27"/>
    <w:rsid w:val="ADBF4CE1"/>
    <w:rsid w:val="ADF9977C"/>
    <w:rsid w:val="ADFBDF59"/>
    <w:rsid w:val="ADFC7DCF"/>
    <w:rsid w:val="AE2A2164"/>
    <w:rsid w:val="AE662D9D"/>
    <w:rsid w:val="AE9B6E9E"/>
    <w:rsid w:val="AEA3BC8D"/>
    <w:rsid w:val="AEBF9162"/>
    <w:rsid w:val="AEDF4708"/>
    <w:rsid w:val="AEF7CBA8"/>
    <w:rsid w:val="AEFBC772"/>
    <w:rsid w:val="AF1EDF7B"/>
    <w:rsid w:val="AF8EF0DD"/>
    <w:rsid w:val="AF937641"/>
    <w:rsid w:val="AFCF8CF9"/>
    <w:rsid w:val="AFDB881A"/>
    <w:rsid w:val="AFF6EECA"/>
    <w:rsid w:val="AFFA0402"/>
    <w:rsid w:val="AFFBAD76"/>
    <w:rsid w:val="AFFF575E"/>
    <w:rsid w:val="AFFF64F4"/>
    <w:rsid w:val="AFFFE851"/>
    <w:rsid w:val="AFFFF1D6"/>
    <w:rsid w:val="B1EF2506"/>
    <w:rsid w:val="B23BEFFE"/>
    <w:rsid w:val="B25FA426"/>
    <w:rsid w:val="B353C01E"/>
    <w:rsid w:val="B35F33F9"/>
    <w:rsid w:val="B37DDD00"/>
    <w:rsid w:val="B37F11B1"/>
    <w:rsid w:val="B3ED44CA"/>
    <w:rsid w:val="B3FE1506"/>
    <w:rsid w:val="B3FFF1CD"/>
    <w:rsid w:val="B4AB74D4"/>
    <w:rsid w:val="B4BB818C"/>
    <w:rsid w:val="B54E0D28"/>
    <w:rsid w:val="B5BF9284"/>
    <w:rsid w:val="B5BFF926"/>
    <w:rsid w:val="B5DE4AB9"/>
    <w:rsid w:val="B5DF222A"/>
    <w:rsid w:val="B5FDCFA2"/>
    <w:rsid w:val="B63FE460"/>
    <w:rsid w:val="B65B7C82"/>
    <w:rsid w:val="B67F4563"/>
    <w:rsid w:val="B773404C"/>
    <w:rsid w:val="B777A7D3"/>
    <w:rsid w:val="B77EAC5A"/>
    <w:rsid w:val="B77FCB8D"/>
    <w:rsid w:val="B7AD9CB8"/>
    <w:rsid w:val="B7AF85B3"/>
    <w:rsid w:val="B7BF016E"/>
    <w:rsid w:val="B7DF036C"/>
    <w:rsid w:val="B7E2ACEF"/>
    <w:rsid w:val="B7F49317"/>
    <w:rsid w:val="B7FB2B66"/>
    <w:rsid w:val="B7FBAEB7"/>
    <w:rsid w:val="B7FD9832"/>
    <w:rsid w:val="B7FEA289"/>
    <w:rsid w:val="B7FF6C2C"/>
    <w:rsid w:val="B7FF8C0E"/>
    <w:rsid w:val="B7FFD2AE"/>
    <w:rsid w:val="B93F3282"/>
    <w:rsid w:val="B93F3F49"/>
    <w:rsid w:val="B995BC44"/>
    <w:rsid w:val="B9E065D0"/>
    <w:rsid w:val="B9F74415"/>
    <w:rsid w:val="B9F782B7"/>
    <w:rsid w:val="BABB2631"/>
    <w:rsid w:val="BAD6BA34"/>
    <w:rsid w:val="BAEBC281"/>
    <w:rsid w:val="BB3E1450"/>
    <w:rsid w:val="BB5FEEB5"/>
    <w:rsid w:val="BB7E4880"/>
    <w:rsid w:val="BBAFD7F3"/>
    <w:rsid w:val="BBAFF130"/>
    <w:rsid w:val="BBB70328"/>
    <w:rsid w:val="BBBD8E3D"/>
    <w:rsid w:val="BBD5569E"/>
    <w:rsid w:val="BBDFE499"/>
    <w:rsid w:val="BBEE1456"/>
    <w:rsid w:val="BBFD50AD"/>
    <w:rsid w:val="BBFD7AE1"/>
    <w:rsid w:val="BBFF18A3"/>
    <w:rsid w:val="BBFF1A20"/>
    <w:rsid w:val="BBFF2B59"/>
    <w:rsid w:val="BBFF2E3A"/>
    <w:rsid w:val="BBFFAED1"/>
    <w:rsid w:val="BBFFBCF4"/>
    <w:rsid w:val="BC7B99F1"/>
    <w:rsid w:val="BCBBEA10"/>
    <w:rsid w:val="BCEBAFA2"/>
    <w:rsid w:val="BCFC4356"/>
    <w:rsid w:val="BD4FF760"/>
    <w:rsid w:val="BD590767"/>
    <w:rsid w:val="BD6EE43D"/>
    <w:rsid w:val="BD76589F"/>
    <w:rsid w:val="BDC963A4"/>
    <w:rsid w:val="BDCF7DF3"/>
    <w:rsid w:val="BDCFCED9"/>
    <w:rsid w:val="BDD3EE2D"/>
    <w:rsid w:val="BDD50EF7"/>
    <w:rsid w:val="BDF5C1A9"/>
    <w:rsid w:val="BDFAA349"/>
    <w:rsid w:val="BDFE1676"/>
    <w:rsid w:val="BDFF03E0"/>
    <w:rsid w:val="BDFF9A8E"/>
    <w:rsid w:val="BE721F1E"/>
    <w:rsid w:val="BE9181AE"/>
    <w:rsid w:val="BEA4CA46"/>
    <w:rsid w:val="BEAEE731"/>
    <w:rsid w:val="BEB5E597"/>
    <w:rsid w:val="BEB78DDA"/>
    <w:rsid w:val="BEBE9400"/>
    <w:rsid w:val="BEE181DD"/>
    <w:rsid w:val="BEEBF1AB"/>
    <w:rsid w:val="BEFD4593"/>
    <w:rsid w:val="BEFE0515"/>
    <w:rsid w:val="BEFF2086"/>
    <w:rsid w:val="BEFFFC84"/>
    <w:rsid w:val="BF256975"/>
    <w:rsid w:val="BF2B8458"/>
    <w:rsid w:val="BF3699B9"/>
    <w:rsid w:val="BF3EA112"/>
    <w:rsid w:val="BF3FF85E"/>
    <w:rsid w:val="BF57B196"/>
    <w:rsid w:val="BF5FAF87"/>
    <w:rsid w:val="BF674276"/>
    <w:rsid w:val="BF6C05B9"/>
    <w:rsid w:val="BF7303BC"/>
    <w:rsid w:val="BF7405BD"/>
    <w:rsid w:val="BF77159F"/>
    <w:rsid w:val="BF7C7519"/>
    <w:rsid w:val="BF7F2E7D"/>
    <w:rsid w:val="BF7FFB1A"/>
    <w:rsid w:val="BF925023"/>
    <w:rsid w:val="BF9BD648"/>
    <w:rsid w:val="BFA5E62E"/>
    <w:rsid w:val="BFAEA44E"/>
    <w:rsid w:val="BFB78380"/>
    <w:rsid w:val="BFBAC888"/>
    <w:rsid w:val="BFBE5B17"/>
    <w:rsid w:val="BFBF199F"/>
    <w:rsid w:val="BFBFA90B"/>
    <w:rsid w:val="BFBFCC1E"/>
    <w:rsid w:val="BFBFE896"/>
    <w:rsid w:val="BFCE4CCC"/>
    <w:rsid w:val="BFCEE2CB"/>
    <w:rsid w:val="BFCF1627"/>
    <w:rsid w:val="BFCFDD74"/>
    <w:rsid w:val="BFDBE987"/>
    <w:rsid w:val="BFDBF63D"/>
    <w:rsid w:val="BFDD0253"/>
    <w:rsid w:val="BFDF18D6"/>
    <w:rsid w:val="BFDF633D"/>
    <w:rsid w:val="BFE33B91"/>
    <w:rsid w:val="BFE3E4C2"/>
    <w:rsid w:val="BFE997AD"/>
    <w:rsid w:val="BFEB27C1"/>
    <w:rsid w:val="BFEB517E"/>
    <w:rsid w:val="BFEE230C"/>
    <w:rsid w:val="BFF70E42"/>
    <w:rsid w:val="BFF76851"/>
    <w:rsid w:val="BFFD6FAD"/>
    <w:rsid w:val="BFFD9FDE"/>
    <w:rsid w:val="BFFE204B"/>
    <w:rsid w:val="BFFE69FA"/>
    <w:rsid w:val="BFFF5F4D"/>
    <w:rsid w:val="BFFF895D"/>
    <w:rsid w:val="C37CC2F7"/>
    <w:rsid w:val="C4DF5187"/>
    <w:rsid w:val="C5BB9FF9"/>
    <w:rsid w:val="C6BC6850"/>
    <w:rsid w:val="C6FF16A6"/>
    <w:rsid w:val="C75F28E5"/>
    <w:rsid w:val="C77F8DF5"/>
    <w:rsid w:val="C7FF85C3"/>
    <w:rsid w:val="C8D37662"/>
    <w:rsid w:val="C926A797"/>
    <w:rsid w:val="C977872D"/>
    <w:rsid w:val="C9DC184C"/>
    <w:rsid w:val="C9DD70DF"/>
    <w:rsid w:val="CAFF367D"/>
    <w:rsid w:val="CB55BC5E"/>
    <w:rsid w:val="CB7FD12C"/>
    <w:rsid w:val="CB9FF470"/>
    <w:rsid w:val="CBB59E8E"/>
    <w:rsid w:val="CBE4CA83"/>
    <w:rsid w:val="CC7BE6DE"/>
    <w:rsid w:val="CCFD1E53"/>
    <w:rsid w:val="CCFE8D23"/>
    <w:rsid w:val="CD5DF2FE"/>
    <w:rsid w:val="CD9FC414"/>
    <w:rsid w:val="CDE1A08C"/>
    <w:rsid w:val="CDF2689D"/>
    <w:rsid w:val="CDF6FB37"/>
    <w:rsid w:val="CDF9C54C"/>
    <w:rsid w:val="CDFF8CD8"/>
    <w:rsid w:val="CE7DCE2E"/>
    <w:rsid w:val="CEFAFF08"/>
    <w:rsid w:val="CEFD5696"/>
    <w:rsid w:val="CEFFF2E8"/>
    <w:rsid w:val="CF3BF672"/>
    <w:rsid w:val="CF4FBC7B"/>
    <w:rsid w:val="CF5953CE"/>
    <w:rsid w:val="CF677561"/>
    <w:rsid w:val="CF7F7C2B"/>
    <w:rsid w:val="CF7FF126"/>
    <w:rsid w:val="CF9F8097"/>
    <w:rsid w:val="CFCE0742"/>
    <w:rsid w:val="CFE7C888"/>
    <w:rsid w:val="CFEDA907"/>
    <w:rsid w:val="CFF21B3C"/>
    <w:rsid w:val="CFF55220"/>
    <w:rsid w:val="CFF9BB71"/>
    <w:rsid w:val="CFFB2108"/>
    <w:rsid w:val="CFFEB6C7"/>
    <w:rsid w:val="CFFFAA72"/>
    <w:rsid w:val="CFFFF2F5"/>
    <w:rsid w:val="D36A08A7"/>
    <w:rsid w:val="D3B96617"/>
    <w:rsid w:val="D3EC0C13"/>
    <w:rsid w:val="D3FF7452"/>
    <w:rsid w:val="D4FD5CE0"/>
    <w:rsid w:val="D57B18C4"/>
    <w:rsid w:val="D57F3371"/>
    <w:rsid w:val="D5BF1EB5"/>
    <w:rsid w:val="D5BF6B7D"/>
    <w:rsid w:val="D5EA5AAF"/>
    <w:rsid w:val="D5FFCC72"/>
    <w:rsid w:val="D677509E"/>
    <w:rsid w:val="D67DD1F8"/>
    <w:rsid w:val="D6D38347"/>
    <w:rsid w:val="D6F5BBF1"/>
    <w:rsid w:val="D6FFDEC5"/>
    <w:rsid w:val="D6FFEA84"/>
    <w:rsid w:val="D72E1653"/>
    <w:rsid w:val="D73BCD44"/>
    <w:rsid w:val="D7577EC6"/>
    <w:rsid w:val="D76BC0C5"/>
    <w:rsid w:val="D76DB1CC"/>
    <w:rsid w:val="D76E389A"/>
    <w:rsid w:val="D76F1E98"/>
    <w:rsid w:val="D77F01F3"/>
    <w:rsid w:val="D77FC42A"/>
    <w:rsid w:val="D799A7C6"/>
    <w:rsid w:val="D7BF1369"/>
    <w:rsid w:val="D7CBF268"/>
    <w:rsid w:val="D7D7384B"/>
    <w:rsid w:val="D7E70CC1"/>
    <w:rsid w:val="D7E73587"/>
    <w:rsid w:val="D7F5AEB0"/>
    <w:rsid w:val="D7F96ABC"/>
    <w:rsid w:val="D7FE3520"/>
    <w:rsid w:val="D7FEA377"/>
    <w:rsid w:val="D7FEB7F1"/>
    <w:rsid w:val="D7FF3A2D"/>
    <w:rsid w:val="D7FF4157"/>
    <w:rsid w:val="D7FF4924"/>
    <w:rsid w:val="D7FF6CF9"/>
    <w:rsid w:val="D7FFF70E"/>
    <w:rsid w:val="D86D4D86"/>
    <w:rsid w:val="D96B0237"/>
    <w:rsid w:val="D9778065"/>
    <w:rsid w:val="D9D92284"/>
    <w:rsid w:val="D9DF6C8E"/>
    <w:rsid w:val="D9EF7AD2"/>
    <w:rsid w:val="D9FD1875"/>
    <w:rsid w:val="DA95E63A"/>
    <w:rsid w:val="DA9EF8B4"/>
    <w:rsid w:val="DAAF5EF7"/>
    <w:rsid w:val="DACD8276"/>
    <w:rsid w:val="DADF1B18"/>
    <w:rsid w:val="DAFF85E8"/>
    <w:rsid w:val="DB1F4806"/>
    <w:rsid w:val="DB39D832"/>
    <w:rsid w:val="DB4DA3BE"/>
    <w:rsid w:val="DB5F640D"/>
    <w:rsid w:val="DB5F6B55"/>
    <w:rsid w:val="DB63B25C"/>
    <w:rsid w:val="DB976893"/>
    <w:rsid w:val="DBA7D787"/>
    <w:rsid w:val="DBB3CC52"/>
    <w:rsid w:val="DBD412DE"/>
    <w:rsid w:val="DBD7C295"/>
    <w:rsid w:val="DBDFFB0E"/>
    <w:rsid w:val="DBEDC472"/>
    <w:rsid w:val="DBF7AF49"/>
    <w:rsid w:val="DBF8C9BF"/>
    <w:rsid w:val="DBFB1BD1"/>
    <w:rsid w:val="DBFD1560"/>
    <w:rsid w:val="DC27ADA4"/>
    <w:rsid w:val="DC6F1320"/>
    <w:rsid w:val="DCBFFB39"/>
    <w:rsid w:val="DCFA90C6"/>
    <w:rsid w:val="DCFDFCD2"/>
    <w:rsid w:val="DD767467"/>
    <w:rsid w:val="DDA9440F"/>
    <w:rsid w:val="DDD857FE"/>
    <w:rsid w:val="DDDF8EF2"/>
    <w:rsid w:val="DDDFCE0D"/>
    <w:rsid w:val="DDDFD21B"/>
    <w:rsid w:val="DDED7C00"/>
    <w:rsid w:val="DDEFCEE6"/>
    <w:rsid w:val="DDF7B2D3"/>
    <w:rsid w:val="DDFB6103"/>
    <w:rsid w:val="DDFF8CC2"/>
    <w:rsid w:val="DE5D42DB"/>
    <w:rsid w:val="DE9F6B75"/>
    <w:rsid w:val="DEB723D3"/>
    <w:rsid w:val="DEBE10E3"/>
    <w:rsid w:val="DEBF9D67"/>
    <w:rsid w:val="DEBFEB10"/>
    <w:rsid w:val="DEDD888E"/>
    <w:rsid w:val="DEDDE687"/>
    <w:rsid w:val="DEE70F07"/>
    <w:rsid w:val="DEEED133"/>
    <w:rsid w:val="DEFB2F78"/>
    <w:rsid w:val="DEFBE55C"/>
    <w:rsid w:val="DEFFB524"/>
    <w:rsid w:val="DF1AA706"/>
    <w:rsid w:val="DF2D9C18"/>
    <w:rsid w:val="DF2F2A91"/>
    <w:rsid w:val="DF3771DE"/>
    <w:rsid w:val="DF766830"/>
    <w:rsid w:val="DF7744A2"/>
    <w:rsid w:val="DF778966"/>
    <w:rsid w:val="DF7E2451"/>
    <w:rsid w:val="DFAB292E"/>
    <w:rsid w:val="DFB5D858"/>
    <w:rsid w:val="DFB6762A"/>
    <w:rsid w:val="DFB773FA"/>
    <w:rsid w:val="DFB99BE8"/>
    <w:rsid w:val="DFBCFD90"/>
    <w:rsid w:val="DFBF1C9D"/>
    <w:rsid w:val="DFD37584"/>
    <w:rsid w:val="DFD585A1"/>
    <w:rsid w:val="DFD6D8B6"/>
    <w:rsid w:val="DFDB8D7D"/>
    <w:rsid w:val="DFDDB945"/>
    <w:rsid w:val="DFDE52AD"/>
    <w:rsid w:val="DFDF6CBB"/>
    <w:rsid w:val="DFE86FCC"/>
    <w:rsid w:val="DFEA586F"/>
    <w:rsid w:val="DFEB809B"/>
    <w:rsid w:val="DFEF7231"/>
    <w:rsid w:val="DFF719C3"/>
    <w:rsid w:val="DFF7BB3B"/>
    <w:rsid w:val="DFF92348"/>
    <w:rsid w:val="DFFDBAFF"/>
    <w:rsid w:val="DFFF7B47"/>
    <w:rsid w:val="DFFF9CFE"/>
    <w:rsid w:val="DFFFD34D"/>
    <w:rsid w:val="DFFFD59C"/>
    <w:rsid w:val="E1FB872E"/>
    <w:rsid w:val="E23B068A"/>
    <w:rsid w:val="E23C7541"/>
    <w:rsid w:val="E23F1327"/>
    <w:rsid w:val="E3379507"/>
    <w:rsid w:val="E35AFAFA"/>
    <w:rsid w:val="E39B10D2"/>
    <w:rsid w:val="E3AFB139"/>
    <w:rsid w:val="E3E964FA"/>
    <w:rsid w:val="E3FBD217"/>
    <w:rsid w:val="E46D7F28"/>
    <w:rsid w:val="E4F73BA8"/>
    <w:rsid w:val="E53A33FE"/>
    <w:rsid w:val="E53FBC12"/>
    <w:rsid w:val="E54692AC"/>
    <w:rsid w:val="E57FCB39"/>
    <w:rsid w:val="E5BBDB43"/>
    <w:rsid w:val="E5D45F57"/>
    <w:rsid w:val="E5E3BB9A"/>
    <w:rsid w:val="E5FDEC8C"/>
    <w:rsid w:val="E5FF2D53"/>
    <w:rsid w:val="E66BDE20"/>
    <w:rsid w:val="E66E661F"/>
    <w:rsid w:val="E6BF53FC"/>
    <w:rsid w:val="E6DF26CD"/>
    <w:rsid w:val="E6DF976F"/>
    <w:rsid w:val="E6DFD9B2"/>
    <w:rsid w:val="E6ECB533"/>
    <w:rsid w:val="E6ED3F7E"/>
    <w:rsid w:val="E6F73D73"/>
    <w:rsid w:val="E6FCD924"/>
    <w:rsid w:val="E6FFFDA2"/>
    <w:rsid w:val="E71DFC83"/>
    <w:rsid w:val="E72B7BA6"/>
    <w:rsid w:val="E73B3741"/>
    <w:rsid w:val="E76C4E45"/>
    <w:rsid w:val="E76EEB0C"/>
    <w:rsid w:val="E77E6348"/>
    <w:rsid w:val="E77E96D9"/>
    <w:rsid w:val="E77EA387"/>
    <w:rsid w:val="E7AE5460"/>
    <w:rsid w:val="E7BA55AD"/>
    <w:rsid w:val="E7BF4DD6"/>
    <w:rsid w:val="E7BF8CD9"/>
    <w:rsid w:val="E7C75CCD"/>
    <w:rsid w:val="E7C7E137"/>
    <w:rsid w:val="E7D3C225"/>
    <w:rsid w:val="E7DDA90B"/>
    <w:rsid w:val="E7DE889A"/>
    <w:rsid w:val="E7F76C6D"/>
    <w:rsid w:val="E7FD153F"/>
    <w:rsid w:val="E7FE22F1"/>
    <w:rsid w:val="E7FEBC77"/>
    <w:rsid w:val="E7FEC279"/>
    <w:rsid w:val="E7FFEF1D"/>
    <w:rsid w:val="E95FF994"/>
    <w:rsid w:val="E9C54D73"/>
    <w:rsid w:val="E9EF7927"/>
    <w:rsid w:val="E9F71897"/>
    <w:rsid w:val="EABE8AB8"/>
    <w:rsid w:val="EABF4FE0"/>
    <w:rsid w:val="EADE7D88"/>
    <w:rsid w:val="EAEF7778"/>
    <w:rsid w:val="EAFEF576"/>
    <w:rsid w:val="EB3EA710"/>
    <w:rsid w:val="EB7D3788"/>
    <w:rsid w:val="EB9FD9B1"/>
    <w:rsid w:val="EBA6996B"/>
    <w:rsid w:val="EBB6E9AE"/>
    <w:rsid w:val="EBDBCAA4"/>
    <w:rsid w:val="EBDF4416"/>
    <w:rsid w:val="EBDF6D4A"/>
    <w:rsid w:val="EBEA7A3F"/>
    <w:rsid w:val="EBFAEE9C"/>
    <w:rsid w:val="EBFB9A7D"/>
    <w:rsid w:val="EBFE12CE"/>
    <w:rsid w:val="EBFEBF3F"/>
    <w:rsid w:val="ECEF87F9"/>
    <w:rsid w:val="ECFF16AB"/>
    <w:rsid w:val="ED61439A"/>
    <w:rsid w:val="ED7EB636"/>
    <w:rsid w:val="ED7EF685"/>
    <w:rsid w:val="EDB26F2A"/>
    <w:rsid w:val="EDBA926A"/>
    <w:rsid w:val="EDBFE428"/>
    <w:rsid w:val="EDCB362A"/>
    <w:rsid w:val="EDCED9F6"/>
    <w:rsid w:val="EDCF4D24"/>
    <w:rsid w:val="EDE3749B"/>
    <w:rsid w:val="EDE63AC1"/>
    <w:rsid w:val="EDE68293"/>
    <w:rsid w:val="EDFAC73C"/>
    <w:rsid w:val="EDFBCCE1"/>
    <w:rsid w:val="EE764EDC"/>
    <w:rsid w:val="EEBD3910"/>
    <w:rsid w:val="EEBE4492"/>
    <w:rsid w:val="EEBEF89E"/>
    <w:rsid w:val="EEDF1193"/>
    <w:rsid w:val="EEF18202"/>
    <w:rsid w:val="EEF1D029"/>
    <w:rsid w:val="EEF8DB9D"/>
    <w:rsid w:val="EEFBC340"/>
    <w:rsid w:val="EEFD28BA"/>
    <w:rsid w:val="EEFF0DE2"/>
    <w:rsid w:val="EF3F8F9D"/>
    <w:rsid w:val="EF4756B2"/>
    <w:rsid w:val="EF4D5AE6"/>
    <w:rsid w:val="EF5C3ACC"/>
    <w:rsid w:val="EF5FDB63"/>
    <w:rsid w:val="EF7F1B11"/>
    <w:rsid w:val="EF7F20C5"/>
    <w:rsid w:val="EFAFFB73"/>
    <w:rsid w:val="EFBF77FD"/>
    <w:rsid w:val="EFCDF51D"/>
    <w:rsid w:val="EFCF4BDB"/>
    <w:rsid w:val="EFD1F3A3"/>
    <w:rsid w:val="EFD3A684"/>
    <w:rsid w:val="EFD7BB90"/>
    <w:rsid w:val="EFDF1A24"/>
    <w:rsid w:val="EFDF92A3"/>
    <w:rsid w:val="EFDFDFDB"/>
    <w:rsid w:val="EFE71342"/>
    <w:rsid w:val="EFE79DF8"/>
    <w:rsid w:val="EFEDA54A"/>
    <w:rsid w:val="EFEF854E"/>
    <w:rsid w:val="EFF60AAD"/>
    <w:rsid w:val="EFF7B162"/>
    <w:rsid w:val="EFF964A5"/>
    <w:rsid w:val="EFFA6E0F"/>
    <w:rsid w:val="EFFB6DA6"/>
    <w:rsid w:val="EFFBB3A2"/>
    <w:rsid w:val="EFFDAFAA"/>
    <w:rsid w:val="EFFE1DD1"/>
    <w:rsid w:val="EFFE4635"/>
    <w:rsid w:val="EFFE4CC1"/>
    <w:rsid w:val="EFFF1D14"/>
    <w:rsid w:val="EFFF5603"/>
    <w:rsid w:val="EFFFB1A4"/>
    <w:rsid w:val="F04FDC74"/>
    <w:rsid w:val="F0F77B0B"/>
    <w:rsid w:val="F15FCD5A"/>
    <w:rsid w:val="F1B7274B"/>
    <w:rsid w:val="F1FDF3F7"/>
    <w:rsid w:val="F25EAD43"/>
    <w:rsid w:val="F25F7E1B"/>
    <w:rsid w:val="F2E7F5A1"/>
    <w:rsid w:val="F2FF931D"/>
    <w:rsid w:val="F36D2CDC"/>
    <w:rsid w:val="F377F882"/>
    <w:rsid w:val="F37DC64D"/>
    <w:rsid w:val="F39BE870"/>
    <w:rsid w:val="F3CFCD43"/>
    <w:rsid w:val="F3DF36CA"/>
    <w:rsid w:val="F3E7C0E8"/>
    <w:rsid w:val="F3EB5551"/>
    <w:rsid w:val="F3ED45ED"/>
    <w:rsid w:val="F3EDFD6E"/>
    <w:rsid w:val="F3FF7E8C"/>
    <w:rsid w:val="F4ED728C"/>
    <w:rsid w:val="F4F2D1D7"/>
    <w:rsid w:val="F4FD7862"/>
    <w:rsid w:val="F51A405E"/>
    <w:rsid w:val="F52E5F82"/>
    <w:rsid w:val="F53F4555"/>
    <w:rsid w:val="F5674A93"/>
    <w:rsid w:val="F59364AB"/>
    <w:rsid w:val="F5AD038D"/>
    <w:rsid w:val="F5BF3C59"/>
    <w:rsid w:val="F5BF5082"/>
    <w:rsid w:val="F5E67488"/>
    <w:rsid w:val="F5E6E5F1"/>
    <w:rsid w:val="F5E92B96"/>
    <w:rsid w:val="F5EA0C42"/>
    <w:rsid w:val="F5EBD193"/>
    <w:rsid w:val="F5EF3FD7"/>
    <w:rsid w:val="F5F3F387"/>
    <w:rsid w:val="F5F9E3D8"/>
    <w:rsid w:val="F5FD3599"/>
    <w:rsid w:val="F5FDD6C3"/>
    <w:rsid w:val="F5FDEB83"/>
    <w:rsid w:val="F5FF18D1"/>
    <w:rsid w:val="F6478413"/>
    <w:rsid w:val="F67FFA3F"/>
    <w:rsid w:val="F6A79926"/>
    <w:rsid w:val="F6AF9A09"/>
    <w:rsid w:val="F6BEE237"/>
    <w:rsid w:val="F6BFE3E2"/>
    <w:rsid w:val="F6D7ED54"/>
    <w:rsid w:val="F6DDBC10"/>
    <w:rsid w:val="F6DF498A"/>
    <w:rsid w:val="F6DF8A4B"/>
    <w:rsid w:val="F6FE0061"/>
    <w:rsid w:val="F6FFBFD7"/>
    <w:rsid w:val="F6FFD6F6"/>
    <w:rsid w:val="F73EE5E5"/>
    <w:rsid w:val="F76E5EC1"/>
    <w:rsid w:val="F7754325"/>
    <w:rsid w:val="F77752C2"/>
    <w:rsid w:val="F77F4675"/>
    <w:rsid w:val="F7974F17"/>
    <w:rsid w:val="F79E190A"/>
    <w:rsid w:val="F7A7CC1F"/>
    <w:rsid w:val="F7AB4050"/>
    <w:rsid w:val="F7BBE37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FCD65A"/>
  <w15:docId w15:val="{D3738498-2485-9C47-9379-EDCD0C99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unhideWhenUsed="1" w:qFormat="1"/>
    <w:lsdException w:name="endnote text"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300" w:lineRule="auto"/>
      <w:jc w:val="both"/>
    </w:pPr>
    <w:rPr>
      <w:rFonts w:eastAsiaTheme="minorEastAsia" w:cs="Arial"/>
      <w:sz w:val="24"/>
      <w:szCs w:val="22"/>
      <w:lang w:val="en" w:eastAsia="zh-CN"/>
    </w:rPr>
  </w:style>
  <w:style w:type="paragraph" w:styleId="Heading1">
    <w:name w:val="heading 1"/>
    <w:basedOn w:val="Normal"/>
    <w:next w:val="Normal"/>
    <w:link w:val="Heading1Char"/>
    <w:uiPriority w:val="9"/>
    <w:qFormat/>
    <w:pPr>
      <w:keepNext/>
      <w:keepLines/>
      <w:pageBreakBefore/>
      <w:spacing w:before="520" w:after="240"/>
      <w:outlineLvl w:val="0"/>
    </w:pPr>
    <w:rPr>
      <w:b/>
      <w:sz w:val="48"/>
      <w:szCs w:val="40"/>
    </w:rPr>
  </w:style>
  <w:style w:type="paragraph" w:styleId="Heading2">
    <w:name w:val="heading 2"/>
    <w:basedOn w:val="Normal"/>
    <w:next w:val="Normal"/>
    <w:uiPriority w:val="9"/>
    <w:unhideWhenUsed/>
    <w:qFormat/>
    <w:pPr>
      <w:keepNext/>
      <w:keepLines/>
      <w:spacing w:before="360" w:after="120"/>
      <w:outlineLvl w:val="1"/>
    </w:pPr>
    <w:rPr>
      <w:b/>
      <w:sz w:val="40"/>
      <w:szCs w:val="32"/>
    </w:rPr>
  </w:style>
  <w:style w:type="paragraph" w:styleId="Heading3">
    <w:name w:val="heading 3"/>
    <w:basedOn w:val="Normal"/>
    <w:next w:val="Normal"/>
    <w:uiPriority w:val="9"/>
    <w:unhideWhenUsed/>
    <w:qFormat/>
    <w:pPr>
      <w:keepNext/>
      <w:keepLines/>
      <w:spacing w:before="320" w:after="80"/>
      <w:outlineLvl w:val="2"/>
    </w:pPr>
    <w:rPr>
      <w:b/>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Lohit Devanagari"/>
      <w:i/>
      <w:iCs/>
      <w:szCs w:val="24"/>
    </w:rPr>
  </w:style>
  <w:style w:type="paragraph" w:styleId="CommentText">
    <w:name w:val="annotation text"/>
    <w:basedOn w:val="Normal"/>
    <w:link w:val="CommentTextChar"/>
    <w:uiPriority w:val="99"/>
    <w:semiHidden/>
    <w:unhideWhenUsed/>
    <w:pPr>
      <w:jc w:val="left"/>
    </w:pPr>
  </w:style>
  <w:style w:type="paragraph" w:styleId="Date">
    <w:name w:val="Date"/>
    <w:basedOn w:val="Normal"/>
    <w:next w:val="Normal"/>
    <w:uiPriority w:val="99"/>
    <w:semiHidden/>
    <w:unhideWhenUsed/>
    <w:qFormat/>
    <w:pPr>
      <w:ind w:left="100"/>
    </w:p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unhideWhenUsed/>
    <w:qFormat/>
    <w:rPr>
      <w:rFonts w:ascii="Times New Roman" w:eastAsia="SimSun" w:hAnsi="Times New Roman"/>
      <w:sz w:val="32"/>
      <w:vertAlign w:val="superscript"/>
    </w:rPr>
  </w:style>
  <w:style w:type="paragraph" w:styleId="EndnoteText">
    <w:name w:val="endnote text"/>
    <w:basedOn w:val="Normal"/>
    <w:link w:val="EndnoteTextChar"/>
    <w:uiPriority w:val="99"/>
    <w:unhideWhenUsed/>
    <w:qFormat/>
    <w:pPr>
      <w:snapToGrid w:val="0"/>
    </w:pPr>
    <w:rPr>
      <w:sz w:val="22"/>
    </w:rPr>
  </w:style>
  <w:style w:type="paragraph" w:styleId="Footer">
    <w:name w:val="footer"/>
    <w:basedOn w:val="HeaderandFooter"/>
    <w:link w:val="FooterChar"/>
    <w:qFormat/>
  </w:style>
  <w:style w:type="paragraph" w:customStyle="1" w:styleId="HeaderandFooter">
    <w:name w:val="Header and Footer"/>
    <w:basedOn w:val="Normal"/>
    <w:qFormat/>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unhideWhenUsed/>
    <w:qFormat/>
    <w:pPr>
      <w:snapToGrid w:val="0"/>
    </w:pPr>
    <w:rPr>
      <w:sz w:val="18"/>
      <w:szCs w:val="18"/>
    </w:rPr>
  </w:style>
  <w:style w:type="paragraph" w:styleId="Header">
    <w:name w:val="header"/>
    <w:basedOn w:val="HeaderandFooter"/>
    <w:qFormat/>
  </w:style>
  <w:style w:type="character" w:styleId="HTMLCite">
    <w:name w:val="HTML Cite"/>
    <w:basedOn w:val="DefaultParagraphFont"/>
    <w:uiPriority w:val="99"/>
    <w:semiHidden/>
    <w:unhideWhenUsed/>
    <w:qFormat/>
    <w:rPr>
      <w:i/>
    </w:rPr>
  </w:style>
  <w:style w:type="character" w:styleId="Hyperlink">
    <w:name w:val="Hyperlink"/>
    <w:qFormat/>
    <w:rPr>
      <w:color w:val="000080"/>
      <w:u w:val="single"/>
      <w:lang w:val="zh-CN" w:eastAsia="zh-CN" w:bidi="zh-CN"/>
    </w:rPr>
  </w:style>
  <w:style w:type="paragraph" w:styleId="List">
    <w:name w:val="List"/>
    <w:basedOn w:val="BodyText"/>
    <w:qFormat/>
    <w:rPr>
      <w:rFonts w:cs="Lohit Devanagari"/>
    </w:rPr>
  </w:style>
  <w:style w:type="character" w:styleId="Strong">
    <w:name w:val="Strong"/>
    <w:basedOn w:val="DefaultParagraphFont"/>
    <w:uiPriority w:val="22"/>
    <w:qFormat/>
    <w:rPr>
      <w:b/>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b/>
      <w:sz w:val="48"/>
      <w:szCs w:val="52"/>
    </w:rPr>
  </w:style>
  <w:style w:type="paragraph" w:styleId="TOC1">
    <w:name w:val="toc 1"/>
    <w:basedOn w:val="Normal"/>
    <w:next w:val="Normal"/>
    <w:uiPriority w:val="39"/>
    <w:semiHidden/>
    <w:unhideWhenUsed/>
    <w:qFormat/>
  </w:style>
  <w:style w:type="paragraph" w:styleId="TOC2">
    <w:name w:val="toc 2"/>
    <w:basedOn w:val="Normal"/>
    <w:next w:val="Normal"/>
    <w:uiPriority w:val="39"/>
    <w:semiHidden/>
    <w:unhideWhenUsed/>
    <w:qFormat/>
    <w:pPr>
      <w:ind w:leftChars="200" w:left="420"/>
    </w:pPr>
  </w:style>
  <w:style w:type="paragraph" w:styleId="TOC3">
    <w:name w:val="toc 3"/>
    <w:basedOn w:val="Normal"/>
    <w:next w:val="Normal"/>
    <w:uiPriority w:val="39"/>
    <w:semiHidden/>
    <w:unhideWhenUsed/>
    <w:qFormat/>
    <w:pPr>
      <w:ind w:leftChars="400" w:left="840"/>
    </w:pPr>
  </w:style>
  <w:style w:type="character" w:customStyle="1" w:styleId="a">
    <w:name w:val="日期 字符"/>
    <w:basedOn w:val="DefaultParagraphFont"/>
    <w:uiPriority w:val="99"/>
    <w:semiHidden/>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customStyle="1" w:styleId="Index">
    <w:name w:val="Index"/>
    <w:basedOn w:val="Normal"/>
    <w:qFormat/>
    <w:pPr>
      <w:suppressLineNumbers/>
      <w:jc w:val="left"/>
    </w:pPr>
    <w:rPr>
      <w:rFonts w:cs="Lohit Devanagari"/>
      <w:i/>
      <w:sz w:val="20"/>
    </w:rPr>
  </w:style>
  <w:style w:type="paragraph" w:styleId="ListParagraph">
    <w:name w:val="List Paragraph"/>
    <w:basedOn w:val="Normal"/>
    <w:uiPriority w:val="34"/>
    <w:qFormat/>
    <w:pPr>
      <w:ind w:firstLine="420"/>
    </w:pPr>
  </w:style>
  <w:style w:type="table" w:customStyle="1" w:styleId="TableNormal1">
    <w:name w:val="Table Normal1"/>
    <w:qFormat/>
    <w:tblPr>
      <w:tblCellMar>
        <w:top w:w="0" w:type="dxa"/>
        <w:left w:w="0" w:type="dxa"/>
        <w:bottom w:w="0" w:type="dxa"/>
        <w:right w:w="0" w:type="dxa"/>
      </w:tblCellMar>
    </w:tblPr>
  </w:style>
  <w:style w:type="character" w:customStyle="1" w:styleId="EndnoteTextChar">
    <w:name w:val="Endnote Text Char"/>
    <w:link w:val="EndnoteText"/>
    <w:qFormat/>
    <w:rPr>
      <w:rFonts w:ascii="Times New Roman" w:eastAsiaTheme="minorEastAsia" w:hAnsi="Times New Roman"/>
      <w:sz w:val="22"/>
    </w:rPr>
  </w:style>
  <w:style w:type="character" w:customStyle="1" w:styleId="FooterChar">
    <w:name w:val="Footer Char"/>
    <w:link w:val="Footer"/>
    <w:qFormat/>
  </w:style>
  <w:style w:type="character" w:customStyle="1" w:styleId="Heading1Char">
    <w:name w:val="Heading 1 Char"/>
    <w:link w:val="Heading1"/>
    <w:uiPriority w:val="9"/>
    <w:qFormat/>
    <w:rPr>
      <w:rFonts w:ascii="Times New Roman" w:hAnsi="Times New Roman"/>
      <w:b/>
      <w:sz w:val="48"/>
      <w:szCs w:val="4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B3DB0"/>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9B3DB0"/>
    <w:rPr>
      <w:rFonts w:eastAsiaTheme="minorEastAsia"/>
      <w:sz w:val="18"/>
      <w:szCs w:val="18"/>
      <w:lang w:val="en" w:eastAsia="zh-CN"/>
    </w:rPr>
  </w:style>
  <w:style w:type="paragraph" w:styleId="CommentSubject">
    <w:name w:val="annotation subject"/>
    <w:basedOn w:val="CommentText"/>
    <w:next w:val="CommentText"/>
    <w:link w:val="CommentSubjectChar"/>
    <w:uiPriority w:val="99"/>
    <w:semiHidden/>
    <w:unhideWhenUsed/>
    <w:rsid w:val="009B3DB0"/>
    <w:pPr>
      <w:spacing w:line="240" w:lineRule="auto"/>
      <w:jc w:val="both"/>
    </w:pPr>
    <w:rPr>
      <w:b/>
      <w:bCs/>
      <w:sz w:val="20"/>
      <w:szCs w:val="20"/>
    </w:rPr>
  </w:style>
  <w:style w:type="character" w:customStyle="1" w:styleId="CommentTextChar">
    <w:name w:val="Comment Text Char"/>
    <w:basedOn w:val="DefaultParagraphFont"/>
    <w:link w:val="CommentText"/>
    <w:uiPriority w:val="99"/>
    <w:semiHidden/>
    <w:rsid w:val="009B3DB0"/>
    <w:rPr>
      <w:rFonts w:eastAsiaTheme="minorEastAsia" w:cs="Arial"/>
      <w:sz w:val="24"/>
      <w:szCs w:val="22"/>
      <w:lang w:val="en" w:eastAsia="zh-CN"/>
    </w:rPr>
  </w:style>
  <w:style w:type="character" w:customStyle="1" w:styleId="CommentSubjectChar">
    <w:name w:val="Comment Subject Char"/>
    <w:basedOn w:val="CommentTextChar"/>
    <w:link w:val="CommentSubject"/>
    <w:uiPriority w:val="99"/>
    <w:semiHidden/>
    <w:rsid w:val="009B3DB0"/>
    <w:rPr>
      <w:rFonts w:eastAsiaTheme="minorEastAsia" w:cs="Arial"/>
      <w:b/>
      <w:bCs/>
      <w:sz w:val="24"/>
      <w:szCs w:val="22"/>
      <w:lang w:val="e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footer" Target="footer4.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Microsoft"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microsoft.com/office/2016/09/relationships/commentsIds" Target="commentsIds.xm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Internet_bot" TargetMode="External"/><Relationship Id="rId23" Type="http://schemas.openxmlformats.org/officeDocument/2006/relationships/hyperlink" Target="https://www.uml-diagrams.org/namespace.html" TargetMode="External"/><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5.png"/><Relationship Id="rId31" Type="http://schemas.microsoft.com/office/2011/relationships/commentsExtended" Target="commentsExtended.xml"/><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comments" Target="comments.xml"/><Relationship Id="rId35" Type="http://schemas.openxmlformats.org/officeDocument/2006/relationships/image" Target="media/image17.png"/><Relationship Id="rId43"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en.wikipedia.org/wiki/Bing_(search_engine)" TargetMode="External"/><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20.png"/><Relationship Id="rId46" Type="http://schemas.microsoft.com/office/2011/relationships/people" Target="people.xml"/><Relationship Id="rId20" Type="http://schemas.openxmlformats.org/officeDocument/2006/relationships/image" Target="media/image6.png"/><Relationship Id="rId41" Type="http://schemas.openxmlformats.org/officeDocument/2006/relationships/image" Target="media/image23.png"/></Relationships>
</file>

<file path=word/_rels/endnotes.xml.rels><?xml version="1.0" encoding="UTF-8" standalone="yes"?>
<Relationships xmlns="http://schemas.openxmlformats.org/package/2006/relationships"><Relationship Id="rId8" Type="http://schemas.openxmlformats.org/officeDocument/2006/relationships/hyperlink" Target="https://web.archive.org/web/20120729161926/http://st-www.cs.illinois.edu/users/smarch/st-docs/mvc.html" TargetMode="External"/><Relationship Id="rId13" Type="http://schemas.openxmlformats.org/officeDocument/2006/relationships/hyperlink" Target="https://doi.org/10.1145/362384.362685" TargetMode="External"/><Relationship Id="rId18" Type="http://schemas.openxmlformats.org/officeDocument/2006/relationships/hyperlink" Target="https://en.wikipedia.org/wiki/Special:BookSources/978-0672327988" TargetMode="External"/><Relationship Id="rId3" Type="http://schemas.openxmlformats.org/officeDocument/2006/relationships/hyperlink" Target="https://www.seroundtable.com/bingbot-crawling-much-16273.html" TargetMode="External"/><Relationship Id="rId21" Type="http://schemas.openxmlformats.org/officeDocument/2006/relationships/hyperlink" Target="https://en.wikipedia.org/wiki/Special:BookSources/9780070139909" TargetMode="External"/><Relationship Id="rId7" Type="http://schemas.openxmlformats.org/officeDocument/2006/relationships/hyperlink" Target="https://web.archive.org/web/20170809231307/http://people.cs.umass.edu/~ramesh/Site/PUBLICATIONS_files/DMPPSW02.pdf" TargetMode="External"/><Relationship Id="rId12" Type="http://schemas.openxmlformats.org/officeDocument/2006/relationships/hyperlink" Target="https://en.wikipedia.org/wiki/Doi_(identifier)" TargetMode="External"/><Relationship Id="rId17" Type="http://schemas.openxmlformats.org/officeDocument/2006/relationships/hyperlink" Target="https://en.wikipedia.org/wiki/ISBN_(identifier)" TargetMode="External"/><Relationship Id="rId2" Type="http://schemas.openxmlformats.org/officeDocument/2006/relationships/hyperlink" Target="https://support.google.com/webmasters/answer/182072?hl=en" TargetMode="External"/><Relationship Id="rId16" Type="http://schemas.openxmlformats.org/officeDocument/2006/relationships/hyperlink" Target="https://archive.org/details/softwaretesting0000patt" TargetMode="External"/><Relationship Id="rId20" Type="http://schemas.openxmlformats.org/officeDocument/2006/relationships/hyperlink" Target="https://en.wikipedia.org/wiki/ISBN_(identifier)" TargetMode="External"/><Relationship Id="rId1" Type="http://schemas.openxmlformats.org/officeDocument/2006/relationships/hyperlink" Target="http://www.ijarcce.com/upload/2016/january-16/IJARCCE%2052.pdf" TargetMode="External"/><Relationship Id="rId6" Type="http://schemas.openxmlformats.org/officeDocument/2006/relationships/hyperlink" Target="https://people.cs.umass.edu/~ramesh/Site/PUBLICATIONS_files/DMPPSW02.pdf" TargetMode="External"/><Relationship Id="rId11" Type="http://schemas.openxmlformats.org/officeDocument/2006/relationships/hyperlink" Target="https://en.wikipedia.org/wiki/Communications_of_the_ACM" TargetMode="External"/><Relationship Id="rId24" Type="http://schemas.openxmlformats.org/officeDocument/2006/relationships/hyperlink" Target="https://en.wikipedia.org/wiki/Special:BookSources/9781932159943" TargetMode="External"/><Relationship Id="rId5" Type="http://schemas.openxmlformats.org/officeDocument/2006/relationships/hyperlink" Target="http://searchengineland.com/google-search-press-129925" TargetMode="External"/><Relationship Id="rId15" Type="http://schemas.openxmlformats.org/officeDocument/2006/relationships/hyperlink" Target="http://ieeexplore.ieee.org/stamp/stamp.jsp?tp=&amp;arnumber=970573&amp;isnumber=20937" TargetMode="External"/><Relationship Id="rId23" Type="http://schemas.openxmlformats.org/officeDocument/2006/relationships/hyperlink" Target="https://en.wikipedia.org/wiki/ISBN_(identifier)" TargetMode="External"/><Relationship Id="rId10" Type="http://schemas.openxmlformats.org/officeDocument/2006/relationships/hyperlink" Target="https://en.wikipedia.org/wiki/Edgar_F._Codd" TargetMode="External"/><Relationship Id="rId19" Type="http://schemas.openxmlformats.org/officeDocument/2006/relationships/hyperlink" Target="https://books.google.com/books?id=zUm8My7SiakC&amp;pg=PA108" TargetMode="External"/><Relationship Id="rId4" Type="http://schemas.openxmlformats.org/officeDocument/2006/relationships/hyperlink" Target="http://heim.ifi.uio.no/~trygver/2007/MVC_Originals.pdf" TargetMode="External"/><Relationship Id="rId9" Type="http://schemas.openxmlformats.org/officeDocument/2006/relationships/hyperlink" Target="https://en.wikipedia.org/w/index.php?title=Doug_Kaye&amp;action=edit&amp;redlink=1" TargetMode="External"/><Relationship Id="rId14" Type="http://schemas.openxmlformats.org/officeDocument/2006/relationships/hyperlink" Target="http://support.microsoft.com/kb/2160852/en-us" TargetMode="External"/><Relationship Id="rId22" Type="http://schemas.openxmlformats.org/officeDocument/2006/relationships/hyperlink" Target="https://books.google.com/books?id=N69KPjBEWygC&amp;pg=PA22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50</Pages>
  <Words>11231</Words>
  <Characters>64022</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iict</dc:creator>
  <cp:lastModifiedBy>Microsoft Office User</cp:lastModifiedBy>
  <cp:revision>12</cp:revision>
  <dcterms:created xsi:type="dcterms:W3CDTF">2020-08-14T00:16:00Z</dcterms:created>
  <dcterms:modified xsi:type="dcterms:W3CDTF">2020-08-14T02:57:00Z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