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Noto Sans CJK SC"/>
        </w:rPr>
      </w:pPr>
    </w:p>
    <w:p>
      <w:pPr>
        <w:pStyle w:val="31"/>
      </w:pPr>
      <w:bookmarkStart w:id="0" w:name="_qyyt2rsg6h9i"/>
      <w:bookmarkEnd w:id="0"/>
      <w:bookmarkStart w:id="1" w:name="_d5lqsp2hnt2i"/>
      <w:bookmarkEnd w:id="1"/>
      <w:r>
        <w:t>The Search Engine for Education and Learning</w:t>
      </w:r>
    </w:p>
    <w:p>
      <w:pPr>
        <w:rPr>
          <w:rFonts w:eastAsia="Noto Sans CJK SC"/>
        </w:rPr>
      </w:pPr>
    </w:p>
    <w:p>
      <w:pPr>
        <w:rPr>
          <w:rFonts w:eastAsia="Noto Sans CJK SC"/>
          <w:sz w:val="32"/>
          <w:szCs w:val="32"/>
        </w:rPr>
      </w:pPr>
      <w:r>
        <w:rPr>
          <w:rFonts w:eastAsia="Noto Sans CJK SC"/>
          <w:sz w:val="32"/>
          <w:szCs w:val="32"/>
        </w:rPr>
        <w:t>Youwei Huang</w:t>
      </w:r>
    </w:p>
    <w:p>
      <w:pPr>
        <w:rPr>
          <w:rFonts w:eastAsia="Noto Sans CJK SC"/>
          <w:i/>
          <w:iCs/>
          <w:color w:val="666666"/>
          <w:sz w:val="22"/>
        </w:rPr>
      </w:pPr>
      <w:r>
        <w:rPr>
          <w:rFonts w:eastAsia="Noto Sans CJK SC"/>
          <w:sz w:val="32"/>
          <w:szCs w:val="32"/>
        </w:rPr>
        <w:br w:type="textWrapping"/>
      </w:r>
      <w:r>
        <w:rPr>
          <w:rFonts w:eastAsia="Noto Sans CJK SC"/>
          <w:i/>
          <w:iCs/>
          <w:color w:val="666666"/>
          <w:sz w:val="22"/>
        </w:rPr>
        <w:t>School of Science, Software Engineering, Monmouth University, West Long Branch, NJ US 07764</w:t>
      </w:r>
    </w:p>
    <w:p>
      <w:pPr>
        <w:rPr>
          <w:rFonts w:eastAsia="Noto Sans CJK SC"/>
          <w:i/>
          <w:iCs/>
          <w:color w:val="666666"/>
          <w:sz w:val="20"/>
          <w:szCs w:val="20"/>
        </w:rPr>
      </w:pPr>
    </w:p>
    <w:p>
      <w:pPr>
        <w:spacing w:before="200"/>
        <w:rPr>
          <w:rFonts w:eastAsia="Noto Sans CJK SC"/>
        </w:rPr>
      </w:pPr>
      <w:r>
        <w:rPr>
          <w:rFonts w:eastAsia="Noto Sans CJK SC"/>
        </w:rPr>
        <w:t>ID: S1296394</w:t>
      </w:r>
    </w:p>
    <w:p>
      <w:pPr>
        <w:spacing w:before="200"/>
        <w:rPr>
          <w:rFonts w:eastAsia="Noto Sans CJK SC"/>
        </w:rPr>
      </w:pPr>
      <w:r>
        <w:rPr>
          <w:rFonts w:eastAsia="Noto Sans CJK SC"/>
        </w:rPr>
        <w:t>Date: 6/1/2020</w:t>
      </w:r>
      <w:bookmarkStart w:id="2" w:name="_ghkjqadc8rh7"/>
      <w:bookmarkEnd w:id="2"/>
      <w:bookmarkStart w:id="3" w:name="_nt6vzxf05e51"/>
      <w:bookmarkEnd w:id="3"/>
    </w:p>
    <w:p>
      <w:pPr>
        <w:pStyle w:val="2"/>
        <w:pageBreakBefore w:val="0"/>
      </w:pPr>
      <w:bookmarkStart w:id="4" w:name="_bwxu6lec9n3k"/>
      <w:bookmarkEnd w:id="4"/>
      <w:bookmarkStart w:id="5" w:name="_Toc2101361524"/>
      <w:bookmarkStart w:id="6" w:name="_Toc430074139"/>
      <w:r>
        <w:t>ABSTRACT</w:t>
      </w:r>
      <w:bookmarkEnd w:id="5"/>
      <w:bookmarkEnd w:id="6"/>
    </w:p>
    <w:p>
      <w:pPr>
        <w:rPr>
          <w:rFonts w:eastAsia="Noto Sans CJK SC"/>
        </w:rPr>
      </w:pPr>
      <w:r>
        <w:rPr>
          <w:rFonts w:eastAsia="Noto Sans CJK SC"/>
        </w:rPr>
        <w:t>Nowadays the most common and convenient way to look for information is searching on Internet. The top Internet search engines are handful, such Google</w:t>
      </w:r>
      <w:r>
        <w:rPr>
          <w:rStyle w:val="22"/>
          <w:rFonts w:eastAsia="Noto Sans CJK SC"/>
        </w:rPr>
        <w:footnoteReference w:id="0"/>
      </w:r>
      <w:r>
        <w:rPr>
          <w:rFonts w:eastAsia="Noto Sans CJK SC"/>
        </w:rPr>
        <w:t>, Bing</w:t>
      </w:r>
      <w:r>
        <w:rPr>
          <w:rStyle w:val="22"/>
          <w:rFonts w:eastAsia="Noto Sans CJK SC"/>
        </w:rPr>
        <w:footnoteReference w:id="1"/>
      </w:r>
      <w:r>
        <w:rPr>
          <w:rFonts w:eastAsia="Noto Sans CJK SC"/>
        </w:rPr>
        <w:t>, Yahoo</w:t>
      </w:r>
      <w:r>
        <w:rPr>
          <w:rStyle w:val="22"/>
          <w:rFonts w:eastAsia="Noto Sans CJK SC"/>
        </w:rPr>
        <w:footnoteReference w:id="2"/>
      </w:r>
      <w:r>
        <w:rPr>
          <w:rFonts w:eastAsia="Noto Sans CJK SC"/>
        </w:rPr>
        <w:t>, Baidu</w:t>
      </w:r>
      <w:r>
        <w:rPr>
          <w:rStyle w:val="22"/>
          <w:rFonts w:eastAsia="Noto Sans CJK SC"/>
        </w:rPr>
        <w:footnoteReference w:id="3"/>
      </w:r>
      <w:r>
        <w:rPr>
          <w:rFonts w:eastAsia="Noto Sans CJK SC"/>
        </w:rPr>
        <w:t>, and so on. They use web crawler technologies to sniff the whole visible network and then provide users simple indexes and links as the results to help users find the source of resources. Most of those Internet search engines have good performance in terms of speed and precise keyword search ability, but wide-range search engines have their cons, such as massive potential results with uncertain quality. The goal of this project is to propose a new search engine, targeting on education, to provide “high quality” learning resources to users. High quality could be an subjective judgement and limited to the resources available for searching. In this project, it refers to means “user-trusted” or “user-liked”, based on common practices in education and learning. A few new search engine technologies are proposed to support efficient storage and enhanced searching for high-quality learning resources, in particular, to address two main issues: (1) how to build such a</w:t>
      </w:r>
      <w:r>
        <w:rPr>
          <w:rFonts w:hint="eastAsia" w:eastAsia="Noto Sans CJK SC"/>
          <w:lang w:val="en-US"/>
        </w:rPr>
        <w:t xml:space="preserve"> high-performance</w:t>
      </w:r>
      <w:r>
        <w:rPr>
          <w:rFonts w:eastAsia="Noto Sans CJK SC"/>
        </w:rPr>
        <w:t xml:space="preserve"> search engine; (2) how to define the quality of resources. The details include the strategies designed to optimize general information querying, storage, ranking, and most importantly, finding the relevant learning resources that are “high-quality” for users. Prototyping and experimental study are conducted to conceptually prove this research.  </w:t>
      </w:r>
    </w:p>
    <w:p>
      <w:pPr>
        <w:spacing w:before="200"/>
        <w:rPr>
          <w:rFonts w:eastAsia="Noto Sans CJK SC"/>
          <w:color w:val="666666"/>
          <w:sz w:val="22"/>
        </w:rPr>
      </w:pPr>
      <w:r>
        <w:rPr>
          <w:rFonts w:eastAsia="Noto Sans CJK SC"/>
          <w:color w:val="666666"/>
          <w:sz w:val="22"/>
        </w:rPr>
        <w:t>Keywords: search engine, big data, education, learning resources, DLRV, RD</w:t>
      </w:r>
    </w:p>
    <w:p>
      <w:pPr>
        <w:pStyle w:val="2"/>
        <w:sectPr>
          <w:headerReference r:id="rId8" w:type="first"/>
          <w:footerReference r:id="rId9" w:type="first"/>
          <w:headerReference r:id="rId7" w:type="default"/>
          <w:endnotePr>
            <w:numFmt w:val="decimal"/>
          </w:endnotePr>
          <w:pgSz w:w="11909" w:h="16833"/>
          <w:pgMar w:top="1080" w:right="734" w:bottom="2434" w:left="734" w:header="0" w:footer="720" w:gutter="0"/>
          <w:pgNumType w:start="0"/>
          <w:cols w:space="0" w:num="1"/>
          <w:formProt w:val="0"/>
          <w:titlePg/>
          <w:docGrid w:linePitch="100" w:charSpace="0"/>
        </w:sectPr>
      </w:pPr>
    </w:p>
    <w:p>
      <w:pPr>
        <w:pStyle w:val="2"/>
      </w:pPr>
      <w:bookmarkStart w:id="7" w:name="_Toc1716429818"/>
      <w:bookmarkStart w:id="8" w:name="_Toc1678712186"/>
      <w:r>
        <w:t>CATALOG</w:t>
      </w:r>
      <w:bookmarkEnd w:id="7"/>
    </w:p>
    <w:p>
      <w:pPr>
        <w:pStyle w:val="32"/>
        <w:tabs>
          <w:tab w:val="right" w:leader="dot" w:pos="10441"/>
        </w:tabs>
      </w:pPr>
      <w:r>
        <w:fldChar w:fldCharType="begin"/>
      </w:r>
      <w:r>
        <w:instrText xml:space="preserve">TOC \o "1-3" \h \u </w:instrText>
      </w:r>
      <w:r>
        <w:fldChar w:fldCharType="separate"/>
      </w:r>
      <w:r>
        <w:fldChar w:fldCharType="begin"/>
      </w:r>
      <w:r>
        <w:instrText xml:space="preserve"> HYPERLINK \l _Toc430074139 </w:instrText>
      </w:r>
      <w:r>
        <w:fldChar w:fldCharType="separate"/>
      </w:r>
      <w:r>
        <w:t>ABSTRACT</w:t>
      </w:r>
      <w:r>
        <w:tab/>
      </w:r>
      <w:r>
        <w:fldChar w:fldCharType="begin"/>
      </w:r>
      <w:r>
        <w:instrText xml:space="preserve"> PAGEREF _Toc430074139 </w:instrText>
      </w:r>
      <w:r>
        <w:fldChar w:fldCharType="separate"/>
      </w:r>
      <w:r>
        <w:t>0</w:t>
      </w:r>
      <w:r>
        <w:fldChar w:fldCharType="end"/>
      </w:r>
      <w:r>
        <w:fldChar w:fldCharType="end"/>
      </w:r>
    </w:p>
    <w:p>
      <w:pPr>
        <w:pStyle w:val="32"/>
        <w:tabs>
          <w:tab w:val="right" w:leader="dot" w:pos="10441"/>
        </w:tabs>
      </w:pPr>
      <w:r>
        <w:fldChar w:fldCharType="begin"/>
      </w:r>
      <w:r>
        <w:instrText xml:space="preserve"> HYPERLINK \l _Toc1716429818 </w:instrText>
      </w:r>
      <w:r>
        <w:fldChar w:fldCharType="separate"/>
      </w:r>
      <w:r>
        <w:t>CATALOG</w:t>
      </w:r>
      <w:r>
        <w:tab/>
      </w:r>
      <w:r>
        <w:fldChar w:fldCharType="begin"/>
      </w:r>
      <w:r>
        <w:instrText xml:space="preserve"> PAGEREF _Toc1716429818 </w:instrText>
      </w:r>
      <w:r>
        <w:fldChar w:fldCharType="separate"/>
      </w:r>
      <w:r>
        <w:t>1</w:t>
      </w:r>
      <w:r>
        <w:fldChar w:fldCharType="end"/>
      </w:r>
      <w:r>
        <w:fldChar w:fldCharType="end"/>
      </w:r>
    </w:p>
    <w:p>
      <w:pPr>
        <w:pStyle w:val="32"/>
        <w:tabs>
          <w:tab w:val="right" w:leader="dot" w:pos="10441"/>
        </w:tabs>
      </w:pPr>
      <w:r>
        <w:fldChar w:fldCharType="begin"/>
      </w:r>
      <w:r>
        <w:instrText xml:space="preserve"> HYPERLINK \l _Toc1513491297 </w:instrText>
      </w:r>
      <w:r>
        <w:fldChar w:fldCharType="separate"/>
      </w:r>
      <w:r>
        <w:t xml:space="preserve">1 </w:t>
      </w:r>
      <w:r>
        <w:rPr>
          <w:rFonts w:hint="eastAsia"/>
          <w:lang w:val="en-US"/>
        </w:rPr>
        <w:t>INTRODUCTION</w:t>
      </w:r>
      <w:r>
        <w:tab/>
      </w:r>
      <w:r>
        <w:fldChar w:fldCharType="begin"/>
      </w:r>
      <w:r>
        <w:instrText xml:space="preserve"> PAGEREF _Toc1513491297 </w:instrText>
      </w:r>
      <w:r>
        <w:fldChar w:fldCharType="separate"/>
      </w:r>
      <w:r>
        <w:t>1</w:t>
      </w:r>
      <w:r>
        <w:fldChar w:fldCharType="end"/>
      </w:r>
      <w:r>
        <w:fldChar w:fldCharType="end"/>
      </w:r>
    </w:p>
    <w:p>
      <w:pPr>
        <w:pStyle w:val="32"/>
        <w:tabs>
          <w:tab w:val="right" w:leader="dot" w:pos="10441"/>
        </w:tabs>
      </w:pPr>
      <w:r>
        <w:fldChar w:fldCharType="begin"/>
      </w:r>
      <w:r>
        <w:instrText xml:space="preserve"> HYPERLINK \l _Toc2063801739 </w:instrText>
      </w:r>
      <w:r>
        <w:fldChar w:fldCharType="separate"/>
      </w:r>
      <w:r>
        <w:rPr>
          <w:lang w:val="en-US"/>
        </w:rPr>
        <w:t>2 R</w:t>
      </w:r>
      <w:r>
        <w:t>ELATED</w:t>
      </w:r>
      <w:r>
        <w:rPr>
          <w:lang w:val="en-US"/>
        </w:rPr>
        <w:t xml:space="preserve"> W</w:t>
      </w:r>
      <w:r>
        <w:t>ORK</w:t>
      </w:r>
      <w:r>
        <w:tab/>
      </w:r>
      <w:r>
        <w:fldChar w:fldCharType="begin"/>
      </w:r>
      <w:r>
        <w:instrText xml:space="preserve"> PAGEREF _Toc2063801739 </w:instrText>
      </w:r>
      <w:r>
        <w:fldChar w:fldCharType="separate"/>
      </w:r>
      <w:r>
        <w:t>3</w:t>
      </w:r>
      <w:r>
        <w:fldChar w:fldCharType="end"/>
      </w:r>
      <w:r>
        <w:fldChar w:fldCharType="end"/>
      </w:r>
    </w:p>
    <w:p>
      <w:pPr>
        <w:pStyle w:val="33"/>
        <w:tabs>
          <w:tab w:val="right" w:leader="dot" w:pos="10441"/>
        </w:tabs>
      </w:pPr>
      <w:r>
        <w:fldChar w:fldCharType="begin"/>
      </w:r>
      <w:r>
        <w:instrText xml:space="preserve"> HYPERLINK \l _Toc630720008 </w:instrText>
      </w:r>
      <w:r>
        <w:fldChar w:fldCharType="separate"/>
      </w:r>
      <w:r>
        <w:t xml:space="preserve">2.1 </w:t>
      </w:r>
      <w:r>
        <w:rPr>
          <w:rFonts w:hint="eastAsia"/>
          <w:lang w:val="en-US"/>
        </w:rPr>
        <w:t>Web Crawler</w:t>
      </w:r>
      <w:r>
        <w:tab/>
      </w:r>
      <w:r>
        <w:fldChar w:fldCharType="begin"/>
      </w:r>
      <w:r>
        <w:instrText xml:space="preserve"> PAGEREF _Toc630720008 </w:instrText>
      </w:r>
      <w:r>
        <w:fldChar w:fldCharType="separate"/>
      </w:r>
      <w:r>
        <w:t>3</w:t>
      </w:r>
      <w:r>
        <w:fldChar w:fldCharType="end"/>
      </w:r>
      <w:r>
        <w:fldChar w:fldCharType="end"/>
      </w:r>
    </w:p>
    <w:p>
      <w:pPr>
        <w:pStyle w:val="33"/>
        <w:tabs>
          <w:tab w:val="right" w:leader="dot" w:pos="10441"/>
        </w:tabs>
      </w:pPr>
      <w:r>
        <w:fldChar w:fldCharType="begin"/>
      </w:r>
      <w:r>
        <w:instrText xml:space="preserve"> HYPERLINK \l _Toc1166772387 </w:instrText>
      </w:r>
      <w:r>
        <w:fldChar w:fldCharType="separate"/>
      </w:r>
      <w:r>
        <w:t>2.2 RD and RDS</w:t>
      </w:r>
      <w:r>
        <w:tab/>
      </w:r>
      <w:r>
        <w:fldChar w:fldCharType="begin"/>
      </w:r>
      <w:r>
        <w:instrText xml:space="preserve"> PAGEREF _Toc1166772387 </w:instrText>
      </w:r>
      <w:r>
        <w:fldChar w:fldCharType="separate"/>
      </w:r>
      <w:r>
        <w:t>4</w:t>
      </w:r>
      <w:r>
        <w:fldChar w:fldCharType="end"/>
      </w:r>
      <w:r>
        <w:fldChar w:fldCharType="end"/>
      </w:r>
    </w:p>
    <w:p>
      <w:pPr>
        <w:pStyle w:val="33"/>
        <w:tabs>
          <w:tab w:val="right" w:leader="dot" w:pos="10441"/>
        </w:tabs>
      </w:pPr>
      <w:r>
        <w:fldChar w:fldCharType="begin"/>
      </w:r>
      <w:r>
        <w:instrText xml:space="preserve"> HYPERLINK \l _Toc1978025649 </w:instrText>
      </w:r>
      <w:r>
        <w:fldChar w:fldCharType="separate"/>
      </w:r>
      <w:r>
        <w:t xml:space="preserve">2.3 </w:t>
      </w:r>
      <w:r>
        <w:rPr>
          <w:rFonts w:hint="eastAsia"/>
          <w:lang w:val="en-US"/>
        </w:rPr>
        <w:t>Distributed Storage System</w:t>
      </w:r>
      <w:r>
        <w:tab/>
      </w:r>
      <w:r>
        <w:fldChar w:fldCharType="begin"/>
      </w:r>
      <w:r>
        <w:instrText xml:space="preserve"> PAGEREF _Toc1978025649 </w:instrText>
      </w:r>
      <w:r>
        <w:fldChar w:fldCharType="separate"/>
      </w:r>
      <w:r>
        <w:t>4</w:t>
      </w:r>
      <w:r>
        <w:fldChar w:fldCharType="end"/>
      </w:r>
      <w:r>
        <w:fldChar w:fldCharType="end"/>
      </w:r>
    </w:p>
    <w:p>
      <w:pPr>
        <w:pStyle w:val="33"/>
        <w:tabs>
          <w:tab w:val="right" w:leader="dot" w:pos="10441"/>
        </w:tabs>
      </w:pPr>
      <w:r>
        <w:fldChar w:fldCharType="begin"/>
      </w:r>
      <w:r>
        <w:instrText xml:space="preserve"> HYPERLINK \l _Toc1778811661 </w:instrText>
      </w:r>
      <w:r>
        <w:fldChar w:fldCharType="separate"/>
      </w:r>
      <w:r>
        <w:t xml:space="preserve">2.4 </w:t>
      </w:r>
      <w:r>
        <w:rPr>
          <w:rFonts w:hint="eastAsia"/>
          <w:lang w:val="en-US"/>
        </w:rPr>
        <w:t>Query and Rank</w:t>
      </w:r>
      <w:r>
        <w:rPr>
          <w:lang w:val="en-US"/>
        </w:rPr>
        <w:t>ing</w:t>
      </w:r>
      <w:r>
        <w:tab/>
      </w:r>
      <w:r>
        <w:fldChar w:fldCharType="begin"/>
      </w:r>
      <w:r>
        <w:instrText xml:space="preserve"> PAGEREF _Toc1778811661 </w:instrText>
      </w:r>
      <w:r>
        <w:fldChar w:fldCharType="separate"/>
      </w:r>
      <w:r>
        <w:t>5</w:t>
      </w:r>
      <w:r>
        <w:fldChar w:fldCharType="end"/>
      </w:r>
      <w:r>
        <w:fldChar w:fldCharType="end"/>
      </w:r>
    </w:p>
    <w:p>
      <w:pPr>
        <w:pStyle w:val="33"/>
        <w:tabs>
          <w:tab w:val="right" w:leader="dot" w:pos="10441"/>
        </w:tabs>
      </w:pPr>
      <w:r>
        <w:fldChar w:fldCharType="begin"/>
      </w:r>
      <w:r>
        <w:instrText xml:space="preserve"> HYPERLINK \l _Toc1210542030 </w:instrText>
      </w:r>
      <w:r>
        <w:fldChar w:fldCharType="separate"/>
      </w:r>
      <w:r>
        <w:t xml:space="preserve">2.5 </w:t>
      </w:r>
      <w:r>
        <w:rPr>
          <w:lang w:val="en-US"/>
        </w:rPr>
        <w:t>Value of resources</w:t>
      </w:r>
      <w:r>
        <w:tab/>
      </w:r>
      <w:r>
        <w:fldChar w:fldCharType="begin"/>
      </w:r>
      <w:r>
        <w:instrText xml:space="preserve"> PAGEREF _Toc1210542030 </w:instrText>
      </w:r>
      <w:r>
        <w:fldChar w:fldCharType="separate"/>
      </w:r>
      <w:r>
        <w:t>6</w:t>
      </w:r>
      <w:r>
        <w:fldChar w:fldCharType="end"/>
      </w:r>
      <w:r>
        <w:fldChar w:fldCharType="end"/>
      </w:r>
    </w:p>
    <w:p>
      <w:pPr>
        <w:pStyle w:val="32"/>
        <w:tabs>
          <w:tab w:val="right" w:leader="dot" w:pos="10441"/>
        </w:tabs>
      </w:pPr>
      <w:r>
        <w:fldChar w:fldCharType="begin"/>
      </w:r>
      <w:r>
        <w:instrText xml:space="preserve"> HYPERLINK \l _Toc1564201670 </w:instrText>
      </w:r>
      <w:r>
        <w:fldChar w:fldCharType="separate"/>
      </w:r>
      <w:r>
        <w:rPr>
          <w:rFonts w:eastAsia="Noto Sans CJK SC"/>
        </w:rPr>
        <w:t>3 CHALLENGES AND DIRECTIONS</w:t>
      </w:r>
      <w:r>
        <w:tab/>
      </w:r>
      <w:r>
        <w:fldChar w:fldCharType="begin"/>
      </w:r>
      <w:r>
        <w:instrText xml:space="preserve"> PAGEREF _Toc1564201670 </w:instrText>
      </w:r>
      <w:r>
        <w:fldChar w:fldCharType="separate"/>
      </w:r>
      <w:r>
        <w:t>7</w:t>
      </w:r>
      <w:r>
        <w:fldChar w:fldCharType="end"/>
      </w:r>
      <w:r>
        <w:fldChar w:fldCharType="end"/>
      </w:r>
    </w:p>
    <w:p>
      <w:pPr>
        <w:pStyle w:val="33"/>
        <w:tabs>
          <w:tab w:val="right" w:leader="dot" w:pos="10441"/>
        </w:tabs>
      </w:pPr>
      <w:r>
        <w:fldChar w:fldCharType="begin"/>
      </w:r>
      <w:r>
        <w:instrText xml:space="preserve"> HYPERLINK \l _Toc1190362652 </w:instrText>
      </w:r>
      <w:r>
        <w:fldChar w:fldCharType="separate"/>
      </w:r>
      <w:r>
        <w:rPr>
          <w:rFonts w:eastAsia="Noto Sans CJK SC"/>
        </w:rPr>
        <w:t>3.1 Issues of Collecting Contents</w:t>
      </w:r>
      <w:r>
        <w:tab/>
      </w:r>
      <w:r>
        <w:fldChar w:fldCharType="begin"/>
      </w:r>
      <w:r>
        <w:instrText xml:space="preserve"> PAGEREF _Toc1190362652 </w:instrText>
      </w:r>
      <w:r>
        <w:fldChar w:fldCharType="separate"/>
      </w:r>
      <w:r>
        <w:t>7</w:t>
      </w:r>
      <w:r>
        <w:fldChar w:fldCharType="end"/>
      </w:r>
      <w:r>
        <w:fldChar w:fldCharType="end"/>
      </w:r>
    </w:p>
    <w:p>
      <w:pPr>
        <w:pStyle w:val="34"/>
        <w:tabs>
          <w:tab w:val="right" w:leader="dot" w:pos="10441"/>
        </w:tabs>
      </w:pPr>
      <w:r>
        <w:fldChar w:fldCharType="begin"/>
      </w:r>
      <w:r>
        <w:instrText xml:space="preserve"> HYPERLINK \l _Toc289505184 </w:instrText>
      </w:r>
      <w:r>
        <w:fldChar w:fldCharType="separate"/>
      </w:r>
      <w:r>
        <w:rPr>
          <w:rFonts w:eastAsia="Noto Sans CJK SC"/>
        </w:rPr>
        <w:t>3.1.1 Resource Crawler</w:t>
      </w:r>
      <w:r>
        <w:tab/>
      </w:r>
      <w:r>
        <w:fldChar w:fldCharType="begin"/>
      </w:r>
      <w:r>
        <w:instrText xml:space="preserve"> PAGEREF _Toc289505184 </w:instrText>
      </w:r>
      <w:r>
        <w:fldChar w:fldCharType="separate"/>
      </w:r>
      <w:r>
        <w:t>7</w:t>
      </w:r>
      <w:r>
        <w:fldChar w:fldCharType="end"/>
      </w:r>
      <w:r>
        <w:fldChar w:fldCharType="end"/>
      </w:r>
    </w:p>
    <w:p>
      <w:pPr>
        <w:pStyle w:val="34"/>
        <w:tabs>
          <w:tab w:val="right" w:leader="dot" w:pos="10441"/>
        </w:tabs>
      </w:pPr>
      <w:r>
        <w:fldChar w:fldCharType="begin"/>
      </w:r>
      <w:r>
        <w:instrText xml:space="preserve"> HYPERLINK \l _Toc51874547 </w:instrText>
      </w:r>
      <w:r>
        <w:fldChar w:fldCharType="separate"/>
      </w:r>
      <w:r>
        <w:rPr>
          <w:rFonts w:eastAsia="Noto Sans CJK SC"/>
        </w:rPr>
        <w:t>3.1.2 Data Storage and Query</w:t>
      </w:r>
      <w:r>
        <w:tab/>
      </w:r>
      <w:r>
        <w:fldChar w:fldCharType="begin"/>
      </w:r>
      <w:r>
        <w:instrText xml:space="preserve"> PAGEREF _Toc51874547 </w:instrText>
      </w:r>
      <w:r>
        <w:fldChar w:fldCharType="separate"/>
      </w:r>
      <w:r>
        <w:t>7</w:t>
      </w:r>
      <w:r>
        <w:fldChar w:fldCharType="end"/>
      </w:r>
      <w:r>
        <w:fldChar w:fldCharType="end"/>
      </w:r>
    </w:p>
    <w:p>
      <w:pPr>
        <w:pStyle w:val="33"/>
        <w:tabs>
          <w:tab w:val="right" w:leader="dot" w:pos="10441"/>
        </w:tabs>
      </w:pPr>
      <w:r>
        <w:fldChar w:fldCharType="begin"/>
      </w:r>
      <w:r>
        <w:instrText xml:space="preserve"> HYPERLINK \l _Toc196967914 </w:instrText>
      </w:r>
      <w:r>
        <w:fldChar w:fldCharType="separate"/>
      </w:r>
      <w:r>
        <w:rPr>
          <w:rFonts w:eastAsia="Noto Sans CJK SC"/>
        </w:rPr>
        <w:t>3.2 Issues of Defining Resource Value</w:t>
      </w:r>
      <w:r>
        <w:tab/>
      </w:r>
      <w:r>
        <w:fldChar w:fldCharType="begin"/>
      </w:r>
      <w:r>
        <w:instrText xml:space="preserve"> PAGEREF _Toc196967914 </w:instrText>
      </w:r>
      <w:r>
        <w:fldChar w:fldCharType="separate"/>
      </w:r>
      <w:r>
        <w:t>7</w:t>
      </w:r>
      <w:r>
        <w:fldChar w:fldCharType="end"/>
      </w:r>
      <w:r>
        <w:fldChar w:fldCharType="end"/>
      </w:r>
    </w:p>
    <w:p>
      <w:pPr>
        <w:pStyle w:val="34"/>
        <w:tabs>
          <w:tab w:val="right" w:leader="dot" w:pos="10441"/>
        </w:tabs>
      </w:pPr>
      <w:r>
        <w:fldChar w:fldCharType="begin"/>
      </w:r>
      <w:r>
        <w:instrText xml:space="preserve"> HYPERLINK \l _Toc478909939 </w:instrText>
      </w:r>
      <w:r>
        <w:fldChar w:fldCharType="separate"/>
      </w:r>
      <w:r>
        <w:rPr>
          <w:rFonts w:eastAsia="Noto Sans CJK SC"/>
        </w:rPr>
        <w:t>3.2.1 Value related to resources</w:t>
      </w:r>
      <w:r>
        <w:tab/>
      </w:r>
      <w:r>
        <w:fldChar w:fldCharType="begin"/>
      </w:r>
      <w:r>
        <w:instrText xml:space="preserve"> PAGEREF _Toc478909939 </w:instrText>
      </w:r>
      <w:r>
        <w:fldChar w:fldCharType="separate"/>
      </w:r>
      <w:r>
        <w:t>8</w:t>
      </w:r>
      <w:r>
        <w:fldChar w:fldCharType="end"/>
      </w:r>
      <w:r>
        <w:fldChar w:fldCharType="end"/>
      </w:r>
    </w:p>
    <w:p>
      <w:pPr>
        <w:pStyle w:val="34"/>
        <w:tabs>
          <w:tab w:val="right" w:leader="dot" w:pos="10441"/>
        </w:tabs>
      </w:pPr>
      <w:r>
        <w:fldChar w:fldCharType="begin"/>
      </w:r>
      <w:r>
        <w:instrText xml:space="preserve"> HYPERLINK \l _Toc869700796 </w:instrText>
      </w:r>
      <w:r>
        <w:fldChar w:fldCharType="separate"/>
      </w:r>
      <w:r>
        <w:t>3.2.2 Value related to user types</w:t>
      </w:r>
      <w:r>
        <w:tab/>
      </w:r>
      <w:r>
        <w:fldChar w:fldCharType="begin"/>
      </w:r>
      <w:r>
        <w:instrText xml:space="preserve"> PAGEREF _Toc869700796 </w:instrText>
      </w:r>
      <w:r>
        <w:fldChar w:fldCharType="separate"/>
      </w:r>
      <w:r>
        <w:t>8</w:t>
      </w:r>
      <w:r>
        <w:fldChar w:fldCharType="end"/>
      </w:r>
      <w:r>
        <w:fldChar w:fldCharType="end"/>
      </w:r>
    </w:p>
    <w:p>
      <w:pPr>
        <w:pStyle w:val="32"/>
        <w:tabs>
          <w:tab w:val="right" w:leader="dot" w:pos="10441"/>
        </w:tabs>
      </w:pPr>
      <w:r>
        <w:fldChar w:fldCharType="begin"/>
      </w:r>
      <w:r>
        <w:instrText xml:space="preserve"> HYPERLINK \l _Toc149068816 </w:instrText>
      </w:r>
      <w:r>
        <w:fldChar w:fldCharType="separate"/>
      </w:r>
      <w:r>
        <w:t>4 SYSTEM DESIGN</w:t>
      </w:r>
      <w:r>
        <w:tab/>
      </w:r>
      <w:r>
        <w:fldChar w:fldCharType="begin"/>
      </w:r>
      <w:r>
        <w:instrText xml:space="preserve"> PAGEREF _Toc149068816 </w:instrText>
      </w:r>
      <w:r>
        <w:fldChar w:fldCharType="separate"/>
      </w:r>
      <w:r>
        <w:t>10</w:t>
      </w:r>
      <w:r>
        <w:fldChar w:fldCharType="end"/>
      </w:r>
      <w:r>
        <w:fldChar w:fldCharType="end"/>
      </w:r>
    </w:p>
    <w:p>
      <w:pPr>
        <w:pStyle w:val="33"/>
        <w:tabs>
          <w:tab w:val="right" w:leader="dot" w:pos="10441"/>
        </w:tabs>
      </w:pPr>
      <w:r>
        <w:fldChar w:fldCharType="begin"/>
      </w:r>
      <w:r>
        <w:instrText xml:space="preserve"> HYPERLINK \l _Toc825874983 </w:instrText>
      </w:r>
      <w:r>
        <w:fldChar w:fldCharType="separate"/>
      </w:r>
      <w:r>
        <w:t>4.1 Requirements</w:t>
      </w:r>
      <w:r>
        <w:tab/>
      </w:r>
      <w:r>
        <w:fldChar w:fldCharType="begin"/>
      </w:r>
      <w:r>
        <w:instrText xml:space="preserve"> PAGEREF _Toc825874983 </w:instrText>
      </w:r>
      <w:r>
        <w:fldChar w:fldCharType="separate"/>
      </w:r>
      <w:r>
        <w:t>10</w:t>
      </w:r>
      <w:r>
        <w:fldChar w:fldCharType="end"/>
      </w:r>
      <w:r>
        <w:fldChar w:fldCharType="end"/>
      </w:r>
    </w:p>
    <w:p>
      <w:pPr>
        <w:pStyle w:val="34"/>
        <w:tabs>
          <w:tab w:val="right" w:leader="dot" w:pos="10441"/>
        </w:tabs>
      </w:pPr>
      <w:r>
        <w:fldChar w:fldCharType="begin"/>
      </w:r>
      <w:r>
        <w:instrText xml:space="preserve"> HYPERLINK \l _Toc1841780221 </w:instrText>
      </w:r>
      <w:r>
        <w:fldChar w:fldCharType="separate"/>
      </w:r>
      <w:r>
        <w:rPr>
          <w:rFonts w:eastAsia="Noto Sans CJK SC"/>
        </w:rPr>
        <w:t>4.1.1 Hardware requirements</w:t>
      </w:r>
      <w:r>
        <w:tab/>
      </w:r>
      <w:r>
        <w:fldChar w:fldCharType="begin"/>
      </w:r>
      <w:r>
        <w:instrText xml:space="preserve"> PAGEREF _Toc1841780221 </w:instrText>
      </w:r>
      <w:r>
        <w:fldChar w:fldCharType="separate"/>
      </w:r>
      <w:r>
        <w:t>10</w:t>
      </w:r>
      <w:r>
        <w:fldChar w:fldCharType="end"/>
      </w:r>
      <w:r>
        <w:fldChar w:fldCharType="end"/>
      </w:r>
    </w:p>
    <w:p>
      <w:pPr>
        <w:pStyle w:val="34"/>
        <w:tabs>
          <w:tab w:val="right" w:leader="dot" w:pos="10441"/>
        </w:tabs>
      </w:pPr>
      <w:r>
        <w:fldChar w:fldCharType="begin"/>
      </w:r>
      <w:r>
        <w:instrText xml:space="preserve"> HYPERLINK \l _Toc895521329 </w:instrText>
      </w:r>
      <w:r>
        <w:fldChar w:fldCharType="separate"/>
      </w:r>
      <w:r>
        <w:rPr>
          <w:rFonts w:eastAsia="Noto Sans CJK SC"/>
        </w:rPr>
        <w:t>4.1.2 Software requirements</w:t>
      </w:r>
      <w:r>
        <w:tab/>
      </w:r>
      <w:r>
        <w:fldChar w:fldCharType="begin"/>
      </w:r>
      <w:r>
        <w:instrText xml:space="preserve"> PAGEREF _Toc895521329 </w:instrText>
      </w:r>
      <w:r>
        <w:fldChar w:fldCharType="separate"/>
      </w:r>
      <w:r>
        <w:t>10</w:t>
      </w:r>
      <w:r>
        <w:fldChar w:fldCharType="end"/>
      </w:r>
      <w:r>
        <w:fldChar w:fldCharType="end"/>
      </w:r>
    </w:p>
    <w:p>
      <w:pPr>
        <w:pStyle w:val="34"/>
        <w:tabs>
          <w:tab w:val="right" w:leader="dot" w:pos="10441"/>
        </w:tabs>
      </w:pPr>
      <w:r>
        <w:fldChar w:fldCharType="begin"/>
      </w:r>
      <w:r>
        <w:instrText xml:space="preserve"> HYPERLINK \l _Toc1001503558 </w:instrText>
      </w:r>
      <w:r>
        <w:fldChar w:fldCharType="separate"/>
      </w:r>
      <w:r>
        <w:rPr>
          <w:rFonts w:eastAsia="Noto Sans CJK SC"/>
        </w:rPr>
        <w:t>4.1.3 Non-functional requirements</w:t>
      </w:r>
      <w:r>
        <w:tab/>
      </w:r>
      <w:r>
        <w:fldChar w:fldCharType="begin"/>
      </w:r>
      <w:r>
        <w:instrText xml:space="preserve"> PAGEREF _Toc1001503558 </w:instrText>
      </w:r>
      <w:r>
        <w:fldChar w:fldCharType="separate"/>
      </w:r>
      <w:r>
        <w:t>11</w:t>
      </w:r>
      <w:r>
        <w:fldChar w:fldCharType="end"/>
      </w:r>
      <w:r>
        <w:fldChar w:fldCharType="end"/>
      </w:r>
    </w:p>
    <w:p>
      <w:pPr>
        <w:pStyle w:val="33"/>
        <w:tabs>
          <w:tab w:val="right" w:leader="dot" w:pos="10441"/>
        </w:tabs>
      </w:pPr>
      <w:r>
        <w:fldChar w:fldCharType="begin"/>
      </w:r>
      <w:r>
        <w:instrText xml:space="preserve"> HYPERLINK \l _Toc1340616911 </w:instrText>
      </w:r>
      <w:r>
        <w:fldChar w:fldCharType="separate"/>
      </w:r>
      <w:r>
        <w:t>4.2 Software Engineering Process</w:t>
      </w:r>
      <w:r>
        <w:tab/>
      </w:r>
      <w:r>
        <w:fldChar w:fldCharType="begin"/>
      </w:r>
      <w:r>
        <w:instrText xml:space="preserve"> PAGEREF _Toc1340616911 </w:instrText>
      </w:r>
      <w:r>
        <w:fldChar w:fldCharType="separate"/>
      </w:r>
      <w:r>
        <w:t>12</w:t>
      </w:r>
      <w:r>
        <w:fldChar w:fldCharType="end"/>
      </w:r>
      <w:r>
        <w:fldChar w:fldCharType="end"/>
      </w:r>
    </w:p>
    <w:p>
      <w:pPr>
        <w:pStyle w:val="34"/>
        <w:tabs>
          <w:tab w:val="right" w:leader="dot" w:pos="10441"/>
        </w:tabs>
      </w:pPr>
      <w:r>
        <w:fldChar w:fldCharType="begin"/>
      </w:r>
      <w:r>
        <w:instrText xml:space="preserve"> HYPERLINK \l _Toc1194341901 </w:instrText>
      </w:r>
      <w:r>
        <w:fldChar w:fldCharType="separate"/>
      </w:r>
      <w:r>
        <w:rPr>
          <w:rFonts w:eastAsia="Noto Sans CJK SC"/>
        </w:rPr>
        <w:t>4.2.1 System deployment structure design</w:t>
      </w:r>
      <w:r>
        <w:tab/>
      </w:r>
      <w:r>
        <w:fldChar w:fldCharType="begin"/>
      </w:r>
      <w:r>
        <w:instrText xml:space="preserve"> PAGEREF _Toc1194341901 </w:instrText>
      </w:r>
      <w:r>
        <w:fldChar w:fldCharType="separate"/>
      </w:r>
      <w:r>
        <w:t>13</w:t>
      </w:r>
      <w:r>
        <w:fldChar w:fldCharType="end"/>
      </w:r>
      <w:r>
        <w:fldChar w:fldCharType="end"/>
      </w:r>
    </w:p>
    <w:p>
      <w:pPr>
        <w:pStyle w:val="34"/>
        <w:tabs>
          <w:tab w:val="right" w:leader="dot" w:pos="10441"/>
        </w:tabs>
      </w:pPr>
      <w:r>
        <w:fldChar w:fldCharType="begin"/>
      </w:r>
      <w:r>
        <w:instrText xml:space="preserve"> HYPERLINK \l _Toc1889657258 </w:instrText>
      </w:r>
      <w:r>
        <w:fldChar w:fldCharType="separate"/>
      </w:r>
      <w:r>
        <w:t xml:space="preserve">4.2.2 </w:t>
      </w:r>
      <w:r>
        <w:rPr>
          <w:lang w:val="en-US"/>
        </w:rPr>
        <w:t>Database Design</w:t>
      </w:r>
      <w:r>
        <w:tab/>
      </w:r>
      <w:r>
        <w:fldChar w:fldCharType="begin"/>
      </w:r>
      <w:r>
        <w:instrText xml:space="preserve"> PAGEREF _Toc1889657258 </w:instrText>
      </w:r>
      <w:r>
        <w:fldChar w:fldCharType="separate"/>
      </w:r>
      <w:r>
        <w:t>15</w:t>
      </w:r>
      <w:r>
        <w:fldChar w:fldCharType="end"/>
      </w:r>
      <w:r>
        <w:fldChar w:fldCharType="end"/>
      </w:r>
    </w:p>
    <w:p>
      <w:pPr>
        <w:pStyle w:val="34"/>
        <w:tabs>
          <w:tab w:val="right" w:leader="dot" w:pos="10441"/>
        </w:tabs>
      </w:pPr>
      <w:r>
        <w:fldChar w:fldCharType="begin"/>
      </w:r>
      <w:r>
        <w:instrText xml:space="preserve"> HYPERLINK \l _Toc142808961 </w:instrText>
      </w:r>
      <w:r>
        <w:fldChar w:fldCharType="separate"/>
      </w:r>
      <w:r>
        <w:t>4.2.3 Use Cases</w:t>
      </w:r>
      <w:r>
        <w:tab/>
      </w:r>
      <w:r>
        <w:fldChar w:fldCharType="begin"/>
      </w:r>
      <w:r>
        <w:instrText xml:space="preserve"> PAGEREF _Toc142808961 </w:instrText>
      </w:r>
      <w:r>
        <w:fldChar w:fldCharType="separate"/>
      </w:r>
      <w:r>
        <w:t>16</w:t>
      </w:r>
      <w:r>
        <w:fldChar w:fldCharType="end"/>
      </w:r>
      <w:r>
        <w:fldChar w:fldCharType="end"/>
      </w:r>
    </w:p>
    <w:p>
      <w:pPr>
        <w:pStyle w:val="34"/>
        <w:tabs>
          <w:tab w:val="right" w:leader="dot" w:pos="10441"/>
        </w:tabs>
      </w:pPr>
      <w:r>
        <w:fldChar w:fldCharType="begin"/>
      </w:r>
      <w:r>
        <w:instrText xml:space="preserve"> HYPERLINK \l _Toc197227503 </w:instrText>
      </w:r>
      <w:r>
        <w:fldChar w:fldCharType="separate"/>
      </w:r>
      <w:r>
        <w:t xml:space="preserve">4.2.4 </w:t>
      </w:r>
      <w:r>
        <w:rPr>
          <w:lang w:val="en-US"/>
        </w:rPr>
        <w:t>Package and Class</w:t>
      </w:r>
      <w:r>
        <w:tab/>
      </w:r>
      <w:r>
        <w:fldChar w:fldCharType="begin"/>
      </w:r>
      <w:r>
        <w:instrText xml:space="preserve"> PAGEREF _Toc197227503 </w:instrText>
      </w:r>
      <w:r>
        <w:fldChar w:fldCharType="separate"/>
      </w:r>
      <w:r>
        <w:t>16</w:t>
      </w:r>
      <w:r>
        <w:fldChar w:fldCharType="end"/>
      </w:r>
      <w:r>
        <w:fldChar w:fldCharType="end"/>
      </w:r>
    </w:p>
    <w:p>
      <w:pPr>
        <w:pStyle w:val="34"/>
        <w:tabs>
          <w:tab w:val="right" w:leader="dot" w:pos="10441"/>
        </w:tabs>
      </w:pPr>
      <w:r>
        <w:fldChar w:fldCharType="begin"/>
      </w:r>
      <w:r>
        <w:instrText xml:space="preserve"> HYPERLINK \l _Toc1335266770 </w:instrText>
      </w:r>
      <w:r>
        <w:fldChar w:fldCharType="separate"/>
      </w:r>
      <w:r>
        <w:t xml:space="preserve">4.2.5 </w:t>
      </w:r>
      <w:r>
        <w:rPr>
          <w:lang w:val="en-US"/>
        </w:rPr>
        <w:t>Sequence Diagram</w:t>
      </w:r>
      <w:r>
        <w:tab/>
      </w:r>
      <w:r>
        <w:fldChar w:fldCharType="begin"/>
      </w:r>
      <w:r>
        <w:instrText xml:space="preserve"> PAGEREF _Toc1335266770 </w:instrText>
      </w:r>
      <w:r>
        <w:fldChar w:fldCharType="separate"/>
      </w:r>
      <w:r>
        <w:t>20</w:t>
      </w:r>
      <w:r>
        <w:fldChar w:fldCharType="end"/>
      </w:r>
      <w:r>
        <w:fldChar w:fldCharType="end"/>
      </w:r>
    </w:p>
    <w:p>
      <w:pPr>
        <w:pStyle w:val="32"/>
        <w:tabs>
          <w:tab w:val="right" w:leader="dot" w:pos="10441"/>
        </w:tabs>
      </w:pPr>
      <w:r>
        <w:fldChar w:fldCharType="begin"/>
      </w:r>
      <w:r>
        <w:instrText xml:space="preserve"> HYPERLINK \l _Toc1212530265 </w:instrText>
      </w:r>
      <w:r>
        <w:fldChar w:fldCharType="separate"/>
      </w:r>
      <w:r>
        <w:t>5 ALGORITHMS</w:t>
      </w:r>
      <w:r>
        <w:tab/>
      </w:r>
      <w:r>
        <w:fldChar w:fldCharType="begin"/>
      </w:r>
      <w:r>
        <w:instrText xml:space="preserve"> PAGEREF _Toc1212530265 </w:instrText>
      </w:r>
      <w:r>
        <w:fldChar w:fldCharType="separate"/>
      </w:r>
      <w:r>
        <w:t>22</w:t>
      </w:r>
      <w:r>
        <w:fldChar w:fldCharType="end"/>
      </w:r>
      <w:r>
        <w:fldChar w:fldCharType="end"/>
      </w:r>
    </w:p>
    <w:p>
      <w:pPr>
        <w:pStyle w:val="33"/>
        <w:tabs>
          <w:tab w:val="right" w:leader="dot" w:pos="10441"/>
        </w:tabs>
      </w:pPr>
      <w:r>
        <w:fldChar w:fldCharType="begin"/>
      </w:r>
      <w:r>
        <w:instrText xml:space="preserve"> HYPERLINK \l _Toc987399891 </w:instrText>
      </w:r>
      <w:r>
        <w:fldChar w:fldCharType="separate"/>
      </w:r>
      <w:r>
        <w:t>5.1  Overcome Limitations of RD</w:t>
      </w:r>
      <w:r>
        <w:tab/>
      </w:r>
      <w:r>
        <w:fldChar w:fldCharType="begin"/>
      </w:r>
      <w:r>
        <w:instrText xml:space="preserve"> PAGEREF _Toc987399891 </w:instrText>
      </w:r>
      <w:r>
        <w:fldChar w:fldCharType="separate"/>
      </w:r>
      <w:r>
        <w:t>22</w:t>
      </w:r>
      <w:r>
        <w:fldChar w:fldCharType="end"/>
      </w:r>
      <w:r>
        <w:fldChar w:fldCharType="end"/>
      </w:r>
    </w:p>
    <w:p>
      <w:pPr>
        <w:pStyle w:val="33"/>
        <w:tabs>
          <w:tab w:val="right" w:leader="dot" w:pos="10441"/>
        </w:tabs>
      </w:pPr>
      <w:r>
        <w:fldChar w:fldCharType="begin"/>
      </w:r>
      <w:r>
        <w:instrText xml:space="preserve"> HYPERLINK \l _Toc1137307032 </w:instrText>
      </w:r>
      <w:r>
        <w:fldChar w:fldCharType="separate"/>
      </w:r>
      <w:r>
        <w:t>5.2 Storage and Query on DLRV</w:t>
      </w:r>
      <w:r>
        <w:tab/>
      </w:r>
      <w:r>
        <w:fldChar w:fldCharType="begin"/>
      </w:r>
      <w:r>
        <w:instrText xml:space="preserve"> PAGEREF _Toc1137307032 </w:instrText>
      </w:r>
      <w:r>
        <w:fldChar w:fldCharType="separate"/>
      </w:r>
      <w:r>
        <w:t>23</w:t>
      </w:r>
      <w:r>
        <w:fldChar w:fldCharType="end"/>
      </w:r>
      <w:r>
        <w:fldChar w:fldCharType="end"/>
      </w:r>
    </w:p>
    <w:p>
      <w:pPr>
        <w:pStyle w:val="34"/>
        <w:tabs>
          <w:tab w:val="right" w:leader="dot" w:pos="10441"/>
        </w:tabs>
      </w:pPr>
      <w:r>
        <w:fldChar w:fldCharType="begin"/>
      </w:r>
      <w:r>
        <w:instrText xml:space="preserve"> HYPERLINK \l _Toc872921430 </w:instrText>
      </w:r>
      <w:r>
        <w:fldChar w:fldCharType="separate"/>
      </w:r>
      <w:r>
        <w:t>5.2.1 Relational Database for Basic Storage</w:t>
      </w:r>
      <w:r>
        <w:tab/>
      </w:r>
      <w:r>
        <w:fldChar w:fldCharType="begin"/>
      </w:r>
      <w:r>
        <w:instrText xml:space="preserve"> PAGEREF _Toc872921430 </w:instrText>
      </w:r>
      <w:r>
        <w:fldChar w:fldCharType="separate"/>
      </w:r>
      <w:r>
        <w:t>24</w:t>
      </w:r>
      <w:r>
        <w:fldChar w:fldCharType="end"/>
      </w:r>
      <w:r>
        <w:fldChar w:fldCharType="end"/>
      </w:r>
    </w:p>
    <w:p>
      <w:pPr>
        <w:pStyle w:val="34"/>
        <w:tabs>
          <w:tab w:val="right" w:leader="dot" w:pos="10441"/>
        </w:tabs>
      </w:pPr>
      <w:r>
        <w:fldChar w:fldCharType="begin"/>
      </w:r>
      <w:r>
        <w:instrText xml:space="preserve"> HYPERLINK \l _Toc1417474030 </w:instrText>
      </w:r>
      <w:r>
        <w:fldChar w:fldCharType="separate"/>
      </w:r>
      <w:r>
        <w:t>5.2.2 Non-Relational Database on Disk</w:t>
      </w:r>
      <w:r>
        <w:tab/>
      </w:r>
      <w:r>
        <w:fldChar w:fldCharType="begin"/>
      </w:r>
      <w:r>
        <w:instrText xml:space="preserve"> PAGEREF _Toc1417474030 </w:instrText>
      </w:r>
      <w:r>
        <w:fldChar w:fldCharType="separate"/>
      </w:r>
      <w:r>
        <w:t>25</w:t>
      </w:r>
      <w:r>
        <w:fldChar w:fldCharType="end"/>
      </w:r>
      <w:r>
        <w:fldChar w:fldCharType="end"/>
      </w:r>
    </w:p>
    <w:p>
      <w:pPr>
        <w:pStyle w:val="34"/>
        <w:tabs>
          <w:tab w:val="right" w:leader="dot" w:pos="10441"/>
        </w:tabs>
      </w:pPr>
      <w:r>
        <w:fldChar w:fldCharType="begin"/>
      </w:r>
      <w:r>
        <w:instrText xml:space="preserve"> HYPERLINK \l _Toc706253202 </w:instrText>
      </w:r>
      <w:r>
        <w:fldChar w:fldCharType="separate"/>
      </w:r>
      <w:r>
        <w:t>5.2.3 Non-Relational Database for Cache</w:t>
      </w:r>
      <w:r>
        <w:tab/>
      </w:r>
      <w:r>
        <w:fldChar w:fldCharType="begin"/>
      </w:r>
      <w:r>
        <w:instrText xml:space="preserve"> PAGEREF _Toc706253202 </w:instrText>
      </w:r>
      <w:r>
        <w:fldChar w:fldCharType="separate"/>
      </w:r>
      <w:r>
        <w:t>28</w:t>
      </w:r>
      <w:r>
        <w:fldChar w:fldCharType="end"/>
      </w:r>
      <w:r>
        <w:fldChar w:fldCharType="end"/>
      </w:r>
    </w:p>
    <w:p>
      <w:pPr>
        <w:pStyle w:val="34"/>
        <w:tabs>
          <w:tab w:val="right" w:leader="dot" w:pos="10441"/>
        </w:tabs>
      </w:pPr>
      <w:r>
        <w:fldChar w:fldCharType="begin"/>
      </w:r>
      <w:r>
        <w:instrText xml:space="preserve"> HYPERLINK \l _Toc238929079 </w:instrText>
      </w:r>
      <w:r>
        <w:fldChar w:fldCharType="separate"/>
      </w:r>
      <w:r>
        <w:t>5.2.4 Three Layered Search</w:t>
      </w:r>
      <w:r>
        <w:tab/>
      </w:r>
      <w:r>
        <w:fldChar w:fldCharType="begin"/>
      </w:r>
      <w:r>
        <w:instrText xml:space="preserve"> PAGEREF _Toc238929079 </w:instrText>
      </w:r>
      <w:r>
        <w:fldChar w:fldCharType="separate"/>
      </w:r>
      <w:r>
        <w:t>29</w:t>
      </w:r>
      <w:r>
        <w:fldChar w:fldCharType="end"/>
      </w:r>
      <w:r>
        <w:fldChar w:fldCharType="end"/>
      </w:r>
    </w:p>
    <w:p>
      <w:pPr>
        <w:pStyle w:val="34"/>
        <w:tabs>
          <w:tab w:val="right" w:leader="dot" w:pos="10441"/>
        </w:tabs>
      </w:pPr>
      <w:r>
        <w:fldChar w:fldCharType="begin"/>
      </w:r>
      <w:r>
        <w:instrText xml:space="preserve"> HYPERLINK \l _Toc1333792122 </w:instrText>
      </w:r>
      <w:r>
        <w:fldChar w:fldCharType="separate"/>
      </w:r>
      <w:r>
        <w:t>5.2.5 Cache Switch</w:t>
      </w:r>
      <w:r>
        <w:tab/>
      </w:r>
      <w:r>
        <w:fldChar w:fldCharType="begin"/>
      </w:r>
      <w:r>
        <w:instrText xml:space="preserve"> PAGEREF _Toc1333792122 </w:instrText>
      </w:r>
      <w:r>
        <w:fldChar w:fldCharType="separate"/>
      </w:r>
      <w:r>
        <w:t>31</w:t>
      </w:r>
      <w:r>
        <w:fldChar w:fldCharType="end"/>
      </w:r>
      <w:r>
        <w:fldChar w:fldCharType="end"/>
      </w:r>
    </w:p>
    <w:p>
      <w:pPr>
        <w:pStyle w:val="33"/>
        <w:tabs>
          <w:tab w:val="right" w:leader="dot" w:pos="10441"/>
        </w:tabs>
      </w:pPr>
      <w:r>
        <w:fldChar w:fldCharType="begin"/>
      </w:r>
      <w:r>
        <w:instrText xml:space="preserve"> HYPERLINK \l _Toc1336973210 </w:instrText>
      </w:r>
      <w:r>
        <w:fldChar w:fldCharType="separate"/>
      </w:r>
      <w:r>
        <w:t>5.3 Rank based on DLRV</w:t>
      </w:r>
      <w:r>
        <w:tab/>
      </w:r>
      <w:r>
        <w:fldChar w:fldCharType="begin"/>
      </w:r>
      <w:r>
        <w:instrText xml:space="preserve"> PAGEREF _Toc1336973210 </w:instrText>
      </w:r>
      <w:r>
        <w:fldChar w:fldCharType="separate"/>
      </w:r>
      <w:r>
        <w:t>34</w:t>
      </w:r>
      <w:r>
        <w:fldChar w:fldCharType="end"/>
      </w:r>
      <w:r>
        <w:fldChar w:fldCharType="end"/>
      </w:r>
    </w:p>
    <w:p>
      <w:pPr>
        <w:pStyle w:val="34"/>
        <w:tabs>
          <w:tab w:val="right" w:leader="dot" w:pos="10441"/>
        </w:tabs>
      </w:pPr>
      <w:r>
        <w:fldChar w:fldCharType="begin"/>
      </w:r>
      <w:r>
        <w:instrText xml:space="preserve"> HYPERLINK \l _Toc1405701467 </w:instrText>
      </w:r>
      <w:r>
        <w:fldChar w:fldCharType="separate"/>
      </w:r>
      <w:r>
        <w:t>5.3.1 Static and Dynamic</w:t>
      </w:r>
      <w:r>
        <w:tab/>
      </w:r>
      <w:r>
        <w:fldChar w:fldCharType="begin"/>
      </w:r>
      <w:r>
        <w:instrText xml:space="preserve"> PAGEREF _Toc1405701467 </w:instrText>
      </w:r>
      <w:r>
        <w:fldChar w:fldCharType="separate"/>
      </w:r>
      <w:r>
        <w:t>34</w:t>
      </w:r>
      <w:r>
        <w:fldChar w:fldCharType="end"/>
      </w:r>
      <w:r>
        <w:fldChar w:fldCharType="end"/>
      </w:r>
    </w:p>
    <w:p>
      <w:pPr>
        <w:pStyle w:val="34"/>
        <w:tabs>
          <w:tab w:val="right" w:leader="dot" w:pos="10441"/>
        </w:tabs>
      </w:pPr>
      <w:r>
        <w:fldChar w:fldCharType="begin"/>
      </w:r>
      <w:r>
        <w:instrText xml:space="preserve"> HYPERLINK \l _Toc1164334123 </w:instrText>
      </w:r>
      <w:r>
        <w:fldChar w:fldCharType="separate"/>
      </w:r>
      <w:r>
        <w:t>5.3.2 Resource Evaluation</w:t>
      </w:r>
      <w:r>
        <w:tab/>
      </w:r>
      <w:r>
        <w:fldChar w:fldCharType="begin"/>
      </w:r>
      <w:r>
        <w:instrText xml:space="preserve"> PAGEREF _Toc1164334123 </w:instrText>
      </w:r>
      <w:r>
        <w:fldChar w:fldCharType="separate"/>
      </w:r>
      <w:r>
        <w:t>34</w:t>
      </w:r>
      <w:r>
        <w:fldChar w:fldCharType="end"/>
      </w:r>
      <w:r>
        <w:fldChar w:fldCharType="end"/>
      </w:r>
    </w:p>
    <w:p>
      <w:pPr>
        <w:pStyle w:val="32"/>
        <w:tabs>
          <w:tab w:val="right" w:leader="dot" w:pos="10441"/>
        </w:tabs>
      </w:pPr>
      <w:r>
        <w:fldChar w:fldCharType="begin"/>
      </w:r>
      <w:r>
        <w:instrText xml:space="preserve"> HYPERLINK \l _Toc968301223 </w:instrText>
      </w:r>
      <w:r>
        <w:fldChar w:fldCharType="separate"/>
      </w:r>
      <w:r>
        <w:t>6 EXPERIMENTAL STUDY</w:t>
      </w:r>
      <w:r>
        <w:tab/>
      </w:r>
      <w:r>
        <w:fldChar w:fldCharType="begin"/>
      </w:r>
      <w:r>
        <w:instrText xml:space="preserve"> PAGEREF _Toc968301223 </w:instrText>
      </w:r>
      <w:r>
        <w:fldChar w:fldCharType="separate"/>
      </w:r>
      <w:r>
        <w:t>38</w:t>
      </w:r>
      <w:r>
        <w:fldChar w:fldCharType="end"/>
      </w:r>
      <w:r>
        <w:fldChar w:fldCharType="end"/>
      </w:r>
    </w:p>
    <w:p>
      <w:pPr>
        <w:pStyle w:val="33"/>
        <w:tabs>
          <w:tab w:val="right" w:leader="dot" w:pos="10441"/>
        </w:tabs>
      </w:pPr>
      <w:r>
        <w:fldChar w:fldCharType="begin"/>
      </w:r>
      <w:r>
        <w:instrText xml:space="preserve"> HYPERLINK \l _Toc468759849 </w:instrText>
      </w:r>
      <w:r>
        <w:fldChar w:fldCharType="separate"/>
      </w:r>
      <w:r>
        <w:t>6.1 Purposes</w:t>
      </w:r>
      <w:r>
        <w:tab/>
      </w:r>
      <w:r>
        <w:fldChar w:fldCharType="begin"/>
      </w:r>
      <w:r>
        <w:instrText xml:space="preserve"> PAGEREF _Toc468759849 </w:instrText>
      </w:r>
      <w:r>
        <w:fldChar w:fldCharType="separate"/>
      </w:r>
      <w:r>
        <w:t>38</w:t>
      </w:r>
      <w:r>
        <w:fldChar w:fldCharType="end"/>
      </w:r>
      <w:r>
        <w:fldChar w:fldCharType="end"/>
      </w:r>
    </w:p>
    <w:p>
      <w:pPr>
        <w:pStyle w:val="33"/>
        <w:tabs>
          <w:tab w:val="right" w:leader="dot" w:pos="10441"/>
        </w:tabs>
      </w:pPr>
      <w:r>
        <w:fldChar w:fldCharType="begin"/>
      </w:r>
      <w:r>
        <w:instrText xml:space="preserve"> HYPERLINK \l _Toc581052145 </w:instrText>
      </w:r>
      <w:r>
        <w:fldChar w:fldCharType="separate"/>
      </w:r>
      <w:r>
        <w:t>6.2 Test Methods</w:t>
      </w:r>
      <w:r>
        <w:tab/>
      </w:r>
      <w:r>
        <w:fldChar w:fldCharType="begin"/>
      </w:r>
      <w:r>
        <w:instrText xml:space="preserve"> PAGEREF _Toc581052145 </w:instrText>
      </w:r>
      <w:r>
        <w:fldChar w:fldCharType="separate"/>
      </w:r>
      <w:r>
        <w:t>38</w:t>
      </w:r>
      <w:r>
        <w:fldChar w:fldCharType="end"/>
      </w:r>
      <w:r>
        <w:fldChar w:fldCharType="end"/>
      </w:r>
    </w:p>
    <w:p>
      <w:pPr>
        <w:pStyle w:val="34"/>
        <w:tabs>
          <w:tab w:val="right" w:leader="dot" w:pos="10441"/>
        </w:tabs>
      </w:pPr>
      <w:r>
        <w:fldChar w:fldCharType="begin"/>
      </w:r>
      <w:r>
        <w:instrText xml:space="preserve"> HYPERLINK \l _Toc11180228 </w:instrText>
      </w:r>
      <w:r>
        <w:fldChar w:fldCharType="separate"/>
      </w:r>
      <w:r>
        <w:t>6.2.1 Black-box Testing</w:t>
      </w:r>
      <w:r>
        <w:tab/>
      </w:r>
      <w:r>
        <w:fldChar w:fldCharType="begin"/>
      </w:r>
      <w:r>
        <w:instrText xml:space="preserve"> PAGEREF _Toc11180228 </w:instrText>
      </w:r>
      <w:r>
        <w:fldChar w:fldCharType="separate"/>
      </w:r>
      <w:r>
        <w:t>39</w:t>
      </w:r>
      <w:r>
        <w:fldChar w:fldCharType="end"/>
      </w:r>
      <w:r>
        <w:fldChar w:fldCharType="end"/>
      </w:r>
    </w:p>
    <w:p>
      <w:pPr>
        <w:pStyle w:val="34"/>
        <w:tabs>
          <w:tab w:val="right" w:leader="dot" w:pos="10441"/>
        </w:tabs>
      </w:pPr>
      <w:r>
        <w:fldChar w:fldCharType="begin"/>
      </w:r>
      <w:r>
        <w:instrText xml:space="preserve"> HYPERLINK \l _Toc758265034 </w:instrText>
      </w:r>
      <w:r>
        <w:fldChar w:fldCharType="separate"/>
      </w:r>
      <w:r>
        <w:t>6.2.2 White-box and Control Group</w:t>
      </w:r>
      <w:r>
        <w:tab/>
      </w:r>
      <w:r>
        <w:fldChar w:fldCharType="begin"/>
      </w:r>
      <w:r>
        <w:instrText xml:space="preserve"> PAGEREF _Toc758265034 </w:instrText>
      </w:r>
      <w:r>
        <w:fldChar w:fldCharType="separate"/>
      </w:r>
      <w:r>
        <w:t>39</w:t>
      </w:r>
      <w:r>
        <w:fldChar w:fldCharType="end"/>
      </w:r>
      <w:r>
        <w:fldChar w:fldCharType="end"/>
      </w:r>
    </w:p>
    <w:p>
      <w:pPr>
        <w:pStyle w:val="33"/>
        <w:tabs>
          <w:tab w:val="right" w:leader="dot" w:pos="10441"/>
        </w:tabs>
      </w:pPr>
      <w:r>
        <w:fldChar w:fldCharType="begin"/>
      </w:r>
      <w:r>
        <w:instrText xml:space="preserve"> HYPERLINK \l _Toc632926693 </w:instrText>
      </w:r>
      <w:r>
        <w:fldChar w:fldCharType="separate"/>
      </w:r>
      <w:r>
        <w:t>6.3 Test Conditions</w:t>
      </w:r>
      <w:r>
        <w:tab/>
      </w:r>
      <w:r>
        <w:fldChar w:fldCharType="begin"/>
      </w:r>
      <w:r>
        <w:instrText xml:space="preserve"> PAGEREF _Toc632926693 </w:instrText>
      </w:r>
      <w:r>
        <w:fldChar w:fldCharType="separate"/>
      </w:r>
      <w:r>
        <w:t>40</w:t>
      </w:r>
      <w:r>
        <w:fldChar w:fldCharType="end"/>
      </w:r>
      <w:r>
        <w:fldChar w:fldCharType="end"/>
      </w:r>
    </w:p>
    <w:p>
      <w:pPr>
        <w:pStyle w:val="34"/>
        <w:tabs>
          <w:tab w:val="right" w:leader="dot" w:pos="10441"/>
        </w:tabs>
      </w:pPr>
      <w:r>
        <w:fldChar w:fldCharType="begin"/>
      </w:r>
      <w:r>
        <w:instrText xml:space="preserve"> HYPERLINK \l _Toc208148142 </w:instrText>
      </w:r>
      <w:r>
        <w:fldChar w:fldCharType="separate"/>
      </w:r>
      <w:r>
        <w:t>6.3.1 Storage and Query Condition</w:t>
      </w:r>
      <w:r>
        <w:tab/>
      </w:r>
      <w:r>
        <w:fldChar w:fldCharType="begin"/>
      </w:r>
      <w:r>
        <w:instrText xml:space="preserve"> PAGEREF _Toc208148142 </w:instrText>
      </w:r>
      <w:r>
        <w:fldChar w:fldCharType="separate"/>
      </w:r>
      <w:r>
        <w:t>40</w:t>
      </w:r>
      <w:r>
        <w:fldChar w:fldCharType="end"/>
      </w:r>
      <w:r>
        <w:fldChar w:fldCharType="end"/>
      </w:r>
    </w:p>
    <w:p>
      <w:pPr>
        <w:pStyle w:val="33"/>
        <w:tabs>
          <w:tab w:val="right" w:leader="dot" w:pos="10441"/>
        </w:tabs>
      </w:pPr>
      <w:r>
        <w:fldChar w:fldCharType="begin"/>
      </w:r>
      <w:r>
        <w:instrText xml:space="preserve"> HYPERLINK \l _Toc1237174973 </w:instrText>
      </w:r>
      <w:r>
        <w:fldChar w:fldCharType="separate"/>
      </w:r>
      <w:r>
        <w:t xml:space="preserve">6.3 Results and Analysis </w:t>
      </w:r>
      <w:r>
        <w:tab/>
      </w:r>
      <w:r>
        <w:fldChar w:fldCharType="begin"/>
      </w:r>
      <w:r>
        <w:instrText xml:space="preserve"> PAGEREF _Toc1237174973 </w:instrText>
      </w:r>
      <w:r>
        <w:fldChar w:fldCharType="separate"/>
      </w:r>
      <w:r>
        <w:t>41</w:t>
      </w:r>
      <w:r>
        <w:fldChar w:fldCharType="end"/>
      </w:r>
      <w:r>
        <w:fldChar w:fldCharType="end"/>
      </w:r>
    </w:p>
    <w:p>
      <w:pPr>
        <w:pStyle w:val="32"/>
        <w:tabs>
          <w:tab w:val="right" w:leader="dot" w:pos="10441"/>
        </w:tabs>
      </w:pPr>
      <w:r>
        <w:fldChar w:fldCharType="begin"/>
      </w:r>
      <w:r>
        <w:instrText xml:space="preserve"> HYPERLINK \l _Toc1502627489 </w:instrText>
      </w:r>
      <w:r>
        <w:fldChar w:fldCharType="separate"/>
      </w:r>
      <w:r>
        <w:t>7 COCLUSION</w:t>
      </w:r>
      <w:r>
        <w:tab/>
      </w:r>
      <w:r>
        <w:fldChar w:fldCharType="begin"/>
      </w:r>
      <w:r>
        <w:instrText xml:space="preserve"> PAGEREF _Toc1502627489 </w:instrText>
      </w:r>
      <w:r>
        <w:fldChar w:fldCharType="separate"/>
      </w:r>
      <w:r>
        <w:t>43</w:t>
      </w:r>
      <w:r>
        <w:fldChar w:fldCharType="end"/>
      </w:r>
      <w:r>
        <w:fldChar w:fldCharType="end"/>
      </w:r>
    </w:p>
    <w:p>
      <w:pPr>
        <w:pStyle w:val="32"/>
        <w:tabs>
          <w:tab w:val="right" w:leader="dot" w:pos="10441"/>
        </w:tabs>
      </w:pPr>
      <w:r>
        <w:fldChar w:fldCharType="begin"/>
      </w:r>
      <w:r>
        <w:instrText xml:space="preserve"> HYPERLINK \l _Toc357216958 </w:instrText>
      </w:r>
      <w:r>
        <w:fldChar w:fldCharType="separate"/>
      </w:r>
      <w:r>
        <w:rPr>
          <w:rFonts w:eastAsia="Noto Sans CJK SC"/>
        </w:rPr>
        <w:t>CITATIONS</w:t>
      </w:r>
      <w:r>
        <w:tab/>
      </w:r>
      <w:r>
        <w:fldChar w:fldCharType="begin"/>
      </w:r>
      <w:r>
        <w:instrText xml:space="preserve"> PAGEREF _Toc357216958 </w:instrText>
      </w:r>
      <w:r>
        <w:fldChar w:fldCharType="separate"/>
      </w:r>
      <w:r>
        <w:t>45</w:t>
      </w:r>
      <w:r>
        <w:fldChar w:fldCharType="end"/>
      </w:r>
      <w:r>
        <w:fldChar w:fldCharType="end"/>
      </w:r>
    </w:p>
    <w:p>
      <w:r>
        <w:fldChar w:fldCharType="end"/>
      </w:r>
    </w:p>
    <w:p>
      <w:pPr>
        <w:pStyle w:val="2"/>
        <w:sectPr>
          <w:headerReference r:id="rId10" w:type="first"/>
          <w:footerReference r:id="rId12" w:type="first"/>
          <w:footerReference r:id="rId11" w:type="default"/>
          <w:endnotePr>
            <w:numFmt w:val="decimal"/>
          </w:endnotePr>
          <w:pgSz w:w="11909" w:h="16833"/>
          <w:pgMar w:top="1080" w:right="734" w:bottom="2434" w:left="734" w:header="0" w:footer="720" w:gutter="0"/>
          <w:pgNumType w:start="1"/>
          <w:cols w:space="0" w:num="1"/>
          <w:formProt w:val="0"/>
          <w:titlePg/>
          <w:docGrid w:linePitch="100" w:charSpace="0"/>
        </w:sectPr>
      </w:pPr>
    </w:p>
    <w:p>
      <w:pPr>
        <w:pStyle w:val="2"/>
        <w:rPr>
          <w:lang w:val="en-US"/>
        </w:rPr>
      </w:pPr>
      <w:bookmarkStart w:id="9" w:name="_Toc1513491297"/>
      <w:r>
        <w:t xml:space="preserve">1 </w:t>
      </w:r>
      <w:r>
        <w:rPr>
          <w:rFonts w:hint="eastAsia"/>
          <w:lang w:val="en-US"/>
        </w:rPr>
        <w:t>INTRODUCTION</w:t>
      </w:r>
      <w:bookmarkEnd w:id="8"/>
      <w:bookmarkEnd w:id="9"/>
    </w:p>
    <w:p>
      <w:pPr>
        <w:rPr>
          <w:rFonts w:eastAsia="Noto Sans CJK SC"/>
          <w:color w:val="FF0000"/>
        </w:rPr>
      </w:pPr>
      <w:r>
        <w:rPr>
          <w:rFonts w:eastAsia="Noto Sans CJK SC"/>
        </w:rPr>
        <w:t xml:space="preserve">There </w:t>
      </w:r>
      <w:r>
        <w:rPr>
          <w:rFonts w:hint="eastAsia" w:eastAsia="Noto Sans CJK SC"/>
          <w:lang w:val="en-US"/>
        </w:rPr>
        <w:t xml:space="preserve">are </w:t>
      </w:r>
      <w:r>
        <w:rPr>
          <w:rFonts w:eastAsia="Noto Sans CJK SC"/>
        </w:rPr>
        <w:t xml:space="preserve">many search engines available for online users. Some support wide range Internet search, such as </w:t>
      </w:r>
      <w:r>
        <w:rPr>
          <w:rFonts w:eastAsia="Noto Sans CJK SC"/>
          <w:b/>
          <w:bCs/>
        </w:rPr>
        <w:t>Google</w:t>
      </w:r>
      <w:r>
        <w:rPr>
          <w:rFonts w:eastAsia="Noto Sans CJK SC"/>
        </w:rPr>
        <w:t xml:space="preserve">, </w:t>
      </w:r>
      <w:r>
        <w:rPr>
          <w:rFonts w:eastAsia="Noto Sans CJK SC"/>
          <w:b/>
          <w:bCs/>
        </w:rPr>
        <w:t>Bing</w:t>
      </w:r>
      <w:r>
        <w:rPr>
          <w:rFonts w:eastAsia="Noto Sans CJK SC"/>
        </w:rPr>
        <w:t xml:space="preserve">, and </w:t>
      </w:r>
      <w:r>
        <w:rPr>
          <w:rFonts w:eastAsia="Noto Sans CJK SC"/>
          <w:b/>
          <w:bCs/>
        </w:rPr>
        <w:t>Baidu</w:t>
      </w:r>
      <w:r>
        <w:rPr>
          <w:rFonts w:eastAsia="Noto Sans CJK SC"/>
        </w:rPr>
        <w:t xml:space="preserve">. Some are built within systems, such as </w:t>
      </w:r>
      <w:r>
        <w:rPr>
          <w:rFonts w:eastAsia="Noto Sans CJK SC"/>
          <w:b/>
          <w:bCs/>
        </w:rPr>
        <w:t>YouTube</w:t>
      </w:r>
      <w:r>
        <w:rPr>
          <w:rStyle w:val="22"/>
          <w:rFonts w:eastAsia="Noto Sans CJK SC"/>
        </w:rPr>
        <w:footnoteReference w:id="4"/>
      </w:r>
      <w:r>
        <w:rPr>
          <w:rFonts w:eastAsia="Noto Sans CJK SC"/>
        </w:rPr>
        <w:t>, which has its own search engine; There are also search engines tailored to meet certain needs, like better privacy, copyright protection, and so on. For many years, and currently, Google has been dominating over 80% of market share. For this reason, Google is the main search engine considered for comparison in our research. Imagine there is someone interested in learning Java. One might Google “learn java”, and then a bunch of results are displayed: some labeled as ‘Ad’; some are videos; and many more other links, while you can keep clicking ‘see more’ to get more results. There are huge collection of results of different kinds, different sources, and certainly different qualities. It could be quite intimidating if learning java is something new for this user. Making a choice alone could become the big time-consuming step before actually starting to learn.  We propose a new and unique search engine that targets educational resources, to promote and support self-learning</w:t>
      </w:r>
      <w:r>
        <w:rPr>
          <w:rFonts w:eastAsia="Noto Sans CJK SC"/>
          <w:lang w:val="en-US"/>
        </w:rPr>
        <w:t xml:space="preserve">. </w:t>
      </w:r>
      <w:r>
        <w:rPr>
          <w:rFonts w:eastAsia="Noto Sans CJK SC"/>
        </w:rPr>
        <w:t xml:space="preserve">Providing “high quality” learning resources to users is the essential for this search engine. Here “High quality” is an subjective judgement from users, but based on common practices in education and learning. The more users are for it, the higher quality it is proved to be. Therefore, the score of quality is indeed limited to the resources that can be verified or tested by users. It will be an improving process over the time. High-quality can be understood as “user-trusted” or “user-liked”. </w:t>
      </w:r>
    </w:p>
    <w:p>
      <w:pPr>
        <w:rPr>
          <w:rFonts w:eastAsia="Noto Sans CJK SC"/>
          <w:color w:val="FF0000"/>
        </w:rPr>
      </w:pPr>
    </w:p>
    <w:p>
      <w:pPr>
        <w:rPr>
          <w:rFonts w:eastAsia="Noto Sans CJK SC"/>
        </w:rPr>
      </w:pPr>
      <w:r>
        <w:rPr>
          <w:rFonts w:eastAsia="Noto Sans CJK SC"/>
        </w:rPr>
        <w:t xml:space="preserve">In this project, a few new search engine technologies are proposed to support efficient storage and enhanced searching for high-quality learning resources, in particular, to address two main issues: </w:t>
      </w:r>
    </w:p>
    <w:p>
      <w:pPr>
        <w:rPr>
          <w:rFonts w:eastAsia="Noto Sans CJK SC"/>
        </w:rPr>
      </w:pPr>
    </w:p>
    <w:p>
      <w:pPr>
        <w:numPr>
          <w:ilvl w:val="0"/>
          <w:numId w:val="1"/>
        </w:numPr>
        <w:rPr>
          <w:rFonts w:eastAsia="Noto Sans CJK SC"/>
        </w:rPr>
      </w:pPr>
      <w:r>
        <w:rPr>
          <w:rFonts w:eastAsia="Noto Sans CJK SC"/>
        </w:rPr>
        <w:t>How to build such a</w:t>
      </w:r>
      <w:r>
        <w:rPr>
          <w:rFonts w:hint="eastAsia" w:eastAsia="Noto Sans CJK SC"/>
          <w:lang w:val="en-US"/>
        </w:rPr>
        <w:t xml:space="preserve"> high-performance</w:t>
      </w:r>
      <w:r>
        <w:rPr>
          <w:rFonts w:eastAsia="Noto Sans CJK SC"/>
        </w:rPr>
        <w:t xml:space="preserve"> search engine.</w:t>
      </w:r>
    </w:p>
    <w:p>
      <w:pPr>
        <w:numPr>
          <w:ilvl w:val="0"/>
          <w:numId w:val="1"/>
        </w:numPr>
        <w:rPr>
          <w:rFonts w:eastAsia="Noto Sans CJK SC"/>
        </w:rPr>
      </w:pPr>
      <w:r>
        <w:rPr>
          <w:rFonts w:eastAsia="Noto Sans CJK SC"/>
        </w:rPr>
        <w:t xml:space="preserve">How to define the quality of resources. </w:t>
      </w:r>
    </w:p>
    <w:p>
      <w:pPr>
        <w:rPr>
          <w:rFonts w:eastAsia="Noto Sans CJK SC"/>
        </w:rPr>
      </w:pPr>
    </w:p>
    <w:p>
      <w:pPr>
        <w:rPr>
          <w:rFonts w:eastAsia="Noto Sans CJK SC"/>
        </w:rPr>
      </w:pPr>
      <w:r>
        <w:rPr>
          <w:rFonts w:eastAsia="Noto Sans CJK SC"/>
        </w:rPr>
        <w:t>Before starting the detailed discussion, Table 1 lists the terminologies that are used this thesis.</w:t>
      </w:r>
    </w:p>
    <w:p>
      <w:pPr>
        <w:rPr>
          <w:rFonts w:eastAsia="Noto Sans CJK SC"/>
        </w:rPr>
      </w:pP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8"/>
        <w:gridCol w:w="7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b/>
                <w:lang w:val="en-US"/>
              </w:rPr>
            </w:pPr>
            <w:r>
              <w:rPr>
                <w:b/>
                <w:lang w:val="en-US"/>
              </w:rPr>
              <w:t>Term</w:t>
            </w:r>
          </w:p>
        </w:tc>
        <w:tc>
          <w:tcPr>
            <w:tcW w:w="7129" w:type="dxa"/>
          </w:tcPr>
          <w:p>
            <w:pPr>
              <w:widowControl w:val="0"/>
              <w:rPr>
                <w:b/>
                <w:lang w:val="en-US"/>
              </w:rPr>
            </w:pPr>
            <w:r>
              <w:rPr>
                <w:b/>
                <w:lang w:val="en-US"/>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DLRV</w:t>
            </w:r>
          </w:p>
        </w:tc>
        <w:tc>
          <w:tcPr>
            <w:tcW w:w="7129" w:type="dxa"/>
          </w:tcPr>
          <w:p>
            <w:pPr>
              <w:widowControl w:val="0"/>
              <w:rPr>
                <w:lang w:val="en-US"/>
              </w:rPr>
            </w:pPr>
            <w:r>
              <w:rPr>
                <w:lang w:val="en-US"/>
              </w:rPr>
              <w:t xml:space="preserve">Degree of  Learning Resource Value. This system </w:t>
            </w:r>
            <w:r>
              <w:t xml:space="preserve">calculates </w:t>
            </w:r>
            <w:r>
              <w:rPr>
                <w:lang w:val="en-US"/>
              </w:rPr>
              <w:t>the value of each resource, as the criteria for ranking and recommendation by the search 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Suitability</w:t>
            </w:r>
          </w:p>
        </w:tc>
        <w:tc>
          <w:tcPr>
            <w:tcW w:w="7129" w:type="dxa"/>
          </w:tcPr>
          <w:p>
            <w:pPr>
              <w:widowControl w:val="0"/>
              <w:rPr>
                <w:lang w:val="en-US"/>
              </w:rPr>
            </w:pPr>
            <w:r>
              <w:t>Re</w:t>
            </w:r>
            <w:r>
              <w:rPr>
                <w:lang w:val="en-US"/>
              </w:rPr>
              <w:t xml:space="preserve">source title, content and tags match search </w:t>
            </w:r>
            <w:r>
              <w:t>key</w:t>
            </w:r>
            <w:r>
              <w:rPr>
                <w:lang w:val="en-US"/>
              </w:rPr>
              <w:t>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Cost</w:t>
            </w:r>
          </w:p>
        </w:tc>
        <w:tc>
          <w:tcPr>
            <w:tcW w:w="7129" w:type="dxa"/>
          </w:tcPr>
          <w:p>
            <w:pPr>
              <w:widowControl w:val="0"/>
              <w:rPr>
                <w:lang w:val="en-US"/>
              </w:rPr>
            </w:pPr>
            <w:r>
              <w:rPr>
                <w:lang w:val="en-US"/>
              </w:rPr>
              <w:t>The cost of finding and using a resource, both time and money</w:t>
            </w:r>
            <w:r>
              <w:t xml:space="preserve"> cost</w:t>
            </w:r>
            <w:r>
              <w:rPr>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Popularity</w:t>
            </w:r>
          </w:p>
        </w:tc>
        <w:tc>
          <w:tcPr>
            <w:tcW w:w="7129" w:type="dxa"/>
          </w:tcPr>
          <w:p>
            <w:pPr>
              <w:widowControl w:val="0"/>
              <w:rPr>
                <w:lang w:val="en-US"/>
              </w:rPr>
            </w:pPr>
            <w:r>
              <w:rPr>
                <w:lang w:val="en-US"/>
              </w:rPr>
              <w:t>The trend of searches, clicks, and 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rPr>
              <w:t>Feedback</w:t>
            </w:r>
          </w:p>
        </w:tc>
        <w:tc>
          <w:tcPr>
            <w:tcW w:w="7129" w:type="dxa"/>
          </w:tcPr>
          <w:p>
            <w:pPr>
              <w:widowControl w:val="0"/>
              <w:rPr>
                <w:lang w:val="en-US"/>
              </w:rPr>
            </w:pPr>
            <w:r>
              <w:rPr>
                <w:lang w:val="en-US"/>
              </w:rPr>
              <w:t>User feedback</w:t>
            </w:r>
            <w:r>
              <w:t>, positive or negative comments, mark on a resource.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8" w:type="dxa"/>
          </w:tcPr>
          <w:p>
            <w:pPr>
              <w:widowControl w:val="0"/>
              <w:rPr>
                <w:lang w:val="en-US"/>
              </w:rPr>
            </w:pPr>
            <w:r>
              <w:rPr>
                <w:b/>
                <w:bCs/>
                <w:lang w:val="en-US"/>
              </w:rPr>
              <w:t xml:space="preserve">Practicability </w:t>
            </w:r>
          </w:p>
        </w:tc>
        <w:tc>
          <w:tcPr>
            <w:tcW w:w="7129" w:type="dxa"/>
          </w:tcPr>
          <w:p>
            <w:pPr>
              <w:widowControl w:val="0"/>
            </w:pPr>
            <w:r>
              <w:rPr>
                <w:lang w:val="en-US"/>
              </w:rPr>
              <w:t xml:space="preserve">Usage of a resource,  </w:t>
            </w:r>
            <w:r>
              <w:t>being visited, referred and shared.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28" w:type="dxa"/>
          </w:tcPr>
          <w:p>
            <w:pPr>
              <w:widowControl w:val="0"/>
              <w:rPr>
                <w:lang w:val="en-US"/>
              </w:rPr>
            </w:pPr>
            <w:r>
              <w:rPr>
                <w:b/>
                <w:bCs/>
                <w:lang w:val="en-US"/>
              </w:rPr>
              <w:t>Reliability</w:t>
            </w:r>
          </w:p>
        </w:tc>
        <w:tc>
          <w:tcPr>
            <w:tcW w:w="7129" w:type="dxa"/>
          </w:tcPr>
          <w:p>
            <w:pPr>
              <w:widowControl w:val="0"/>
              <w:rPr>
                <w:lang w:val="en-US"/>
              </w:rPr>
            </w:pPr>
            <w:r>
              <w:rPr>
                <w:lang w:val="en-US"/>
              </w:rPr>
              <w:t>Resource reliability refers to whether the source of resources is reliable, e.g. whether it has been verified by authority or professionals.</w:t>
            </w:r>
          </w:p>
        </w:tc>
      </w:tr>
    </w:tbl>
    <w:p>
      <w:pPr>
        <w:pStyle w:val="37"/>
        <w:jc w:val="both"/>
      </w:pPr>
      <w:r>
        <w:t>Table 1. The terminologies</w:t>
      </w:r>
    </w:p>
    <w:p>
      <w:pPr>
        <w:rPr>
          <w:rFonts w:eastAsia="Noto Sans CJK SC"/>
        </w:rPr>
      </w:pPr>
    </w:p>
    <w:p>
      <w:pPr>
        <w:rPr>
          <w:rFonts w:eastAsia="Noto Sans CJK SC"/>
        </w:rPr>
      </w:pPr>
      <w:r>
        <w:rPr>
          <w:rFonts w:eastAsia="Noto Sans CJK SC"/>
        </w:rPr>
        <w:t>Figure 0 illustrates the overview of the major components prototype in the system. The processes are divided into four parts: collecting data (collecting), resources search (recommendation or rank), data analysis (improvement), verification of valuable resources (verification or test).</w:t>
      </w:r>
      <w:bookmarkStart w:id="10" w:name="_lzr2si3oshbv"/>
      <w:bookmarkEnd w:id="10"/>
      <w:r>
        <w:rPr>
          <w:rFonts w:eastAsia="Noto Sans CJK SC"/>
        </w:rPr>
        <w:t xml:space="preserve"> Normally, search engines are based on Web 2.0 technology today. Here DLRV</w:t>
      </w:r>
      <w:r>
        <w:rPr>
          <w:rFonts w:eastAsia="Noto Sans CJK SC"/>
          <w:lang w:val="en-US"/>
        </w:rPr>
        <w:t xml:space="preserve"> (</w:t>
      </w:r>
      <w:r>
        <w:rPr>
          <w:rFonts w:eastAsia="Noto Sans CJK SC"/>
        </w:rPr>
        <w:t xml:space="preserve">degree </w:t>
      </w:r>
      <w:r>
        <w:rPr>
          <w:rFonts w:eastAsia="Noto Sans CJK SC"/>
          <w:lang w:val="en-US"/>
        </w:rPr>
        <w:t>of  learning resource value)</w:t>
      </w:r>
      <w:r>
        <w:rPr>
          <w:rFonts w:eastAsia="Noto Sans CJK SC"/>
        </w:rPr>
        <w:t xml:space="preserve"> is the method to define and improve the definition of resources value (quality), which will be explained and discussed in the later chapters.</w:t>
      </w:r>
    </w:p>
    <w:p>
      <w:pPr>
        <w:spacing w:before="200"/>
      </w:pPr>
      <w:r>
        <w:drawing>
          <wp:inline distT="0" distB="0" distL="0" distR="0">
            <wp:extent cx="4310380" cy="4588510"/>
            <wp:effectExtent l="0" t="0" r="13970" b="254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7"/>
                    <a:stretch>
                      <a:fillRect/>
                    </a:stretch>
                  </pic:blipFill>
                  <pic:spPr>
                    <a:xfrm>
                      <a:off x="0" y="0"/>
                      <a:ext cx="4310380" cy="4588510"/>
                    </a:xfrm>
                    <a:prstGeom prst="rect">
                      <a:avLst/>
                    </a:prstGeom>
                  </pic:spPr>
                </pic:pic>
              </a:graphicData>
            </a:graphic>
          </wp:inline>
        </w:drawing>
      </w:r>
    </w:p>
    <w:p>
      <w:pPr>
        <w:pStyle w:val="37"/>
        <w:jc w:val="both"/>
      </w:pPr>
      <w:r>
        <w:t>Figure 0 The general framework of the whole system and key technologies adopted by the search engine.</w:t>
      </w:r>
    </w:p>
    <w:p>
      <w:pPr>
        <w:rPr>
          <w:rFonts w:eastAsia="Noto Sans CJK SC"/>
          <w:color w:val="7030A0"/>
        </w:rPr>
      </w:pPr>
    </w:p>
    <w:p>
      <w:pPr>
        <w:rPr>
          <w:rFonts w:eastAsia="Noto Sans CJK SC"/>
        </w:rPr>
      </w:pPr>
      <w:r>
        <w:rPr>
          <w:rFonts w:eastAsia="Noto Sans CJK SC"/>
        </w:rPr>
        <w:t xml:space="preserve">Finally, experimental and test study are conducted to conceptually prove this research. The details will be presented in the later chapters. </w:t>
      </w:r>
    </w:p>
    <w:p>
      <w:pPr>
        <w:pStyle w:val="2"/>
        <w:rPr>
          <w:lang w:val="en-US"/>
        </w:rPr>
      </w:pPr>
      <w:bookmarkStart w:id="11" w:name="_Toc515733186"/>
      <w:bookmarkStart w:id="12" w:name="_Toc2063801739"/>
      <w:r>
        <w:rPr>
          <w:lang w:val="en-US"/>
        </w:rPr>
        <w:t>2 R</w:t>
      </w:r>
      <w:r>
        <w:t>ELATED</w:t>
      </w:r>
      <w:r>
        <w:rPr>
          <w:lang w:val="en-US"/>
        </w:rPr>
        <w:t xml:space="preserve"> W</w:t>
      </w:r>
      <w:r>
        <w:t>ORK</w:t>
      </w:r>
      <w:bookmarkEnd w:id="11"/>
      <w:bookmarkEnd w:id="12"/>
      <w:r>
        <w:rPr>
          <w:lang w:val="en-US"/>
        </w:rPr>
        <w:t xml:space="preserve"> </w:t>
      </w:r>
    </w:p>
    <w:p>
      <w:pPr>
        <w:rPr>
          <w:lang w:val="en-US"/>
        </w:rPr>
      </w:pPr>
      <w:r>
        <w:rPr>
          <w:lang w:val="en-US"/>
        </w:rPr>
        <w:t>Search engines have been studied for many years. All vast majority of search engine providers try to design superior</w:t>
      </w:r>
      <w:r>
        <w:rPr>
          <w:rFonts w:hint="eastAsia"/>
          <w:lang w:val="en-US"/>
        </w:rPr>
        <w:t xml:space="preserve"> algorithms to rank the quality of links and</w:t>
      </w:r>
      <w:r>
        <w:rPr>
          <w:lang w:val="en-US"/>
        </w:rPr>
        <w:t xml:space="preserve"> strategies</w:t>
      </w:r>
      <w:r>
        <w:rPr>
          <w:rFonts w:hint="eastAsia"/>
          <w:lang w:val="en-US"/>
        </w:rPr>
        <w:t xml:space="preserve"> to improve </w:t>
      </w:r>
      <w:r>
        <w:rPr>
          <w:lang w:val="en-US"/>
        </w:rPr>
        <w:t xml:space="preserve">storage-query </w:t>
      </w:r>
      <w:r>
        <w:rPr>
          <w:rFonts w:hint="eastAsia"/>
          <w:lang w:val="en-US"/>
        </w:rPr>
        <w:t xml:space="preserve">speed. The following is some work related to </w:t>
      </w:r>
      <w:r>
        <w:rPr>
          <w:lang w:val="en-US"/>
        </w:rPr>
        <w:t xml:space="preserve">most popular </w:t>
      </w:r>
      <w:r>
        <w:rPr>
          <w:rFonts w:hint="eastAsia"/>
          <w:lang w:val="en-US"/>
        </w:rPr>
        <w:t>search engines</w:t>
      </w:r>
      <w:r>
        <w:rPr>
          <w:lang w:val="en-US"/>
        </w:rPr>
        <w:t xml:space="preserve">. </w:t>
      </w:r>
    </w:p>
    <w:p>
      <w:pPr>
        <w:pStyle w:val="3"/>
        <w:rPr>
          <w:lang w:val="en-US"/>
        </w:rPr>
      </w:pPr>
      <w:bookmarkStart w:id="13" w:name="_Toc2133683595"/>
      <w:bookmarkStart w:id="14" w:name="_Toc630720008"/>
      <w:r>
        <w:t xml:space="preserve">2.1 </w:t>
      </w:r>
      <w:r>
        <w:rPr>
          <w:rFonts w:hint="eastAsia"/>
          <w:lang w:val="en-US"/>
        </w:rPr>
        <w:t>Web Crawler</w:t>
      </w:r>
      <w:bookmarkEnd w:id="13"/>
      <w:bookmarkEnd w:id="14"/>
    </w:p>
    <w:p>
      <w:pPr>
        <w:rPr>
          <w:rFonts w:eastAsia="Noto Sans CJK SC"/>
          <w:lang w:val="en-US"/>
        </w:rPr>
      </w:pPr>
      <w:r>
        <w:rPr>
          <w:rFonts w:eastAsia="Noto Sans CJK SC"/>
        </w:rPr>
        <w:t xml:space="preserve">Web crawler is </w:t>
      </w:r>
      <w:r>
        <w:rPr>
          <w:rFonts w:hint="eastAsia" w:eastAsia="Noto Sans CJK SC"/>
          <w:lang w:val="en-US"/>
        </w:rPr>
        <w:t xml:space="preserve">a </w:t>
      </w:r>
      <w:r>
        <w:rPr>
          <w:rFonts w:eastAsia="Noto Sans CJK SC"/>
        </w:rPr>
        <w:t>core component of most search engines. Web crawler provides the function of data collection, which can update the database behind the search engine</w:t>
      </w:r>
      <w:r>
        <w:rPr>
          <w:rFonts w:hint="eastAsia" w:eastAsia="Noto Sans CJK SC"/>
          <w:lang w:val="en-US"/>
        </w:rPr>
        <w:t xml:space="preserve"> </w:t>
      </w:r>
      <w:r>
        <w:rPr>
          <w:rFonts w:eastAsia="Noto Sans CJK SC"/>
        </w:rPr>
        <w:t>to ensure that the data</w:t>
      </w:r>
      <w:r>
        <w:rPr>
          <w:rFonts w:hint="eastAsia" w:eastAsia="Noto Sans CJK SC"/>
          <w:lang w:val="en-US"/>
        </w:rPr>
        <w:t xml:space="preserve"> for user query</w:t>
      </w:r>
      <w:r>
        <w:rPr>
          <w:rFonts w:eastAsia="Noto Sans CJK SC"/>
        </w:rPr>
        <w:t xml:space="preserve"> is up-to-date</w:t>
      </w:r>
      <w:r>
        <w:rPr>
          <w:rFonts w:hint="eastAsia" w:eastAsia="Noto Sans CJK SC"/>
          <w:lang w:val="en-US"/>
        </w:rPr>
        <w:t>.</w:t>
      </w:r>
    </w:p>
    <w:p>
      <w:pPr>
        <w:rPr>
          <w:rFonts w:eastAsia="Noto Sans CJK SC"/>
          <w:lang w:val="en-US"/>
        </w:rPr>
      </w:pPr>
      <w:r>
        <w:rPr>
          <w:rFonts w:eastAsia="Noto Sans CJK SC"/>
        </w:rPr>
        <w:t>The result of crawling is a collection of websites at a central or distributed location</w:t>
      </w:r>
      <w:r>
        <w:rPr>
          <w:rFonts w:eastAsia="Noto Sans CJK SC"/>
          <w:lang w:val="en-US"/>
        </w:rPr>
        <w:t>.</w:t>
      </w:r>
      <w:r>
        <w:rPr>
          <w:rStyle w:val="18"/>
          <w:rFonts w:ascii="Arial" w:hAnsi="Arial" w:eastAsia="Noto Sans CJK SC"/>
        </w:rPr>
        <w:endnoteReference w:id="0"/>
      </w:r>
      <w:r>
        <w:rPr>
          <w:rFonts w:hint="eastAsia" w:eastAsia="Noto Sans CJK SC"/>
          <w:lang w:val="en-US"/>
        </w:rPr>
        <w:t xml:space="preserve"> There are </w:t>
      </w:r>
      <w:r>
        <w:rPr>
          <w:rFonts w:eastAsia="Noto Sans CJK SC"/>
          <w:lang w:val="en-US"/>
        </w:rPr>
        <w:t xml:space="preserve"> a few </w:t>
      </w:r>
      <w:r>
        <w:rPr>
          <w:rFonts w:hint="eastAsia" w:eastAsia="Noto Sans CJK SC"/>
          <w:lang w:val="en-US"/>
        </w:rPr>
        <w:t>web crawlers behind</w:t>
      </w:r>
      <w:r>
        <w:rPr>
          <w:rFonts w:eastAsia="Noto Sans CJK SC"/>
          <w:lang w:val="en-US"/>
        </w:rPr>
        <w:t xml:space="preserve"> current</w:t>
      </w:r>
      <w:r>
        <w:rPr>
          <w:rFonts w:hint="eastAsia" w:eastAsia="Noto Sans CJK SC"/>
          <w:lang w:val="en-US"/>
        </w:rPr>
        <w:t xml:space="preserve"> mainstream search engines.</w:t>
      </w:r>
      <w:r>
        <w:rPr>
          <w:rFonts w:eastAsia="Noto Sans CJK SC"/>
          <w:lang w:val="en-US"/>
        </w:rPr>
        <w:t xml:space="preserve"> Two of them are listed as followed.</w:t>
      </w:r>
    </w:p>
    <w:p>
      <w:pPr>
        <w:rPr>
          <w:rFonts w:eastAsia="Noto Sans CJK SC"/>
          <w:color w:val="FF0000"/>
          <w:lang w:val="en-US"/>
        </w:rPr>
      </w:pPr>
    </w:p>
    <w:p>
      <w:pPr>
        <w:numPr>
          <w:ilvl w:val="0"/>
          <w:numId w:val="2"/>
        </w:numPr>
        <w:rPr>
          <w:b/>
          <w:bCs/>
          <w:lang w:val="en-US"/>
        </w:rPr>
      </w:pPr>
      <w:r>
        <w:rPr>
          <w:rFonts w:hint="eastAsia"/>
          <w:b/>
          <w:bCs/>
          <w:lang w:val="en-US"/>
        </w:rPr>
        <w:t>Googlebot</w:t>
      </w:r>
    </w:p>
    <w:p>
      <w:pPr>
        <w:rPr>
          <w:lang w:val="en-US"/>
        </w:rPr>
      </w:pPr>
      <w:r>
        <w:rPr>
          <w:rFonts w:hint="eastAsia"/>
          <w:lang w:val="en-US"/>
        </w:rPr>
        <w:t>The most famous search engine as we know, Google</w:t>
      </w:r>
      <w:r>
        <w:rPr>
          <w:lang w:val="en-US"/>
        </w:rPr>
        <w:t>,</w:t>
      </w:r>
      <w:r>
        <w:rPr>
          <w:rFonts w:hint="eastAsia"/>
          <w:lang w:val="en-US"/>
        </w:rPr>
        <w:t xml:space="preserve"> uses a kind of web crawler named </w:t>
      </w:r>
      <w:r>
        <w:rPr>
          <w:rFonts w:hint="eastAsia"/>
          <w:b/>
          <w:bCs/>
          <w:lang w:val="en-US"/>
        </w:rPr>
        <w:t>Googlebot</w:t>
      </w:r>
      <w:r>
        <w:rPr>
          <w:rFonts w:hint="eastAsia"/>
          <w:lang w:val="en-US"/>
        </w:rPr>
        <w:t xml:space="preserve">. </w:t>
      </w:r>
      <w:r>
        <w:rPr>
          <w:rFonts w:hint="eastAsia"/>
          <w:b/>
          <w:bCs/>
          <w:lang w:val="en-US"/>
        </w:rPr>
        <w:t xml:space="preserve">Googlebot </w:t>
      </w:r>
      <w:r>
        <w:rPr>
          <w:rFonts w:hint="eastAsia"/>
          <w:lang w:val="en-US"/>
        </w:rPr>
        <w:t>collects web pages and build a searchable index for Google Search engine. This name is used to refer to two different types of web crawlers: a desktop crawler (to simulate desktop users) and a mobile crawler (to simulate a mobile user)</w:t>
      </w:r>
      <w:r>
        <w:rPr>
          <w:rStyle w:val="18"/>
          <w:rFonts w:hint="eastAsia" w:ascii="Arial" w:hAnsi="Arial"/>
          <w:lang w:val="en-US"/>
        </w:rPr>
        <w:endnoteReference w:id="1"/>
      </w:r>
      <w:r>
        <w:rPr>
          <w:rFonts w:hint="eastAsia"/>
          <w:lang w:val="en-US"/>
        </w:rPr>
        <w:t>.</w:t>
      </w:r>
    </w:p>
    <w:p>
      <w:pPr>
        <w:rPr>
          <w:lang w:val="en-US"/>
        </w:rPr>
      </w:pPr>
    </w:p>
    <w:p>
      <w:pPr>
        <w:numPr>
          <w:ilvl w:val="0"/>
          <w:numId w:val="2"/>
        </w:numPr>
        <w:rPr>
          <w:b/>
          <w:bCs/>
          <w:lang w:val="en-US"/>
        </w:rPr>
      </w:pPr>
      <w:r>
        <w:rPr>
          <w:rFonts w:hint="eastAsia"/>
          <w:b/>
          <w:bCs/>
          <w:lang w:val="en-US"/>
        </w:rPr>
        <w:t>Bingbot</w:t>
      </w:r>
    </w:p>
    <w:p>
      <w:pPr>
        <w:rPr>
          <w:lang w:val="en-US"/>
        </w:rPr>
      </w:pPr>
      <w:r>
        <w:rPr>
          <w:rFonts w:hint="eastAsia"/>
          <w:b/>
          <w:bCs/>
          <w:lang w:val="en-US"/>
        </w:rPr>
        <w:t>Bingbot</w:t>
      </w:r>
      <w:r>
        <w:rPr>
          <w:b/>
          <w:bCs/>
          <w:lang w:val="en-US"/>
        </w:rPr>
        <w:t> </w:t>
      </w:r>
      <w:r>
        <w:rPr>
          <w:lang w:val="en-US"/>
        </w:rPr>
        <w:t>is a web-crawling robot (type of </w:t>
      </w:r>
      <w:r>
        <w:fldChar w:fldCharType="begin"/>
      </w:r>
      <w:r>
        <w:instrText xml:space="preserve"> HYPERLINK "https://en.wikipedia.org/wiki/Internet_bot" \o "Internet bot" </w:instrText>
      </w:r>
      <w:r>
        <w:fldChar w:fldCharType="separate"/>
      </w:r>
      <w:r>
        <w:rPr>
          <w:lang w:val="en-US"/>
        </w:rPr>
        <w:t>internet bot</w:t>
      </w:r>
      <w:r>
        <w:rPr>
          <w:lang w:val="en-US"/>
        </w:rPr>
        <w:fldChar w:fldCharType="end"/>
      </w:r>
      <w:r>
        <w:rPr>
          <w:lang w:val="en-US"/>
        </w:rPr>
        <w:t>), deployed by </w:t>
      </w:r>
      <w:r>
        <w:fldChar w:fldCharType="begin"/>
      </w:r>
      <w:r>
        <w:instrText xml:space="preserve"> HYPERLINK "https://en.wikipedia.org/wiki/Microsoft" \o "Microsoft" </w:instrText>
      </w:r>
      <w:r>
        <w:fldChar w:fldCharType="separate"/>
      </w:r>
      <w:r>
        <w:rPr>
          <w:lang w:val="en-US"/>
        </w:rPr>
        <w:t>Microsoft</w:t>
      </w:r>
      <w:r>
        <w:rPr>
          <w:lang w:val="en-US"/>
        </w:rPr>
        <w:fldChar w:fldCharType="end"/>
      </w:r>
      <w:r>
        <w:rPr>
          <w:lang w:val="en-US"/>
        </w:rPr>
        <w:t> October 2010 to supply </w:t>
      </w:r>
      <w:r>
        <w:fldChar w:fldCharType="begin"/>
      </w:r>
      <w:r>
        <w:instrText xml:space="preserve"> HYPERLINK "https://en.wikipedia.org/wiki/Bing_(search_engine)" \o "Bing (search engine)" </w:instrText>
      </w:r>
      <w:r>
        <w:fldChar w:fldCharType="separate"/>
      </w:r>
      <w:r>
        <w:rPr>
          <w:lang w:val="en-US"/>
        </w:rPr>
        <w:t>Bing</w:t>
      </w:r>
      <w:r>
        <w:rPr>
          <w:lang w:val="en-US"/>
        </w:rPr>
        <w:fldChar w:fldCharType="end"/>
      </w:r>
      <w:r>
        <w:rPr>
          <w:lang w:val="en-US"/>
        </w:rPr>
        <w:t>.</w:t>
      </w:r>
      <w:r>
        <w:rPr>
          <w:rStyle w:val="18"/>
          <w:rFonts w:ascii="Arial" w:hAnsi="Arial"/>
          <w:lang w:val="en-US"/>
        </w:rPr>
        <w:endnoteReference w:id="2"/>
      </w:r>
      <w:r>
        <w:rPr>
          <w:rFonts w:hint="eastAsia"/>
          <w:lang w:val="en-US"/>
        </w:rPr>
        <w:t xml:space="preserve"> </w:t>
      </w:r>
      <w:r>
        <w:rPr>
          <w:rFonts w:hint="eastAsia"/>
          <w:b/>
          <w:bCs/>
          <w:lang w:val="en-US"/>
        </w:rPr>
        <w:t xml:space="preserve">Bingbot </w:t>
      </w:r>
      <w:r>
        <w:rPr>
          <w:rFonts w:hint="eastAsia"/>
          <w:lang w:val="en-US"/>
        </w:rPr>
        <w:t xml:space="preserve">has the same principle and tasks with </w:t>
      </w:r>
      <w:r>
        <w:rPr>
          <w:rFonts w:hint="eastAsia"/>
          <w:b/>
          <w:bCs/>
          <w:lang w:val="en-US"/>
        </w:rPr>
        <w:t>Googlebot</w:t>
      </w:r>
      <w:r>
        <w:rPr>
          <w:rFonts w:hint="eastAsia"/>
          <w:lang w:val="en-US"/>
        </w:rPr>
        <w:t xml:space="preserve">. </w:t>
      </w:r>
      <w:r>
        <w:rPr>
          <w:rFonts w:hint="eastAsia"/>
          <w:b/>
          <w:bCs/>
          <w:lang w:val="en-US"/>
        </w:rPr>
        <w:t xml:space="preserve">Bingbot </w:t>
      </w:r>
      <w:r>
        <w:rPr>
          <w:rFonts w:hint="eastAsia"/>
          <w:lang w:val="en-US"/>
        </w:rPr>
        <w:t>collects web page information from Internet nodes and stores it in distributed system.</w:t>
      </w:r>
    </w:p>
    <w:p>
      <w:pPr>
        <w:rPr>
          <w:lang w:val="en-US"/>
        </w:rPr>
      </w:pPr>
    </w:p>
    <w:p>
      <w:pPr>
        <w:rPr>
          <w:lang w:val="en-US"/>
        </w:rPr>
      </w:pPr>
      <w:r>
        <w:rPr>
          <w:lang w:val="en-US"/>
        </w:rPr>
        <w:t>The work of web crawlers is very similar. They cra</w:t>
      </w:r>
      <w:r>
        <w:t>w</w:t>
      </w:r>
      <w:r>
        <w:rPr>
          <w:rFonts w:hint="eastAsia"/>
          <w:lang w:val="en-US"/>
        </w:rPr>
        <w:t>l</w:t>
      </w:r>
      <w:r>
        <w:rPr>
          <w:lang w:val="en-US"/>
        </w:rPr>
        <w:t xml:space="preserve"> the information of web pages from Internet nodes as the resource library content of search engines. </w:t>
      </w:r>
      <w:r>
        <w:rPr>
          <w:rFonts w:hint="eastAsia"/>
          <w:lang w:val="en-US"/>
        </w:rPr>
        <w:t>The data obtained by these crawlers is provided by the meta information of HTML pages (always are the title, description, keywords). There are some characteristics for these search engine bots</w:t>
      </w:r>
      <w:r>
        <w:rPr>
          <w:lang w:val="en-US"/>
        </w:rPr>
        <w:t>:</w:t>
      </w:r>
      <w:r>
        <w:rPr>
          <w:rFonts w:hint="eastAsia"/>
          <w:lang w:val="en-US"/>
        </w:rPr>
        <w:t xml:space="preserve"> (1) It is impossible to crawl all the data from the Internet</w:t>
      </w:r>
      <w:r>
        <w:rPr>
          <w:lang w:val="en-US"/>
        </w:rPr>
        <w:t>;</w:t>
      </w:r>
      <w:r>
        <w:rPr>
          <w:rFonts w:hint="eastAsia"/>
          <w:lang w:val="en-US"/>
        </w:rPr>
        <w:t xml:space="preserve"> (2) Crawlers do not consider data correctness or quality</w:t>
      </w:r>
      <w:r>
        <w:rPr>
          <w:lang w:val="en-US"/>
        </w:rPr>
        <w:t>;</w:t>
      </w:r>
      <w:r>
        <w:rPr>
          <w:rFonts w:hint="eastAsia"/>
          <w:lang w:val="en-US"/>
        </w:rPr>
        <w:t xml:space="preserve"> (3) Crawler is a kind of automated script.</w:t>
      </w:r>
      <w:r>
        <w:rPr>
          <w:lang w:val="en-US"/>
        </w:rPr>
        <w:t xml:space="preserve"> </w:t>
      </w:r>
      <w:r>
        <w:t xml:space="preserve">(4) </w:t>
      </w:r>
      <w:r>
        <w:rPr>
          <w:lang w:val="en-US"/>
        </w:rPr>
        <w:t xml:space="preserve">Both of the </w:t>
      </w:r>
      <w:r>
        <w:rPr>
          <w:rFonts w:hint="eastAsia"/>
          <w:lang w:val="en-US"/>
        </w:rPr>
        <w:t xml:space="preserve">bots </w:t>
      </w:r>
      <w:r>
        <w:rPr>
          <w:lang w:val="en-US"/>
        </w:rPr>
        <w:t xml:space="preserve">have one thing in common, that is allowing users to </w:t>
      </w:r>
      <w:r>
        <w:rPr>
          <w:rFonts w:hint="eastAsia"/>
          <w:lang w:val="en-US"/>
        </w:rPr>
        <w:t xml:space="preserve">block </w:t>
      </w:r>
      <w:r>
        <w:rPr>
          <w:lang w:val="en-US"/>
        </w:rPr>
        <w:t>crawlers</w:t>
      </w:r>
      <w:r>
        <w:rPr>
          <w:rFonts w:hint="eastAsia"/>
          <w:lang w:val="en-US"/>
        </w:rPr>
        <w:t>.</w:t>
      </w:r>
    </w:p>
    <w:p>
      <w:pPr>
        <w:rPr>
          <w:lang w:val="en-US"/>
        </w:rPr>
      </w:pPr>
    </w:p>
    <w:p>
      <w:pPr>
        <w:pStyle w:val="3"/>
      </w:pPr>
      <w:bookmarkStart w:id="15" w:name="_Toc1166772387"/>
      <w:r>
        <w:t>2.2 RD and RDS</w:t>
      </w:r>
      <w:bookmarkEnd w:id="15"/>
    </w:p>
    <w:p>
      <w:r>
        <w:rPr>
          <w:b/>
        </w:rPr>
        <w:t>Resource Discovery</w:t>
      </w:r>
      <w:r>
        <w:rPr>
          <w:b/>
          <w:bCs/>
        </w:rPr>
        <w:t xml:space="preserve"> </w:t>
      </w:r>
      <w:r>
        <w:rPr>
          <w:bCs/>
        </w:rPr>
        <w:t>(</w:t>
      </w:r>
      <w:r>
        <w:rPr>
          <w:b/>
          <w:bCs/>
        </w:rPr>
        <w:t>RD</w:t>
      </w:r>
      <w:r>
        <w:rPr>
          <w:bCs/>
        </w:rPr>
        <w:t>)</w:t>
      </w:r>
      <w:r>
        <w:t xml:space="preserve"> is a process of searching valuable information on the Internet. The study on </w:t>
      </w:r>
      <w:r>
        <w:rPr>
          <w:b/>
          <w:bCs/>
        </w:rPr>
        <w:t xml:space="preserve">IETF-RD </w:t>
      </w:r>
      <w:r>
        <w:t>argues that resource discovery should provide the user consistent organized view of information.</w:t>
      </w:r>
      <w:r>
        <w:rPr>
          <w:rStyle w:val="18"/>
          <w:rFonts w:ascii="Arial" w:hAnsi="Arial"/>
        </w:rPr>
        <w:endnoteReference w:id="3"/>
      </w:r>
      <w:r>
        <w:t xml:space="preserve"> Resource Discovery Server (</w:t>
      </w:r>
      <w:r>
        <w:rPr>
          <w:b/>
          <w:bCs/>
        </w:rPr>
        <w:t>RDS</w:t>
      </w:r>
      <w:r>
        <w:t xml:space="preserve">) returns a set of resources as a searching result, with the links or indexes of web pages from the Internet. Various of search engines support </w:t>
      </w:r>
      <w:r>
        <w:rPr>
          <w:b/>
          <w:bCs/>
        </w:rPr>
        <w:t>RD</w:t>
      </w:r>
      <w:r>
        <w:t xml:space="preserve">, such as: </w:t>
      </w:r>
      <w:r>
        <w:rPr>
          <w:b/>
          <w:bCs/>
        </w:rPr>
        <w:t>Google</w:t>
      </w:r>
      <w:r>
        <w:t xml:space="preserve">, </w:t>
      </w:r>
      <w:r>
        <w:rPr>
          <w:b/>
          <w:bCs/>
        </w:rPr>
        <w:t>Bing</w:t>
      </w:r>
      <w:r>
        <w:t xml:space="preserve">, </w:t>
      </w:r>
      <w:r>
        <w:rPr>
          <w:b/>
          <w:bCs/>
        </w:rPr>
        <w:t>Baidu</w:t>
      </w:r>
      <w:r>
        <w:t>, and so on.</w:t>
      </w:r>
    </w:p>
    <w:p/>
    <w:p>
      <w:r>
        <w:t xml:space="preserve">Take a Google Search of a keyword phase ‘Learning English’ as an example. The server can find over billions of resources within a second; however, regular users are only concerned with a few useful results that are hopefully most relevant. How does the search engine be so fast? How does it rank the result and give the matching list of the most valuable resources? These two </w:t>
      </w:r>
      <w:r>
        <w:rPr>
          <w:rFonts w:hint="eastAsia"/>
          <w:lang w:val="en-US"/>
        </w:rPr>
        <w:t xml:space="preserve">questions </w:t>
      </w:r>
      <w:r>
        <w:rPr>
          <w:lang w:val="en-US"/>
        </w:rPr>
        <w:t>are the</w:t>
      </w:r>
      <w:r>
        <w:rPr>
          <w:rFonts w:hint="eastAsia"/>
          <w:lang w:val="en-US"/>
        </w:rPr>
        <w:t xml:space="preserve"> two core tasks of </w:t>
      </w:r>
      <w:r>
        <w:t xml:space="preserve">traditional </w:t>
      </w:r>
      <w:r>
        <w:rPr>
          <w:rFonts w:hint="eastAsia"/>
          <w:lang w:val="en-US"/>
        </w:rPr>
        <w:t>search engines</w:t>
      </w:r>
      <w:r>
        <w:rPr>
          <w:lang w:val="en-US"/>
        </w:rPr>
        <w:t>, regarding</w:t>
      </w:r>
      <w:r>
        <w:t xml:space="preserve"> storage-query and results-ranking. The next sections introduce a few common solutions used in common search engines.</w:t>
      </w:r>
    </w:p>
    <w:p>
      <w:pPr>
        <w:pStyle w:val="3"/>
        <w:rPr>
          <w:lang w:val="en-US"/>
        </w:rPr>
      </w:pPr>
      <w:bookmarkStart w:id="16" w:name="_Toc938544363"/>
      <w:bookmarkStart w:id="17" w:name="_Toc1978025649"/>
      <w:r>
        <w:t xml:space="preserve">2.3 </w:t>
      </w:r>
      <w:r>
        <w:rPr>
          <w:rFonts w:hint="eastAsia"/>
          <w:lang w:val="en-US"/>
        </w:rPr>
        <w:t>Distributed Storage System</w:t>
      </w:r>
      <w:bookmarkEnd w:id="16"/>
      <w:bookmarkEnd w:id="17"/>
    </w:p>
    <w:p>
      <w:r>
        <w:rPr>
          <w:lang w:val="en-US"/>
        </w:rPr>
        <w:t>Almost all commercial search engines use distributed storage system</w:t>
      </w:r>
      <w:r>
        <w:rPr>
          <w:rFonts w:hint="eastAsia"/>
          <w:lang w:val="en-US"/>
        </w:rPr>
        <w:t xml:space="preserve"> to store a large quantity of resources</w:t>
      </w:r>
      <w:r>
        <w:rPr>
          <w:lang w:val="en-US"/>
        </w:rPr>
        <w:t xml:space="preserve">, Google is a good example. </w:t>
      </w:r>
      <w:r>
        <w:t xml:space="preserve">It has its own file system named </w:t>
      </w:r>
      <w:r>
        <w:rPr>
          <w:b/>
          <w:bCs/>
        </w:rPr>
        <w:t xml:space="preserve">GFS </w:t>
      </w:r>
      <w:r>
        <w:t xml:space="preserve">(Google file system). </w:t>
      </w:r>
      <w:r>
        <w:rPr>
          <w:b/>
          <w:bCs/>
        </w:rPr>
        <w:t xml:space="preserve">GFS </w:t>
      </w:r>
      <w:r>
        <w:t xml:space="preserve">is </w:t>
      </w:r>
      <w:r>
        <w:rPr>
          <w:lang w:val="en-US"/>
        </w:rPr>
        <w:t>a scalable</w:t>
      </w:r>
      <w:r>
        <w:t xml:space="preserve"> and classical </w:t>
      </w:r>
      <w:r>
        <w:rPr>
          <w:lang w:val="en-US"/>
        </w:rPr>
        <w:t>distributed file system for large distributed data-intensive applications</w:t>
      </w:r>
      <w:r>
        <w:rPr>
          <w:rStyle w:val="18"/>
          <w:rFonts w:ascii="Arial" w:hAnsi="Arial"/>
        </w:rPr>
        <w:endnoteReference w:id="4"/>
      </w:r>
      <w:r>
        <w:t xml:space="preserve">. </w:t>
      </w:r>
      <w:r>
        <w:rPr>
          <w:b/>
          <w:bCs/>
        </w:rPr>
        <w:t xml:space="preserve">GFS </w:t>
      </w:r>
      <w:r>
        <w:t xml:space="preserve">has been used in Google since 2003, and it is not open source. However, the basic storage techniques used are classical and public in the technical fields. Figure 1 is the basic structure and work principle of </w:t>
      </w:r>
      <w:r>
        <w:rPr>
          <w:b/>
          <w:bCs/>
        </w:rPr>
        <w:t>GFS</w:t>
      </w:r>
      <w:r>
        <w:t>.</w:t>
      </w:r>
    </w:p>
    <w:p/>
    <w:p>
      <w:r>
        <w:drawing>
          <wp:inline distT="0" distB="0" distL="114300" distR="114300">
            <wp:extent cx="3771265" cy="2847975"/>
            <wp:effectExtent l="0" t="0" r="0" b="9525"/>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18"/>
                    <a:srcRect r="11820" b="11213"/>
                    <a:stretch>
                      <a:fillRect/>
                    </a:stretch>
                  </pic:blipFill>
                  <pic:spPr>
                    <a:xfrm>
                      <a:off x="0" y="0"/>
                      <a:ext cx="3771265" cy="2847975"/>
                    </a:xfrm>
                    <a:prstGeom prst="rect">
                      <a:avLst/>
                    </a:prstGeom>
                    <a:ln>
                      <a:noFill/>
                    </a:ln>
                  </pic:spPr>
                </pic:pic>
              </a:graphicData>
            </a:graphic>
          </wp:inline>
        </w:drawing>
      </w:r>
    </w:p>
    <w:p>
      <w:pPr>
        <w:pStyle w:val="37"/>
      </w:pPr>
      <w:r>
        <w:t>Figure 1 Google File System (GFS) storage and query processing.</w:t>
      </w:r>
    </w:p>
    <w:p>
      <w:r>
        <w:t>When a query is submitted, the processed keywords first go to the master server. The master server only stores the file system namespaces and mapping information to the chunk locations, not database files or chunks themselves. The data files are divided into multiple chunks. The large number of resources are stored on the chunk servers. When the main server locates the corresponding addresses of the chunks, the search engine can directly access the chunks through chunk servers.</w:t>
      </w:r>
    </w:p>
    <w:p/>
    <w:p>
      <w:r>
        <w:t>Google collects billions of resources from the Internet crawler every day. They are not stored and processed  in a single server or database file. These resources, including web pages and web addresses, are divided into several small chunks and stored in the distributed file system. The chunks have many duplicates over different servers, and at the same time any chunk server can also have multiple  copies to prevent loss. The master server records all the mapping relationships of chunks, so they are very easy to locate and process queries  quickly.</w:t>
      </w:r>
    </w:p>
    <w:p/>
    <w:p>
      <w:pPr>
        <w:rPr>
          <w:color w:val="FF0000"/>
        </w:rPr>
      </w:pPr>
      <w:r>
        <w:t>In a distributed system, it is not very difficult to store and query millions of data. The specific search algorithms in the distributed system are skipped here. The point is that, in traditional search engine system or a resource management system, distributed storage is a good solution.</w:t>
      </w:r>
    </w:p>
    <w:p>
      <w:pPr>
        <w:pStyle w:val="3"/>
        <w:rPr>
          <w:lang w:val="en-US"/>
        </w:rPr>
      </w:pPr>
      <w:bookmarkStart w:id="18" w:name="_Toc403623865"/>
      <w:bookmarkStart w:id="19" w:name="_Toc1778811661"/>
      <w:r>
        <w:t xml:space="preserve">2.4 </w:t>
      </w:r>
      <w:r>
        <w:rPr>
          <w:rFonts w:hint="eastAsia"/>
          <w:lang w:val="en-US"/>
        </w:rPr>
        <w:t>Query and Rank</w:t>
      </w:r>
      <w:bookmarkEnd w:id="18"/>
      <w:r>
        <w:rPr>
          <w:lang w:val="en-US"/>
        </w:rPr>
        <w:t>ing</w:t>
      </w:r>
      <w:bookmarkEnd w:id="19"/>
    </w:p>
    <w:p>
      <w:pPr>
        <w:rPr>
          <w:lang w:val="en-US"/>
        </w:rPr>
      </w:pPr>
      <w:r>
        <w:rPr>
          <w:lang w:val="en-US"/>
        </w:rPr>
        <w:t>The main purpose of</w:t>
      </w:r>
      <w:r>
        <w:rPr>
          <w:rFonts w:hint="eastAsia"/>
          <w:lang w:val="en-US"/>
        </w:rPr>
        <w:t xml:space="preserve"> </w:t>
      </w:r>
      <w:r>
        <w:rPr>
          <w:lang w:val="en-US"/>
        </w:rPr>
        <w:t xml:space="preserve">an efficient </w:t>
      </w:r>
      <w:r>
        <w:rPr>
          <w:rFonts w:hint="eastAsia"/>
          <w:lang w:val="en-US"/>
        </w:rPr>
        <w:t>storage</w:t>
      </w:r>
      <w:r>
        <w:rPr>
          <w:lang w:val="en-US"/>
        </w:rPr>
        <w:t xml:space="preserve"> system </w:t>
      </w:r>
      <w:r>
        <w:rPr>
          <w:rFonts w:hint="eastAsia"/>
          <w:lang w:val="en-US"/>
        </w:rPr>
        <w:t>is for efficient quer</w:t>
      </w:r>
      <w:r>
        <w:rPr>
          <w:lang w:val="en-US"/>
        </w:rPr>
        <w:t>ying.</w:t>
      </w:r>
      <w:r>
        <w:rPr>
          <w:rFonts w:hint="eastAsia"/>
          <w:lang w:val="en-US"/>
        </w:rPr>
        <w:t xml:space="preserve"> Fast </w:t>
      </w:r>
      <w:r>
        <w:t xml:space="preserve">searching </w:t>
      </w:r>
      <w:r>
        <w:rPr>
          <w:rFonts w:hint="eastAsia"/>
          <w:lang w:val="en-US"/>
        </w:rPr>
        <w:t xml:space="preserve">is one of </w:t>
      </w:r>
      <w:r>
        <w:rPr>
          <w:lang w:val="en-US"/>
        </w:rPr>
        <w:t>important</w:t>
      </w:r>
      <w:r>
        <w:rPr>
          <w:rFonts w:hint="eastAsia"/>
          <w:lang w:val="en-US"/>
        </w:rPr>
        <w:t xml:space="preserve"> user experience</w:t>
      </w:r>
      <w:r>
        <w:rPr>
          <w:lang w:val="en-US"/>
        </w:rPr>
        <w:t xml:space="preserve">s that all search engines strive to provide. </w:t>
      </w:r>
      <w:r>
        <w:rPr>
          <w:rFonts w:hint="eastAsia"/>
          <w:lang w:val="en-US"/>
        </w:rPr>
        <w:t>Google, Bing, Baidu and other</w:t>
      </w:r>
      <w:r>
        <w:rPr>
          <w:lang w:val="en-US"/>
        </w:rPr>
        <w:t xml:space="preserve"> major </w:t>
      </w:r>
      <w:r>
        <w:rPr>
          <w:rFonts w:hint="eastAsia"/>
          <w:lang w:val="en-US"/>
        </w:rPr>
        <w:t xml:space="preserve">search engines </w:t>
      </w:r>
      <w:r>
        <w:rPr>
          <w:lang w:val="en-US"/>
        </w:rPr>
        <w:t xml:space="preserve">commonly </w:t>
      </w:r>
      <w:r>
        <w:rPr>
          <w:rFonts w:hint="eastAsia"/>
          <w:lang w:val="en-US"/>
        </w:rPr>
        <w:t xml:space="preserve">use the following </w:t>
      </w:r>
      <w:r>
        <w:rPr>
          <w:lang w:val="en-US"/>
        </w:rPr>
        <w:t>cycles</w:t>
      </w:r>
      <w:r>
        <w:rPr>
          <w:rFonts w:hint="eastAsia"/>
          <w:lang w:val="en-US"/>
        </w:rPr>
        <w:t xml:space="preserve"> to </w:t>
      </w:r>
      <w:r>
        <w:rPr>
          <w:lang w:val="en-US"/>
        </w:rPr>
        <w:t>process</w:t>
      </w:r>
      <w:r>
        <w:rPr>
          <w:rFonts w:hint="eastAsia"/>
          <w:lang w:val="en-US"/>
        </w:rPr>
        <w:t xml:space="preserve"> </w:t>
      </w:r>
      <w:r>
        <w:rPr>
          <w:lang w:val="en-US"/>
        </w:rPr>
        <w:t xml:space="preserve">a </w:t>
      </w:r>
      <w:r>
        <w:rPr>
          <w:rFonts w:hint="eastAsia"/>
          <w:lang w:val="en-US"/>
        </w:rPr>
        <w:t>search</w:t>
      </w:r>
      <w:r>
        <w:rPr>
          <w:lang w:val="en-US"/>
        </w:rPr>
        <w:t xml:space="preserve"> request:</w:t>
      </w:r>
    </w:p>
    <w:p>
      <w:pPr>
        <w:pStyle w:val="38"/>
        <w:numPr>
          <w:ilvl w:val="0"/>
          <w:numId w:val="3"/>
        </w:numPr>
        <w:ind w:left="840"/>
        <w:rPr>
          <w:lang w:val="en-US"/>
        </w:rPr>
      </w:pPr>
      <w:r>
        <w:rPr>
          <w:rFonts w:hint="eastAsia"/>
          <w:lang w:val="en-US"/>
        </w:rPr>
        <w:t xml:space="preserve">Accept </w:t>
      </w:r>
      <w:r>
        <w:rPr>
          <w:lang w:val="en-US"/>
        </w:rPr>
        <w:t xml:space="preserve">a </w:t>
      </w:r>
      <w:r>
        <w:rPr>
          <w:rFonts w:hint="eastAsia"/>
          <w:lang w:val="en-US"/>
        </w:rPr>
        <w:t>user query</w:t>
      </w:r>
    </w:p>
    <w:p>
      <w:pPr>
        <w:numPr>
          <w:ilvl w:val="0"/>
          <w:numId w:val="3"/>
        </w:numPr>
        <w:ind w:left="840"/>
        <w:rPr>
          <w:lang w:val="en-US"/>
        </w:rPr>
      </w:pPr>
      <w:r>
        <w:rPr>
          <w:rFonts w:hint="eastAsia"/>
          <w:lang w:val="en-US"/>
        </w:rPr>
        <w:t>P</w:t>
      </w:r>
      <w:r>
        <w:rPr>
          <w:lang w:val="en-US"/>
        </w:rPr>
        <w:t>arse query</w:t>
      </w:r>
      <w:r>
        <w:rPr>
          <w:rFonts w:hint="eastAsia"/>
          <w:lang w:val="en-US"/>
        </w:rPr>
        <w:t xml:space="preserve"> strings</w:t>
      </w:r>
    </w:p>
    <w:p>
      <w:pPr>
        <w:numPr>
          <w:ilvl w:val="0"/>
          <w:numId w:val="3"/>
        </w:numPr>
        <w:ind w:left="840"/>
        <w:rPr>
          <w:lang w:val="en-US"/>
        </w:rPr>
      </w:pPr>
      <w:r>
        <w:rPr>
          <w:rFonts w:hint="eastAsia"/>
          <w:lang w:val="en-US"/>
        </w:rPr>
        <w:t>F</w:t>
      </w:r>
      <w:r>
        <w:rPr>
          <w:lang w:val="en-US"/>
        </w:rPr>
        <w:t xml:space="preserve">igure out the </w:t>
      </w:r>
      <w:r>
        <w:t>key</w:t>
      </w:r>
      <w:r>
        <w:rPr>
          <w:lang w:val="en-US"/>
        </w:rPr>
        <w:t>word order</w:t>
      </w:r>
    </w:p>
    <w:p>
      <w:pPr>
        <w:numPr>
          <w:ilvl w:val="0"/>
          <w:numId w:val="3"/>
        </w:numPr>
        <w:ind w:left="840"/>
        <w:rPr>
          <w:lang w:val="en-US"/>
        </w:rPr>
      </w:pPr>
      <w:r>
        <w:rPr>
          <w:rFonts w:hint="eastAsia"/>
          <w:lang w:val="en-US"/>
        </w:rPr>
        <w:t>L</w:t>
      </w:r>
      <w:r>
        <w:rPr>
          <w:lang w:val="en-US"/>
        </w:rPr>
        <w:t>ook up the information in database</w:t>
      </w:r>
      <w:r>
        <w:rPr>
          <w:rFonts w:hint="eastAsia"/>
          <w:lang w:val="en-US"/>
        </w:rPr>
        <w:t>s</w:t>
      </w:r>
    </w:p>
    <w:p>
      <w:pPr>
        <w:numPr>
          <w:ilvl w:val="0"/>
          <w:numId w:val="3"/>
        </w:numPr>
        <w:ind w:left="840"/>
        <w:rPr>
          <w:lang w:val="en-US"/>
        </w:rPr>
      </w:pPr>
      <w:r>
        <w:rPr>
          <w:rFonts w:hint="eastAsia"/>
          <w:lang w:val="en-US"/>
        </w:rPr>
        <w:t>R</w:t>
      </w:r>
      <w:r>
        <w:rPr>
          <w:lang w:val="en-US"/>
        </w:rPr>
        <w:t>ank the results</w:t>
      </w:r>
    </w:p>
    <w:p>
      <w:pPr>
        <w:numPr>
          <w:ilvl w:val="0"/>
          <w:numId w:val="3"/>
        </w:numPr>
        <w:ind w:left="840"/>
        <w:rPr>
          <w:lang w:val="en-US"/>
        </w:rPr>
      </w:pPr>
      <w:r>
        <w:rPr>
          <w:rFonts w:hint="eastAsia"/>
          <w:lang w:val="en-US"/>
        </w:rPr>
        <w:t>S</w:t>
      </w:r>
      <w:r>
        <w:rPr>
          <w:lang w:val="en-US"/>
        </w:rPr>
        <w:t xml:space="preserve">end </w:t>
      </w:r>
      <w:r>
        <w:rPr>
          <w:rFonts w:hint="eastAsia"/>
          <w:lang w:val="en-US"/>
        </w:rPr>
        <w:t>back the results</w:t>
      </w:r>
    </w:p>
    <w:p>
      <w:pPr>
        <w:rPr>
          <w:strike/>
          <w:color w:val="000000" w:themeColor="text1"/>
          <w14:textFill>
            <w14:solidFill>
              <w14:schemeClr w14:val="tx1"/>
            </w14:solidFill>
          </w14:textFill>
        </w:rPr>
      </w:pPr>
      <w:r>
        <w:rPr>
          <w:lang w:val="en-US"/>
        </w:rPr>
        <w:t>In ord</w:t>
      </w:r>
      <w:r>
        <w:rPr>
          <w:color w:val="auto"/>
          <w:lang w:val="en-US"/>
        </w:rPr>
        <w:t xml:space="preserve">er to search for related resources among tons of data, traditional search engine systems use </w:t>
      </w:r>
      <w:r>
        <w:rPr>
          <w:rFonts w:hint="eastAsia"/>
          <w:color w:val="auto"/>
          <w:lang w:val="en-US"/>
        </w:rPr>
        <w:t>cache</w:t>
      </w:r>
      <w:r>
        <w:rPr>
          <w:color w:val="auto"/>
          <w:lang w:val="en-US"/>
        </w:rPr>
        <w:t xml:space="preserve">, </w:t>
      </w:r>
      <w:r>
        <w:rPr>
          <w:rFonts w:hint="eastAsia"/>
          <w:color w:val="auto"/>
          <w:lang w:val="en-US"/>
        </w:rPr>
        <w:t>pre-fetching results</w:t>
      </w:r>
      <w:r>
        <w:rPr>
          <w:color w:val="auto"/>
          <w:lang w:val="en-US"/>
        </w:rPr>
        <w:t>, memory index</w:t>
      </w:r>
      <w:r>
        <w:rPr>
          <w:rFonts w:hint="eastAsia"/>
          <w:color w:val="auto"/>
          <w:lang w:val="en-US"/>
        </w:rPr>
        <w:t>es</w:t>
      </w:r>
      <w:r>
        <w:rPr>
          <w:color w:val="auto"/>
          <w:lang w:val="en-US"/>
        </w:rPr>
        <w:t xml:space="preserve"> and other methods</w:t>
      </w:r>
      <w:r>
        <w:rPr>
          <w:rFonts w:hint="eastAsia"/>
          <w:color w:val="auto"/>
          <w:lang w:val="en-US"/>
        </w:rPr>
        <w:t xml:space="preserve"> to </w:t>
      </w:r>
      <w:r>
        <w:rPr>
          <w:color w:val="auto"/>
          <w:lang w:val="en-US"/>
        </w:rPr>
        <w:t>shorten or speed up</w:t>
      </w:r>
      <w:r>
        <w:rPr>
          <w:rFonts w:hint="eastAsia"/>
          <w:color w:val="auto"/>
          <w:lang w:val="en-US"/>
        </w:rPr>
        <w:t xml:space="preserve"> the search life</w:t>
      </w:r>
      <w:r>
        <w:rPr>
          <w:color w:val="auto"/>
          <w:lang w:val="en-US"/>
        </w:rPr>
        <w:t xml:space="preserve"> cycle</w:t>
      </w:r>
      <w:r>
        <w:rPr>
          <w:rFonts w:hint="eastAsia"/>
          <w:color w:val="auto"/>
          <w:lang w:val="en-US"/>
        </w:rPr>
        <w:t xml:space="preserve">. </w:t>
      </w:r>
      <w:r>
        <w:rPr>
          <w:color w:val="auto"/>
        </w:rPr>
        <w:t>In Step (5), o</w:t>
      </w:r>
      <w:r>
        <w:rPr>
          <w:color w:val="auto"/>
          <w:lang w:val="en-US"/>
        </w:rPr>
        <w:t>ne basic</w:t>
      </w:r>
      <w:r>
        <w:rPr>
          <w:rFonts w:hint="eastAsia"/>
          <w:color w:val="auto"/>
          <w:lang w:val="en-US"/>
        </w:rPr>
        <w:t xml:space="preserve"> ranking method</w:t>
      </w:r>
      <w:r>
        <w:rPr>
          <w:color w:val="auto"/>
        </w:rPr>
        <w:t xml:space="preserve"> for </w:t>
      </w:r>
      <w:r>
        <w:rPr>
          <w:b/>
          <w:bCs/>
          <w:color w:val="auto"/>
        </w:rPr>
        <w:t>RD</w:t>
      </w:r>
      <w:r>
        <w:rPr>
          <w:rFonts w:hint="eastAsia"/>
          <w:b/>
          <w:bCs/>
          <w:color w:val="auto"/>
          <w:lang w:val="en-US"/>
        </w:rPr>
        <w:t xml:space="preserve"> </w:t>
      </w:r>
      <w:r>
        <w:rPr>
          <w:color w:val="auto"/>
          <w:lang w:val="en-US"/>
        </w:rPr>
        <w:t>is</w:t>
      </w:r>
      <w:r>
        <w:rPr>
          <w:rFonts w:hint="eastAsia"/>
          <w:color w:val="auto"/>
          <w:lang w:val="en-US"/>
        </w:rPr>
        <w:t xml:space="preserve"> </w:t>
      </w:r>
      <w:r>
        <w:rPr>
          <w:color w:val="auto"/>
          <w:lang w:val="en-US"/>
        </w:rPr>
        <w:t xml:space="preserve">using </w:t>
      </w:r>
      <w:r>
        <w:rPr>
          <w:b/>
          <w:bCs/>
          <w:color w:val="auto"/>
        </w:rPr>
        <w:t>Vector-Space</w:t>
      </w:r>
      <w:r>
        <w:rPr>
          <w:color w:val="auto"/>
        </w:rPr>
        <w:t xml:space="preserve"> model</w:t>
      </w:r>
      <w:r>
        <w:rPr>
          <w:rStyle w:val="18"/>
          <w:rFonts w:ascii="Arial" w:hAnsi="Arial"/>
          <w:color w:val="auto"/>
        </w:rPr>
        <w:endnoteReference w:id="5"/>
      </w:r>
      <w:r>
        <w:rPr>
          <w:color w:val="auto"/>
        </w:rPr>
        <w:t>, which has been well studied as an Information Retrieval (</w:t>
      </w:r>
      <w:r>
        <w:rPr>
          <w:b/>
          <w:bCs/>
          <w:color w:val="auto"/>
        </w:rPr>
        <w:t>IR</w:t>
      </w:r>
      <w:r>
        <w:rPr>
          <w:color w:val="auto"/>
        </w:rPr>
        <w:t>) topic</w:t>
      </w:r>
      <w:r>
        <w:rPr>
          <w:color w:val="auto"/>
          <w:lang w:val="en-US"/>
        </w:rPr>
        <w:t>.</w:t>
      </w:r>
      <w:r>
        <w:rPr>
          <w:color w:val="auto"/>
        </w:rPr>
        <w:t xml:space="preserve"> According to the </w:t>
      </w:r>
      <w:r>
        <w:rPr>
          <w:b/>
          <w:bCs/>
          <w:color w:val="auto"/>
        </w:rPr>
        <w:t>Vector-Space</w:t>
      </w:r>
      <w:r>
        <w:rPr>
          <w:color w:val="auto"/>
        </w:rPr>
        <w:t xml:space="preserve"> model, a resource is viewed as a vector </w:t>
      </w:r>
      <w:r>
        <w:rPr>
          <w:i/>
          <w:iCs/>
          <w:color w:val="auto"/>
        </w:rPr>
        <w:t>[ w</w:t>
      </w:r>
      <w:r>
        <w:rPr>
          <w:i/>
          <w:iCs/>
          <w:color w:val="auto"/>
          <w:vertAlign w:val="subscript"/>
        </w:rPr>
        <w:t>1</w:t>
      </w:r>
      <w:r>
        <w:rPr>
          <w:i/>
          <w:iCs/>
          <w:color w:val="auto"/>
        </w:rPr>
        <w:t>, ..., w</w:t>
      </w:r>
      <w:r>
        <w:rPr>
          <w:i/>
          <w:iCs/>
          <w:color w:val="auto"/>
          <w:vertAlign w:val="subscript"/>
        </w:rPr>
        <w:t xml:space="preserve">n </w:t>
      </w:r>
      <w:r>
        <w:rPr>
          <w:i/>
          <w:iCs/>
          <w:color w:val="auto"/>
        </w:rPr>
        <w:t>]</w:t>
      </w:r>
      <w:r>
        <w:rPr>
          <w:color w:val="auto"/>
        </w:rPr>
        <w:t xml:space="preserve">, where </w:t>
      </w:r>
      <w:r>
        <w:rPr>
          <w:i/>
          <w:iCs/>
          <w:color w:val="auto"/>
        </w:rPr>
        <w:t>w</w:t>
      </w:r>
      <w:r>
        <w:rPr>
          <w:i/>
          <w:iCs/>
          <w:color w:val="auto"/>
          <w:vertAlign w:val="subscript"/>
        </w:rPr>
        <w:t>i</w:t>
      </w:r>
      <w:r>
        <w:rPr>
          <w:color w:val="auto"/>
        </w:rPr>
        <w:t xml:space="preserve"> the significance of the keyword. The value of </w:t>
      </w:r>
      <w:r>
        <w:rPr>
          <w:i/>
          <w:color w:val="auto"/>
        </w:rPr>
        <w:t>w</w:t>
      </w:r>
      <w:r>
        <w:rPr>
          <w:i/>
          <w:color w:val="auto"/>
          <w:vertAlign w:val="subscript"/>
        </w:rPr>
        <w:t>i</w:t>
      </w:r>
      <w:r>
        <w:rPr>
          <w:color w:val="auto"/>
        </w:rPr>
        <w:t xml:space="preserve"> equals the number of times a keyword appears in a resource divided by the number of times the word appears in the entire collection</w:t>
      </w:r>
      <w:r>
        <w:rPr>
          <w:rStyle w:val="22"/>
          <w:color w:val="auto"/>
        </w:rPr>
        <w:footnoteReference w:id="5"/>
      </w:r>
      <w:r>
        <w:rPr>
          <w:color w:val="auto"/>
        </w:rPr>
        <w:t xml:space="preserve">. A </w:t>
      </w:r>
      <w:r>
        <w:rPr>
          <w:i/>
          <w:iCs/>
          <w:color w:val="auto"/>
        </w:rPr>
        <w:t>w</w:t>
      </w:r>
      <w:r>
        <w:rPr>
          <w:i/>
          <w:iCs/>
          <w:color w:val="auto"/>
          <w:vertAlign w:val="subscript"/>
        </w:rPr>
        <w:t>i</w:t>
      </w:r>
      <w:r>
        <w:rPr>
          <w:i/>
          <w:iCs/>
          <w:color w:val="auto"/>
        </w:rPr>
        <w:t xml:space="preserve"> </w:t>
      </w:r>
      <w:r>
        <w:rPr>
          <w:color w:val="auto"/>
        </w:rPr>
        <w:t xml:space="preserve">is zero if the keyword doesn’t appear in a resource. When a keyword appears in more resources, </w:t>
      </w:r>
      <w:r>
        <w:rPr>
          <w:i/>
          <w:iCs/>
          <w:color w:val="auto"/>
        </w:rPr>
        <w:t>w</w:t>
      </w:r>
      <w:r>
        <w:rPr>
          <w:i/>
          <w:iCs/>
          <w:color w:val="auto"/>
          <w:vertAlign w:val="subscript"/>
        </w:rPr>
        <w:t>i</w:t>
      </w:r>
      <w:r>
        <w:rPr>
          <w:color w:val="auto"/>
        </w:rPr>
        <w:t xml:space="preserve"> will be lower; otherwise, </w:t>
      </w:r>
      <w:r>
        <w:rPr>
          <w:i/>
          <w:iCs/>
          <w:color w:val="auto"/>
        </w:rPr>
        <w:t>w</w:t>
      </w:r>
      <w:r>
        <w:rPr>
          <w:i/>
          <w:iCs/>
          <w:color w:val="auto"/>
          <w:vertAlign w:val="subscript"/>
        </w:rPr>
        <w:t>i</w:t>
      </w:r>
      <w:r>
        <w:rPr>
          <w:color w:val="auto"/>
        </w:rPr>
        <w:t xml:space="preserve"> will be higher.</w:t>
      </w:r>
    </w:p>
    <w:p>
      <w:pPr>
        <w:rPr>
          <w:strike/>
          <w:color w:val="000000" w:themeColor="text1"/>
          <w14:textFill>
            <w14:solidFill>
              <w14:schemeClr w14:val="tx1"/>
            </w14:solidFill>
          </w14:textFill>
        </w:rPr>
      </w:pPr>
    </w:p>
    <w:p>
      <w:pPr>
        <w:rPr>
          <w:lang w:val="en-US"/>
        </w:rPr>
      </w:pPr>
      <w:r>
        <w:rPr>
          <w:rFonts w:hint="eastAsia"/>
          <w:lang w:val="en-US"/>
        </w:rPr>
        <w:t xml:space="preserve">Modern search engines </w:t>
      </w:r>
      <w:r>
        <w:t>also</w:t>
      </w:r>
      <w:r>
        <w:rPr>
          <w:rFonts w:hint="eastAsia"/>
          <w:lang w:val="en-US"/>
        </w:rPr>
        <w:t xml:space="preserve"> collect user behaviors</w:t>
      </w:r>
      <w:r>
        <w:rPr>
          <w:lang w:val="en-US"/>
        </w:rPr>
        <w:t>. Consequently, s</w:t>
      </w:r>
      <w:r>
        <w:rPr>
          <w:rFonts w:hint="eastAsia"/>
          <w:lang w:val="en-US"/>
        </w:rPr>
        <w:t xml:space="preserve">earch results returned by search engines </w:t>
      </w:r>
      <w:r>
        <w:rPr>
          <w:lang w:val="en-US"/>
        </w:rPr>
        <w:t xml:space="preserve">are highly </w:t>
      </w:r>
      <w:r>
        <w:rPr>
          <w:rFonts w:hint="eastAsia"/>
          <w:lang w:val="en-US"/>
        </w:rPr>
        <w:t>related to users interests and habits</w:t>
      </w:r>
      <w:r>
        <w:rPr>
          <w:lang w:val="en-US"/>
        </w:rPr>
        <w:t xml:space="preserve">, unless such feature is chosen to be disabled, which by law is an option provided to users. Nowadays, building search engines has a lot of </w:t>
      </w:r>
      <w:r>
        <w:t>compliance</w:t>
      </w:r>
      <w:r>
        <w:rPr>
          <w:lang w:val="en-US"/>
        </w:rPr>
        <w:t xml:space="preserve"> to follow for privacy and security reasons.</w:t>
      </w:r>
    </w:p>
    <w:p/>
    <w:p>
      <w:r>
        <w:t>The storage-query model and results-ranking techniques are used in main current search engines. They are also very critical in the learning resources search engine proposed in the thesis. Some heavily tailored algorithms are explained in Chapter 5.</w:t>
      </w:r>
    </w:p>
    <w:p>
      <w:pPr>
        <w:rPr>
          <w:lang w:val="en-US"/>
        </w:rPr>
      </w:pPr>
    </w:p>
    <w:p>
      <w:pPr>
        <w:pStyle w:val="3"/>
        <w:rPr>
          <w:lang w:val="en-US"/>
        </w:rPr>
      </w:pPr>
      <w:bookmarkStart w:id="20" w:name="_Toc863586643"/>
      <w:bookmarkStart w:id="21" w:name="_Toc1210542030"/>
      <w:r>
        <w:t xml:space="preserve">2.5 </w:t>
      </w:r>
      <w:r>
        <w:rPr>
          <w:lang w:val="en-US"/>
        </w:rPr>
        <w:t>Value of resources</w:t>
      </w:r>
      <w:bookmarkEnd w:id="20"/>
      <w:bookmarkEnd w:id="21"/>
    </w:p>
    <w:p>
      <w:pPr>
        <w:rPr>
          <w:rFonts w:eastAsia="Noto Sans CJK SC"/>
        </w:rPr>
      </w:pPr>
      <w:r>
        <w:rPr>
          <w:rFonts w:eastAsia="Noto Sans CJK SC"/>
        </w:rPr>
        <w:t>In the paper of Identifying Valuable Resources, which is published in 2007 on European Management Journal, value of recourses was discussed, from the point of business and management. It is difficult to identify resources in a firm if there is no agreed definition of what ‘valuable’ means.</w:t>
      </w:r>
      <w:r>
        <w:rPr>
          <w:rStyle w:val="18"/>
          <w:rFonts w:ascii="Arial" w:hAnsi="Arial" w:eastAsia="Noto Sans CJK SC"/>
        </w:rPr>
        <w:endnoteReference w:id="6"/>
      </w:r>
      <w:r>
        <w:rPr>
          <w:rFonts w:eastAsia="Noto Sans CJK SC"/>
        </w:rPr>
        <w:t xml:space="preserve"> A valuable resource can be rare, inimitable, and non-substitutable to be a source of sustainable competitive advantage.</w:t>
      </w:r>
      <w:r>
        <w:rPr>
          <w:rStyle w:val="18"/>
          <w:rFonts w:eastAsia="Noto Sans CJK SC"/>
        </w:rPr>
        <w:endnoteReference w:id="7"/>
      </w:r>
      <w:r>
        <w:rPr>
          <w:rFonts w:eastAsia="Noto Sans CJK SC"/>
        </w:rPr>
        <w:t xml:space="preserve"> The problem is known by RBV (resource-based view) advocates, but the value of resources was never clearly defined. It is said, to identify the value of resources in business and management area, there are some questions to ask: What is the source of resources? Valuing one resource or many resources? The past, present, future value of a resource? Objective or subjective valuations? What’s the cost of resources? The conclusion is that valuable resources can generate three types of competitive advantage: cost advantage, the ability to premium price, and volume-based advantage.</w:t>
      </w:r>
      <w:r>
        <w:rPr>
          <w:rStyle w:val="18"/>
          <w:rFonts w:eastAsia="Noto Sans CJK SC"/>
        </w:rPr>
        <w:endnoteReference w:id="8"/>
      </w:r>
      <w:r>
        <w:rPr>
          <w:rFonts w:eastAsia="Noto Sans CJK SC"/>
        </w:rPr>
        <w:t xml:space="preserve"> </w:t>
      </w:r>
    </w:p>
    <w:p>
      <w:pPr>
        <w:rPr>
          <w:rFonts w:eastAsia="Noto Sans CJK SC"/>
        </w:rPr>
      </w:pPr>
    </w:p>
    <w:p>
      <w:r>
        <w:rPr>
          <w:rFonts w:eastAsia="Noto Sans CJK SC"/>
        </w:rPr>
        <w:t>This idea of using multiple characteristics of a resource to determine the degree of value is inspiring. Similarly, the normalized resources attributes and evaluation methods can be also adopted to determine the values of learning resources, with careful design. The general evaluation method is borrowed from the business field. First, put forward the problems of learning resources; then, give some resource attributes according to these problems. One resource is “divided” into several pieces by several attributes; and these attributes can easily be evaluated; finally, we combine all the values of the attributes into a final value of the resource. However, because learning resources are quite different for those in business and management, all characteristics need to be redesigned. For example, in business and management area, cost is an important element, mostly in monetary, but the cost advantage for learning resource is generally in time. Moreover, in our design, learning resources are endowed with more attributes, which will be discussed  in Chapter 3.</w:t>
      </w:r>
    </w:p>
    <w:p>
      <w:pPr>
        <w:rPr>
          <w:rFonts w:eastAsia="Noto Sans CJK SC"/>
          <w:color w:val="F79646" w:themeColor="accent6"/>
          <w14:textFill>
            <w14:solidFill>
              <w14:schemeClr w14:val="accent6"/>
            </w14:solidFill>
          </w14:textFill>
        </w:rPr>
      </w:pPr>
    </w:p>
    <w:p>
      <w:pPr>
        <w:pStyle w:val="2"/>
        <w:rPr>
          <w:rFonts w:eastAsia="Noto Sans CJK SC"/>
          <w:color w:val="FF0000"/>
        </w:rPr>
      </w:pPr>
      <w:bookmarkStart w:id="22" w:name="_tvquuf8hh7tc"/>
      <w:bookmarkEnd w:id="22"/>
      <w:bookmarkStart w:id="23" w:name="_Toc358983601"/>
      <w:bookmarkStart w:id="24" w:name="_Toc1564201670"/>
      <w:r>
        <w:rPr>
          <w:rFonts w:eastAsia="Noto Sans CJK SC"/>
        </w:rPr>
        <w:t>3 CHALLENGES AND DIRECTIONS</w:t>
      </w:r>
      <w:bookmarkEnd w:id="23"/>
      <w:bookmarkEnd w:id="24"/>
    </w:p>
    <w:p>
      <w:pPr>
        <w:pStyle w:val="3"/>
        <w:rPr>
          <w:rFonts w:eastAsia="Noto Sans CJK SC"/>
        </w:rPr>
      </w:pPr>
      <w:bookmarkStart w:id="25" w:name="_Toc1629522331"/>
      <w:bookmarkStart w:id="26" w:name="_Toc1190362652"/>
      <w:r>
        <w:rPr>
          <w:rFonts w:eastAsia="Noto Sans CJK SC"/>
        </w:rPr>
        <w:t>3.1 Issues of Collecting Contents</w:t>
      </w:r>
      <w:bookmarkEnd w:id="25"/>
      <w:bookmarkEnd w:id="26"/>
      <w:r>
        <w:rPr>
          <w:rFonts w:eastAsia="Noto Sans CJK SC"/>
        </w:rPr>
        <w:t xml:space="preserve"> </w:t>
      </w:r>
    </w:p>
    <w:p>
      <w:pPr>
        <w:rPr>
          <w:lang w:val="en-US"/>
        </w:rPr>
      </w:pPr>
      <w:r>
        <w:rPr>
          <w:lang w:val="en-US"/>
        </w:rPr>
        <w:t xml:space="preserve">An all-purpose search engine like Google requires super computing power and storage capacity. The search engine proposed in this thesis is to be used for </w:t>
      </w:r>
      <w:r>
        <w:t>education specifically</w:t>
      </w:r>
      <w:r>
        <w:rPr>
          <w:lang w:val="en-US"/>
        </w:rPr>
        <w:t xml:space="preserve">, aiming to support users to find useful learning resources. Take the massive amount of educational videos alone, the burden on storage system will be huge. Moreover, copyright protection definitely cannot be neglected.  </w:t>
      </w:r>
    </w:p>
    <w:p>
      <w:pPr>
        <w:pStyle w:val="4"/>
        <w:rPr>
          <w:rFonts w:eastAsia="Noto Sans CJK SC"/>
        </w:rPr>
      </w:pPr>
      <w:bookmarkStart w:id="27" w:name="_Toc159884515"/>
      <w:bookmarkStart w:id="28" w:name="_Toc289505184"/>
      <w:r>
        <w:rPr>
          <w:rFonts w:eastAsia="Noto Sans CJK SC"/>
        </w:rPr>
        <w:t>3.1.1 Resource Crawler</w:t>
      </w:r>
      <w:bookmarkEnd w:id="27"/>
      <w:bookmarkEnd w:id="28"/>
    </w:p>
    <w:p>
      <w:pPr>
        <w:rPr>
          <w:lang w:val="en-US"/>
        </w:rPr>
      </w:pPr>
      <w:r>
        <w:rPr>
          <w:lang w:val="en-US"/>
        </w:rPr>
        <w:t>Because of these concerns, different from the traditional search engine, this learning resource search engine does not use crawlers to obtain web page contents. The system only obtains and stores the information about the learning resources. To show the difference, this solution is named as “</w:t>
      </w:r>
      <w:r>
        <w:rPr>
          <w:b/>
          <w:lang w:val="en-US"/>
        </w:rPr>
        <w:t>Resource Crawler”</w:t>
      </w:r>
      <w:r>
        <w:rPr>
          <w:lang w:val="en-US"/>
        </w:rPr>
        <w:t>, instead of web crawler. As a result, this search engine will be a significantly light system to achieve high performance. The</w:t>
      </w:r>
      <w:r>
        <w:t xml:space="preserve"> </w:t>
      </w:r>
      <w:r>
        <w:rPr>
          <w:lang w:val="en-US"/>
        </w:rPr>
        <w:t xml:space="preserve">copyright issues and system </w:t>
      </w:r>
      <w:r>
        <w:t>over-</w:t>
      </w:r>
      <w:r>
        <w:rPr>
          <w:lang w:val="en-US"/>
        </w:rPr>
        <w:t xml:space="preserve">storage problems can be both avoided. </w:t>
      </w:r>
    </w:p>
    <w:p>
      <w:pPr>
        <w:rPr>
          <w:lang w:val="en-US"/>
        </w:rPr>
      </w:pPr>
    </w:p>
    <w:p>
      <w:r>
        <w:rPr>
          <w:lang w:val="en-US"/>
        </w:rPr>
        <w:t>The “Resource Crawler” collects the information of resource, in another words, the meta</w:t>
      </w:r>
      <w:r>
        <w:t>-</w:t>
      </w:r>
      <w:r>
        <w:rPr>
          <w:lang w:val="en-US"/>
        </w:rPr>
        <w:t>data of resources</w:t>
      </w:r>
      <w:r>
        <w:t>, such as titles, locations, tags, publishers, descriptions, comments, and etc., many of which obviously require input from users.  Meta-data are organized in system database, supporting inquires.  Through these information, the value (quality) of resources can be defined or estimated, and users can search and locate the original resource content. It helps users find useful resources and study.</w:t>
      </w:r>
    </w:p>
    <w:p>
      <w:pPr>
        <w:pStyle w:val="4"/>
        <w:rPr>
          <w:rFonts w:eastAsia="Noto Sans CJK SC"/>
        </w:rPr>
      </w:pPr>
      <w:bookmarkStart w:id="29" w:name="_Toc1874021368"/>
      <w:bookmarkStart w:id="30" w:name="_Toc51874547"/>
      <w:r>
        <w:rPr>
          <w:rFonts w:eastAsia="Noto Sans CJK SC"/>
        </w:rPr>
        <w:t>3.1.2 Data Storage and Query</w:t>
      </w:r>
      <w:bookmarkEnd w:id="29"/>
      <w:bookmarkEnd w:id="30"/>
      <w:r>
        <w:rPr>
          <w:rFonts w:eastAsia="Noto Sans CJK SC"/>
        </w:rPr>
        <w:t xml:space="preserve"> </w:t>
      </w:r>
    </w:p>
    <w:p>
      <w:pPr>
        <w:rPr>
          <w:rFonts w:eastAsia="Noto Sans CJK SC"/>
        </w:rPr>
      </w:pPr>
      <w:r>
        <w:rPr>
          <w:rFonts w:eastAsia="Noto Sans CJK SC"/>
        </w:rPr>
        <w:t>Even though only resource information are stored, the database needs to handle the potentially very high volume of growing data. Users need quick searches; and they depend on a high performance design of the search engine system, in particular, an efficient storage structure to support information access. Every query is filtered from such a huge amount of data. The system built for this thesis uses a 3-layered storage structure and an encoded keyword mapping method to improve the search efficiency. For the application in the actual production environment, the storage needs to adopt the distributed system design.</w:t>
      </w:r>
    </w:p>
    <w:p>
      <w:pPr>
        <w:pStyle w:val="3"/>
        <w:rPr>
          <w:rFonts w:eastAsia="Noto Sans CJK SC"/>
        </w:rPr>
      </w:pPr>
      <w:bookmarkStart w:id="31" w:name="_om47wqu8fbvf"/>
      <w:bookmarkEnd w:id="31"/>
      <w:bookmarkStart w:id="32" w:name="_Toc1081136313"/>
      <w:bookmarkStart w:id="33" w:name="_Toc196967914"/>
      <w:r>
        <w:rPr>
          <w:rFonts w:eastAsia="Noto Sans CJK SC"/>
        </w:rPr>
        <w:t>3.2 Issues of Defining Resource Value</w:t>
      </w:r>
      <w:bookmarkEnd w:id="32"/>
      <w:bookmarkEnd w:id="33"/>
    </w:p>
    <w:p>
      <w:pPr>
        <w:rPr>
          <w:rFonts w:eastAsia="Noto Sans CJK SC"/>
        </w:rPr>
      </w:pPr>
      <w:r>
        <w:rPr>
          <w:rFonts w:eastAsia="Noto Sans CJK SC"/>
        </w:rPr>
        <w:t>There are many challenges to address to collect valuable resources. First of all, how to determine whether a  recourse is valuable? The Internet Crawler “spiders” are not something smart like human beings, the only thing they do is collecting and bringing the copies of the information back. Much meaningless and even fake or unhealthy information is obtained too. The search engine should not only filter bad impropriety or dangerous information, but also recommend the content according to the user's interest; however, that is still far from the definition of being valuable resources. Some issues can be magnified to different areas and user groups.</w:t>
      </w:r>
    </w:p>
    <w:p>
      <w:pPr>
        <w:pStyle w:val="4"/>
        <w:rPr>
          <w:rFonts w:eastAsia="Noto Sans CJK SC"/>
        </w:rPr>
      </w:pPr>
      <w:bookmarkStart w:id="34" w:name="_Toc1227904718"/>
      <w:bookmarkStart w:id="35" w:name="_Toc478909939"/>
      <w:r>
        <w:rPr>
          <w:rFonts w:eastAsia="Noto Sans CJK SC"/>
        </w:rPr>
        <w:t>3.2.1 Value related to resources</w:t>
      </w:r>
      <w:bookmarkEnd w:id="34"/>
      <w:bookmarkEnd w:id="35"/>
    </w:p>
    <w:p>
      <w:pPr>
        <w:rPr>
          <w:rFonts w:eastAsia="Noto Sans CJK SC"/>
        </w:rPr>
      </w:pPr>
      <w:r>
        <w:rPr>
          <w:rFonts w:eastAsia="Noto Sans CJK SC"/>
        </w:rPr>
        <w:t>In the field of education, there are many issues exposed by traditional search engines. It could be directly regarding resource quality. Below are some of the practical questions related to resources:</w:t>
      </w:r>
    </w:p>
    <w:p>
      <w:pPr>
        <w:rPr>
          <w:rFonts w:eastAsia="Noto Sans CJK SC"/>
        </w:rPr>
      </w:pPr>
    </w:p>
    <w:p>
      <w:pPr>
        <w:ind w:left="360"/>
        <w:rPr>
          <w:rFonts w:eastAsia="Noto Sans CJK SC"/>
        </w:rPr>
      </w:pPr>
      <w:r>
        <w:rPr>
          <w:rFonts w:eastAsia="Noto Sans CJK SC"/>
        </w:rPr>
        <w:t>Is the resource reliable? (Does it provide correct information? Is the provider reliable?)</w:t>
      </w:r>
    </w:p>
    <w:p>
      <w:pPr>
        <w:ind w:left="360"/>
        <w:rPr>
          <w:rFonts w:eastAsia="Noto Sans CJK SC"/>
        </w:rPr>
      </w:pPr>
      <w:r>
        <w:rPr>
          <w:rFonts w:eastAsia="Noto Sans CJK SC"/>
        </w:rPr>
        <w:t>How relevant is the resource to the user's search? (e.g. matching keywords.)</w:t>
      </w:r>
    </w:p>
    <w:p>
      <w:pPr>
        <w:ind w:left="360"/>
        <w:rPr>
          <w:rFonts w:eastAsia="Noto Sans CJK SC"/>
        </w:rPr>
      </w:pPr>
      <w:r>
        <w:rPr>
          <w:rFonts w:eastAsia="Noto Sans CJK SC"/>
        </w:rPr>
        <w:t>Is the resource up-to-date? (When was the resource last updated?  )</w:t>
      </w:r>
    </w:p>
    <w:p>
      <w:pPr>
        <w:ind w:left="360"/>
        <w:rPr>
          <w:rFonts w:eastAsia="Noto Sans CJK SC"/>
        </w:rPr>
      </w:pPr>
      <w:r>
        <w:rPr>
          <w:rFonts w:eastAsia="Noto Sans CJK SC"/>
        </w:rPr>
        <w:t>Is information appropriate? (Is the resource safe?)</w:t>
      </w:r>
    </w:p>
    <w:p>
      <w:pPr>
        <w:ind w:left="360"/>
        <w:rPr>
          <w:rFonts w:eastAsia="Noto Sans CJK SC"/>
        </w:rPr>
      </w:pPr>
      <w:r>
        <w:rPr>
          <w:rFonts w:eastAsia="Noto Sans CJK SC"/>
        </w:rPr>
        <w:t>Is the information redundant? (Are they repeated copies of the content?)</w:t>
      </w:r>
    </w:p>
    <w:p>
      <w:pPr>
        <w:ind w:left="360"/>
        <w:rPr>
          <w:rFonts w:eastAsia="Noto Sans CJK SC"/>
        </w:rPr>
      </w:pPr>
      <w:r>
        <w:rPr>
          <w:rFonts w:eastAsia="Noto Sans CJK SC"/>
        </w:rPr>
        <w:t xml:space="preserve">How much time is needed to go through the resource? (e.g. length of a video.) </w:t>
      </w:r>
    </w:p>
    <w:p>
      <w:pPr>
        <w:ind w:left="360"/>
        <w:rPr>
          <w:rFonts w:eastAsia="Noto Sans CJK SC"/>
        </w:rPr>
      </w:pPr>
      <w:r>
        <w:rPr>
          <w:rFonts w:eastAsia="Noto Sans CJK SC"/>
        </w:rPr>
        <w:t>What is the monetary cost? (Is it free? How is the price?)</w:t>
      </w:r>
    </w:p>
    <w:p>
      <w:pPr>
        <w:ind w:left="360"/>
        <w:rPr>
          <w:rFonts w:eastAsia="Noto Sans CJK SC"/>
        </w:rPr>
      </w:pPr>
      <w:r>
        <w:rPr>
          <w:rFonts w:eastAsia="Noto Sans CJK SC"/>
        </w:rPr>
        <w:t xml:space="preserve">How many </w:t>
      </w:r>
      <w:r>
        <w:rPr>
          <w:rFonts w:hint="eastAsia" w:eastAsia="Noto Sans CJK SC"/>
          <w:lang w:val="en-US"/>
        </w:rPr>
        <w:t>positive feedback</w:t>
      </w:r>
      <w:r>
        <w:rPr>
          <w:rFonts w:eastAsia="Noto Sans CJK SC"/>
        </w:rPr>
        <w:t xml:space="preserve">? (Do other users find the resource useful?) </w:t>
      </w:r>
    </w:p>
    <w:p>
      <w:pPr>
        <w:rPr>
          <w:rFonts w:eastAsia="Noto Sans CJK SC"/>
        </w:rPr>
      </w:pPr>
    </w:p>
    <w:p>
      <w:pPr>
        <w:rPr>
          <w:rFonts w:eastAsia="Noto Sans CJK SC"/>
        </w:rPr>
      </w:pPr>
      <w:r>
        <w:rPr>
          <w:rFonts w:eastAsia="Noto Sans CJK SC"/>
        </w:rPr>
        <w:t>To solve this problem, the new search engine is designed to meet educational purpose, to support different types of users, returning valuable search result and maintain query efficiency in term of speed. Several techniques are created. We summarize them into two problems to address:</w:t>
      </w:r>
    </w:p>
    <w:p>
      <w:pPr>
        <w:rPr>
          <w:rFonts w:eastAsia="Noto Sans CJK SC"/>
        </w:rPr>
      </w:pPr>
    </w:p>
    <w:p>
      <w:pPr>
        <w:ind w:left="360"/>
        <w:rPr>
          <w:rFonts w:eastAsia="Noto Sans CJK SC"/>
        </w:rPr>
      </w:pPr>
      <w:r>
        <w:rPr>
          <w:rFonts w:eastAsia="Noto Sans CJK SC"/>
        </w:rPr>
        <w:t xml:space="preserve">How to collect and manages education resources? </w:t>
      </w:r>
    </w:p>
    <w:p>
      <w:pPr>
        <w:ind w:left="360"/>
        <w:rPr>
          <w:rFonts w:eastAsia="Noto Sans CJK SC"/>
        </w:rPr>
      </w:pPr>
      <w:r>
        <w:rPr>
          <w:rFonts w:eastAsia="Noto Sans CJK SC"/>
        </w:rPr>
        <w:t>How to define a valuable learning resource?</w:t>
      </w:r>
    </w:p>
    <w:p>
      <w:pPr>
        <w:ind w:left="360"/>
        <w:rPr>
          <w:rFonts w:eastAsia="Noto Sans CJK SC"/>
        </w:rPr>
      </w:pPr>
      <w:r>
        <w:rPr>
          <w:rFonts w:eastAsia="Noto Sans CJK SC"/>
        </w:rPr>
        <w:t xml:space="preserve">How to quickly process queries from users ? </w:t>
      </w:r>
    </w:p>
    <w:p>
      <w:pPr>
        <w:pStyle w:val="4"/>
      </w:pPr>
      <w:bookmarkStart w:id="36" w:name="_ijbx9ztbzl2d"/>
      <w:bookmarkEnd w:id="36"/>
      <w:bookmarkStart w:id="37" w:name="_Toc2087325708"/>
      <w:bookmarkStart w:id="38" w:name="_Toc869700796"/>
      <w:r>
        <w:t>3.2.2 Value related to user types</w:t>
      </w:r>
      <w:bookmarkEnd w:id="37"/>
      <w:bookmarkEnd w:id="38"/>
      <w:r>
        <w:t xml:space="preserve"> </w:t>
      </w:r>
    </w:p>
    <w:p>
      <w:pPr>
        <w:rPr>
          <w:rFonts w:eastAsia="Noto Sans CJK SC"/>
          <w:bCs/>
        </w:rPr>
      </w:pPr>
      <w:r>
        <w:rPr>
          <w:rFonts w:eastAsia="Noto Sans CJK SC"/>
          <w:bCs/>
        </w:rPr>
        <w:t xml:space="preserve">Even if the resources are reliable and safe, for different user groups, they can be still be good or bad, because users of different ages, level of educations, skill experiences, and even learning preferences have different needs and expectation of what they look for. Ideally, search results should be close to the ability of different users. Below are some questions more from user perspective. </w:t>
      </w:r>
    </w:p>
    <w:p>
      <w:pPr>
        <w:rPr>
          <w:rFonts w:eastAsia="Noto Sans CJK SC"/>
          <w:bCs/>
        </w:rPr>
      </w:pPr>
    </w:p>
    <w:p>
      <w:pPr>
        <w:ind w:left="360"/>
        <w:rPr>
          <w:rFonts w:eastAsia="Noto Sans CJK SC"/>
          <w:bCs/>
        </w:rPr>
      </w:pPr>
      <w:r>
        <w:rPr>
          <w:rFonts w:eastAsia="Noto Sans CJK SC"/>
          <w:bCs/>
        </w:rPr>
        <w:t xml:space="preserve">What age group is the recourse suitable for? </w:t>
      </w:r>
    </w:p>
    <w:p>
      <w:pPr>
        <w:ind w:left="360"/>
        <w:rPr>
          <w:rFonts w:eastAsia="Noto Sans CJK SC"/>
          <w:bCs/>
        </w:rPr>
      </w:pPr>
      <w:r>
        <w:rPr>
          <w:rFonts w:eastAsia="Noto Sans CJK SC"/>
          <w:bCs/>
        </w:rPr>
        <w:t xml:space="preserve">What grade level is the resource for?  </w:t>
      </w:r>
    </w:p>
    <w:p>
      <w:pPr>
        <w:ind w:left="360"/>
        <w:rPr>
          <w:rFonts w:eastAsia="Noto Sans CJK SC"/>
          <w:bCs/>
        </w:rPr>
      </w:pPr>
      <w:r>
        <w:rPr>
          <w:rFonts w:eastAsia="Noto Sans CJK SC"/>
          <w:bCs/>
        </w:rPr>
        <w:t>What type of resource is it? (e.g. recording, cartoon, for user preference)</w:t>
      </w:r>
    </w:p>
    <w:p>
      <w:pPr>
        <w:ind w:left="360"/>
        <w:rPr>
          <w:rFonts w:eastAsia="Noto Sans CJK SC"/>
          <w:bCs/>
        </w:rPr>
      </w:pPr>
      <w:r>
        <w:rPr>
          <w:rFonts w:eastAsia="Noto Sans CJK SC"/>
          <w:bCs/>
        </w:rPr>
        <w:t>Is it for professionals in the field?</w:t>
      </w:r>
    </w:p>
    <w:p>
      <w:pPr>
        <w:ind w:left="360"/>
        <w:rPr>
          <w:rFonts w:eastAsia="Noto Sans CJK SC"/>
          <w:bCs/>
        </w:rPr>
      </w:pPr>
      <w:r>
        <w:rPr>
          <w:rFonts w:eastAsia="Noto Sans CJK SC"/>
          <w:bCs/>
        </w:rPr>
        <w:t>What experience level is the resource for? (e.g. entry-level, intermediate, senior)</w:t>
      </w:r>
    </w:p>
    <w:p>
      <w:pPr>
        <w:ind w:left="360"/>
        <w:rPr>
          <w:rFonts w:eastAsia="Noto Sans CJK SC"/>
          <w:bCs/>
        </w:rPr>
      </w:pPr>
      <w:r>
        <w:rPr>
          <w:rFonts w:eastAsia="Noto Sans CJK SC"/>
          <w:bCs/>
        </w:rPr>
        <w:t xml:space="preserve">Is it made for users of special ability? (e.g. language, disability) </w:t>
      </w:r>
    </w:p>
    <w:p>
      <w:pPr>
        <w:rPr>
          <w:rFonts w:eastAsia="Noto Sans CJK SC"/>
          <w:bCs/>
        </w:rPr>
      </w:pPr>
    </w:p>
    <w:p>
      <w:pPr>
        <w:rPr>
          <w:rFonts w:eastAsia="Noto Sans CJK SC"/>
          <w:bCs/>
        </w:rPr>
      </w:pPr>
      <w:r>
        <w:rPr>
          <w:rFonts w:eastAsia="Noto Sans CJK SC"/>
          <w:bCs/>
        </w:rPr>
        <w:t>Inspired by the advantages of valuable resources in business field as discussed in Section 2.4, we define the value of learning resources, based on the following characteristics:</w:t>
      </w:r>
    </w:p>
    <w:p>
      <w:pPr>
        <w:rPr>
          <w:rFonts w:eastAsia="Noto Sans CJK SC"/>
          <w:bCs/>
        </w:rPr>
      </w:pPr>
    </w:p>
    <w:p>
      <w:pPr>
        <w:ind w:left="360"/>
        <w:rPr>
          <w:rFonts w:eastAsia="Noto Sans CJK SC"/>
          <w:bCs/>
        </w:rPr>
      </w:pPr>
      <w:r>
        <w:rPr>
          <w:rFonts w:eastAsia="Noto Sans CJK SC"/>
          <w:bCs/>
        </w:rPr>
        <w:t>Reliability</w:t>
      </w:r>
    </w:p>
    <w:p>
      <w:pPr>
        <w:ind w:left="360"/>
        <w:rPr>
          <w:rFonts w:eastAsia="Noto Sans CJK SC"/>
          <w:bCs/>
        </w:rPr>
      </w:pPr>
      <w:r>
        <w:rPr>
          <w:rFonts w:eastAsia="Noto Sans CJK SC"/>
          <w:bCs/>
        </w:rPr>
        <w:t>Practicability</w:t>
      </w:r>
    </w:p>
    <w:p>
      <w:pPr>
        <w:ind w:left="360"/>
        <w:rPr>
          <w:rFonts w:eastAsia="Noto Sans CJK SC"/>
          <w:bCs/>
        </w:rPr>
      </w:pPr>
      <w:r>
        <w:rPr>
          <w:rFonts w:eastAsia="Noto Sans CJK SC"/>
          <w:bCs/>
        </w:rPr>
        <w:t>Suitability</w:t>
      </w:r>
    </w:p>
    <w:p>
      <w:pPr>
        <w:ind w:left="360"/>
        <w:rPr>
          <w:rFonts w:eastAsia="Noto Sans CJK SC"/>
          <w:bCs/>
        </w:rPr>
      </w:pPr>
      <w:r>
        <w:rPr>
          <w:rFonts w:eastAsia="Noto Sans CJK SC"/>
          <w:bCs/>
        </w:rPr>
        <w:t>Popularity</w:t>
      </w:r>
    </w:p>
    <w:p>
      <w:pPr>
        <w:ind w:left="360"/>
        <w:rPr>
          <w:rFonts w:eastAsia="Noto Sans CJK SC"/>
          <w:bCs/>
        </w:rPr>
      </w:pPr>
      <w:r>
        <w:rPr>
          <w:rFonts w:eastAsia="Noto Sans CJK SC"/>
          <w:bCs/>
        </w:rPr>
        <w:t xml:space="preserve">Feedback </w:t>
      </w:r>
    </w:p>
    <w:p>
      <w:pPr>
        <w:ind w:left="360"/>
        <w:rPr>
          <w:rFonts w:eastAsia="Noto Sans CJK SC"/>
          <w:bCs/>
        </w:rPr>
      </w:pPr>
      <w:r>
        <w:rPr>
          <w:rFonts w:eastAsia="Noto Sans CJK SC"/>
          <w:bCs/>
        </w:rPr>
        <w:t>Cost</w:t>
      </w:r>
    </w:p>
    <w:p>
      <w:pPr>
        <w:rPr>
          <w:rFonts w:eastAsia="Noto Sans CJK SC"/>
          <w:bCs/>
        </w:rPr>
      </w:pPr>
    </w:p>
    <w:p>
      <w:pPr>
        <w:rPr>
          <w:rFonts w:eastAsia="Noto Sans CJK SC"/>
          <w:bCs/>
          <w:color w:val="FF0000"/>
        </w:rPr>
      </w:pPr>
      <w:r>
        <w:rPr>
          <w:rFonts w:eastAsia="Noto Sans CJK SC"/>
          <w:bCs/>
        </w:rPr>
        <w:t>These 6 characteristics are used to determine whether  a learning resource is reliable and with high-quality learning resource. As shown in Fig 2, the 6 characteristics are used to evaluate the value of resources, of which light blue is the dynamic characteristic and gray ones are static characteristics. ‘Dynamic Characteristics’ are generated dynamically during searching and ranking, based on input keywords, while the ‘Static characteristics are stored in the database statically. “Static” is not “constant”. It means a characteristic is only changed when the data of resource is changed, such as feedback, cost, and etc. Dynamic characteristics are generated in real time.</w:t>
      </w:r>
    </w:p>
    <w:p>
      <w:pPr>
        <w:rPr>
          <w:rFonts w:eastAsia="Noto Sans CJK SC"/>
        </w:rPr>
      </w:pPr>
    </w:p>
    <w:p>
      <w:r>
        <w:drawing>
          <wp:inline distT="0" distB="0" distL="114300" distR="114300">
            <wp:extent cx="3238500" cy="3255645"/>
            <wp:effectExtent l="0" t="0" r="0" b="0"/>
            <wp:docPr id="26" name="Picture 26" descr="DLRV 5 attribut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true"/>
                    </pic:cNvPicPr>
                  </pic:nvPicPr>
                  <pic:blipFill>
                    <a:blip r:embed="rId19"/>
                    <a:stretch>
                      <a:fillRect/>
                    </a:stretch>
                  </pic:blipFill>
                  <pic:spPr>
                    <a:xfrm>
                      <a:off x="0" y="0"/>
                      <a:ext cx="3282166" cy="3299649"/>
                    </a:xfrm>
                    <a:prstGeom prst="rect">
                      <a:avLst/>
                    </a:prstGeom>
                  </pic:spPr>
                </pic:pic>
              </a:graphicData>
            </a:graphic>
          </wp:inline>
        </w:drawing>
      </w:r>
    </w:p>
    <w:p>
      <w:pPr>
        <w:pStyle w:val="37"/>
        <w:jc w:val="both"/>
        <w:rPr>
          <w:rFonts w:eastAsia="Noto Sans CJK SC"/>
        </w:rPr>
      </w:pPr>
      <w:r>
        <w:t>Figure. 2 The characteristics for DLRV</w:t>
      </w:r>
    </w:p>
    <w:p>
      <w:pPr>
        <w:pStyle w:val="2"/>
      </w:pPr>
      <w:bookmarkStart w:id="39" w:name="_Toc1379085769"/>
      <w:bookmarkStart w:id="40" w:name="_Toc149068816"/>
      <w:r>
        <w:t>4 SYSTEM DESIGN</w:t>
      </w:r>
      <w:bookmarkEnd w:id="39"/>
      <w:bookmarkEnd w:id="40"/>
      <w:r>
        <w:t xml:space="preserve"> </w:t>
      </w:r>
    </w:p>
    <w:p>
      <w:pPr>
        <w:pStyle w:val="3"/>
      </w:pPr>
      <w:bookmarkStart w:id="41" w:name="_Toc1311749770"/>
      <w:bookmarkStart w:id="42" w:name="_Toc825874983"/>
      <w:r>
        <w:t>4.1 Requirements</w:t>
      </w:r>
      <w:bookmarkEnd w:id="41"/>
      <w:bookmarkEnd w:id="42"/>
      <w:r>
        <w:t xml:space="preserve"> </w:t>
      </w:r>
    </w:p>
    <w:p>
      <w:pPr>
        <w:pStyle w:val="4"/>
        <w:rPr>
          <w:rFonts w:eastAsia="Noto Sans CJK SC"/>
        </w:rPr>
      </w:pPr>
      <w:bookmarkStart w:id="43" w:name="_fxgv2kz75wn"/>
      <w:bookmarkEnd w:id="43"/>
      <w:bookmarkStart w:id="44" w:name="_Toc1831151534"/>
      <w:bookmarkStart w:id="45" w:name="_Toc1841780221"/>
      <w:r>
        <w:rPr>
          <w:rFonts w:eastAsia="Noto Sans CJK SC"/>
        </w:rPr>
        <w:t>4.1.1 Hardware requirements</w:t>
      </w:r>
      <w:bookmarkEnd w:id="44"/>
      <w:bookmarkEnd w:id="45"/>
    </w:p>
    <w:p>
      <w:pPr>
        <w:rPr>
          <w:rFonts w:eastAsia="Noto Sans CJK SC"/>
        </w:rPr>
      </w:pPr>
      <w:r>
        <w:rPr>
          <w:rFonts w:eastAsia="Noto Sans CJK SC"/>
        </w:rPr>
        <w:t>The whole search engine platform requires several high-performance servers which can potentially undertake billions of requests from users. Search results are listed in the browser. We call these web applications or B/S architecture, B/S is browser and server, a kind of application allows users use browser access to server. Generally speaking, the requirement on server performance and system configuration is to meet the demand of user number and resource volume. Therefore, in the early stage, there is no detailed requirement report for the whole set of server-side hardware, but we lay out some basic requirements presumably.</w:t>
      </w:r>
    </w:p>
    <w:p>
      <w:pPr>
        <w:rPr>
          <w:rFonts w:eastAsia="Noto Sans CJK SC"/>
        </w:rPr>
      </w:pPr>
    </w:p>
    <w:p>
      <w:pPr>
        <w:pStyle w:val="38"/>
        <w:ind w:left="360" w:firstLine="0"/>
        <w:rPr>
          <w:rFonts w:eastAsia="Noto Sans CJK SC"/>
        </w:rPr>
      </w:pPr>
      <w:r>
        <w:rPr>
          <w:rFonts w:eastAsia="Noto Sans CJK SC"/>
        </w:rPr>
        <w:t>The dual core processor E3 based on X86 system</w:t>
      </w:r>
    </w:p>
    <w:p>
      <w:pPr>
        <w:pStyle w:val="38"/>
        <w:ind w:left="360" w:firstLine="0"/>
        <w:rPr>
          <w:rFonts w:eastAsia="Noto Sans CJK SC"/>
        </w:rPr>
      </w:pPr>
      <w:r>
        <w:rPr>
          <w:rFonts w:eastAsia="Noto Sans CJK SC"/>
        </w:rPr>
        <w:t>More than 16GB RAM</w:t>
      </w:r>
    </w:p>
    <w:p>
      <w:pPr>
        <w:pStyle w:val="38"/>
        <w:ind w:left="360" w:firstLine="0"/>
        <w:rPr>
          <w:rFonts w:eastAsia="Noto Sans CJK SC"/>
        </w:rPr>
      </w:pPr>
      <w:r>
        <w:rPr>
          <w:rFonts w:eastAsia="Noto Sans CJK SC"/>
        </w:rPr>
        <w:t>80GB disk storage</w:t>
      </w:r>
    </w:p>
    <w:p>
      <w:pPr>
        <w:pStyle w:val="38"/>
        <w:ind w:left="360" w:firstLine="0"/>
        <w:rPr>
          <w:rFonts w:eastAsia="Noto Sans CJK SC"/>
        </w:rPr>
      </w:pPr>
      <w:r>
        <w:rPr>
          <w:rFonts w:eastAsia="Noto Sans CJK SC"/>
        </w:rPr>
        <w:t>Independent database server</w:t>
      </w:r>
    </w:p>
    <w:p>
      <w:pPr>
        <w:pStyle w:val="38"/>
        <w:ind w:left="360" w:firstLine="0"/>
        <w:rPr>
          <w:rFonts w:eastAsia="Noto Sans CJK SC"/>
        </w:rPr>
      </w:pPr>
      <w:r>
        <w:rPr>
          <w:rFonts w:eastAsia="Noto Sans CJK SC"/>
        </w:rPr>
        <w:t>The distributed deployment server based on Linux is prepared with container and virtualization technology, but will not be used in the experimental time</w:t>
      </w:r>
    </w:p>
    <w:p>
      <w:pPr>
        <w:pStyle w:val="38"/>
        <w:ind w:left="360" w:firstLine="0"/>
        <w:rPr>
          <w:rFonts w:eastAsia="Noto Sans CJK SC"/>
        </w:rPr>
      </w:pPr>
      <w:r>
        <w:rPr>
          <w:rFonts w:eastAsia="Noto Sans CJK SC"/>
        </w:rPr>
        <w:t>Data analysis server and other micro services</w:t>
      </w:r>
    </w:p>
    <w:p>
      <w:pPr>
        <w:pStyle w:val="38"/>
        <w:ind w:firstLine="0"/>
        <w:rPr>
          <w:rFonts w:eastAsia="Noto Sans CJK SC"/>
        </w:rPr>
      </w:pPr>
    </w:p>
    <w:p>
      <w:pPr>
        <w:rPr>
          <w:rFonts w:eastAsia="Noto Sans CJK SC"/>
        </w:rPr>
      </w:pPr>
      <w:r>
        <w:rPr>
          <w:rFonts w:eastAsia="Noto Sans CJK SC"/>
        </w:rPr>
        <w:t>For user-end or test-end, we require PC and mobile devices to test all the web pages and functions to work well on various browsers.</w:t>
      </w:r>
    </w:p>
    <w:p>
      <w:pPr>
        <w:pStyle w:val="4"/>
        <w:rPr>
          <w:rFonts w:eastAsia="Noto Sans CJK SC"/>
        </w:rPr>
      </w:pPr>
      <w:bookmarkStart w:id="46" w:name="_Toc571398315"/>
      <w:bookmarkStart w:id="47" w:name="_Toc895521329"/>
      <w:r>
        <w:rPr>
          <w:rFonts w:eastAsia="Noto Sans CJK SC"/>
        </w:rPr>
        <w:t>4.1.2 Software requirements</w:t>
      </w:r>
      <w:bookmarkEnd w:id="46"/>
      <w:bookmarkEnd w:id="47"/>
    </w:p>
    <w:p>
      <w:pPr>
        <w:rPr>
          <w:rFonts w:eastAsia="Noto Sans CJK SC"/>
          <w:color w:val="FF0000"/>
        </w:rPr>
      </w:pPr>
      <w:r>
        <w:rPr>
          <w:rFonts w:eastAsia="Noto Sans CJK SC"/>
        </w:rPr>
        <w:t>The complexity of software requirements is much higher than that of hardware. All algorithms, technical details and functional requirements are implemented and verified by software programming. We can use the normal web development environment, tools, languages and related SDK to implement.</w:t>
      </w:r>
      <w:r>
        <w:rPr>
          <w:rFonts w:eastAsia="Noto Sans CJK SC"/>
          <w:color w:val="F79646" w:themeColor="accent6"/>
          <w14:textFill>
            <w14:solidFill>
              <w14:schemeClr w14:val="accent6"/>
            </w14:solidFill>
          </w14:textFill>
        </w:rPr>
        <w:t xml:space="preserve"> </w:t>
      </w:r>
    </w:p>
    <w:p/>
    <w:p>
      <w:pPr>
        <w:numPr>
          <w:ilvl w:val="0"/>
          <w:numId w:val="4"/>
        </w:numPr>
        <w:rPr>
          <w:b/>
          <w:bCs/>
        </w:rPr>
      </w:pPr>
      <w:r>
        <w:rPr>
          <w:b/>
          <w:bCs/>
        </w:rPr>
        <w:t>MVC design pattern</w:t>
      </w:r>
    </w:p>
    <w:p>
      <w:pPr>
        <w:rPr>
          <w:rFonts w:eastAsia="Noto Sans CJK SC"/>
        </w:rPr>
      </w:pPr>
      <w:r>
        <w:rPr>
          <w:rFonts w:eastAsia="Noto Sans CJK SC"/>
        </w:rPr>
        <w:t>MVC pattern is a very classic design pattern in software engineering</w:t>
      </w:r>
      <w:r>
        <w:rPr>
          <w:rFonts w:eastAsia="Noto Sans CJK SC"/>
          <w:lang w:val="en-US"/>
        </w:rPr>
        <w:t>.</w:t>
      </w:r>
      <w:r>
        <w:rPr>
          <w:rFonts w:eastAsia="Noto Sans CJK SC"/>
        </w:rPr>
        <w:t xml:space="preserve"> It</w:t>
      </w:r>
      <w:r>
        <w:rPr>
          <w:rFonts w:eastAsia="Noto Sans CJK SC"/>
          <w:lang w:val="en-US"/>
        </w:rPr>
        <w:t xml:space="preserve"> </w:t>
      </w:r>
      <w:r>
        <w:rPr>
          <w:rFonts w:eastAsia="Noto Sans CJK SC"/>
        </w:rPr>
        <w:t>was first proposed by Trygve Reenskaug in 1978</w:t>
      </w:r>
      <w:r>
        <w:rPr>
          <w:rStyle w:val="18"/>
          <w:rFonts w:ascii="Arial" w:hAnsi="Arial" w:eastAsia="Noto Sans CJK SC"/>
        </w:rPr>
        <w:endnoteReference w:id="9"/>
      </w:r>
      <w:r>
        <w:rPr>
          <w:rFonts w:eastAsia="Noto Sans CJK SC"/>
          <w:lang w:val="en-US"/>
        </w:rPr>
        <w:t>,</w:t>
      </w:r>
      <w:r>
        <w:rPr>
          <w:rFonts w:eastAsia="Noto Sans CJK SC"/>
        </w:rPr>
        <w:t xml:space="preserve"> and later became popular in web development area. A framework based on this design pattern can be called MVC framework. All the development and implementation described in this thesis are based on this design pattern. In another words, the search engine system in this project adopts MVC framework. MVC separates model, view and controller. In actual development, model is data level, view is front-end, and controller is the part of business logic. MVC design pattern can achieve high cohesion and low coupling, and it separates data, view and business logic. MVC improves the development efficiency, code cleanliness, and has higher scalability. The purpose of using this mode is to make the search engine easy to optimize and expand the function in the experiment.</w:t>
      </w:r>
    </w:p>
    <w:p>
      <w:pPr>
        <w:rPr>
          <w:b/>
          <w:bCs/>
        </w:rPr>
      </w:pPr>
    </w:p>
    <w:p>
      <w:pPr>
        <w:numPr>
          <w:ilvl w:val="0"/>
          <w:numId w:val="4"/>
        </w:numPr>
        <w:rPr>
          <w:b/>
          <w:bCs/>
        </w:rPr>
      </w:pPr>
      <w:r>
        <w:rPr>
          <w:b/>
          <w:bCs/>
        </w:rPr>
        <w:t>Related application software</w:t>
      </w:r>
    </w:p>
    <w:p>
      <w:pPr>
        <w:rPr>
          <w:b/>
          <w:bCs/>
        </w:rPr>
      </w:pPr>
    </w:p>
    <w:p>
      <w:pPr>
        <w:ind w:left="360"/>
      </w:pPr>
      <w:r>
        <w:t>MVC framework based on Node and express.</w:t>
      </w:r>
    </w:p>
    <w:p>
      <w:pPr>
        <w:ind w:left="360"/>
        <w:rPr>
          <w:lang w:val="en-US" w:eastAsia="en-US"/>
        </w:rPr>
      </w:pPr>
      <w:r>
        <w:t>The view layer is based on VUE</w:t>
      </w:r>
      <w:r>
        <w:rPr>
          <w:rStyle w:val="22"/>
          <w:rFonts w:eastAsia="Noto Sans CJK SC"/>
        </w:rPr>
        <w:footnoteReference w:id="6"/>
      </w:r>
      <w:r>
        <w:t>, also called front end, which is used by users.</w:t>
      </w:r>
    </w:p>
    <w:p>
      <w:pPr>
        <w:ind w:left="360"/>
      </w:pPr>
      <w:r>
        <w:t>Reverse proxy server and HTTP server are based on Nginx.</w:t>
      </w:r>
    </w:p>
    <w:p>
      <w:pPr>
        <w:ind w:left="360"/>
        <w:rPr>
          <w:rFonts w:eastAsia="Noto Sans CJK SC"/>
        </w:rPr>
      </w:pPr>
      <w:r>
        <w:t>My</w:t>
      </w:r>
      <w:r>
        <w:rPr>
          <w:lang w:val="en-US"/>
        </w:rPr>
        <w:t>SQL</w:t>
      </w:r>
      <w:r>
        <w:t xml:space="preserve"> database, a kind of relational database, stores a large number of data </w:t>
      </w:r>
      <w:r>
        <w:rPr>
          <w:rFonts w:eastAsia="Noto Sans CJK SC"/>
          <w:color w:val="000000" w:themeColor="text1"/>
          <w14:textFill>
            <w14:solidFill>
              <w14:schemeClr w14:val="tx1"/>
            </w14:solidFill>
          </w14:textFill>
        </w:rPr>
        <w:t xml:space="preserve">generated for the </w:t>
      </w:r>
      <w:r>
        <w:rPr>
          <w:rFonts w:eastAsia="Noto Sans CJK SC"/>
        </w:rPr>
        <w:t>search engine</w:t>
      </w:r>
      <w:r>
        <w:rPr>
          <w:rFonts w:eastAsia="Noto Sans CJK SC"/>
          <w:lang w:val="en-US"/>
        </w:rPr>
        <w:t xml:space="preserve"> system.</w:t>
      </w:r>
    </w:p>
    <w:p>
      <w:pPr>
        <w:ind w:left="360"/>
        <w:rPr>
          <w:rFonts w:eastAsia="Noto Sans CJK SC"/>
        </w:rPr>
      </w:pPr>
      <w:r>
        <w:rPr>
          <w:rFonts w:eastAsia="Noto Sans CJK SC"/>
          <w:color w:val="000000" w:themeColor="text1"/>
          <w14:textFill>
            <w14:solidFill>
              <w14:schemeClr w14:val="tx1"/>
            </w14:solidFill>
          </w14:textFill>
        </w:rPr>
        <w:t>Redis, a kind of non-relational database</w:t>
      </w:r>
      <w:r>
        <w:rPr>
          <w:rFonts w:eastAsia="Noto Sans CJK SC"/>
        </w:rPr>
        <w:t>, which stores data in memory, used as cache in our design.</w:t>
      </w:r>
    </w:p>
    <w:p>
      <w:pPr>
        <w:pStyle w:val="4"/>
        <w:rPr>
          <w:rFonts w:eastAsia="Noto Sans CJK SC"/>
        </w:rPr>
      </w:pPr>
      <w:bookmarkStart w:id="48" w:name="_Toc1276344609"/>
      <w:bookmarkStart w:id="49" w:name="_Toc1001503558"/>
      <w:r>
        <w:rPr>
          <w:rFonts w:eastAsia="Noto Sans CJK SC"/>
        </w:rPr>
        <w:t>4.1.3 Non-functional requirements</w:t>
      </w:r>
      <w:bookmarkEnd w:id="48"/>
      <w:bookmarkEnd w:id="49"/>
    </w:p>
    <w:p>
      <w:r>
        <w:t>To build a real search engine system, there are more to consider as requirements, such as of those that are non-functional. While we don’t take all of them in our prototyping, they are listed here for completeness.</w:t>
      </w:r>
    </w:p>
    <w:p/>
    <w:p>
      <w:pPr>
        <w:numPr>
          <w:ilvl w:val="0"/>
          <w:numId w:val="5"/>
        </w:numPr>
        <w:rPr>
          <w:b/>
          <w:bCs/>
        </w:rPr>
      </w:pPr>
      <w:r>
        <w:rPr>
          <w:b/>
          <w:bCs/>
        </w:rPr>
        <w:t>Performance</w:t>
      </w:r>
    </w:p>
    <w:p>
      <w:r>
        <w:t>Google answers 100 billion searches per month</w:t>
      </w:r>
      <w:r>
        <w:rPr>
          <w:rStyle w:val="18"/>
          <w:rFonts w:ascii="Arial" w:hAnsi="Arial"/>
        </w:rPr>
        <w:endnoteReference w:id="10"/>
      </w:r>
      <w:r>
        <w:t>. That means the average of a day is at least 3 billion, based on the statistics in 2012. Our learning resource search engine doesn’t need such high search performance because we are targeting at one special area, instead of all the users and resources on the Internet.</w:t>
      </w:r>
    </w:p>
    <w:p/>
    <w:p>
      <w:r>
        <w:t>Around 2017, there are more than 30 million children use Google education apps</w:t>
      </w:r>
      <w:r>
        <w:rPr>
          <w:rStyle w:val="18"/>
          <w:rFonts w:ascii="Arial" w:hAnsi="Arial"/>
        </w:rPr>
        <w:endnoteReference w:id="11"/>
      </w:r>
      <w:r>
        <w:t>, this is not including college students and other adults, so our system needs at least double of this amount (children) for users’ requests, assumedly to accommodate 60 million users per day. More formally, DAU (Daily Active User) is at least 60 million. To accommodate extra requests from the increasing DAU, we raise the performance bottleneck to 100 million DAU in our development plan.</w:t>
      </w:r>
    </w:p>
    <w:p>
      <w:pPr>
        <w:rPr>
          <w:color w:val="FF0000"/>
        </w:rPr>
      </w:pPr>
    </w:p>
    <w:p>
      <w:pPr>
        <w:numPr>
          <w:ilvl w:val="0"/>
          <w:numId w:val="5"/>
        </w:numPr>
        <w:rPr>
          <w:b/>
          <w:bCs/>
        </w:rPr>
      </w:pPr>
      <w:r>
        <w:rPr>
          <w:b/>
          <w:bCs/>
        </w:rPr>
        <w:t>Reliability</w:t>
      </w:r>
    </w:p>
    <w:p>
      <w:pPr>
        <w:rPr>
          <w:rFonts w:eastAsia="Noto Sans CJK SC"/>
        </w:rPr>
      </w:pPr>
      <w:r>
        <w:rPr>
          <w:rFonts w:eastAsia="Noto Sans CJK SC"/>
        </w:rPr>
        <w:t>The operation of all the services are 24 hours. To ensure users get search results within 1 second after starting the search, the response speed should be less than 1 second for each query.</w:t>
      </w:r>
    </w:p>
    <w:p/>
    <w:p>
      <w:pPr>
        <w:numPr>
          <w:ilvl w:val="0"/>
          <w:numId w:val="5"/>
        </w:numPr>
        <w:rPr>
          <w:b/>
          <w:bCs/>
        </w:rPr>
      </w:pPr>
      <w:r>
        <w:rPr>
          <w:b/>
          <w:bCs/>
        </w:rPr>
        <w:t>Security</w:t>
      </w:r>
    </w:p>
    <w:p>
      <w:pPr>
        <w:rPr>
          <w:bCs/>
        </w:rPr>
      </w:pPr>
      <w:r>
        <w:rPr>
          <w:bCs/>
        </w:rPr>
        <w:t xml:space="preserve">System </w:t>
      </w:r>
      <w:r>
        <w:rPr>
          <w:bCs/>
          <w:lang w:val="en-US"/>
        </w:rPr>
        <w:t xml:space="preserve">layer </w:t>
      </w:r>
      <w:r>
        <w:rPr>
          <w:bCs/>
        </w:rPr>
        <w:t>security:</w:t>
      </w:r>
    </w:p>
    <w:p>
      <w:pPr>
        <w:rPr>
          <w:bCs/>
        </w:rPr>
      </w:pPr>
    </w:p>
    <w:p>
      <w:pPr>
        <w:ind w:left="360"/>
      </w:pPr>
      <w:r>
        <w:t>Firewall between server nodes, access control on blacklist, white-list and iptables technologies.</w:t>
      </w:r>
    </w:p>
    <w:p>
      <w:pPr>
        <w:ind w:left="360"/>
      </w:pPr>
      <w:r>
        <w:t>Data backup to prevent the data loss disaster.</w:t>
      </w:r>
    </w:p>
    <w:p>
      <w:pPr>
        <w:ind w:left="360"/>
      </w:pPr>
      <w:r>
        <w:t>When main servers crash, use the reserved servers instead.</w:t>
      </w:r>
    </w:p>
    <w:p>
      <w:pPr>
        <w:ind w:left="360"/>
      </w:pPr>
      <w:r>
        <w:t>Quick recovery plan for crashed servers.</w:t>
      </w:r>
    </w:p>
    <w:p>
      <w:pPr>
        <w:spacing w:line="276" w:lineRule="auto"/>
      </w:pPr>
    </w:p>
    <w:p>
      <w:pPr>
        <w:numPr>
          <w:ilvl w:val="0"/>
          <w:numId w:val="5"/>
        </w:numPr>
        <w:spacing w:line="276" w:lineRule="auto"/>
        <w:rPr>
          <w:b/>
          <w:bCs/>
        </w:rPr>
      </w:pPr>
      <w:r>
        <w:rPr>
          <w:b/>
          <w:bCs/>
        </w:rPr>
        <w:t xml:space="preserve">Business </w:t>
      </w:r>
      <w:r>
        <w:rPr>
          <w:b/>
          <w:bCs/>
          <w:lang w:val="en-US"/>
        </w:rPr>
        <w:t xml:space="preserve">layer </w:t>
      </w:r>
      <w:r>
        <w:rPr>
          <w:b/>
          <w:bCs/>
        </w:rPr>
        <w:t>security:</w:t>
      </w:r>
    </w:p>
    <w:p>
      <w:pPr>
        <w:spacing w:line="276" w:lineRule="auto"/>
      </w:pPr>
      <w:r>
        <w:t>The security points of business logic are listed bellow</w:t>
      </w:r>
    </w:p>
    <w:p>
      <w:pPr>
        <w:spacing w:line="276" w:lineRule="auto"/>
        <w:ind w:left="360"/>
      </w:pPr>
      <w:r>
        <w:t>User verification</w:t>
      </w:r>
    </w:p>
    <w:p>
      <w:pPr>
        <w:spacing w:line="276" w:lineRule="auto"/>
        <w:ind w:left="360"/>
      </w:pPr>
      <w:r>
        <w:t>API requests security</w:t>
      </w:r>
    </w:p>
    <w:p>
      <w:pPr>
        <w:spacing w:line="276" w:lineRule="auto"/>
        <w:ind w:left="360"/>
      </w:pPr>
      <w:r>
        <w:t>User behavior logs</w:t>
      </w:r>
    </w:p>
    <w:p>
      <w:pPr>
        <w:spacing w:line="276" w:lineRule="auto"/>
        <w:ind w:left="360"/>
      </w:pPr>
      <w:r>
        <w:t>Cookie or cache security</w:t>
      </w:r>
    </w:p>
    <w:p>
      <w:pPr>
        <w:spacing w:line="276" w:lineRule="auto"/>
        <w:ind w:left="360"/>
      </w:pPr>
      <w:r>
        <w:t>User privacy</w:t>
      </w:r>
    </w:p>
    <w:p>
      <w:pPr>
        <w:spacing w:line="276" w:lineRule="auto"/>
        <w:ind w:left="360"/>
      </w:pPr>
      <w:r>
        <w:t>Encrypt and decrypt data</w:t>
      </w:r>
    </w:p>
    <w:p>
      <w:pPr>
        <w:pStyle w:val="3"/>
      </w:pPr>
      <w:bookmarkStart w:id="50" w:name="_Toc1430555504"/>
      <w:bookmarkStart w:id="51" w:name="_Toc1340616911"/>
      <w:r>
        <w:t>4.2 Software Engineering Process</w:t>
      </w:r>
      <w:bookmarkEnd w:id="50"/>
      <w:bookmarkEnd w:id="51"/>
    </w:p>
    <w:p>
      <w:pPr>
        <w:rPr>
          <w:strike/>
          <w:color w:val="FF0000"/>
        </w:rPr>
      </w:pPr>
      <w:r>
        <w:rPr>
          <w:color w:val="000000" w:themeColor="text1"/>
          <w14:textFill>
            <w14:solidFill>
              <w14:schemeClr w14:val="tx1"/>
            </w14:solidFill>
          </w14:textFill>
        </w:rPr>
        <w:t>In real system design, there are engineering design, system architecture deployment design, and unified modeling language. Online system and theoretical verification of the system should follow all of the design principles. In Figure 3, the design of software process follows the life cycle of software engineering and adopts agile model. Agile model</w:t>
      </w:r>
      <w:r>
        <w:t xml:space="preserve"> is a working format that</w:t>
      </w:r>
      <w:r>
        <w:rPr>
          <w:lang w:val="en-US"/>
        </w:rPr>
        <w:t xml:space="preserve"> development requirements and solutions are completed through</w:t>
      </w:r>
      <w:r>
        <w:t xml:space="preserve"> </w:t>
      </w:r>
      <w:r>
        <w:rPr>
          <w:lang w:val="en-US"/>
        </w:rPr>
        <w:t>the collaborative effort of</w:t>
      </w:r>
      <w:r>
        <w:t xml:space="preserve"> self-organized</w:t>
      </w:r>
      <w:r>
        <w:rPr>
          <w:lang w:val="en-US"/>
        </w:rPr>
        <w:t> and </w:t>
      </w:r>
      <w:r>
        <w:t>cross-functional</w:t>
      </w:r>
      <w:r>
        <w:rPr>
          <w:lang w:val="en-US"/>
        </w:rPr>
        <w:t> teams,</w:t>
      </w:r>
      <w:r>
        <w:t xml:space="preserve"> </w:t>
      </w:r>
      <w:r>
        <w:rPr>
          <w:lang w:val="en-US"/>
        </w:rPr>
        <w:t>and their </w:t>
      </w:r>
      <w:r>
        <w:t>customers or end users</w:t>
      </w:r>
      <w:r>
        <w:rPr>
          <w:lang w:val="en-US"/>
        </w:rPr>
        <w:t>.</w:t>
      </w:r>
      <w:r>
        <w:rPr>
          <w:rStyle w:val="18"/>
          <w:lang w:val="en-US"/>
        </w:rPr>
        <w:endnoteReference w:id="12"/>
      </w:r>
      <w:r>
        <w:t xml:space="preserve"> </w:t>
      </w:r>
      <w:r>
        <w:rPr>
          <w:lang w:val="en-US"/>
        </w:rPr>
        <w:t>It advocates adaptive planning, evolutionary development, early</w:t>
      </w:r>
      <w:r>
        <w:t xml:space="preserve"> </w:t>
      </w:r>
      <w:r>
        <w:rPr>
          <w:lang w:val="en-US"/>
        </w:rPr>
        <w:t>delivery, and </w:t>
      </w:r>
      <w:r>
        <w:t xml:space="preserve">continual improvement. This approach </w:t>
      </w:r>
      <w:r>
        <w:rPr>
          <w:lang w:val="en-US"/>
        </w:rPr>
        <w:t>encourages flexible responses to changes occurred during system development, maintenance and upgrades.</w:t>
      </w:r>
      <w:r>
        <w:rPr>
          <w:rStyle w:val="18"/>
          <w:lang w:val="en-US"/>
        </w:rPr>
        <w:endnoteReference w:id="13"/>
      </w:r>
    </w:p>
    <w:p>
      <w:r>
        <w:drawing>
          <wp:inline distT="0" distB="0" distL="0" distR="0">
            <wp:extent cx="2812415" cy="277177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20"/>
                    <a:srcRect l="7393" t="6434" r="33368" b="15814"/>
                    <a:stretch>
                      <a:fillRect/>
                    </a:stretch>
                  </pic:blipFill>
                  <pic:spPr>
                    <a:xfrm>
                      <a:off x="0" y="0"/>
                      <a:ext cx="2817398" cy="2776354"/>
                    </a:xfrm>
                    <a:prstGeom prst="rect">
                      <a:avLst/>
                    </a:prstGeom>
                    <a:ln>
                      <a:noFill/>
                    </a:ln>
                  </pic:spPr>
                </pic:pic>
              </a:graphicData>
            </a:graphic>
          </wp:inline>
        </w:drawing>
      </w:r>
    </w:p>
    <w:p>
      <w:pPr>
        <w:pStyle w:val="37"/>
      </w:pPr>
      <w:r>
        <w:t>Figure 3 System Development Process, based on Agile</w:t>
      </w:r>
    </w:p>
    <w:p/>
    <w:p>
      <w:pPr>
        <w:rPr>
          <w:color w:val="FF0000"/>
        </w:rPr>
      </w:pPr>
      <w:r>
        <w:t>The whole implementation process is divided into 6 parts. Some of the specific requirements are explained in this section, such as Framework design and UML design. The key algorithms and methods specially created for this project are discussed in details in Chapter 5. Finally, testing and verification are presented in Chapter 6.</w:t>
      </w:r>
    </w:p>
    <w:p>
      <w:pPr>
        <w:pStyle w:val="4"/>
        <w:rPr>
          <w:rFonts w:eastAsia="Noto Sans CJK SC"/>
        </w:rPr>
      </w:pPr>
      <w:bookmarkStart w:id="52" w:name="_Toc554787020"/>
      <w:bookmarkStart w:id="53" w:name="_Toc1194341901"/>
      <w:r>
        <w:rPr>
          <w:rFonts w:eastAsia="Noto Sans CJK SC"/>
        </w:rPr>
        <w:t>4.2.1 System deployment structure design</w:t>
      </w:r>
      <w:bookmarkEnd w:id="52"/>
      <w:bookmarkEnd w:id="53"/>
    </w:p>
    <w:p>
      <w:pPr>
        <w:rPr>
          <w:color w:val="FFC000"/>
        </w:rPr>
      </w:pPr>
      <w:r>
        <w:rPr>
          <w:color w:val="000000" w:themeColor="text1"/>
          <w14:textFill>
            <w14:solidFill>
              <w14:schemeClr w14:val="tx1"/>
            </w14:solidFill>
          </w14:textFill>
        </w:rPr>
        <w:t>The deployment of the whole search engine system follows</w:t>
      </w:r>
      <w:r>
        <w:t xml:space="preserve"> the practically common w</w:t>
      </w:r>
      <w:r>
        <w:rPr>
          <w:color w:val="000000" w:themeColor="text1"/>
          <w14:textFill>
            <w14:solidFill>
              <w14:schemeClr w14:val="tx1"/>
            </w14:solidFill>
          </w14:textFill>
        </w:rPr>
        <w:t>eb deployment mode as illustrated in Figure 4.</w:t>
      </w:r>
    </w:p>
    <w:p>
      <w:r>
        <w:drawing>
          <wp:inline distT="0" distB="0" distL="114300" distR="114300">
            <wp:extent cx="5647690" cy="2873375"/>
            <wp:effectExtent l="0" t="0" r="10160" b="3175"/>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21"/>
                    <a:stretch>
                      <a:fillRect/>
                    </a:stretch>
                  </pic:blipFill>
                  <pic:spPr>
                    <a:xfrm>
                      <a:off x="0" y="0"/>
                      <a:ext cx="5647690" cy="2873375"/>
                    </a:xfrm>
                    <a:prstGeom prst="rect">
                      <a:avLst/>
                    </a:prstGeom>
                  </pic:spPr>
                </pic:pic>
              </a:graphicData>
            </a:graphic>
          </wp:inline>
        </w:drawing>
      </w:r>
    </w:p>
    <w:p>
      <w:pPr>
        <w:pStyle w:val="37"/>
      </w:pPr>
      <w:r>
        <w:t>Figure 4 System deployment architecture</w:t>
      </w:r>
    </w:p>
    <w:p/>
    <w:p>
      <w:r>
        <w:t xml:space="preserve">If server deployment is distributed in multiple servers in the same Intranet or multiple networks, each server has its own work task and provides API or open port for connections with other components or applications. This is a very popular deployment method of Web services, as it can handle large concurrent requests, reduce the coupling between services, and improve security. Multiple servers can be managed by different teams or individuals, making it easier and more efficient to cooperate with each other. In Figure 4, from top to bottom, from left to right, there are user clients (PC or mobile with browsers), CDN (content delivery network), reverse proxy server, firewalls, business logic server group, business server and database connections. </w:t>
      </w:r>
    </w:p>
    <w:p/>
    <w:p>
      <w:r>
        <w:t xml:space="preserve">The firewalls between different parts are to control access, for the security of data center. In our design, part of database server data is stored in high-speed non-relational database, such as </w:t>
      </w:r>
      <w:r>
        <w:rPr>
          <w:lang w:val="en-US"/>
        </w:rPr>
        <w:t>R</w:t>
      </w:r>
      <w:r>
        <w:t xml:space="preserve">edis or </w:t>
      </w:r>
      <w:r>
        <w:rPr>
          <w:lang w:val="en-US"/>
        </w:rPr>
        <w:t>M</w:t>
      </w:r>
      <w:r>
        <w:t>ongo</w:t>
      </w:r>
      <w:r>
        <w:rPr>
          <w:lang w:val="en-US"/>
        </w:rPr>
        <w:t>DB</w:t>
      </w:r>
      <w:r>
        <w:t>, to deal with some high-frequency search engine requests. High-performance storage structure is detailed in Chapter 5 to accommodate three layered searching strategy.</w:t>
      </w:r>
    </w:p>
    <w:p/>
    <w:p>
      <w:r>
        <w:t xml:space="preserve">The purpose of CDN is to speed up searches based on the existence of static files. CDN stands for </w:t>
      </w:r>
      <w:r>
        <w:rPr>
          <w:lang w:val="en-US"/>
        </w:rPr>
        <w:t>a</w:t>
      </w:r>
      <w:r>
        <w:t> content delivery network, or content distribution network</w:t>
      </w:r>
      <w:r>
        <w:rPr>
          <w:rStyle w:val="18"/>
          <w:rFonts w:ascii="Arial" w:hAnsi="Arial"/>
        </w:rPr>
        <w:endnoteReference w:id="14"/>
      </w:r>
      <w:r>
        <w:rPr>
          <w:lang w:val="en-US"/>
        </w:rPr>
        <w:t xml:space="preserve">. </w:t>
      </w:r>
      <w:r>
        <w:t>Static files can be distributed on multiple nodes of the Internet. Commonly applied in distributed system,  when users access static data, the nearest fastest server is tried first.</w:t>
      </w:r>
    </w:p>
    <w:p/>
    <w:p>
      <w:r>
        <w:t>The reverse proxy server distributes user requests to upstream servers, which can effectively reduce the possibility of congestion. At the same time, no server downtime will affect user requests. There must be a firewall between the reverse proxy server and the cluster server to control the access list, which can be a white list and prohibit illegal users from directly accessing the cluster.</w:t>
      </w:r>
      <w:r>
        <w:rPr>
          <w:rStyle w:val="22"/>
        </w:rPr>
        <w:footnoteReference w:id="7"/>
      </w:r>
    </w:p>
    <w:p/>
    <w:p>
      <w:r>
        <w:t>There are many servers in the server cluster, most of them are controllers dealing with business logic, There are also some servers specialized in processing big data. For example, in the system we built, DLRV (ref: Chapter 5) exists here. These servers, which are responsible for data processing, run continuously, sorting and classifying the resources and tags from the database, scoring the resources based on DLRV algorithms and provide the core business for users to search for the valuable resources.</w:t>
      </w:r>
    </w:p>
    <w:p/>
    <w:p>
      <w:r>
        <w:t>Search engines have high requirements for the speed of search and data acquisition, and the structure of relational database can be very complicated. For some simple tag searches, non-relational database and even cache database based on memory can provide search engines with greatly improved performance. In our design, non-relational database, such as Redis and MongoDB, are considered for performance optimization. Redis can save high-frequency search keywords in memory based on some page switching algorithms, which can effectively improve the search speed. More discussions are made in Chapter 5 and 6.</w:t>
      </w:r>
    </w:p>
    <w:p>
      <w:pPr>
        <w:pStyle w:val="4"/>
        <w:rPr>
          <w:color w:val="FF0000"/>
          <w:lang w:val="en-US"/>
        </w:rPr>
      </w:pPr>
      <w:bookmarkStart w:id="54" w:name="_Toc247332733"/>
      <w:bookmarkStart w:id="55" w:name="_Toc1889657258"/>
      <w:r>
        <w:t xml:space="preserve">4.2.2 </w:t>
      </w:r>
      <w:r>
        <w:rPr>
          <w:lang w:val="en-US"/>
        </w:rPr>
        <w:t>Database</w:t>
      </w:r>
      <w:bookmarkEnd w:id="54"/>
      <w:r>
        <w:rPr>
          <w:lang w:val="en-US"/>
        </w:rPr>
        <w:t xml:space="preserve"> Design</w:t>
      </w:r>
      <w:bookmarkEnd w:id="55"/>
    </w:p>
    <w:p>
      <w:pPr>
        <w:rPr>
          <w:lang w:val="en-US"/>
        </w:rPr>
      </w:pPr>
      <w:r>
        <w:t>E</w:t>
      </w:r>
      <w:r>
        <w:rPr>
          <w:lang w:val="en-US"/>
        </w:rPr>
        <w:t>R model</w:t>
      </w:r>
      <w:r>
        <w:t xml:space="preserve"> (</w:t>
      </w:r>
      <w:r>
        <w:rPr>
          <w:lang w:val="en-US"/>
        </w:rPr>
        <w:t>Entity-relationship model</w:t>
      </w:r>
      <w:r>
        <w:t>)</w:t>
      </w:r>
      <w:r>
        <w:rPr>
          <w:lang w:val="en-US"/>
        </w:rPr>
        <w:t xml:space="preserve"> is used to present to the logic of the entities and relationships among them. Modern web application development is typically database driven, and the design of relational database follows ER model design. Fig</w:t>
      </w:r>
      <w:r>
        <w:t xml:space="preserve">ure </w:t>
      </w:r>
      <w:r>
        <w:rPr>
          <w:lang w:val="en-US"/>
        </w:rPr>
        <w:t>5 is the complete database</w:t>
      </w:r>
      <w:r>
        <w:t xml:space="preserve"> (relational database only)</w:t>
      </w:r>
      <w:r>
        <w:rPr>
          <w:lang w:val="en-US"/>
        </w:rPr>
        <w:t xml:space="preserve"> design diagram of the search engine system.</w:t>
      </w:r>
    </w:p>
    <w:p>
      <w:pPr>
        <w:rPr>
          <w:lang w:val="en-US"/>
        </w:rPr>
      </w:pPr>
    </w:p>
    <w:p>
      <w:r>
        <w:drawing>
          <wp:inline distT="0" distB="0" distL="114300" distR="114300">
            <wp:extent cx="5930900" cy="4728210"/>
            <wp:effectExtent l="0" t="0" r="0" b="0"/>
            <wp:docPr id="30" name="Picture 30" descr="DeepinScreenshot_select-area_2020081323082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Picture 30" descr="DeepinScreenshot_select-area_20200813230824"/>
                    <pic:cNvPicPr>
                      <a:picLocks noChangeAspect="true"/>
                    </pic:cNvPicPr>
                  </pic:nvPicPr>
                  <pic:blipFill>
                    <a:blip r:embed="rId22"/>
                    <a:srcRect t="1797" r="8970" b="4407"/>
                    <a:stretch>
                      <a:fillRect/>
                    </a:stretch>
                  </pic:blipFill>
                  <pic:spPr>
                    <a:xfrm>
                      <a:off x="0" y="0"/>
                      <a:ext cx="5935439" cy="4731859"/>
                    </a:xfrm>
                    <a:prstGeom prst="rect">
                      <a:avLst/>
                    </a:prstGeom>
                    <a:ln>
                      <a:noFill/>
                    </a:ln>
                  </pic:spPr>
                </pic:pic>
              </a:graphicData>
            </a:graphic>
          </wp:inline>
        </w:drawing>
      </w:r>
    </w:p>
    <w:p>
      <w:pPr>
        <w:pStyle w:val="37"/>
      </w:pPr>
      <w:r>
        <w:t>Figure 5 ER model in UML of the relational database in the system</w:t>
      </w:r>
    </w:p>
    <w:p>
      <w:pPr>
        <w:pStyle w:val="37"/>
        <w:jc w:val="both"/>
        <w:rPr>
          <w:rFonts w:cs="Arial"/>
          <w:i w:val="0"/>
          <w:color w:val="FFC000"/>
        </w:rPr>
      </w:pPr>
    </w:p>
    <w:p>
      <w:pPr>
        <w:rPr>
          <w:lang w:val="en-US"/>
        </w:rPr>
      </w:pPr>
      <w:r>
        <w:rPr>
          <w:lang w:val="en-US"/>
        </w:rPr>
        <w:t xml:space="preserve">In Figure 5, we can read: user table is used to store user’s information; resources table stores resource information; users are the owners of the resources. </w:t>
      </w:r>
      <w:commentRangeStart w:id="0"/>
      <w:r>
        <w:rPr>
          <w:color w:val="F79646" w:themeColor="accent6"/>
          <w:lang w:val="en-US"/>
          <w14:textFill>
            <w14:solidFill>
              <w14:schemeClr w14:val="accent6"/>
            </w14:solidFill>
          </w14:textFill>
        </w:rPr>
        <w:t xml:space="preserve">One user can </w:t>
      </w:r>
      <w:r>
        <w:rPr>
          <w:color w:val="F79646" w:themeColor="accent6"/>
          <w14:textFill>
            <w14:solidFill>
              <w14:schemeClr w14:val="accent6"/>
            </w14:solidFill>
          </w14:textFill>
        </w:rPr>
        <w:t>recommend</w:t>
      </w:r>
      <w:r>
        <w:rPr>
          <w:color w:val="F79646" w:themeColor="accent6"/>
          <w:lang w:val="en-US"/>
          <w14:textFill>
            <w14:solidFill>
              <w14:schemeClr w14:val="accent6"/>
            </w14:solidFill>
          </w14:textFill>
        </w:rPr>
        <w:t xml:space="preserve"> many resources</w:t>
      </w:r>
      <w:commentRangeEnd w:id="0"/>
      <w:r>
        <w:rPr>
          <w:rStyle w:val="13"/>
        </w:rPr>
        <w:commentReference w:id="0"/>
      </w:r>
      <w:r>
        <w:rPr>
          <w:lang w:val="en-US"/>
        </w:rPr>
        <w:t>. A user can pick multiple resources to organize a course. One course</w:t>
      </w:r>
      <w:r>
        <w:t xml:space="preserve"> can include</w:t>
      </w:r>
      <w:r>
        <w:rPr>
          <w:lang w:val="en-US"/>
        </w:rPr>
        <w:t xml:space="preserve"> many resources. If a resource is used in a course by a user,  “usage” will increase by 1 for that resource. ‘ctypes’ and ‘rtypes’ are tables to store the types of courses and resources respectively.</w:t>
      </w:r>
    </w:p>
    <w:p>
      <w:pPr>
        <w:rPr>
          <w:lang w:val="en-US"/>
        </w:rPr>
      </w:pPr>
    </w:p>
    <w:p>
      <w:pPr>
        <w:rPr>
          <w:lang w:val="en-US"/>
        </w:rPr>
      </w:pPr>
      <w:r>
        <w:rPr>
          <w:lang w:val="en-US"/>
        </w:rPr>
        <w:t>‘Users are the owners of the resources’, this become a extremely important point which makes this search engine different from others. Users have the right to monitor the quality of the resources. This is the key point of reliability</w:t>
      </w:r>
      <w:r>
        <w:t xml:space="preserve"> (one of six characteristics)</w:t>
      </w:r>
      <w:r>
        <w:rPr>
          <w:lang w:val="en-US"/>
        </w:rPr>
        <w:t xml:space="preserve"> evaluation in DLRV system. </w:t>
      </w:r>
    </w:p>
    <w:p>
      <w:pPr>
        <w:pStyle w:val="4"/>
      </w:pPr>
      <w:bookmarkStart w:id="56" w:name="_Toc964753175"/>
      <w:bookmarkStart w:id="57" w:name="_Toc142808961"/>
      <w:r>
        <w:t>4.2.3 Use Cases</w:t>
      </w:r>
      <w:bookmarkEnd w:id="56"/>
      <w:bookmarkEnd w:id="57"/>
    </w:p>
    <w:p>
      <w:r>
        <w:drawing>
          <wp:inline distT="0" distB="0" distL="114300" distR="114300">
            <wp:extent cx="5353050" cy="2964815"/>
            <wp:effectExtent l="0" t="0" r="0" b="0"/>
            <wp:docPr id="31" name="Picture 31" descr="DeepinScreenshot_select-area_202008132325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Picture 31" descr="DeepinScreenshot_select-area_20200813232558"/>
                    <pic:cNvPicPr>
                      <a:picLocks noChangeAspect="true"/>
                    </pic:cNvPicPr>
                  </pic:nvPicPr>
                  <pic:blipFill>
                    <a:blip r:embed="rId23"/>
                    <a:srcRect t="4928" r="-15" b="6367"/>
                    <a:stretch>
                      <a:fillRect/>
                    </a:stretch>
                  </pic:blipFill>
                  <pic:spPr>
                    <a:xfrm>
                      <a:off x="0" y="0"/>
                      <a:ext cx="5353842" cy="2965597"/>
                    </a:xfrm>
                    <a:prstGeom prst="rect">
                      <a:avLst/>
                    </a:prstGeom>
                    <a:ln>
                      <a:noFill/>
                    </a:ln>
                  </pic:spPr>
                </pic:pic>
              </a:graphicData>
            </a:graphic>
          </wp:inline>
        </w:drawing>
      </w:r>
    </w:p>
    <w:p>
      <w:pPr>
        <w:pStyle w:val="37"/>
      </w:pPr>
      <w:r>
        <w:t>Figure 6 Use case diagram for the search engine functions</w:t>
      </w:r>
    </w:p>
    <w:p/>
    <w:p>
      <w:r>
        <w:t>Figure 6 is the use case diagram of the search engine system which covers 7 main use cases. Most are for just the basic functions, and the core use case is for the search function. Other small or trivial functional details are omitted here. Users can generally considered as potential learners, though they can search for other users, e.g. parents for their children. Users can search resources, upload resources information manually, set up courses by group resources (resource information indeed) into a list, and evaluate courses or resources. When a resource is cited by a course, system will add 1 to usage value of this resource.</w:t>
      </w:r>
    </w:p>
    <w:p/>
    <w:p>
      <w:r>
        <w:t xml:space="preserve">These use cases, including “review resources”, “cite resources”, “review course” and “upload”, will affect the DLRV system in defining the values of the six characteristics. For example, they can change the value of usage, feedback, reliability, and so on. These are called “user behavior effects”. </w:t>
      </w:r>
    </w:p>
    <w:p/>
    <w:p>
      <w:pPr>
        <w:pStyle w:val="4"/>
        <w:rPr>
          <w:lang w:val="en-US"/>
        </w:rPr>
      </w:pPr>
      <w:bookmarkStart w:id="58" w:name="_Toc197227503"/>
      <w:bookmarkStart w:id="59" w:name="_Toc482577422"/>
      <w:r>
        <w:t xml:space="preserve">4.2.4 </w:t>
      </w:r>
      <w:r>
        <w:rPr>
          <w:lang w:val="en-US"/>
        </w:rPr>
        <w:t>Package and Class</w:t>
      </w:r>
      <w:bookmarkEnd w:id="58"/>
      <w:r>
        <w:rPr>
          <w:lang w:val="en-US"/>
        </w:rPr>
        <w:t xml:space="preserve"> </w:t>
      </w:r>
      <w:bookmarkEnd w:id="59"/>
    </w:p>
    <w:p>
      <w:pPr>
        <w:rPr>
          <w:rFonts w:eastAsia="Noto Sans CJK SC"/>
          <w:lang w:val="en-US"/>
        </w:rPr>
      </w:pPr>
      <w:r>
        <w:rPr>
          <w:lang w:val="en-US"/>
        </w:rPr>
        <w:t>Package is a </w:t>
      </w:r>
      <w:r>
        <w:fldChar w:fldCharType="begin"/>
      </w:r>
      <w:r>
        <w:instrText xml:space="preserve"> HYPERLINK "https://www.uml-diagrams.org/namespace.html" </w:instrText>
      </w:r>
      <w:r>
        <w:fldChar w:fldCharType="separate"/>
      </w:r>
      <w:r>
        <w:rPr>
          <w:lang w:val="en-US"/>
        </w:rPr>
        <w:t>namespace</w:t>
      </w:r>
      <w:r>
        <w:rPr>
          <w:lang w:val="en-US"/>
        </w:rPr>
        <w:fldChar w:fldCharType="end"/>
      </w:r>
      <w:r>
        <w:rPr>
          <w:lang w:val="en-US"/>
        </w:rPr>
        <w:t> used to group elements together that are semantically relevant or might change together. It is a general purpose mechanism to organize elements into groups to provide better structure for system model</w:t>
      </w:r>
      <w:r>
        <w:rPr>
          <w:rFonts w:eastAsia="Noto Sans CJK SC"/>
          <w:lang w:val="en-US"/>
        </w:rPr>
        <w:t>.</w:t>
      </w:r>
      <w:r>
        <w:rPr>
          <w:rStyle w:val="18"/>
          <w:rFonts w:ascii="Arial" w:hAnsi="Arial" w:eastAsia="Noto Sans CJK SC"/>
          <w:lang w:val="en-US"/>
        </w:rPr>
        <w:endnoteReference w:id="15"/>
      </w:r>
      <w:r>
        <w:rPr>
          <w:rFonts w:eastAsia="Noto Sans CJK SC"/>
          <w:lang w:val="en-US"/>
        </w:rPr>
        <w:t xml:space="preserve"> For the server side of the search engine system as designed for this project, Fig</w:t>
      </w:r>
      <w:r>
        <w:rPr>
          <w:rFonts w:eastAsia="Noto Sans CJK SC"/>
        </w:rPr>
        <w:t xml:space="preserve">ure </w:t>
      </w:r>
      <w:r>
        <w:rPr>
          <w:rFonts w:eastAsia="Noto Sans CJK SC"/>
          <w:lang w:val="en-US"/>
        </w:rPr>
        <w:t>7 shows the main packages, mapped as different folders or collections. Package have dependencies among them.</w:t>
      </w:r>
    </w:p>
    <w:p>
      <w:pPr>
        <w:rPr>
          <w:rFonts w:eastAsia="Noto Sans CJK SC"/>
          <w:lang w:val="en-US"/>
        </w:rPr>
      </w:pPr>
    </w:p>
    <w:p>
      <w:pPr>
        <w:numPr>
          <w:ilvl w:val="0"/>
          <w:numId w:val="6"/>
        </w:numPr>
        <w:rPr>
          <w:rFonts w:eastAsia="Noto Sans CJK SC"/>
          <w:lang w:val="en-US"/>
        </w:rPr>
      </w:pPr>
      <w:r>
        <w:rPr>
          <w:rFonts w:eastAsia="Noto Sans CJK SC"/>
          <w:b/>
          <w:lang w:val="en-US"/>
        </w:rPr>
        <w:t>Controller</w:t>
      </w:r>
      <w:r>
        <w:rPr>
          <w:rFonts w:eastAsia="Noto Sans CJK SC"/>
          <w:lang w:val="en-US"/>
        </w:rPr>
        <w:t>. This is a package includes all the controllers. It is designed in MVC mode. Controllers deal with all the business logic, take responsibilities for connecting data and views, and accept users’ requests and responses. Controller depends on private libs and public modules.</w:t>
      </w:r>
    </w:p>
    <w:p>
      <w:pPr>
        <w:rPr>
          <w:rFonts w:eastAsia="Noto Sans CJK SC"/>
          <w:lang w:val="en-US"/>
        </w:rPr>
      </w:pPr>
    </w:p>
    <w:p>
      <w:pPr>
        <w:numPr>
          <w:ilvl w:val="0"/>
          <w:numId w:val="6"/>
        </w:numPr>
        <w:rPr>
          <w:rFonts w:eastAsia="Noto Sans CJK SC"/>
          <w:lang w:val="en-US"/>
        </w:rPr>
      </w:pPr>
      <w:r>
        <w:rPr>
          <w:rFonts w:eastAsia="Noto Sans CJK SC"/>
          <w:b/>
          <w:lang w:val="en-US"/>
        </w:rPr>
        <w:t>Server.</w:t>
      </w:r>
      <w:r>
        <w:rPr>
          <w:rFonts w:eastAsia="Noto Sans CJK SC"/>
          <w:lang w:val="en-US"/>
        </w:rPr>
        <w:t xml:space="preserve"> It is the entrance of the whole system. This package manages the files to work as a web server. The data from user-side enter this package first. It depends on controller because the request and data from user-side need controller to serve them. It depends on public modules.</w:t>
      </w:r>
    </w:p>
    <w:p>
      <w:pPr>
        <w:rPr>
          <w:rFonts w:eastAsia="Noto Sans CJK SC"/>
          <w:lang w:val="en-US"/>
        </w:rPr>
      </w:pPr>
    </w:p>
    <w:p>
      <w:pPr>
        <w:numPr>
          <w:ilvl w:val="0"/>
          <w:numId w:val="6"/>
        </w:numPr>
        <w:rPr>
          <w:rFonts w:eastAsia="Noto Sans CJK SC"/>
          <w:lang w:val="en-US"/>
        </w:rPr>
      </w:pPr>
      <w:r>
        <w:rPr>
          <w:rFonts w:eastAsia="Noto Sans CJK SC"/>
          <w:b/>
          <w:lang w:val="en-US"/>
        </w:rPr>
        <w:t xml:space="preserve">Config. </w:t>
      </w:r>
      <w:r>
        <w:rPr>
          <w:rFonts w:eastAsia="Noto Sans CJK SC"/>
          <w:lang w:val="en-US"/>
        </w:rPr>
        <w:t>A package man</w:t>
      </w:r>
      <w:r>
        <w:rPr>
          <w:rFonts w:eastAsia="Noto Sans CJK SC"/>
        </w:rPr>
        <w:t>a</w:t>
      </w:r>
      <w:r>
        <w:rPr>
          <w:rFonts w:eastAsia="Noto Sans CJK SC"/>
          <w:lang w:val="en-US"/>
        </w:rPr>
        <w:t>ge</w:t>
      </w:r>
      <w:r>
        <w:rPr>
          <w:rFonts w:eastAsia="Noto Sans CJK SC"/>
        </w:rPr>
        <w:t>s</w:t>
      </w:r>
      <w:r>
        <w:rPr>
          <w:rFonts w:eastAsia="Noto Sans CJK SC"/>
          <w:lang w:val="en-US"/>
        </w:rPr>
        <w:t xml:space="preserve"> the connection configuration of various servers</w:t>
      </w:r>
      <w:r>
        <w:rPr>
          <w:rFonts w:eastAsia="Noto Sans CJK SC"/>
        </w:rPr>
        <w:t>, like m</w:t>
      </w:r>
      <w:r>
        <w:rPr>
          <w:rFonts w:eastAsia="Noto Sans CJK SC"/>
          <w:lang w:val="en-US"/>
        </w:rPr>
        <w:t>ail server, database server, OSS server and all other servers needed in the search engine system. At the same time, this package contains some configuration of the system itself. Config package doesn’t depend on any other packages.</w:t>
      </w:r>
    </w:p>
    <w:p>
      <w:pPr>
        <w:rPr>
          <w:rFonts w:eastAsia="Noto Sans CJK SC"/>
          <w:lang w:val="en-US"/>
        </w:rPr>
      </w:pPr>
    </w:p>
    <w:p>
      <w:pPr>
        <w:numPr>
          <w:ilvl w:val="0"/>
          <w:numId w:val="6"/>
        </w:numPr>
        <w:rPr>
          <w:rFonts w:eastAsia="Noto Sans CJK SC"/>
          <w:lang w:val="en-US"/>
        </w:rPr>
      </w:pPr>
      <w:r>
        <w:rPr>
          <w:rFonts w:eastAsia="Noto Sans CJK SC"/>
          <w:b/>
          <w:lang w:val="en-US"/>
        </w:rPr>
        <w:t>Private libs.</w:t>
      </w:r>
      <w:r>
        <w:rPr>
          <w:rFonts w:eastAsia="Noto Sans CJK SC"/>
          <w:lang w:val="en-US"/>
        </w:rPr>
        <w:t xml:space="preserve"> The package contains all the private modules, plugins used only in this system. It depends on public modules and Model package.</w:t>
      </w:r>
    </w:p>
    <w:p>
      <w:pPr>
        <w:rPr>
          <w:rFonts w:eastAsia="Noto Sans CJK SC"/>
          <w:lang w:val="en-US"/>
        </w:rPr>
      </w:pPr>
    </w:p>
    <w:p>
      <w:pPr>
        <w:numPr>
          <w:ilvl w:val="0"/>
          <w:numId w:val="6"/>
        </w:numPr>
        <w:rPr>
          <w:rFonts w:eastAsia="Noto Sans CJK SC"/>
          <w:lang w:val="en-US"/>
        </w:rPr>
      </w:pPr>
      <w:r>
        <w:rPr>
          <w:rFonts w:eastAsia="Noto Sans CJK SC"/>
          <w:b/>
          <w:lang w:val="en-US"/>
        </w:rPr>
        <w:t>Model</w:t>
      </w:r>
      <w:r>
        <w:rPr>
          <w:rFonts w:eastAsia="Noto Sans CJK SC"/>
          <w:b/>
        </w:rPr>
        <w:t>s</w:t>
      </w:r>
      <w:r>
        <w:rPr>
          <w:rFonts w:eastAsia="Noto Sans CJK SC"/>
          <w:b/>
          <w:lang w:val="en-US"/>
        </w:rPr>
        <w:t>.</w:t>
      </w:r>
      <w:r>
        <w:rPr>
          <w:rFonts w:eastAsia="Noto Sans CJK SC"/>
          <w:lang w:val="en-US"/>
        </w:rPr>
        <w:t xml:space="preserve"> Models as a unit is the central component of</w:t>
      </w:r>
      <w:r>
        <w:rPr>
          <w:rFonts w:eastAsia="Noto Sans CJK SC"/>
        </w:rPr>
        <w:t xml:space="preserve"> MVC</w:t>
      </w:r>
      <w:r>
        <w:rPr>
          <w:rFonts w:eastAsia="Noto Sans CJK SC"/>
          <w:lang w:val="en-US"/>
        </w:rPr>
        <w:t>. It is the application's dynamic data structure, independent of the user interface.</w:t>
      </w:r>
      <w:r>
        <w:rPr>
          <w:rStyle w:val="18"/>
          <w:rFonts w:ascii="Arial" w:hAnsi="Arial" w:eastAsia="Noto Sans CJK SC"/>
          <w:lang w:val="en-US"/>
        </w:rPr>
        <w:endnoteReference w:id="16"/>
      </w:r>
      <w:r>
        <w:rPr>
          <w:rFonts w:eastAsia="Noto Sans CJK SC"/>
          <w:lang w:val="en-US"/>
        </w:rPr>
        <w:t> It can manage the data, logic and rules in the system.</w:t>
      </w:r>
    </w:p>
    <w:p>
      <w:pPr>
        <w:pStyle w:val="38"/>
        <w:rPr>
          <w:rFonts w:eastAsia="Noto Sans CJK SC"/>
          <w:b/>
          <w:lang w:val="en-US"/>
        </w:rPr>
      </w:pPr>
    </w:p>
    <w:p>
      <w:pPr>
        <w:numPr>
          <w:ilvl w:val="0"/>
          <w:numId w:val="6"/>
        </w:numPr>
        <w:rPr>
          <w:rFonts w:eastAsia="Noto Sans CJK SC"/>
          <w:lang w:val="en-US"/>
        </w:rPr>
      </w:pPr>
      <w:r>
        <w:rPr>
          <w:rFonts w:eastAsia="Noto Sans CJK SC"/>
          <w:b/>
          <w:lang w:val="en-US"/>
        </w:rPr>
        <w:t>Modules</w:t>
      </w:r>
      <w:r>
        <w:rPr>
          <w:rFonts w:eastAsia="Noto Sans CJK SC"/>
          <w:lang w:val="en-US"/>
        </w:rPr>
        <w:t>. Modules are</w:t>
      </w:r>
      <w:r>
        <w:rPr>
          <w:rFonts w:eastAsia="Noto Sans CJK SC"/>
        </w:rPr>
        <w:t xml:space="preserve"> the</w:t>
      </w:r>
      <w:r>
        <w:rPr>
          <w:rFonts w:eastAsia="Noto Sans CJK SC"/>
          <w:lang w:val="en-US"/>
        </w:rPr>
        <w:t xml:space="preserve"> </w:t>
      </w:r>
      <w:r>
        <w:rPr>
          <w:rFonts w:eastAsia="Noto Sans CJK SC"/>
        </w:rPr>
        <w:t>public modules</w:t>
      </w:r>
      <w:r>
        <w:rPr>
          <w:rFonts w:eastAsia="Noto Sans CJK SC"/>
          <w:lang w:val="en-US"/>
        </w:rPr>
        <w:t>.</w:t>
      </w:r>
      <w:r>
        <w:rPr>
          <w:rFonts w:eastAsia="Noto Sans CJK SC"/>
        </w:rPr>
        <w:t xml:space="preserve"> Public </w:t>
      </w:r>
      <w:r>
        <w:rPr>
          <w:rFonts w:eastAsia="Noto Sans CJK SC"/>
          <w:lang w:val="en-US"/>
        </w:rPr>
        <w:t>module</w:t>
      </w:r>
      <w:r>
        <w:rPr>
          <w:rFonts w:eastAsia="Noto Sans CJK SC"/>
        </w:rPr>
        <w:t>s</w:t>
      </w:r>
      <w:r>
        <w:rPr>
          <w:rFonts w:eastAsia="Noto Sans CJK SC"/>
          <w:lang w:val="en-US"/>
        </w:rPr>
        <w:t xml:space="preserve"> </w:t>
      </w:r>
      <w:r>
        <w:rPr>
          <w:rFonts w:eastAsia="Noto Sans CJK SC"/>
        </w:rPr>
        <w:t>are</w:t>
      </w:r>
      <w:r>
        <w:rPr>
          <w:rFonts w:eastAsia="Noto Sans CJK SC"/>
          <w:lang w:val="en-US"/>
        </w:rPr>
        <w:t xml:space="preserve"> some free software, some</w:t>
      </w:r>
      <w:r>
        <w:rPr>
          <w:rFonts w:eastAsia="Noto Sans CJK SC"/>
        </w:rPr>
        <w:t xml:space="preserve"> of which are</w:t>
      </w:r>
      <w:r>
        <w:rPr>
          <w:rFonts w:eastAsia="Noto Sans CJK SC"/>
          <w:lang w:val="en-US"/>
        </w:rPr>
        <w:t xml:space="preserve"> public plugin</w:t>
      </w:r>
      <w:r>
        <w:rPr>
          <w:rFonts w:eastAsia="Noto Sans CJK SC"/>
        </w:rPr>
        <w:t xml:space="preserve">s for various developing language. They are </w:t>
      </w:r>
      <w:r>
        <w:rPr>
          <w:rFonts w:eastAsia="Noto Sans CJK SC"/>
          <w:lang w:val="en-US"/>
        </w:rPr>
        <w:t>from the Internet, generally maintained by the community or individuals</w:t>
      </w:r>
      <w:r>
        <w:rPr>
          <w:rFonts w:eastAsia="Noto Sans CJK SC"/>
        </w:rPr>
        <w:t>. Most of them are open-sources.</w:t>
      </w:r>
    </w:p>
    <w:p>
      <w:pPr>
        <w:ind w:left="360"/>
        <w:rPr>
          <w:rFonts w:eastAsia="Noto Sans CJK SC"/>
          <w:lang w:val="en-US"/>
        </w:rPr>
      </w:pPr>
    </w:p>
    <w:p>
      <w:pPr>
        <w:rPr>
          <w:lang w:val="en-US"/>
        </w:rPr>
      </w:pPr>
      <w:r>
        <w:rPr>
          <w:lang w:val="en-US"/>
        </w:rPr>
        <w:drawing>
          <wp:inline distT="0" distB="0" distL="114300" distR="114300">
            <wp:extent cx="3972560" cy="3034665"/>
            <wp:effectExtent l="0" t="0" r="8890" b="13335"/>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24"/>
                    <a:srcRect r="5735" b="6249"/>
                    <a:stretch>
                      <a:fillRect/>
                    </a:stretch>
                  </pic:blipFill>
                  <pic:spPr>
                    <a:xfrm>
                      <a:off x="0" y="0"/>
                      <a:ext cx="3972560" cy="3034665"/>
                    </a:xfrm>
                    <a:prstGeom prst="rect">
                      <a:avLst/>
                    </a:prstGeom>
                    <a:ln>
                      <a:noFill/>
                    </a:ln>
                  </pic:spPr>
                </pic:pic>
              </a:graphicData>
            </a:graphic>
          </wp:inline>
        </w:drawing>
      </w:r>
    </w:p>
    <w:p>
      <w:pPr>
        <w:pStyle w:val="37"/>
      </w:pPr>
      <w:r>
        <w:t>Figure 7 System package diagram</w:t>
      </w:r>
    </w:p>
    <w:p>
      <w:pPr>
        <w:rPr>
          <w:lang w:val="en-US"/>
        </w:rPr>
      </w:pPr>
    </w:p>
    <w:p>
      <w:pPr>
        <w:rPr>
          <w:color w:val="FF0000"/>
        </w:rPr>
      </w:pPr>
      <w:r>
        <w:rPr>
          <w:lang w:val="en-US"/>
        </w:rPr>
        <w:t>In Fig</w:t>
      </w:r>
      <w:r>
        <w:t xml:space="preserve">ure </w:t>
      </w:r>
      <w:r>
        <w:rPr>
          <w:lang w:val="en-US"/>
        </w:rPr>
        <w:t xml:space="preserve">7, </w:t>
      </w:r>
      <w:r>
        <w:rPr>
          <w:b/>
          <w:bCs/>
          <w:lang w:val="en-US"/>
        </w:rPr>
        <w:t xml:space="preserve">Config </w:t>
      </w:r>
      <w:r>
        <w:rPr>
          <w:lang w:val="en-US"/>
        </w:rPr>
        <w:t xml:space="preserve">and </w:t>
      </w:r>
      <w:r>
        <w:rPr>
          <w:b/>
          <w:bCs/>
          <w:lang w:val="en-US"/>
        </w:rPr>
        <w:t xml:space="preserve">Modules </w:t>
      </w:r>
      <w:r>
        <w:rPr>
          <w:lang w:val="en-US"/>
        </w:rPr>
        <w:t xml:space="preserve">packages have the most </w:t>
      </w:r>
      <w:r>
        <w:t>dependence</w:t>
      </w:r>
      <w:r>
        <w:rPr>
          <w:lang w:val="en-US"/>
        </w:rPr>
        <w:t xml:space="preserve"> from other resources.</w:t>
      </w:r>
      <w:r>
        <w:t xml:space="preserve"> </w:t>
      </w:r>
      <w:r>
        <w:rPr>
          <w:b/>
          <w:bCs/>
          <w:lang w:val="en-US"/>
        </w:rPr>
        <w:t xml:space="preserve">Config </w:t>
      </w:r>
      <w:r>
        <w:rPr>
          <w:lang w:val="en-US"/>
        </w:rPr>
        <w:t>contains all the configuration of the</w:t>
      </w:r>
      <w:r>
        <w:t xml:space="preserve"> whole</w:t>
      </w:r>
      <w:r>
        <w:rPr>
          <w:lang w:val="en-US"/>
        </w:rPr>
        <w:t xml:space="preserve"> system. </w:t>
      </w:r>
      <w:r>
        <w:rPr>
          <w:b/>
          <w:bCs/>
          <w:lang w:val="en-US"/>
        </w:rPr>
        <w:t>Modules</w:t>
      </w:r>
      <w:r>
        <w:rPr>
          <w:b/>
          <w:bCs/>
        </w:rPr>
        <w:t xml:space="preserve"> </w:t>
      </w:r>
      <w:r>
        <w:rPr>
          <w:bCs/>
        </w:rPr>
        <w:t xml:space="preserve">here </w:t>
      </w:r>
      <w:r>
        <w:t>are public plugins downloaded from the Internet for this project.</w:t>
      </w:r>
    </w:p>
    <w:p>
      <w:pPr>
        <w:rPr>
          <w:lang w:val="en-US"/>
        </w:rPr>
      </w:pPr>
    </w:p>
    <w:p>
      <w:pPr>
        <w:rPr>
          <w:b/>
          <w:bCs/>
          <w:lang w:val="en-US"/>
        </w:rPr>
      </w:pPr>
      <w:r>
        <w:rPr>
          <w:b/>
          <w:bCs/>
          <w:lang w:val="en-US"/>
        </w:rPr>
        <w:t>A. Controller Package</w:t>
      </w:r>
    </w:p>
    <w:p>
      <w:r>
        <w:drawing>
          <wp:inline distT="0" distB="0" distL="114300" distR="114300">
            <wp:extent cx="5197475" cy="2124710"/>
            <wp:effectExtent l="0" t="0" r="0" b="0"/>
            <wp:docPr id="32" name="Picture 32" descr="DeepinScreenshot_select-area_2020081323554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Picture 32" descr="DeepinScreenshot_select-area_20200813235544"/>
                    <pic:cNvPicPr>
                      <a:picLocks noChangeAspect="true"/>
                    </pic:cNvPicPr>
                  </pic:nvPicPr>
                  <pic:blipFill>
                    <a:blip r:embed="rId25"/>
                    <a:srcRect t="11465" r="-884" b="21328"/>
                    <a:stretch>
                      <a:fillRect/>
                    </a:stretch>
                  </pic:blipFill>
                  <pic:spPr>
                    <a:xfrm>
                      <a:off x="0" y="0"/>
                      <a:ext cx="5198587" cy="2125284"/>
                    </a:xfrm>
                    <a:prstGeom prst="rect">
                      <a:avLst/>
                    </a:prstGeom>
                    <a:ln>
                      <a:noFill/>
                    </a:ln>
                  </pic:spPr>
                </pic:pic>
              </a:graphicData>
            </a:graphic>
          </wp:inline>
        </w:drawing>
      </w:r>
    </w:p>
    <w:p>
      <w:pPr>
        <w:pStyle w:val="37"/>
      </w:pPr>
      <w:r>
        <w:t>Figure 8 Class diagram of the package Controller</w:t>
      </w:r>
    </w:p>
    <w:p>
      <w:pPr>
        <w:rPr>
          <w:lang w:val="en-US"/>
        </w:rPr>
      </w:pPr>
    </w:p>
    <w:p>
      <w:r>
        <w:rPr>
          <w:lang w:val="en-US"/>
        </w:rPr>
        <w:t xml:space="preserve">The controller package is the core package of the whole system. It contains classes which are used to deal with the user's business logic. The </w:t>
      </w:r>
      <w:r>
        <w:rPr>
          <w:b/>
        </w:rPr>
        <w:t xml:space="preserve">Search </w:t>
      </w:r>
      <w:r>
        <w:rPr>
          <w:lang w:val="en-US"/>
        </w:rPr>
        <w:t>class solves the search requests</w:t>
      </w:r>
      <w:r>
        <w:t xml:space="preserve"> from all users. The </w:t>
      </w:r>
      <w:r>
        <w:rPr>
          <w:b/>
        </w:rPr>
        <w:t xml:space="preserve">Config </w:t>
      </w:r>
      <w:r>
        <w:t xml:space="preserve">class returns the configuration of the site to the front end. The </w:t>
      </w:r>
      <w:r>
        <w:rPr>
          <w:b/>
        </w:rPr>
        <w:t xml:space="preserve">Resource </w:t>
      </w:r>
      <w:r>
        <w:t xml:space="preserve">class is responsible for data collection, resource classification, deletion and other functions. Through the </w:t>
      </w:r>
      <w:r>
        <w:rPr>
          <w:b/>
        </w:rPr>
        <w:t xml:space="preserve">Resource </w:t>
      </w:r>
      <w:r>
        <w:t>class, users can also edit courses and get course lists.</w:t>
      </w:r>
    </w:p>
    <w:p>
      <w:pPr>
        <w:rPr>
          <w:lang w:val="en-US"/>
        </w:rPr>
      </w:pPr>
    </w:p>
    <w:p>
      <w:pPr>
        <w:rPr>
          <w:b/>
          <w:bCs/>
          <w:lang w:val="en-US"/>
        </w:rPr>
      </w:pPr>
      <w:r>
        <w:rPr>
          <w:b/>
          <w:bCs/>
          <w:lang w:val="en-US"/>
        </w:rPr>
        <w:t>B. Private Package</w:t>
      </w:r>
    </w:p>
    <w:p>
      <w:pPr>
        <w:rPr>
          <w:lang w:val="en-US"/>
        </w:rPr>
      </w:pPr>
      <w:r>
        <w:rPr>
          <w:lang w:val="en-US"/>
        </w:rPr>
        <w:drawing>
          <wp:inline distT="0" distB="0" distL="114300" distR="114300">
            <wp:extent cx="4136390" cy="2084070"/>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26"/>
                    <a:srcRect l="1" t="-1" r="-10201" b="11175"/>
                    <a:stretch>
                      <a:fillRect/>
                    </a:stretch>
                  </pic:blipFill>
                  <pic:spPr>
                    <a:xfrm>
                      <a:off x="0" y="0"/>
                      <a:ext cx="4143885" cy="2087949"/>
                    </a:xfrm>
                    <a:prstGeom prst="rect">
                      <a:avLst/>
                    </a:prstGeom>
                    <a:ln>
                      <a:noFill/>
                    </a:ln>
                  </pic:spPr>
                </pic:pic>
              </a:graphicData>
            </a:graphic>
          </wp:inline>
        </w:drawing>
      </w:r>
    </w:p>
    <w:p>
      <w:pPr>
        <w:pStyle w:val="37"/>
      </w:pPr>
      <w:r>
        <w:t>Figure 9 Class diagram of the package Private</w:t>
      </w:r>
    </w:p>
    <w:p>
      <w:pPr>
        <w:rPr>
          <w:lang w:val="en-US"/>
        </w:rPr>
      </w:pPr>
    </w:p>
    <w:p>
      <w:r>
        <w:rPr>
          <w:lang w:val="en-US"/>
        </w:rPr>
        <w:t>The core class of private package is</w:t>
      </w:r>
      <w:r>
        <w:t xml:space="preserve"> the</w:t>
      </w:r>
      <w:r>
        <w:rPr>
          <w:lang w:val="en-US"/>
        </w:rPr>
        <w:t xml:space="preserve"> </w:t>
      </w:r>
      <w:r>
        <w:t xml:space="preserve">class </w:t>
      </w:r>
      <w:r>
        <w:rPr>
          <w:b/>
        </w:rPr>
        <w:t>P</w:t>
      </w:r>
      <w:r>
        <w:rPr>
          <w:b/>
          <w:lang w:val="en-US"/>
        </w:rPr>
        <w:t>ublic</w:t>
      </w:r>
      <w:r>
        <w:rPr>
          <w:lang w:val="en-US"/>
        </w:rPr>
        <w:t xml:space="preserve">, which means </w:t>
      </w:r>
      <w:r>
        <w:t>public</w:t>
      </w:r>
      <w:r>
        <w:rPr>
          <w:color w:val="FFC000"/>
          <w:lang w:val="en-US"/>
        </w:rPr>
        <w:t xml:space="preserve"> </w:t>
      </w:r>
      <w:r>
        <w:rPr>
          <w:lang w:val="en-US"/>
        </w:rPr>
        <w:t>library</w:t>
      </w:r>
      <w:r>
        <w:t xml:space="preserve"> in a private project</w:t>
      </w:r>
      <w:r>
        <w:rPr>
          <w:lang w:val="en-US"/>
        </w:rPr>
        <w:t>. It is a public library specially developed for</w:t>
      </w:r>
      <w:r>
        <w:t xml:space="preserve"> only</w:t>
      </w:r>
      <w:r>
        <w:rPr>
          <w:lang w:val="en-US"/>
        </w:rPr>
        <w:t xml:space="preserve"> this system</w:t>
      </w:r>
      <w:r>
        <w:t xml:space="preserve"> (search engine), it includes functions such as get random numbers, format date, check user info, and etc, which are used with high frequency and commonly</w:t>
      </w:r>
      <w:r>
        <w:rPr>
          <w:lang w:val="en-US"/>
        </w:rPr>
        <w:t xml:space="preserve">. It can be </w:t>
      </w:r>
      <w:r>
        <w:t xml:space="preserve">imported and used </w:t>
      </w:r>
      <w:r>
        <w:rPr>
          <w:lang w:val="en-US"/>
        </w:rPr>
        <w:t>by controller</w:t>
      </w:r>
      <w:r>
        <w:t>s</w:t>
      </w:r>
      <w:r>
        <w:rPr>
          <w:lang w:val="en-US"/>
        </w:rPr>
        <w:t xml:space="preserve"> to reduce code redundancy and coupling. It is a</w:t>
      </w:r>
      <w:r>
        <w:t xml:space="preserve"> very</w:t>
      </w:r>
      <w:r>
        <w:rPr>
          <w:lang w:val="en-US"/>
        </w:rPr>
        <w:t xml:space="preserve"> common design idea in software engineering.</w:t>
      </w:r>
      <w:r>
        <w:t xml:space="preserve"> </w:t>
      </w:r>
      <w:r>
        <w:rPr>
          <w:lang w:val="en-US"/>
        </w:rPr>
        <w:t xml:space="preserve">High cohesion, </w:t>
      </w:r>
      <w:r>
        <w:t xml:space="preserve">loose </w:t>
      </w:r>
      <w:r>
        <w:rPr>
          <w:lang w:val="en-US"/>
        </w:rPr>
        <w:t>coupling</w:t>
      </w:r>
      <w:r>
        <w:rPr>
          <w:rStyle w:val="18"/>
          <w:rFonts w:ascii="Arial" w:hAnsi="Arial"/>
          <w:lang w:val="en-US"/>
        </w:rPr>
        <w:endnoteReference w:id="17"/>
      </w:r>
      <w:r>
        <w:t>. Class DB provides a set of methods to operate database, such as inset, query and delete.</w:t>
      </w:r>
    </w:p>
    <w:p>
      <w:pPr>
        <w:rPr>
          <w:lang w:val="en-US"/>
        </w:rPr>
      </w:pPr>
    </w:p>
    <w:p>
      <w:pPr>
        <w:rPr>
          <w:b/>
          <w:bCs/>
          <w:lang w:val="en-US"/>
        </w:rPr>
      </w:pPr>
      <w:r>
        <w:rPr>
          <w:b/>
          <w:bCs/>
          <w:lang w:val="en-US"/>
        </w:rPr>
        <w:t>C. Server Package</w:t>
      </w:r>
    </w:p>
    <w:p>
      <w:pPr>
        <w:rPr>
          <w:lang w:val="en-US"/>
        </w:rPr>
      </w:pPr>
    </w:p>
    <w:p>
      <w:pPr>
        <w:rPr>
          <w:lang w:val="en-US"/>
        </w:rPr>
      </w:pPr>
      <w:r>
        <w:rPr>
          <w:lang w:val="en-US"/>
        </w:rPr>
        <w:drawing>
          <wp:inline distT="0" distB="0" distL="114300" distR="114300">
            <wp:extent cx="2766060" cy="1194435"/>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27"/>
                    <a:srcRect b="18381"/>
                    <a:stretch>
                      <a:fillRect/>
                    </a:stretch>
                  </pic:blipFill>
                  <pic:spPr>
                    <a:xfrm>
                      <a:off x="0" y="0"/>
                      <a:ext cx="2771482" cy="1196827"/>
                    </a:xfrm>
                    <a:prstGeom prst="rect">
                      <a:avLst/>
                    </a:prstGeom>
                    <a:ln>
                      <a:noFill/>
                    </a:ln>
                  </pic:spPr>
                </pic:pic>
              </a:graphicData>
            </a:graphic>
          </wp:inline>
        </w:drawing>
      </w:r>
    </w:p>
    <w:p>
      <w:pPr>
        <w:pStyle w:val="37"/>
      </w:pPr>
      <w:r>
        <w:t>Figure 10 Class diagram of the package Server</w:t>
      </w:r>
    </w:p>
    <w:p>
      <w:pPr>
        <w:rPr>
          <w:lang w:val="en-US"/>
        </w:rPr>
      </w:pPr>
    </w:p>
    <w:p>
      <w:pPr>
        <w:rPr>
          <w:lang w:val="en-US"/>
        </w:rPr>
      </w:pPr>
      <w:r>
        <w:rPr>
          <w:lang w:val="en-US"/>
        </w:rPr>
        <w:t xml:space="preserve">The server package is the </w:t>
      </w:r>
      <w:r>
        <w:t xml:space="preserve">web server </w:t>
      </w:r>
      <w:r>
        <w:rPr>
          <w:lang w:val="en-US"/>
        </w:rPr>
        <w:t>start-up entry</w:t>
      </w:r>
      <w:r>
        <w:t>.</w:t>
      </w:r>
      <w:r>
        <w:rPr>
          <w:lang w:val="en-US"/>
        </w:rPr>
        <w:t xml:space="preserve"> </w:t>
      </w:r>
      <w:r>
        <w:t xml:space="preserve">It </w:t>
      </w:r>
      <w:r>
        <w:rPr>
          <w:lang w:val="en-US"/>
        </w:rPr>
        <w:t>listens and distributes the user's request to the controller</w:t>
      </w:r>
      <w:r>
        <w:t>s</w:t>
      </w:r>
      <w:r>
        <w:rPr>
          <w:lang w:val="en-US"/>
        </w:rPr>
        <w:t xml:space="preserve">. The </w:t>
      </w:r>
      <w:r>
        <w:t xml:space="preserve">mapping </w:t>
      </w:r>
      <w:r>
        <w:rPr>
          <w:lang w:val="en-US"/>
        </w:rPr>
        <w:t>mode used between the server package and the controller</w:t>
      </w:r>
      <w:r>
        <w:t>s</w:t>
      </w:r>
      <w:r>
        <w:rPr>
          <w:lang w:val="en-US"/>
        </w:rPr>
        <w:t xml:space="preserve"> is</w:t>
      </w:r>
      <w:r>
        <w:t xml:space="preserve"> called</w:t>
      </w:r>
      <w:r>
        <w:rPr>
          <w:lang w:val="en-US"/>
        </w:rPr>
        <w:t xml:space="preserve"> </w:t>
      </w:r>
      <w:r>
        <w:rPr>
          <w:b/>
          <w:lang w:val="en-US"/>
        </w:rPr>
        <w:t>Convention Routing</w:t>
      </w:r>
      <w:r>
        <w:t xml:space="preserve">. </w:t>
      </w:r>
      <w:r>
        <w:rPr>
          <w:lang w:val="en-US"/>
        </w:rPr>
        <w:t>Fig</w:t>
      </w:r>
      <w:r>
        <w:t>ure</w:t>
      </w:r>
      <w:r>
        <w:rPr>
          <w:lang w:val="en-US"/>
        </w:rPr>
        <w:t xml:space="preserve"> 11 explains what is the </w:t>
      </w:r>
      <w:r>
        <w:t xml:space="preserve">convention </w:t>
      </w:r>
      <w:r>
        <w:rPr>
          <w:lang w:val="en-US"/>
        </w:rPr>
        <w:t>routing</w:t>
      </w:r>
      <w:r>
        <w:t xml:space="preserve"> mode</w:t>
      </w:r>
      <w:r>
        <w:rPr>
          <w:lang w:val="en-US"/>
        </w:rPr>
        <w:t>.</w:t>
      </w:r>
    </w:p>
    <w:p>
      <w:pPr>
        <w:rPr>
          <w:lang w:val="en-US"/>
        </w:rPr>
      </w:pPr>
    </w:p>
    <w:p>
      <w:r>
        <w:drawing>
          <wp:inline distT="0" distB="0" distL="114300" distR="114300">
            <wp:extent cx="3229610" cy="361188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8"/>
                    <a:stretch>
                      <a:fillRect/>
                    </a:stretch>
                  </pic:blipFill>
                  <pic:spPr>
                    <a:xfrm>
                      <a:off x="0" y="0"/>
                      <a:ext cx="3239224" cy="3622684"/>
                    </a:xfrm>
                    <a:prstGeom prst="rect">
                      <a:avLst/>
                    </a:prstGeom>
                  </pic:spPr>
                </pic:pic>
              </a:graphicData>
            </a:graphic>
          </wp:inline>
        </w:drawing>
      </w:r>
    </w:p>
    <w:p>
      <w:pPr>
        <w:pStyle w:val="37"/>
      </w:pPr>
      <w:r>
        <w:t>Figure 11 Router to Controllers</w:t>
      </w:r>
    </w:p>
    <w:p/>
    <w:p>
      <w:r>
        <w:t>The solution is to automatically map the user's router to the same class name and action name under the controller. The characteristic and advantage of the convention routing is that it does not need to configure the route files. The helps reduce the development time and the writing of method documents. It can also reduce the possible misunderstanding between the front-end and back-end communication.</w:t>
      </w:r>
    </w:p>
    <w:p/>
    <w:p>
      <w:pPr>
        <w:rPr>
          <w:color w:val="FF0000"/>
        </w:rPr>
      </w:pPr>
      <w:r>
        <w:t>In this system, the static file has its own unique mapping method, different from the controller, so it can isolate the access of code and media files, for security guarantee. Static files, like images, CSS files, fonts and other files, can be used by the website visitors or browsers, but not the source code and executable files.</w:t>
      </w:r>
    </w:p>
    <w:p>
      <w:pPr>
        <w:pStyle w:val="4"/>
        <w:rPr>
          <w:lang w:val="en-US"/>
        </w:rPr>
      </w:pPr>
      <w:bookmarkStart w:id="60" w:name="_Toc155540000"/>
      <w:bookmarkStart w:id="61" w:name="_Toc1335266770"/>
      <w:r>
        <w:t xml:space="preserve">4.2.5 </w:t>
      </w:r>
      <w:r>
        <w:rPr>
          <w:lang w:val="en-US"/>
        </w:rPr>
        <w:t>Sequence Diagram</w:t>
      </w:r>
      <w:bookmarkEnd w:id="60"/>
      <w:bookmarkEnd w:id="61"/>
    </w:p>
    <w:p>
      <w:r>
        <w:rPr>
          <w:lang w:val="en-US"/>
        </w:rPr>
        <w:t xml:space="preserve">The main function of search engine system is to search valuable resources, so in many </w:t>
      </w:r>
      <w:r>
        <w:t xml:space="preserve">sequences </w:t>
      </w:r>
      <w:r>
        <w:rPr>
          <w:lang w:val="en-US"/>
        </w:rPr>
        <w:t>series, this part mainly studies the logic of search</w:t>
      </w:r>
      <w:r>
        <w:t xml:space="preserve"> sequence. The following is the UML design of search sequence.</w:t>
      </w:r>
    </w:p>
    <w:p>
      <w:r>
        <w:drawing>
          <wp:inline distT="0" distB="0" distL="114300" distR="114300">
            <wp:extent cx="5501005" cy="4697095"/>
            <wp:effectExtent l="0" t="0" r="0" b="1905"/>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9"/>
                    <a:srcRect l="-1" t="1" r="4603" b="5890"/>
                    <a:stretch>
                      <a:fillRect/>
                    </a:stretch>
                  </pic:blipFill>
                  <pic:spPr>
                    <a:xfrm>
                      <a:off x="0" y="0"/>
                      <a:ext cx="5506111" cy="4701599"/>
                    </a:xfrm>
                    <a:prstGeom prst="rect">
                      <a:avLst/>
                    </a:prstGeom>
                    <a:ln>
                      <a:noFill/>
                    </a:ln>
                  </pic:spPr>
                </pic:pic>
              </a:graphicData>
            </a:graphic>
          </wp:inline>
        </w:drawing>
      </w:r>
    </w:p>
    <w:p>
      <w:pPr>
        <w:pStyle w:val="37"/>
      </w:pPr>
      <w:r>
        <w:t>Figure 12 sequence diagram of search process</w:t>
      </w:r>
    </w:p>
    <w:p/>
    <w:p>
      <w:r>
        <w:t>The whole search process of the system: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then returns the organized results to the controller. Finally, the controller returns a sorted list of results to the user browser through the HTTP server. Users get valuable resources that match their requests.</w:t>
      </w:r>
    </w:p>
    <w:p>
      <w:pPr>
        <w:pStyle w:val="2"/>
      </w:pPr>
      <w:bookmarkStart w:id="62" w:name="_Toc1767945063"/>
      <w:bookmarkStart w:id="63" w:name="_Toc1212530265"/>
      <w:r>
        <w:t>5 ALGORITHMS</w:t>
      </w:r>
      <w:bookmarkEnd w:id="62"/>
      <w:bookmarkEnd w:id="63"/>
      <w:r>
        <w:t xml:space="preserve"> </w:t>
      </w:r>
    </w:p>
    <w:p>
      <w:r>
        <w:t>This chapter describes key algorithms and methods proposed for this learning resource search engine, to achieve the goal of “good user experience”. It means: (1) Fast access to search results, and (2) Valuable learning resources, which is in line with the theme of the thesis. From programming point-of-view, they are ‘storage and search efficiency’ and ‘resource sorting and filtering’.</w:t>
      </w:r>
    </w:p>
    <w:p/>
    <w:p>
      <w:r>
        <w:t xml:space="preserve">The definitions and methods in traditional search engines is about </w:t>
      </w:r>
      <w:r>
        <w:rPr>
          <w:b/>
          <w:bCs/>
        </w:rPr>
        <w:t>RD</w:t>
      </w:r>
      <w:r>
        <w:t>, which stands for Resource Discovery</w:t>
      </w:r>
      <w:r>
        <w:rPr>
          <w:rStyle w:val="18"/>
          <w:rFonts w:ascii="Arial" w:hAnsi="Arial"/>
        </w:rPr>
        <w:endnoteReference w:id="18"/>
      </w:r>
      <w:r>
        <w:t xml:space="preserve">. </w:t>
      </w:r>
      <w:r>
        <w:rPr>
          <w:b/>
          <w:bCs/>
        </w:rPr>
        <w:t xml:space="preserve">RD </w:t>
      </w:r>
      <w:r>
        <w:t xml:space="preserve">has been explained in chapter 2.2. The improved innovative algorithms used in the learning resource search engine system is named </w:t>
      </w:r>
      <w:r>
        <w:rPr>
          <w:b/>
          <w:bCs/>
        </w:rPr>
        <w:t>DLRV</w:t>
      </w:r>
      <w:r>
        <w:t xml:space="preserve">, which stands for “Degree of Learning Resource Value”. Like the approach of </w:t>
      </w:r>
      <w:r>
        <w:rPr>
          <w:b/>
          <w:bCs/>
        </w:rPr>
        <w:t>RD</w:t>
      </w:r>
      <w:r>
        <w:t xml:space="preserve">,  </w:t>
      </w:r>
      <w:r>
        <w:rPr>
          <w:b/>
          <w:bCs/>
        </w:rPr>
        <w:t xml:space="preserve">DLRV </w:t>
      </w:r>
      <w:r>
        <w:t xml:space="preserve">contains two parts: storage-query and results-rank. </w:t>
      </w:r>
    </w:p>
    <w:p/>
    <w:p>
      <w:pPr>
        <w:pStyle w:val="3"/>
      </w:pPr>
      <w:bookmarkStart w:id="64" w:name="_Toc465350788"/>
      <w:bookmarkStart w:id="65" w:name="_Toc987399891"/>
      <w:r>
        <w:t xml:space="preserve">5.1  </w:t>
      </w:r>
      <w:bookmarkEnd w:id="64"/>
      <w:r>
        <w:t>Overcome Limitations of RD</w:t>
      </w:r>
      <w:bookmarkEnd w:id="65"/>
    </w:p>
    <w:p>
      <w:r>
        <w:t xml:space="preserve">The traditional </w:t>
      </w:r>
      <w:r>
        <w:rPr>
          <w:b/>
          <w:bCs/>
        </w:rPr>
        <w:t xml:space="preserve">RD </w:t>
      </w:r>
      <w:r>
        <w:t xml:space="preserve">doesn’t have that much advantage when it comes to the learning resource search engine. </w:t>
      </w:r>
    </w:p>
    <w:p/>
    <w:p>
      <w:pPr>
        <w:rPr>
          <w:color w:val="000000" w:themeColor="text1"/>
          <w14:textFill>
            <w14:solidFill>
              <w14:schemeClr w14:val="tx1"/>
            </w14:solidFill>
          </w14:textFill>
        </w:rPr>
      </w:pPr>
      <w:r>
        <w:t xml:space="preserve">The distributed system takes a large place of storage and needs hundreds of distributed servers. In our system, we only save the links and main information of resources, without caching any original resources. If we distribute resources to multiple servers, it may waste a lot of physical resources, and in terms of software design, and it is also quite costly to create and maintain such a system. If we assume learning resource database is significantly lighter than those all-purpose big search engines, we do not choose to use distributed storage. </w:t>
      </w:r>
      <w:r>
        <w:rPr>
          <w:color w:val="000000" w:themeColor="text1"/>
          <w14:textFill>
            <w14:solidFill>
              <w14:schemeClr w14:val="tx1"/>
            </w14:solidFill>
          </w14:textFill>
        </w:rPr>
        <w:t xml:space="preserve">But we still take the distributed storage into consideration. Unlike </w:t>
      </w:r>
      <w:r>
        <w:rPr>
          <w:b/>
          <w:bCs/>
          <w:color w:val="000000" w:themeColor="text1"/>
          <w14:textFill>
            <w14:solidFill>
              <w14:schemeClr w14:val="tx1"/>
            </w14:solidFill>
          </w14:textFill>
        </w:rPr>
        <w:t>GFS</w:t>
      </w:r>
      <w:r>
        <w:rPr>
          <w:color w:val="000000" w:themeColor="text1"/>
          <w14:textFill>
            <w14:solidFill>
              <w14:schemeClr w14:val="tx1"/>
            </w14:solidFill>
          </w14:textFill>
        </w:rPr>
        <w:t>, we don't need to adopt a new file system. This kind of distribution is only based on the database itself.</w:t>
      </w:r>
    </w:p>
    <w:p/>
    <w:p>
      <w:r>
        <w:t>The learning resource search engine also needs its specially designed ranking methods to achieve good performance. In Chapter 3, we have listed a number of search engine problems in this particular area, learning resources</w:t>
      </w:r>
      <w:r>
        <w:rPr>
          <w:color w:val="auto"/>
        </w:rPr>
        <w:t xml:space="preserve">. The traditional </w:t>
      </w:r>
      <w:r>
        <w:rPr>
          <w:b/>
          <w:bCs/>
          <w:color w:val="auto"/>
        </w:rPr>
        <w:t xml:space="preserve">RD </w:t>
      </w:r>
      <w:r>
        <w:rPr>
          <w:color w:val="auto"/>
        </w:rPr>
        <w:t xml:space="preserve">approach calculates the significance of each keyword </w:t>
      </w:r>
      <w:r>
        <w:rPr>
          <w:i/>
          <w:iCs/>
          <w:color w:val="auto"/>
        </w:rPr>
        <w:t>[ w</w:t>
      </w:r>
      <w:r>
        <w:rPr>
          <w:i/>
          <w:iCs/>
          <w:color w:val="auto"/>
          <w:vertAlign w:val="subscript"/>
        </w:rPr>
        <w:t>1</w:t>
      </w:r>
      <w:r>
        <w:rPr>
          <w:i/>
          <w:iCs/>
          <w:color w:val="auto"/>
        </w:rPr>
        <w:t>, w</w:t>
      </w:r>
      <w:r>
        <w:rPr>
          <w:i/>
          <w:iCs/>
          <w:color w:val="auto"/>
          <w:vertAlign w:val="subscript"/>
        </w:rPr>
        <w:t>2</w:t>
      </w:r>
      <w:r>
        <w:rPr>
          <w:i/>
          <w:iCs/>
          <w:color w:val="auto"/>
        </w:rPr>
        <w:t xml:space="preserve"> ... w</w:t>
      </w:r>
      <w:r>
        <w:rPr>
          <w:i/>
          <w:iCs/>
          <w:color w:val="auto"/>
          <w:vertAlign w:val="subscript"/>
        </w:rPr>
        <w:t xml:space="preserve">n </w:t>
      </w:r>
      <w:r>
        <w:rPr>
          <w:i/>
          <w:iCs/>
          <w:color w:val="auto"/>
        </w:rPr>
        <w:t>]</w:t>
      </w:r>
      <w:r>
        <w:rPr>
          <w:color w:val="auto"/>
        </w:rPr>
        <w:t xml:space="preserve"> in a resource (as explained Section 2.4).</w:t>
      </w:r>
      <w:r>
        <w:rPr>
          <w:color w:val="FF0000"/>
        </w:rPr>
        <w:t xml:space="preserve"> </w:t>
      </w:r>
      <w:r>
        <w:rPr>
          <w:color w:val="000000" w:themeColor="text1"/>
          <w14:textFill>
            <w14:solidFill>
              <w14:schemeClr w14:val="tx1"/>
            </w14:solidFill>
          </w14:textFill>
        </w:rPr>
        <w:t xml:space="preserve">However, this score is too simple for learning resources. </w:t>
      </w:r>
      <w:r>
        <w:t xml:space="preserve">Besides the degree of matching keywords and appearing frequency, learning resources have more important attributes to determine the quality of the resources. In the section 3.2, the Figure 2 displays the 6 vital attributes of a learning resource: Suitability, Popularity, Reliability, Practicability, Feedback and Cost. Among those attributes, the traditional </w:t>
      </w:r>
      <w:r>
        <w:rPr>
          <w:b/>
          <w:bCs/>
        </w:rPr>
        <w:t xml:space="preserve">RDS </w:t>
      </w:r>
      <w:r>
        <w:t xml:space="preserve">can measure only two of them: suitability and popularity. </w:t>
      </w:r>
    </w:p>
    <w:p/>
    <w:p>
      <w:r>
        <w:t>The proposed learning resource search engine allows users to ‘like’, ‘comment’, ‘cite’ and ‘recommend’ resources. These features with human judgmental input give the proposed search engine more power to measure the value (quality) of resources. The learning resource system has its own ranking calculation systems to measure all the 6 features. The difference of traditional RD and our DLRV in ranking characteristics is listed in Table 2. More details are presented in next sections.</w:t>
      </w:r>
    </w:p>
    <w:p/>
    <w:tbl>
      <w:tblPr>
        <w:tblStyle w:val="30"/>
        <w:tblW w:w="92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283"/>
        <w:gridCol w:w="1310"/>
        <w:gridCol w:w="1283"/>
        <w:gridCol w:w="1543"/>
        <w:gridCol w:w="1263"/>
        <w:gridCol w:w="1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176" w:type="dxa"/>
            <w:tcBorders>
              <w:left w:val="single" w:color="auto" w:sz="4" w:space="0"/>
            </w:tcBorders>
            <w:vAlign w:val="center"/>
          </w:tcPr>
          <w:p>
            <w:pPr>
              <w:widowControl w:val="0"/>
              <w:jc w:val="center"/>
              <w:rPr>
                <w:sz w:val="22"/>
              </w:rPr>
            </w:pPr>
          </w:p>
        </w:tc>
        <w:tc>
          <w:tcPr>
            <w:tcW w:w="1283" w:type="dxa"/>
            <w:vAlign w:val="center"/>
          </w:tcPr>
          <w:p>
            <w:pPr>
              <w:widowControl w:val="0"/>
              <w:jc w:val="center"/>
              <w:rPr>
                <w:b/>
                <w:bCs/>
                <w:sz w:val="22"/>
              </w:rPr>
            </w:pPr>
            <w:r>
              <w:rPr>
                <w:b/>
                <w:bCs/>
                <w:sz w:val="22"/>
              </w:rPr>
              <w:t>Suitability</w:t>
            </w:r>
          </w:p>
        </w:tc>
        <w:tc>
          <w:tcPr>
            <w:tcW w:w="1310" w:type="dxa"/>
            <w:vAlign w:val="center"/>
          </w:tcPr>
          <w:p>
            <w:pPr>
              <w:widowControl w:val="0"/>
              <w:jc w:val="center"/>
              <w:rPr>
                <w:b/>
                <w:bCs/>
                <w:sz w:val="22"/>
              </w:rPr>
            </w:pPr>
            <w:r>
              <w:rPr>
                <w:b/>
                <w:bCs/>
                <w:sz w:val="22"/>
              </w:rPr>
              <w:t>Popularity</w:t>
            </w:r>
          </w:p>
        </w:tc>
        <w:tc>
          <w:tcPr>
            <w:tcW w:w="1283" w:type="dxa"/>
            <w:vAlign w:val="center"/>
          </w:tcPr>
          <w:p>
            <w:pPr>
              <w:widowControl w:val="0"/>
              <w:jc w:val="center"/>
              <w:rPr>
                <w:b/>
                <w:bCs/>
                <w:sz w:val="22"/>
              </w:rPr>
            </w:pPr>
            <w:r>
              <w:rPr>
                <w:b/>
                <w:bCs/>
                <w:sz w:val="22"/>
              </w:rPr>
              <w:t>Reliability</w:t>
            </w:r>
          </w:p>
        </w:tc>
        <w:tc>
          <w:tcPr>
            <w:tcW w:w="1543" w:type="dxa"/>
            <w:vAlign w:val="center"/>
          </w:tcPr>
          <w:p>
            <w:pPr>
              <w:widowControl w:val="0"/>
              <w:jc w:val="center"/>
              <w:rPr>
                <w:b/>
                <w:bCs/>
                <w:sz w:val="22"/>
              </w:rPr>
            </w:pPr>
            <w:r>
              <w:rPr>
                <w:b/>
                <w:bCs/>
                <w:sz w:val="22"/>
              </w:rPr>
              <w:t>Practicability</w:t>
            </w:r>
          </w:p>
        </w:tc>
        <w:tc>
          <w:tcPr>
            <w:tcW w:w="1263" w:type="dxa"/>
            <w:vAlign w:val="center"/>
          </w:tcPr>
          <w:p>
            <w:pPr>
              <w:widowControl w:val="0"/>
              <w:jc w:val="center"/>
              <w:rPr>
                <w:b/>
                <w:bCs/>
                <w:sz w:val="22"/>
              </w:rPr>
            </w:pPr>
            <w:r>
              <w:rPr>
                <w:b/>
                <w:bCs/>
                <w:sz w:val="22"/>
              </w:rPr>
              <w:t>Feedback</w:t>
            </w:r>
          </w:p>
        </w:tc>
        <w:tc>
          <w:tcPr>
            <w:tcW w:w="1407" w:type="dxa"/>
            <w:vAlign w:val="center"/>
          </w:tcPr>
          <w:p>
            <w:pPr>
              <w:widowControl w:val="0"/>
              <w:jc w:val="center"/>
              <w:rPr>
                <w:b/>
                <w:bCs/>
                <w:sz w:val="22"/>
              </w:rPr>
            </w:pPr>
            <w:r>
              <w:rPr>
                <w:b/>
                <w:bCs/>
                <w:sz w:val="22"/>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176" w:type="dxa"/>
            <w:tcBorders>
              <w:left w:val="single" w:color="auto" w:sz="4" w:space="0"/>
            </w:tcBorders>
            <w:vAlign w:val="center"/>
          </w:tcPr>
          <w:p>
            <w:pPr>
              <w:widowControl w:val="0"/>
              <w:jc w:val="center"/>
              <w:rPr>
                <w:b/>
                <w:bCs/>
                <w:sz w:val="22"/>
              </w:rPr>
            </w:pPr>
            <w:r>
              <w:rPr>
                <w:b/>
                <w:bCs/>
                <w:sz w:val="22"/>
              </w:rPr>
              <w:t>RD</w:t>
            </w:r>
          </w:p>
        </w:tc>
        <w:tc>
          <w:tcPr>
            <w:tcW w:w="1283" w:type="dxa"/>
            <w:vAlign w:val="center"/>
          </w:tcPr>
          <w:p>
            <w:pPr>
              <w:widowControl w:val="0"/>
              <w:jc w:val="center"/>
              <w:rPr>
                <w:sz w:val="22"/>
              </w:rPr>
            </w:pPr>
            <w:r>
              <w:rPr>
                <w:sz w:val="22"/>
              </w:rPr>
              <w:t>Yes</w:t>
            </w:r>
          </w:p>
        </w:tc>
        <w:tc>
          <w:tcPr>
            <w:tcW w:w="1310" w:type="dxa"/>
            <w:vAlign w:val="center"/>
          </w:tcPr>
          <w:p>
            <w:pPr>
              <w:widowControl w:val="0"/>
              <w:jc w:val="center"/>
              <w:rPr>
                <w:sz w:val="22"/>
              </w:rPr>
            </w:pPr>
            <w:r>
              <w:rPr>
                <w:sz w:val="22"/>
              </w:rPr>
              <w:t>Yes</w:t>
            </w:r>
          </w:p>
        </w:tc>
        <w:tc>
          <w:tcPr>
            <w:tcW w:w="1283" w:type="dxa"/>
            <w:vAlign w:val="center"/>
          </w:tcPr>
          <w:p>
            <w:pPr>
              <w:widowControl w:val="0"/>
              <w:jc w:val="center"/>
              <w:rPr>
                <w:sz w:val="22"/>
              </w:rPr>
            </w:pPr>
            <w:r>
              <w:rPr>
                <w:sz w:val="22"/>
              </w:rPr>
              <w:t>No</w:t>
            </w:r>
          </w:p>
        </w:tc>
        <w:tc>
          <w:tcPr>
            <w:tcW w:w="1543" w:type="dxa"/>
            <w:vAlign w:val="center"/>
          </w:tcPr>
          <w:p>
            <w:pPr>
              <w:widowControl w:val="0"/>
              <w:jc w:val="center"/>
              <w:rPr>
                <w:sz w:val="22"/>
              </w:rPr>
            </w:pPr>
            <w:r>
              <w:rPr>
                <w:sz w:val="22"/>
              </w:rPr>
              <w:t>No</w:t>
            </w:r>
          </w:p>
        </w:tc>
        <w:tc>
          <w:tcPr>
            <w:tcW w:w="1263" w:type="dxa"/>
            <w:vAlign w:val="center"/>
          </w:tcPr>
          <w:p>
            <w:pPr>
              <w:widowControl w:val="0"/>
              <w:jc w:val="center"/>
              <w:rPr>
                <w:sz w:val="22"/>
              </w:rPr>
            </w:pPr>
            <w:r>
              <w:rPr>
                <w:sz w:val="22"/>
              </w:rPr>
              <w:t>No</w:t>
            </w:r>
          </w:p>
        </w:tc>
        <w:tc>
          <w:tcPr>
            <w:tcW w:w="1407" w:type="dxa"/>
            <w:vAlign w:val="center"/>
          </w:tcPr>
          <w:p>
            <w:pPr>
              <w:widowControl w:val="0"/>
              <w:jc w:val="center"/>
              <w:rPr>
                <w:sz w:val="22"/>
              </w:rPr>
            </w:pPr>
            <w:r>
              <w:rPr>
                <w:sz w:val="22"/>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176" w:type="dxa"/>
            <w:tcBorders>
              <w:left w:val="single" w:color="auto" w:sz="4" w:space="0"/>
            </w:tcBorders>
            <w:vAlign w:val="center"/>
          </w:tcPr>
          <w:p>
            <w:pPr>
              <w:widowControl w:val="0"/>
              <w:jc w:val="center"/>
              <w:rPr>
                <w:b/>
                <w:bCs/>
                <w:sz w:val="22"/>
              </w:rPr>
            </w:pPr>
            <w:r>
              <w:rPr>
                <w:b/>
                <w:bCs/>
                <w:sz w:val="22"/>
              </w:rPr>
              <w:t>DLRV</w:t>
            </w:r>
          </w:p>
        </w:tc>
        <w:tc>
          <w:tcPr>
            <w:tcW w:w="1283" w:type="dxa"/>
            <w:vAlign w:val="center"/>
          </w:tcPr>
          <w:p>
            <w:pPr>
              <w:widowControl w:val="0"/>
              <w:jc w:val="center"/>
              <w:rPr>
                <w:sz w:val="22"/>
              </w:rPr>
            </w:pPr>
            <w:r>
              <w:rPr>
                <w:sz w:val="22"/>
              </w:rPr>
              <w:t>Yes</w:t>
            </w:r>
          </w:p>
        </w:tc>
        <w:tc>
          <w:tcPr>
            <w:tcW w:w="1310" w:type="dxa"/>
            <w:vAlign w:val="center"/>
          </w:tcPr>
          <w:p>
            <w:pPr>
              <w:widowControl w:val="0"/>
              <w:jc w:val="center"/>
              <w:rPr>
                <w:sz w:val="22"/>
              </w:rPr>
            </w:pPr>
            <w:r>
              <w:rPr>
                <w:sz w:val="22"/>
              </w:rPr>
              <w:t>Yes</w:t>
            </w:r>
          </w:p>
        </w:tc>
        <w:tc>
          <w:tcPr>
            <w:tcW w:w="1283" w:type="dxa"/>
            <w:vAlign w:val="center"/>
          </w:tcPr>
          <w:p>
            <w:pPr>
              <w:widowControl w:val="0"/>
              <w:jc w:val="center"/>
              <w:rPr>
                <w:sz w:val="22"/>
              </w:rPr>
            </w:pPr>
            <w:r>
              <w:rPr>
                <w:sz w:val="22"/>
              </w:rPr>
              <w:t>Yes</w:t>
            </w:r>
          </w:p>
        </w:tc>
        <w:tc>
          <w:tcPr>
            <w:tcW w:w="1543" w:type="dxa"/>
            <w:vAlign w:val="center"/>
          </w:tcPr>
          <w:p>
            <w:pPr>
              <w:widowControl w:val="0"/>
              <w:jc w:val="center"/>
              <w:rPr>
                <w:sz w:val="22"/>
              </w:rPr>
            </w:pPr>
            <w:r>
              <w:rPr>
                <w:sz w:val="22"/>
              </w:rPr>
              <w:t>Yes</w:t>
            </w:r>
          </w:p>
        </w:tc>
        <w:tc>
          <w:tcPr>
            <w:tcW w:w="1263" w:type="dxa"/>
            <w:vAlign w:val="center"/>
          </w:tcPr>
          <w:p>
            <w:pPr>
              <w:widowControl w:val="0"/>
              <w:jc w:val="center"/>
              <w:rPr>
                <w:sz w:val="22"/>
              </w:rPr>
            </w:pPr>
            <w:r>
              <w:rPr>
                <w:sz w:val="22"/>
              </w:rPr>
              <w:t>Yes</w:t>
            </w:r>
          </w:p>
        </w:tc>
        <w:tc>
          <w:tcPr>
            <w:tcW w:w="1407" w:type="dxa"/>
            <w:vAlign w:val="center"/>
          </w:tcPr>
          <w:p>
            <w:pPr>
              <w:widowControl w:val="0"/>
              <w:jc w:val="center"/>
              <w:rPr>
                <w:sz w:val="22"/>
              </w:rPr>
            </w:pPr>
            <w:r>
              <w:rPr>
                <w:sz w:val="22"/>
              </w:rPr>
              <w:t>Yes</w:t>
            </w:r>
          </w:p>
        </w:tc>
      </w:tr>
    </w:tbl>
    <w:p>
      <w:pPr>
        <w:pStyle w:val="37"/>
      </w:pPr>
      <w:r>
        <w:t>Table 2 Characteristics in RD and DLRV</w:t>
      </w:r>
    </w:p>
    <w:p>
      <w:pPr>
        <w:pStyle w:val="3"/>
      </w:pPr>
      <w:bookmarkStart w:id="66" w:name="_Toc1447662311"/>
      <w:bookmarkStart w:id="67" w:name="_Toc1137307032"/>
      <w:r>
        <w:t>5.2 Storage and Query</w:t>
      </w:r>
      <w:bookmarkEnd w:id="66"/>
      <w:r>
        <w:t xml:space="preserve"> on DLRV</w:t>
      </w:r>
      <w:bookmarkEnd w:id="67"/>
    </w:p>
    <w:p>
      <w:r>
        <w:t xml:space="preserve">As explained in Section 5.1, There is no need to use distributed storage in a light learning resource system, especially the distributed file system. Instead, we use a combination of relational database and non-relational database to save data for high speed query processing. The database saves the information and attributes about the original resources, including the title, introduction, link, file type, length, and thumbnail of the resources. The following is a diagram of the storage system for </w:t>
      </w:r>
      <w:r>
        <w:rPr>
          <w:b/>
          <w:bCs/>
        </w:rPr>
        <w:t xml:space="preserve">DLRV </w:t>
      </w:r>
      <w:r>
        <w:t xml:space="preserve">system, an easy and convenient way to refer to the search engine proposed in thesis. </w:t>
      </w:r>
    </w:p>
    <w:p>
      <w:r>
        <w:drawing>
          <wp:inline distT="0" distB="0" distL="114300" distR="114300">
            <wp:extent cx="3145155" cy="1960880"/>
            <wp:effectExtent l="0" t="0" r="4445" b="0"/>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30"/>
                    <a:stretch>
                      <a:fillRect/>
                    </a:stretch>
                  </pic:blipFill>
                  <pic:spPr>
                    <a:xfrm>
                      <a:off x="0" y="0"/>
                      <a:ext cx="3165455" cy="1973898"/>
                    </a:xfrm>
                    <a:prstGeom prst="rect">
                      <a:avLst/>
                    </a:prstGeom>
                  </pic:spPr>
                </pic:pic>
              </a:graphicData>
            </a:graphic>
          </wp:inline>
        </w:drawing>
      </w:r>
    </w:p>
    <w:p>
      <w:pPr>
        <w:pStyle w:val="37"/>
        <w:rPr>
          <w:color w:val="000000" w:themeColor="text1"/>
          <w14:textFill>
            <w14:solidFill>
              <w14:schemeClr w14:val="tx1"/>
            </w14:solidFill>
          </w14:textFill>
        </w:rPr>
      </w:pPr>
      <w:r>
        <w:rPr>
          <w:color w:val="000000" w:themeColor="text1"/>
          <w14:textFill>
            <w14:solidFill>
              <w14:schemeClr w14:val="tx1"/>
            </w14:solidFill>
          </w14:textFill>
        </w:rPr>
        <w:t>Figure 14 Database</w:t>
      </w:r>
      <w:r>
        <w:rPr>
          <w:color w:val="FF0000"/>
        </w:rPr>
        <w:t xml:space="preserve"> layers </w:t>
      </w:r>
      <w:r>
        <w:rPr>
          <w:color w:val="000000" w:themeColor="text1"/>
          <w14:textFill>
            <w14:solidFill>
              <w14:schemeClr w14:val="tx1"/>
            </w14:solidFill>
          </w14:textFill>
        </w:rPr>
        <w:t>used in DLRV</w:t>
      </w:r>
    </w:p>
    <w:p/>
    <w:p>
      <w:pPr>
        <w:rPr>
          <w:color w:val="auto"/>
        </w:rPr>
      </w:pPr>
      <w:r>
        <w:t xml:space="preserve">In </w:t>
      </w:r>
      <w:r>
        <w:rPr>
          <w:b/>
          <w:bCs/>
        </w:rPr>
        <w:t xml:space="preserve">DLRV </w:t>
      </w:r>
      <w:r>
        <w:t>resources system, resources are stored in the traditional web storage mode, ‘database center driver’. It means all the basic information and relationships of resources are stored in the databases. Databases a</w:t>
      </w:r>
      <w:r>
        <w:rPr>
          <w:color w:val="auto"/>
        </w:rPr>
        <w:t>re divided to three layers in our system as shown in Figure 14: one relational database, one non-relational database in disk, and one non-relational database in memory cache. Below highlights how different layers work together to gain outstanding performance:</w:t>
      </w:r>
    </w:p>
    <w:p>
      <w:pPr>
        <w:pStyle w:val="38"/>
        <w:numPr>
          <w:numId w:val="0"/>
        </w:numPr>
        <w:ind w:left="360" w:leftChars="0"/>
        <w:rPr>
          <w:color w:val="auto"/>
        </w:rPr>
      </w:pPr>
      <w:r>
        <w:rPr>
          <w:color w:val="auto"/>
        </w:rPr>
        <w:t xml:space="preserve">The non-relational database in disk stores only pairs of keyword and corresponding id list. The </w:t>
      </w:r>
      <w:commentRangeStart w:id="1"/>
      <w:r>
        <w:rPr>
          <w:rFonts w:hint="default"/>
          <w:color w:val="F79646" w:themeColor="accent6"/>
          <w:lang w:val="en"/>
          <w14:textFill>
            <w14:solidFill>
              <w14:schemeClr w14:val="accent6"/>
            </w14:solidFill>
          </w14:textFill>
        </w:rPr>
        <w:t>JSON data</w:t>
      </w:r>
      <w:commentRangeEnd w:id="1"/>
      <w:r>
        <w:commentReference w:id="1"/>
      </w:r>
      <w:r>
        <w:rPr>
          <w:color w:val="auto"/>
        </w:rPr>
        <w:t xml:space="preserve"> has simple structure and small size, and indexed for quick query. The complexity of search time at this layer 2 is </w:t>
      </w:r>
      <w:r>
        <w:rPr>
          <w:i/>
          <w:iCs/>
          <w:color w:val="auto"/>
        </w:rPr>
        <w:t>O(logN)</w:t>
      </w:r>
      <w:r>
        <w:rPr>
          <w:color w:val="auto"/>
        </w:rPr>
        <w:t>.</w:t>
      </w:r>
    </w:p>
    <w:p>
      <w:pPr>
        <w:pStyle w:val="38"/>
        <w:numPr>
          <w:ilvl w:val="0"/>
          <w:numId w:val="7"/>
        </w:numPr>
        <w:rPr>
          <w:color w:val="auto"/>
        </w:rPr>
      </w:pPr>
      <w:r>
        <w:rPr>
          <w:color w:val="auto"/>
        </w:rPr>
        <w:t xml:space="preserve">The non-relational database in memory cache is an additional layer, providing faster access because of media advantage. </w:t>
      </w:r>
      <w:r>
        <w:rPr>
          <w:rFonts w:hint="default"/>
          <w:color w:val="F79646" w:themeColor="accent6"/>
          <w:lang w:val="en"/>
          <w14:textFill>
            <w14:solidFill>
              <w14:schemeClr w14:val="accent6"/>
            </w14:solidFill>
          </w14:textFill>
        </w:rPr>
        <w:t>The data is stored as hash map in this layer.</w:t>
      </w:r>
    </w:p>
    <w:p>
      <w:pPr>
        <w:pStyle w:val="38"/>
        <w:numPr>
          <w:ilvl w:val="0"/>
          <w:numId w:val="7"/>
        </w:numPr>
        <w:rPr>
          <w:color w:val="auto"/>
        </w:rPr>
      </w:pPr>
      <w:r>
        <w:rPr>
          <w:color w:val="auto"/>
        </w:rPr>
        <w:t xml:space="preserve">Once recourse </w:t>
      </w:r>
      <w:r>
        <w:rPr>
          <w:rFonts w:hint="default"/>
          <w:color w:val="auto"/>
          <w:lang w:val="en"/>
        </w:rPr>
        <w:t>ID</w:t>
      </w:r>
      <w:r>
        <w:rPr>
          <w:color w:val="auto"/>
        </w:rPr>
        <w:t xml:space="preserve">s are found, they are used to find complete resource information organized in the relational database. An primary index on resource </w:t>
      </w:r>
      <w:r>
        <w:rPr>
          <w:rFonts w:hint="default"/>
          <w:color w:val="auto"/>
          <w:lang w:val="en"/>
        </w:rPr>
        <w:t>ID</w:t>
      </w:r>
      <w:r>
        <w:rPr>
          <w:color w:val="auto"/>
        </w:rPr>
        <w:t xml:space="preserve">s may help improve search  speed; otherwise, the time complexity of ‘select’ operations is </w:t>
      </w:r>
      <w:r>
        <w:rPr>
          <w:i/>
          <w:iCs/>
          <w:color w:val="auto"/>
        </w:rPr>
        <w:t>O(n).</w:t>
      </w:r>
    </w:p>
    <w:p>
      <w:pPr>
        <w:rPr>
          <w:color w:val="F79646" w:themeColor="accent6"/>
          <w14:textFill>
            <w14:solidFill>
              <w14:schemeClr w14:val="accent6"/>
            </w14:solidFill>
          </w14:textFill>
        </w:rPr>
      </w:pPr>
    </w:p>
    <w:p>
      <w:pPr>
        <w:pStyle w:val="4"/>
        <w:rPr>
          <w:color w:val="000000" w:themeColor="text1"/>
          <w14:textFill>
            <w14:solidFill>
              <w14:schemeClr w14:val="tx1"/>
            </w14:solidFill>
          </w14:textFill>
        </w:rPr>
      </w:pPr>
      <w:bookmarkStart w:id="68" w:name="_Toc2144062974"/>
      <w:bookmarkStart w:id="69" w:name="_Toc872921430"/>
      <w:r>
        <w:t xml:space="preserve">5.2.1 </w:t>
      </w:r>
      <w:r>
        <w:rPr>
          <w:color w:val="000000" w:themeColor="text1"/>
          <w14:textFill>
            <w14:solidFill>
              <w14:schemeClr w14:val="tx1"/>
            </w14:solidFill>
          </w14:textFill>
        </w:rPr>
        <w:t>Relational Database</w:t>
      </w:r>
      <w:bookmarkEnd w:id="68"/>
      <w:r>
        <w:rPr>
          <w:color w:val="000000" w:themeColor="text1"/>
          <w14:textFill>
            <w14:solidFill>
              <w14:schemeClr w14:val="tx1"/>
            </w14:solidFill>
          </w14:textFill>
        </w:rPr>
        <w:t xml:space="preserve"> for Basic Storage</w:t>
      </w:r>
      <w:bookmarkEnd w:id="69"/>
    </w:p>
    <w:p>
      <w:r>
        <w:t>A relational database is a digital database based on the relational model of data.</w:t>
      </w:r>
      <w:r>
        <w:rPr>
          <w:rStyle w:val="18"/>
          <w:rFonts w:ascii="Arial" w:hAnsi="Arial"/>
        </w:rPr>
        <w:endnoteReference w:id="19"/>
      </w:r>
      <w:r>
        <w:t xml:space="preserve"> All data are logically managed in tables. Each instance of the data is called a row, which is stored in a table. In the </w:t>
      </w:r>
      <w:r>
        <w:rPr>
          <w:b/>
          <w:bCs/>
        </w:rPr>
        <w:t xml:space="preserve">DLRV </w:t>
      </w:r>
      <w:r>
        <w:t>system, relational database is used as our main data management format. The Figure 15 shows some relationships and entities in the database. These relationships well reflects the business logic function points of this search engine application: refer resources, publish resources, comment resources, and more.</w:t>
      </w:r>
    </w:p>
    <w:p/>
    <w:p>
      <w:pPr>
        <w:rPr>
          <w:color w:val="000000" w:themeColor="text1"/>
          <w14:textFill>
            <w14:solidFill>
              <w14:schemeClr w14:val="tx1"/>
            </w14:solidFill>
          </w14:textFill>
        </w:rPr>
      </w:pPr>
      <w:r>
        <w:rPr>
          <w:color w:val="000000" w:themeColor="text1"/>
          <w14:textFill>
            <w14:solidFill>
              <w14:schemeClr w14:val="tx1"/>
            </w14:solidFill>
          </w14:textFill>
        </w:rPr>
        <w:t>I</w:t>
      </w:r>
      <w:r>
        <w:rPr>
          <w:color w:val="auto"/>
        </w:rPr>
        <w:t xml:space="preserve">n </w:t>
      </w:r>
      <w:r>
        <w:rPr>
          <w:b/>
          <w:bCs/>
          <w:color w:val="auto"/>
        </w:rPr>
        <w:t xml:space="preserve">DLRV </w:t>
      </w:r>
      <w:r>
        <w:rPr>
          <w:color w:val="auto"/>
        </w:rPr>
        <w:t>system, the relational database stores all the resources information and relationships among various  e</w:t>
      </w:r>
      <w:r>
        <w:rPr>
          <w:color w:val="000000" w:themeColor="text1"/>
          <w14:textFill>
            <w14:solidFill>
              <w14:schemeClr w14:val="tx1"/>
            </w14:solidFill>
          </w14:textFill>
        </w:rPr>
        <w:t xml:space="preserve">ntities. So the relational database in this system is called the “layer 1 database”. It stores the most comprehensive data and it is the basic layer of storage structure in </w:t>
      </w:r>
      <w:r>
        <w:rPr>
          <w:b/>
          <w:bCs/>
          <w:color w:val="000000" w:themeColor="text1"/>
          <w14:textFill>
            <w14:solidFill>
              <w14:schemeClr w14:val="tx1"/>
            </w14:solidFill>
          </w14:textFill>
        </w:rPr>
        <w:t>DLRV</w:t>
      </w:r>
      <w:r>
        <w:rPr>
          <w:color w:val="000000" w:themeColor="text1"/>
          <w14:textFill>
            <w14:solidFill>
              <w14:schemeClr w14:val="tx1"/>
            </w14:solidFill>
          </w14:textFill>
        </w:rPr>
        <w:t>.</w:t>
      </w:r>
    </w:p>
    <w:p>
      <w:r>
        <w:drawing>
          <wp:inline distT="0" distB="0" distL="114300" distR="114300">
            <wp:extent cx="4979035" cy="4173855"/>
            <wp:effectExtent l="0" t="0" r="0" b="4445"/>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31"/>
                    <a:stretch>
                      <a:fillRect/>
                    </a:stretch>
                  </pic:blipFill>
                  <pic:spPr>
                    <a:xfrm>
                      <a:off x="0" y="0"/>
                      <a:ext cx="4993448" cy="4185962"/>
                    </a:xfrm>
                    <a:prstGeom prst="rect">
                      <a:avLst/>
                    </a:prstGeom>
                  </pic:spPr>
                </pic:pic>
              </a:graphicData>
            </a:graphic>
          </wp:inline>
        </w:drawing>
      </w:r>
    </w:p>
    <w:p>
      <w:pPr>
        <w:pStyle w:val="37"/>
        <w:rPr>
          <w:rFonts w:hint="default"/>
          <w:lang w:val="en"/>
        </w:rPr>
      </w:pPr>
      <w:r>
        <w:t xml:space="preserve">Figure 15 Relational database used in DLRV with entities and relationships </w:t>
      </w:r>
      <w:r>
        <w:rPr>
          <w:rFonts w:hint="default"/>
          <w:lang w:val="en"/>
        </w:rPr>
        <w:t>in it</w:t>
      </w:r>
    </w:p>
    <w:p/>
    <w:p>
      <w:r>
        <w:t>Next introduces (1) how the relational database cooperates with the non-relational database to manage data; (2) how to improve the speed of search.</w:t>
      </w:r>
    </w:p>
    <w:p>
      <w:pPr>
        <w:pStyle w:val="4"/>
      </w:pPr>
      <w:bookmarkStart w:id="70" w:name="_Toc194296592"/>
      <w:bookmarkStart w:id="71" w:name="_Toc1417474030"/>
      <w:r>
        <w:t xml:space="preserve">5.2.2 Non-Relational Database </w:t>
      </w:r>
      <w:bookmarkEnd w:id="70"/>
      <w:bookmarkEnd w:id="71"/>
      <w:commentRangeStart w:id="2"/>
      <w:r>
        <w:rPr>
          <w:rFonts w:hint="default"/>
          <w:lang w:val="en"/>
        </w:rPr>
        <w:t>for Keywords</w:t>
      </w:r>
      <w:r>
        <w:t xml:space="preserve"> </w:t>
      </w:r>
      <w:commentRangeEnd w:id="2"/>
      <w:r>
        <w:commentReference w:id="2"/>
      </w:r>
    </w:p>
    <w:p>
      <w:pPr>
        <w:rPr>
          <w:color w:val="auto"/>
        </w:rPr>
      </w:pPr>
      <w:r>
        <w:t xml:space="preserve">The structure of non-relational database is very simple, without the need of recording dependent relationships among data. When retrieving a piece of data, its reading speed is relatively faster, especially in the case of large amount of data. Figure 14 shows a set of storage solutions containing three databases: two of them are </w:t>
      </w:r>
      <w:r>
        <w:rPr>
          <w:color w:val="000000" w:themeColor="text1"/>
          <w14:textFill>
            <w14:solidFill>
              <w14:schemeClr w14:val="tx1"/>
            </w14:solidFill>
          </w14:textFill>
        </w:rPr>
        <w:t xml:space="preserve">persistent storage </w:t>
      </w:r>
      <w:r>
        <w:t xml:space="preserve">database stored with data on hard disks; and the other one is cache database stored data in memory. </w:t>
      </w:r>
      <w:r>
        <w:rPr>
          <w:color w:val="auto"/>
        </w:rPr>
        <w:t xml:space="preserve">Among the three, </w:t>
      </w:r>
      <w:commentRangeStart w:id="3"/>
      <w:r>
        <w:rPr>
          <w:color w:val="auto"/>
        </w:rPr>
        <w:t>in worst scenario</w:t>
      </w:r>
      <w:commentRangeEnd w:id="3"/>
      <w:r>
        <w:rPr>
          <w:rStyle w:val="13"/>
          <w:color w:val="auto"/>
        </w:rPr>
        <w:commentReference w:id="3"/>
      </w:r>
      <w:r>
        <w:rPr>
          <w:color w:val="auto"/>
        </w:rPr>
        <w:t>, the reading speed compares as the following: Cache Database (Non-relational database) is highest; Hard Disk (Non-relational database) is in the middle; and Hard Disk (Relational database) is slowest.</w:t>
      </w:r>
    </w:p>
    <w:p>
      <w:pPr>
        <w:rPr>
          <w:color w:val="auto"/>
        </w:rPr>
      </w:pPr>
    </w:p>
    <w:p>
      <w:pPr>
        <w:rPr>
          <w:color w:val="auto"/>
        </w:rPr>
      </w:pPr>
      <w:r>
        <w:rPr>
          <w:rFonts w:hint="default"/>
          <w:color w:val="auto"/>
          <w:lang w:val="en"/>
        </w:rPr>
        <w:t>T</w:t>
      </w:r>
      <w:commentRangeStart w:id="4"/>
      <w:r>
        <w:rPr>
          <w:color w:val="auto"/>
        </w:rPr>
        <w:t>he overall query performance</w:t>
      </w:r>
      <w:r>
        <w:rPr>
          <w:rFonts w:hint="default"/>
          <w:color w:val="auto"/>
          <w:lang w:val="en"/>
        </w:rPr>
        <w:t xml:space="preserve"> (experiment)</w:t>
      </w:r>
      <w:r>
        <w:rPr>
          <w:color w:val="auto"/>
        </w:rPr>
        <w:t xml:space="preserve"> </w:t>
      </w:r>
      <w:commentRangeEnd w:id="4"/>
      <w:r>
        <w:rPr>
          <w:rStyle w:val="13"/>
          <w:color w:val="auto"/>
        </w:rPr>
        <w:commentReference w:id="4"/>
      </w:r>
      <w:r>
        <w:rPr>
          <w:color w:val="auto"/>
        </w:rPr>
        <w:t>of different modern database systems are compared in the following table.</w:t>
      </w:r>
      <w:r>
        <w:rPr>
          <w:rStyle w:val="22"/>
          <w:color w:val="auto"/>
        </w:rPr>
        <w:footnoteReference w:id="8"/>
      </w:r>
    </w:p>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8"/>
        <w:gridCol w:w="1100"/>
        <w:gridCol w:w="1212"/>
        <w:gridCol w:w="1413"/>
        <w:gridCol w:w="1362"/>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pPr>
            <w:r>
              <w:t>Operation</w:t>
            </w:r>
          </w:p>
        </w:tc>
        <w:tc>
          <w:tcPr>
            <w:tcW w:w="1100" w:type="dxa"/>
            <w:vAlign w:val="center"/>
          </w:tcPr>
          <w:p>
            <w:pPr>
              <w:widowControl w:val="0"/>
            </w:pPr>
            <w:r>
              <w:t>Oracle</w:t>
            </w:r>
          </w:p>
        </w:tc>
        <w:tc>
          <w:tcPr>
            <w:tcW w:w="1212" w:type="dxa"/>
            <w:vAlign w:val="center"/>
          </w:tcPr>
          <w:p>
            <w:pPr>
              <w:widowControl w:val="0"/>
            </w:pPr>
            <w:r>
              <w:t>MySql</w:t>
            </w:r>
          </w:p>
        </w:tc>
        <w:tc>
          <w:tcPr>
            <w:tcW w:w="1413" w:type="dxa"/>
            <w:vAlign w:val="center"/>
          </w:tcPr>
          <w:p>
            <w:pPr>
              <w:widowControl w:val="0"/>
            </w:pPr>
            <w:r>
              <w:t>Mongo</w:t>
            </w:r>
          </w:p>
        </w:tc>
        <w:tc>
          <w:tcPr>
            <w:tcW w:w="1362" w:type="dxa"/>
            <w:vAlign w:val="center"/>
          </w:tcPr>
          <w:p>
            <w:pPr>
              <w:widowControl w:val="0"/>
            </w:pPr>
            <w:r>
              <w:t>Redis</w:t>
            </w:r>
          </w:p>
        </w:tc>
        <w:tc>
          <w:tcPr>
            <w:tcW w:w="1338" w:type="dxa"/>
            <w:vAlign w:val="center"/>
          </w:tcPr>
          <w:p>
            <w:pPr>
              <w:widowControl w:val="0"/>
            </w:pPr>
            <w: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pPr>
            <w:r>
              <w:t>Insert</w:t>
            </w:r>
          </w:p>
        </w:tc>
        <w:tc>
          <w:tcPr>
            <w:tcW w:w="1100" w:type="dxa"/>
            <w:vAlign w:val="center"/>
          </w:tcPr>
          <w:p>
            <w:pPr>
              <w:widowControl w:val="0"/>
            </w:pPr>
            <w:r>
              <w:t>0.091</w:t>
            </w:r>
          </w:p>
        </w:tc>
        <w:tc>
          <w:tcPr>
            <w:tcW w:w="1212" w:type="dxa"/>
            <w:vAlign w:val="center"/>
          </w:tcPr>
          <w:p>
            <w:pPr>
              <w:widowControl w:val="0"/>
            </w:pPr>
            <w:r>
              <w:t>0.038</w:t>
            </w:r>
          </w:p>
        </w:tc>
        <w:tc>
          <w:tcPr>
            <w:tcW w:w="1413" w:type="dxa"/>
            <w:vAlign w:val="center"/>
          </w:tcPr>
          <w:p>
            <w:pPr>
              <w:widowControl w:val="0"/>
            </w:pPr>
            <w:r>
              <w:t>0.005</w:t>
            </w:r>
          </w:p>
        </w:tc>
        <w:tc>
          <w:tcPr>
            <w:tcW w:w="1362" w:type="dxa"/>
            <w:vAlign w:val="center"/>
          </w:tcPr>
          <w:p>
            <w:pPr>
              <w:widowControl w:val="0"/>
            </w:pPr>
            <w:r>
              <w:t>0.010</w:t>
            </w:r>
          </w:p>
        </w:tc>
        <w:tc>
          <w:tcPr>
            <w:tcW w:w="1338" w:type="dxa"/>
            <w:vAlign w:val="center"/>
          </w:tcPr>
          <w:p>
            <w:pPr>
              <w:widowControl w:val="0"/>
            </w:pPr>
            <w: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pPr>
            <w:r>
              <w:t>Update</w:t>
            </w:r>
          </w:p>
        </w:tc>
        <w:tc>
          <w:tcPr>
            <w:tcW w:w="1100" w:type="dxa"/>
            <w:vAlign w:val="center"/>
          </w:tcPr>
          <w:p>
            <w:pPr>
              <w:widowControl w:val="0"/>
            </w:pPr>
            <w:r>
              <w:t>0.092</w:t>
            </w:r>
          </w:p>
        </w:tc>
        <w:tc>
          <w:tcPr>
            <w:tcW w:w="1212" w:type="dxa"/>
            <w:vAlign w:val="center"/>
          </w:tcPr>
          <w:p>
            <w:pPr>
              <w:widowControl w:val="0"/>
            </w:pPr>
            <w:r>
              <w:t>0.068</w:t>
            </w:r>
          </w:p>
        </w:tc>
        <w:tc>
          <w:tcPr>
            <w:tcW w:w="1413" w:type="dxa"/>
            <w:vAlign w:val="center"/>
          </w:tcPr>
          <w:p>
            <w:pPr>
              <w:widowControl w:val="0"/>
            </w:pPr>
            <w:r>
              <w:t>0.009</w:t>
            </w:r>
          </w:p>
        </w:tc>
        <w:tc>
          <w:tcPr>
            <w:tcW w:w="1362" w:type="dxa"/>
            <w:vAlign w:val="center"/>
          </w:tcPr>
          <w:p>
            <w:pPr>
              <w:widowControl w:val="0"/>
            </w:pPr>
            <w:r>
              <w:t>0.013</w:t>
            </w:r>
          </w:p>
        </w:tc>
        <w:tc>
          <w:tcPr>
            <w:tcW w:w="1338" w:type="dxa"/>
            <w:vAlign w:val="center"/>
          </w:tcPr>
          <w:p>
            <w:pPr>
              <w:widowControl w:val="0"/>
            </w:pPr>
            <w: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8" w:type="dxa"/>
            <w:vAlign w:val="center"/>
          </w:tcPr>
          <w:p>
            <w:pPr>
              <w:widowControl w:val="0"/>
            </w:pPr>
            <w:r>
              <w:t>Delete</w:t>
            </w:r>
          </w:p>
        </w:tc>
        <w:tc>
          <w:tcPr>
            <w:tcW w:w="1100" w:type="dxa"/>
            <w:vAlign w:val="center"/>
          </w:tcPr>
          <w:p>
            <w:pPr>
              <w:widowControl w:val="0"/>
            </w:pPr>
            <w:r>
              <w:t>0.119</w:t>
            </w:r>
          </w:p>
        </w:tc>
        <w:tc>
          <w:tcPr>
            <w:tcW w:w="1212" w:type="dxa"/>
            <w:vAlign w:val="center"/>
          </w:tcPr>
          <w:p>
            <w:pPr>
              <w:widowControl w:val="0"/>
            </w:pPr>
            <w:r>
              <w:t>0.047</w:t>
            </w:r>
          </w:p>
        </w:tc>
        <w:tc>
          <w:tcPr>
            <w:tcW w:w="1413" w:type="dxa"/>
            <w:vAlign w:val="center"/>
          </w:tcPr>
          <w:p>
            <w:pPr>
              <w:widowControl w:val="0"/>
            </w:pPr>
            <w:r>
              <w:t>0.015</w:t>
            </w:r>
          </w:p>
        </w:tc>
        <w:tc>
          <w:tcPr>
            <w:tcW w:w="1362" w:type="dxa"/>
            <w:vAlign w:val="center"/>
          </w:tcPr>
          <w:p>
            <w:pPr>
              <w:widowControl w:val="0"/>
            </w:pPr>
            <w:r>
              <w:t>0.021</w:t>
            </w:r>
          </w:p>
        </w:tc>
        <w:tc>
          <w:tcPr>
            <w:tcW w:w="1338" w:type="dxa"/>
            <w:vAlign w:val="center"/>
          </w:tcPr>
          <w:p>
            <w:pPr>
              <w:widowControl w:val="0"/>
            </w:pPr>
            <w: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8" w:type="dxa"/>
            <w:vAlign w:val="center"/>
          </w:tcPr>
          <w:p>
            <w:pPr>
              <w:widowControl w:val="0"/>
            </w:pPr>
            <w:r>
              <w:t>Select</w:t>
            </w:r>
          </w:p>
        </w:tc>
        <w:tc>
          <w:tcPr>
            <w:tcW w:w="1100" w:type="dxa"/>
            <w:vAlign w:val="center"/>
          </w:tcPr>
          <w:p>
            <w:pPr>
              <w:widowControl w:val="0"/>
            </w:pPr>
            <w:r>
              <w:t>0.062</w:t>
            </w:r>
          </w:p>
        </w:tc>
        <w:tc>
          <w:tcPr>
            <w:tcW w:w="1212" w:type="dxa"/>
            <w:vAlign w:val="center"/>
          </w:tcPr>
          <w:p>
            <w:pPr>
              <w:widowControl w:val="0"/>
            </w:pPr>
            <w:r>
              <w:t>0.067</w:t>
            </w:r>
          </w:p>
        </w:tc>
        <w:tc>
          <w:tcPr>
            <w:tcW w:w="1413" w:type="dxa"/>
            <w:vAlign w:val="center"/>
          </w:tcPr>
          <w:p>
            <w:pPr>
              <w:widowControl w:val="0"/>
            </w:pPr>
            <w:r>
              <w:t>0.009</w:t>
            </w:r>
          </w:p>
        </w:tc>
        <w:tc>
          <w:tcPr>
            <w:tcW w:w="1362" w:type="dxa"/>
            <w:vAlign w:val="center"/>
          </w:tcPr>
          <w:p>
            <w:pPr>
              <w:widowControl w:val="0"/>
            </w:pPr>
            <w:r>
              <w:t>0.015</w:t>
            </w:r>
          </w:p>
        </w:tc>
        <w:tc>
          <w:tcPr>
            <w:tcW w:w="1338" w:type="dxa"/>
            <w:vAlign w:val="center"/>
          </w:tcPr>
          <w:p>
            <w:pPr>
              <w:widowControl w:val="0"/>
            </w:pPr>
            <w:r>
              <w:t>0.011</w:t>
            </w:r>
          </w:p>
        </w:tc>
      </w:tr>
    </w:tbl>
    <w:p>
      <w:pPr>
        <w:pStyle w:val="37"/>
      </w:pPr>
      <w:r>
        <w:t xml:space="preserve">Table 3 </w:t>
      </w:r>
      <w:r>
        <w:rPr>
          <w:rFonts w:hint="default"/>
        </w:rPr>
        <w:t>Query performance of databases with 10 000 records in milliseconds</w:t>
      </w:r>
    </w:p>
    <w:p/>
    <w:p>
      <w:pPr>
        <w:rPr>
          <w:rFonts w:hint="default"/>
        </w:rPr>
      </w:pPr>
      <w:r>
        <w:rPr>
          <w:rFonts w:hint="default"/>
        </w:rPr>
        <w:t xml:space="preserve">All the experiments were performed on </w:t>
      </w:r>
      <w:r>
        <w:rPr>
          <w:rFonts w:hint="default"/>
          <w:b/>
          <w:bCs/>
        </w:rPr>
        <w:t>MacBook pro</w:t>
      </w:r>
      <w:r>
        <w:rPr>
          <w:rFonts w:hint="default"/>
        </w:rPr>
        <w:t xml:space="preserve"> year 2015 8GB RAM and </w:t>
      </w:r>
      <w:r>
        <w:rPr>
          <w:rFonts w:hint="default"/>
          <w:lang w:val="en"/>
        </w:rPr>
        <w:t>i</w:t>
      </w:r>
      <w:r>
        <w:rPr>
          <w:rFonts w:hint="default"/>
        </w:rPr>
        <w:t>5 processor.</w:t>
      </w:r>
      <w:r>
        <w:rPr>
          <w:rStyle w:val="18"/>
          <w:rFonts w:hint="default"/>
        </w:rPr>
        <w:endnoteReference w:id="20"/>
      </w:r>
    </w:p>
    <w:p>
      <w:pPr>
        <w:rPr>
          <w:rFonts w:hint="default"/>
        </w:rPr>
      </w:pPr>
    </w:p>
    <w:p>
      <w:pPr>
        <w:rPr>
          <w:color w:val="auto"/>
        </w:rPr>
      </w:pPr>
      <w:r>
        <w:rPr>
          <w:color w:val="auto"/>
        </w:rPr>
        <w:t>Out of these database systems, Mongo, Redis and GraphQL are for all non-relational databases. They can be chosen as the non-relational database layer (layer 2) in our search engine system. Searching keywords at layer 2 is very fast, and these short words can be further encoded to reduce the storage. More discussion will follow next.</w:t>
      </w:r>
    </w:p>
    <w:p>
      <w:r>
        <w:drawing>
          <wp:inline distT="0" distB="0" distL="114300" distR="114300">
            <wp:extent cx="1809750" cy="2002790"/>
            <wp:effectExtent l="0" t="0" r="0" b="1651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32"/>
                    <a:stretch>
                      <a:fillRect/>
                    </a:stretch>
                  </pic:blipFill>
                  <pic:spPr>
                    <a:xfrm>
                      <a:off x="0" y="0"/>
                      <a:ext cx="1809750" cy="2002790"/>
                    </a:xfrm>
                    <a:prstGeom prst="rect">
                      <a:avLst/>
                    </a:prstGeom>
                  </pic:spPr>
                </pic:pic>
              </a:graphicData>
            </a:graphic>
          </wp:inline>
        </w:drawing>
      </w:r>
    </w:p>
    <w:p>
      <w:pPr>
        <w:pStyle w:val="37"/>
      </w:pPr>
      <w:r>
        <w:t>Figure 16 Non-relational database storage structure</w:t>
      </w:r>
      <w:r>
        <w:rPr>
          <w:rFonts w:hint="default"/>
          <w:lang w:val="en"/>
        </w:rPr>
        <w:t xml:space="preserve"> in layer 2</w:t>
      </w:r>
      <w:r>
        <w:t xml:space="preserve"> in DLRV</w:t>
      </w:r>
    </w:p>
    <w:p>
      <w:pPr>
        <w:pStyle w:val="37"/>
        <w:jc w:val="both"/>
        <w:rPr>
          <w:rFonts w:cs="Arial"/>
          <w:i w:val="0"/>
        </w:rPr>
      </w:pPr>
    </w:p>
    <w:p>
      <w:r>
        <w:t xml:space="preserve">Figure 16 shows the ‘key-value’ data structure </w:t>
      </w:r>
      <w:r>
        <w:rPr>
          <w:color w:val="FF0000"/>
        </w:rPr>
        <w:t xml:space="preserve">used to manage data </w:t>
      </w:r>
      <w:r>
        <w:t xml:space="preserve">in non-relational database. The ‘key-value’ data structure is very </w:t>
      </w:r>
      <w:r>
        <w:rPr>
          <w:color w:val="FF0000"/>
        </w:rPr>
        <w:t>common</w:t>
      </w:r>
      <w:r>
        <w:t xml:space="preserve"> in non-relational database, </w:t>
      </w:r>
      <w:r>
        <w:rPr>
          <w:color w:val="FF0000"/>
        </w:rPr>
        <w:t xml:space="preserve">storing </w:t>
      </w:r>
      <w:r>
        <w:t xml:space="preserve"> “one key to one value”.</w:t>
      </w:r>
      <w:commentRangeStart w:id="5"/>
      <w:r>
        <w:t xml:space="preserve"> This is </w:t>
      </w:r>
      <w:r>
        <w:rPr>
          <w:rFonts w:hint="default"/>
          <w:color w:val="F79646" w:themeColor="accent6"/>
          <w:lang w:val="en"/>
          <w14:textFill>
            <w14:solidFill>
              <w14:schemeClr w14:val="accent6"/>
            </w14:solidFill>
          </w14:textFill>
        </w:rPr>
        <w:t>also</w:t>
      </w:r>
      <w:r>
        <w:rPr>
          <w:rFonts w:hint="default"/>
          <w:lang w:val="en"/>
        </w:rPr>
        <w:t xml:space="preserve"> </w:t>
      </w:r>
      <w:r>
        <w:t>used in our cache database.</w:t>
      </w:r>
      <w:commentRangeEnd w:id="5"/>
      <w:r>
        <w:commentReference w:id="5"/>
      </w:r>
      <w:r>
        <w:t xml:space="preserve"> </w:t>
      </w:r>
      <w:r>
        <w:rPr>
          <w:color w:val="F79646" w:themeColor="accent6"/>
          <w14:textFill>
            <w14:solidFill>
              <w14:schemeClr w14:val="accent6"/>
            </w14:solidFill>
          </w14:textFill>
        </w:rPr>
        <w:t xml:space="preserve">The ‘key-value’ data structure actually is stored as </w:t>
      </w:r>
      <w:r>
        <w:rPr>
          <w:rFonts w:hint="default"/>
          <w:color w:val="F79646" w:themeColor="accent6"/>
          <w:lang w:val="en"/>
          <w14:textFill>
            <w14:solidFill>
              <w14:schemeClr w14:val="accent6"/>
            </w14:solidFill>
          </w14:textFill>
        </w:rPr>
        <w:t xml:space="preserve">“JSON-like” documents with optional schema by </w:t>
      </w:r>
      <w:r>
        <w:rPr>
          <w:rFonts w:hint="default"/>
          <w:b/>
          <w:bCs/>
          <w:color w:val="F79646" w:themeColor="accent6"/>
          <w:lang w:val="en"/>
          <w14:textFill>
            <w14:solidFill>
              <w14:schemeClr w14:val="accent6"/>
            </w14:solidFill>
          </w14:textFill>
        </w:rPr>
        <w:t xml:space="preserve">MongoDB </w:t>
      </w:r>
      <w:r>
        <w:rPr>
          <w:color w:val="F79646" w:themeColor="accent6"/>
          <w14:textFill>
            <w14:solidFill>
              <w14:schemeClr w14:val="accent6"/>
            </w14:solidFill>
          </w14:textFill>
        </w:rPr>
        <w:t>in the second layer</w:t>
      </w:r>
      <w:r>
        <w:t xml:space="preserve">, </w:t>
      </w:r>
      <w:r>
        <w:rPr>
          <w:color w:val="FF0000"/>
        </w:rPr>
        <w:t xml:space="preserve">indexed with  </w:t>
      </w:r>
      <w:commentRangeStart w:id="6"/>
      <w:r>
        <w:t>B-tree</w:t>
      </w:r>
      <w:commentRangeEnd w:id="6"/>
      <w:r>
        <w:commentReference w:id="6"/>
      </w:r>
      <w:r>
        <w:rPr>
          <w:rStyle w:val="22"/>
        </w:rPr>
        <w:footnoteReference w:id="9"/>
      </w:r>
      <w:r>
        <w:t xml:space="preserve">. </w:t>
      </w:r>
      <w:r>
        <w:rPr>
          <w:color w:val="F79646" w:themeColor="accent6"/>
          <w14:textFill>
            <w14:solidFill>
              <w14:schemeClr w14:val="accent6"/>
            </w14:solidFill>
          </w14:textFill>
        </w:rPr>
        <w:t xml:space="preserve">In </w:t>
      </w:r>
      <w:r>
        <w:rPr>
          <w:rFonts w:hint="default"/>
          <w:color w:val="F79646" w:themeColor="accent6"/>
          <w:lang w:val="en"/>
          <w14:textFill>
            <w14:solidFill>
              <w14:schemeClr w14:val="accent6"/>
            </w14:solidFill>
          </w14:textFill>
        </w:rPr>
        <w:t>this database</w:t>
      </w:r>
      <w:r>
        <w:rPr>
          <w:color w:val="F79646" w:themeColor="accent6"/>
          <w14:textFill>
            <w14:solidFill>
              <w14:schemeClr w14:val="accent6"/>
            </w14:solidFill>
          </w14:textFill>
        </w:rPr>
        <w:t xml:space="preserve">, the </w:t>
      </w:r>
      <w:r>
        <w:rPr>
          <w:rFonts w:hint="default"/>
          <w:color w:val="F79646" w:themeColor="accent6"/>
          <w:lang w:val="en"/>
          <w14:textFill>
            <w14:solidFill>
              <w14:schemeClr w14:val="accent6"/>
            </w14:solidFill>
          </w14:textFill>
        </w:rPr>
        <w:t xml:space="preserve">data type </w:t>
      </w:r>
      <w:r>
        <w:rPr>
          <w:color w:val="F79646" w:themeColor="accent6"/>
          <w14:textFill>
            <w14:solidFill>
              <w14:schemeClr w14:val="accent6"/>
            </w14:solidFill>
          </w14:textFill>
        </w:rPr>
        <w:t xml:space="preserve">format is JSON and the search time complexity of B-tree is </w:t>
      </w:r>
      <w:r>
        <w:rPr>
          <w:i/>
          <w:iCs/>
          <w:color w:val="F79646" w:themeColor="accent6"/>
          <w14:textFill>
            <w14:solidFill>
              <w14:schemeClr w14:val="accent6"/>
            </w14:solidFill>
          </w14:textFill>
        </w:rPr>
        <w:t>O(logN)</w:t>
      </w:r>
      <w:r>
        <w:rPr>
          <w:color w:val="F79646" w:themeColor="accent6"/>
          <w14:textFill>
            <w14:solidFill>
              <w14:schemeClr w14:val="accent6"/>
            </w14:solidFill>
          </w14:textFill>
        </w:rPr>
        <w:t>.</w:t>
      </w:r>
    </w:p>
    <w:p/>
    <w:p>
      <w:r>
        <w:t xml:space="preserve">Because one keyword can map to multiple resources,  a keyword </w:t>
      </w:r>
      <w:r>
        <w:rPr>
          <w:color w:val="FF0000"/>
        </w:rPr>
        <w:t xml:space="preserve">will filter out </w:t>
      </w:r>
      <w:r>
        <w:t xml:space="preserve">multiple resource </w:t>
      </w:r>
      <w:r>
        <w:rPr>
          <w:color w:val="FF0000"/>
        </w:rPr>
        <w:t xml:space="preserve">entries (as </w:t>
      </w:r>
      <w:r>
        <w:rPr>
          <w:rFonts w:hint="default"/>
          <w:color w:val="FF0000"/>
          <w:lang w:val="en"/>
        </w:rPr>
        <w:t>ID</w:t>
      </w:r>
      <w:r>
        <w:rPr>
          <w:color w:val="FF0000"/>
        </w:rPr>
        <w:t xml:space="preserve">s) </w:t>
      </w:r>
      <w:r>
        <w:t xml:space="preserve">in database. In a non-relational database, referring to Figure 16, the “key” is a word </w:t>
      </w:r>
      <w:r>
        <w:rPr>
          <w:color w:val="FF0000"/>
        </w:rPr>
        <w:t xml:space="preserve">parsed from </w:t>
      </w:r>
      <w:r>
        <w:t xml:space="preserve">title, tags and description from a resource, and the “value” is a set of resource </w:t>
      </w:r>
      <w:r>
        <w:rPr>
          <w:rFonts w:hint="default"/>
          <w:lang w:val="en"/>
        </w:rPr>
        <w:t>ID</w:t>
      </w:r>
      <w:r>
        <w:t xml:space="preserve">s </w:t>
      </w:r>
      <w:r>
        <w:rPr>
          <w:color w:val="FF0000"/>
        </w:rPr>
        <w:t>stored</w:t>
      </w:r>
      <w:r>
        <w:t xml:space="preserve"> like </w:t>
      </w:r>
      <w:r>
        <w:rPr>
          <w:i/>
          <w:iCs/>
        </w:rPr>
        <w:t>[id</w:t>
      </w:r>
      <w:r>
        <w:rPr>
          <w:i/>
          <w:iCs/>
          <w:vertAlign w:val="subscript"/>
        </w:rPr>
        <w:t>1</w:t>
      </w:r>
      <w:r>
        <w:rPr>
          <w:i/>
          <w:iCs/>
        </w:rPr>
        <w:t>, id</w:t>
      </w:r>
      <w:r>
        <w:rPr>
          <w:i/>
          <w:iCs/>
          <w:vertAlign w:val="subscript"/>
        </w:rPr>
        <w:t>2</w:t>
      </w:r>
      <w:r>
        <w:rPr>
          <w:i/>
          <w:iCs/>
        </w:rPr>
        <w:t>, id</w:t>
      </w:r>
      <w:r>
        <w:rPr>
          <w:i/>
          <w:iCs/>
          <w:vertAlign w:val="subscript"/>
        </w:rPr>
        <w:t>3</w:t>
      </w:r>
      <w:r>
        <w:rPr>
          <w:i/>
          <w:iCs/>
        </w:rPr>
        <w:t>, …]</w:t>
      </w:r>
      <w:r>
        <w:t>.</w:t>
      </w:r>
    </w:p>
    <w:p/>
    <w:p>
      <w:pPr>
        <w:rPr>
          <w:color w:val="FF0000"/>
        </w:rPr>
      </w:pPr>
      <w:r>
        <w:t xml:space="preserve">Although there </w:t>
      </w:r>
      <w:r>
        <w:rPr>
          <w:color w:val="FF0000"/>
        </w:rPr>
        <w:t xml:space="preserve">may be </w:t>
      </w:r>
      <w:r>
        <w:t xml:space="preserve">many resource </w:t>
      </w:r>
      <w:r>
        <w:rPr>
          <w:rFonts w:hint="default"/>
          <w:lang w:val="en"/>
        </w:rPr>
        <w:t>ID</w:t>
      </w:r>
      <w:r>
        <w:t xml:space="preserve">s (value) to a keyword (key) in the non-relational database, the resources </w:t>
      </w:r>
      <w:r>
        <w:rPr>
          <w:rFonts w:hint="default"/>
          <w:lang w:val="en"/>
        </w:rPr>
        <w:t>ID</w:t>
      </w:r>
      <w:r>
        <w:t xml:space="preserve">s can be stored in JSON as an array, which are compatible with </w:t>
      </w:r>
      <w:r>
        <w:rPr>
          <w:color w:val="FF0000"/>
        </w:rPr>
        <w:t xml:space="preserve">most, if not all, </w:t>
      </w:r>
      <w:r>
        <w:t xml:space="preserve">mainstream programming languages. An example of storing keywords and resource </w:t>
      </w:r>
      <w:r>
        <w:rPr>
          <w:rFonts w:hint="default"/>
          <w:lang w:val="en"/>
        </w:rPr>
        <w:t>ID</w:t>
      </w:r>
      <w:r>
        <w:t>s in the non-relational database can be found in Table 4</w:t>
      </w:r>
      <w:r>
        <w:rPr>
          <w:color w:val="FF0000"/>
        </w:rPr>
        <w:t xml:space="preserve">, where keys are encoded. </w:t>
      </w:r>
    </w:p>
    <w:p/>
    <w:tbl>
      <w:tblPr>
        <w:tblStyle w:val="3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50"/>
        <w:gridCol w:w="4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rPr>
                <w:b/>
                <w:bCs/>
              </w:rPr>
            </w:pPr>
            <w:r>
              <w:rPr>
                <w:b/>
                <w:bCs/>
              </w:rPr>
              <w:t>Key (keywords, tags)</w:t>
            </w:r>
          </w:p>
        </w:tc>
        <w:tc>
          <w:tcPr>
            <w:tcW w:w="7087" w:type="dxa"/>
            <w:vAlign w:val="center"/>
          </w:tcPr>
          <w:p>
            <w:pPr>
              <w:widowControl w:val="0"/>
              <w:rPr>
                <w:b/>
                <w:bCs/>
              </w:rPr>
            </w:pPr>
            <w:r>
              <w:rPr>
                <w:b/>
                <w:bCs/>
              </w:rPr>
              <w:t>Value (resource id as an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pPr>
            <w:r>
              <w:rPr>
                <w:lang w:val="en-US"/>
              </w:rPr>
              <w:t>ba0a6ddd94c73698a3658f92ac222f8a</w:t>
            </w:r>
          </w:p>
        </w:tc>
        <w:tc>
          <w:tcPr>
            <w:tcW w:w="7087" w:type="dxa"/>
            <w:vAlign w:val="center"/>
          </w:tcPr>
          <w:p>
            <w:pPr>
              <w:widowControl w:val="0"/>
            </w:pPr>
            <w:r>
              <w:t>1,</w:t>
            </w:r>
            <w:r>
              <w:rPr>
                <w:rFonts w:hint="default"/>
                <w:lang w:val="en"/>
              </w:rPr>
              <w:t xml:space="preserve"> </w:t>
            </w:r>
            <w:r>
              <w:t>2,</w:t>
            </w:r>
            <w:r>
              <w:rPr>
                <w:rFonts w:hint="default"/>
                <w:lang w:val="en"/>
              </w:rPr>
              <w:t xml:space="preserve"> </w:t>
            </w: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widowControl w:val="0"/>
            </w:pPr>
            <w:r>
              <w:rPr>
                <w:lang w:val="en-US"/>
              </w:rPr>
              <w:t>c31b32364ce19ca8fcd150a417ecce58</w:t>
            </w:r>
          </w:p>
        </w:tc>
        <w:tc>
          <w:tcPr>
            <w:tcW w:w="7087" w:type="dxa"/>
            <w:vAlign w:val="center"/>
          </w:tcPr>
          <w:p>
            <w:pPr>
              <w:widowControl w:val="0"/>
            </w:pPr>
            <w:r>
              <w:t>4,</w:t>
            </w:r>
            <w:r>
              <w:rPr>
                <w:rFonts w:hint="default"/>
                <w:lang w:val="en"/>
              </w:rPr>
              <w:t xml:space="preserve"> </w:t>
            </w:r>
            <w:r>
              <w:t>5,</w:t>
            </w:r>
            <w:r>
              <w:rPr>
                <w:rFonts w:hint="default"/>
                <w:lang w:val="en"/>
              </w:rPr>
              <w:t xml:space="preserve"> </w:t>
            </w:r>
            <w:r>
              <w:t>6,</w:t>
            </w:r>
            <w:r>
              <w:rPr>
                <w:rFonts w:hint="default"/>
                <w:lang w:val="en"/>
              </w:rPr>
              <w:t xml:space="preserve"> </w:t>
            </w:r>
            <w:r>
              <w:t>7,</w:t>
            </w:r>
            <w:r>
              <w:rPr>
                <w:rFonts w:hint="default"/>
                <w:lang w:val="en"/>
              </w:rPr>
              <w:t xml:space="preserve"> </w:t>
            </w:r>
            <w:r>
              <w:t>8,</w:t>
            </w:r>
            <w:r>
              <w:rPr>
                <w:rFonts w:hint="default"/>
                <w:lang w:val="en"/>
              </w:rPr>
              <w:t xml:space="preserve"> </w:t>
            </w:r>
            <w:r>
              <w:t>9,</w:t>
            </w:r>
            <w:r>
              <w:rPr>
                <w:rFonts w:hint="default"/>
                <w:lang w:val="en"/>
              </w:rPr>
              <w:t xml:space="preserve"> </w:t>
            </w:r>
            <w:r>
              <w:t>11,</w:t>
            </w:r>
            <w:r>
              <w:rPr>
                <w:rFonts w:hint="default"/>
                <w:lang w:val="en"/>
              </w:rPr>
              <w:t xml:space="preserve"> </w:t>
            </w: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widowControl w:val="0"/>
            </w:pPr>
            <w:r>
              <w:rPr>
                <w:lang w:val="en-US"/>
              </w:rPr>
              <w:t>4dbe9ff7f2742c912b53b9feab9f343e</w:t>
            </w:r>
          </w:p>
        </w:tc>
        <w:tc>
          <w:tcPr>
            <w:tcW w:w="7087" w:type="dxa"/>
            <w:vAlign w:val="center"/>
          </w:tcPr>
          <w:p>
            <w:pPr>
              <w:widowControl w:val="0"/>
            </w:pPr>
            <w:r>
              <w:t>6</w:t>
            </w:r>
          </w:p>
        </w:tc>
      </w:tr>
    </w:tbl>
    <w:p>
      <w:pPr>
        <w:pStyle w:val="37"/>
      </w:pPr>
      <w:r>
        <w:t>Table 4 key-value stored in non-relational database</w:t>
      </w:r>
    </w:p>
    <w:p/>
    <w:p>
      <w:pPr>
        <w:rPr>
          <w:color w:val="auto"/>
        </w:rPr>
      </w:pPr>
      <w:r>
        <w:rPr>
          <w:color w:val="auto"/>
        </w:rPr>
        <w:t>When search keywords are received, if there is only the relational database (layer 1),  the search would be directly processed as a scanning of rows in the resource table sequentially</w:t>
      </w:r>
      <w:r>
        <w:rPr>
          <w:rStyle w:val="22"/>
          <w:i/>
          <w:iCs/>
          <w:color w:val="auto"/>
        </w:rPr>
        <w:footnoteReference w:id="10"/>
      </w:r>
      <w:r>
        <w:rPr>
          <w:color w:val="auto"/>
        </w:rPr>
        <w:t>.  Sequentially accessing records to find resources matching a keyword, compared with title, tags, descriptions at the same time. When there is a non-relational database (layer 2) with an index built</w:t>
      </w:r>
      <w:r>
        <w:rPr>
          <w:rFonts w:hint="default"/>
          <w:color w:val="auto"/>
          <w:lang w:val="en"/>
        </w:rPr>
        <w:t xml:space="preserve"> </w:t>
      </w:r>
      <w:r>
        <w:rPr>
          <w:rFonts w:hint="default"/>
          <w:color w:val="F79646" w:themeColor="accent6"/>
          <w:lang w:val="en"/>
          <w14:textFill>
            <w14:solidFill>
              <w14:schemeClr w14:val="accent6"/>
            </w14:solidFill>
          </w14:textFill>
        </w:rPr>
        <w:t>in</w:t>
      </w:r>
      <w:r>
        <w:rPr>
          <w:color w:val="auto"/>
        </w:rPr>
        <w:t xml:space="preserve">, the search speed can be significantly improved. Here are two steps working together in the simplest scenario considered: </w:t>
      </w:r>
    </w:p>
    <w:p>
      <w:pPr>
        <w:ind w:firstLine="720"/>
        <w:rPr>
          <w:color w:val="auto"/>
        </w:rPr>
      </w:pPr>
      <w:r>
        <w:rPr>
          <w:color w:val="auto"/>
        </w:rPr>
        <w:t xml:space="preserve">(1) Find resource </w:t>
      </w:r>
      <w:r>
        <w:rPr>
          <w:rFonts w:hint="default"/>
          <w:color w:val="auto"/>
          <w:lang w:val="en"/>
        </w:rPr>
        <w:t>ID</w:t>
      </w:r>
      <w:r>
        <w:rPr>
          <w:color w:val="auto"/>
        </w:rPr>
        <w:t>s at layer 2.</w:t>
      </w:r>
    </w:p>
    <w:p>
      <w:pPr>
        <w:ind w:firstLine="720"/>
        <w:rPr>
          <w:color w:val="auto"/>
        </w:rPr>
      </w:pPr>
      <w:r>
        <w:rPr>
          <w:color w:val="auto"/>
        </w:rPr>
        <w:t xml:space="preserve">(2) Find detailed resource information at layer 1. </w:t>
      </w:r>
    </w:p>
    <w:p/>
    <w:p>
      <w:r>
        <w:t xml:space="preserve">In addition, </w:t>
      </w:r>
      <w:r>
        <w:rPr>
          <w:b/>
          <w:bCs/>
        </w:rPr>
        <w:t xml:space="preserve">MD5 </w:t>
      </w:r>
      <w:r>
        <w:t xml:space="preserve">is used to encode the “key” in “key-value”. </w:t>
      </w:r>
      <w:r>
        <w:rPr>
          <w:b/>
          <w:bCs/>
        </w:rPr>
        <w:t xml:space="preserve">MD5 </w:t>
      </w:r>
      <w:r>
        <w:t xml:space="preserve">is an algorithm for inputting variable length information and outputting 128 bits of fixed length, </w:t>
      </w:r>
      <w:r>
        <w:rPr>
          <w:color w:val="FF0000"/>
        </w:rPr>
        <w:t>as seen in Table 4 as examples</w:t>
      </w:r>
      <w:r>
        <w:t xml:space="preserve">. The purpose of storing keywords in this way is to ensure that each key stored is 128 bit long. The advantage is that the storage space for a “key” is fixed. </w:t>
      </w:r>
      <w:r>
        <w:rPr>
          <w:color w:val="FF0000"/>
        </w:rPr>
        <w:t xml:space="preserve">However, </w:t>
      </w:r>
      <w:r>
        <w:rPr>
          <w:b/>
          <w:bCs/>
        </w:rPr>
        <w:t xml:space="preserve">MD5 </w:t>
      </w:r>
      <w:r>
        <w:t>is</w:t>
      </w:r>
      <w:r>
        <w:rPr>
          <w:i w:val="0"/>
          <w:iCs w:val="0"/>
        </w:rPr>
        <w:t xml:space="preserve"> not decodable</w:t>
      </w:r>
      <w:r>
        <w:t xml:space="preserve">. Does this affect searching? </w:t>
      </w:r>
      <w:r>
        <w:rPr>
          <w:color w:val="FF0000"/>
        </w:rPr>
        <w:t xml:space="preserve">Take Table 4 for some examples: </w:t>
      </w:r>
      <w:r>
        <w:t xml:space="preserve"> The left </w:t>
      </w:r>
      <w:r>
        <w:rPr>
          <w:color w:val="FF0000"/>
        </w:rPr>
        <w:t xml:space="preserve">column </w:t>
      </w:r>
      <w:r>
        <w:t xml:space="preserve">are the “keys” </w:t>
      </w:r>
      <w:r>
        <w:rPr>
          <w:color w:val="FF0000"/>
        </w:rPr>
        <w:t>as</w:t>
      </w:r>
      <w:r>
        <w:rPr>
          <w:b/>
          <w:bCs/>
          <w:color w:val="FF0000"/>
        </w:rPr>
        <w:t xml:space="preserve"> MD5-</w:t>
      </w:r>
      <w:r>
        <w:rPr>
          <w:color w:val="FF0000"/>
        </w:rPr>
        <w:t>encoded</w:t>
      </w:r>
      <w:r>
        <w:t xml:space="preserve">. They can be tags, keywords, titles and any other words </w:t>
      </w:r>
      <w:r>
        <w:rPr>
          <w:color w:val="FF0000"/>
        </w:rPr>
        <w:t>parsed</w:t>
      </w:r>
      <w:r>
        <w:t xml:space="preserve"> from </w:t>
      </w:r>
      <w:r>
        <w:rPr>
          <w:color w:val="FF0000"/>
        </w:rPr>
        <w:t>long search-strings submitted by users</w:t>
      </w:r>
      <w:r>
        <w:t xml:space="preserve">. The right </w:t>
      </w:r>
      <w:r>
        <w:rPr>
          <w:color w:val="FF0000"/>
        </w:rPr>
        <w:t xml:space="preserve">column </w:t>
      </w:r>
      <w:r>
        <w:t xml:space="preserve">are the list of </w:t>
      </w:r>
      <w:r>
        <w:rPr>
          <w:rFonts w:hint="default"/>
          <w:lang w:val="en"/>
        </w:rPr>
        <w:t>ID</w:t>
      </w:r>
      <w:r>
        <w:t>s to the corresponding resources.</w:t>
      </w:r>
    </w:p>
    <w:p/>
    <w:p>
      <w:pPr>
        <w:rPr>
          <w:color w:val="auto"/>
        </w:rPr>
      </w:pPr>
      <w:r>
        <w:rPr>
          <w:color w:val="auto"/>
        </w:rPr>
        <w:t xml:space="preserve">The full searching process in layer 1 and 2 is displayed in Figure 17 as a flowchart: first, take a search keyword; then, encode the keyword by using </w:t>
      </w:r>
      <w:r>
        <w:rPr>
          <w:b/>
          <w:bCs/>
          <w:color w:val="auto"/>
        </w:rPr>
        <w:t xml:space="preserve">MD5 </w:t>
      </w:r>
      <w:r>
        <w:rPr>
          <w:color w:val="auto"/>
        </w:rPr>
        <w:t xml:space="preserve">to get the “key”; then, use the “key” to get the </w:t>
      </w:r>
      <w:r>
        <w:rPr>
          <w:rFonts w:hint="default"/>
          <w:color w:val="auto"/>
          <w:lang w:val="en"/>
        </w:rPr>
        <w:t>ID</w:t>
      </w:r>
      <w:r>
        <w:rPr>
          <w:color w:val="auto"/>
        </w:rPr>
        <w:t xml:space="preserve">s of relevant resources; and finally retrieve the resources’ related information according to the </w:t>
      </w:r>
      <w:r>
        <w:rPr>
          <w:rFonts w:hint="default"/>
          <w:color w:val="auto"/>
          <w:lang w:val="en"/>
        </w:rPr>
        <w:t>ID</w:t>
      </w:r>
      <w:r>
        <w:rPr>
          <w:color w:val="auto"/>
        </w:rPr>
        <w:t xml:space="preserve"> list. Here, </w:t>
      </w:r>
      <w:r>
        <w:rPr>
          <w:rFonts w:hint="default"/>
          <w:color w:val="auto"/>
          <w:lang w:val="en"/>
        </w:rPr>
        <w:t xml:space="preserve">ID </w:t>
      </w:r>
      <w:r>
        <w:rPr>
          <w:color w:val="auto"/>
        </w:rPr>
        <w:t>is the primary key in the resource table, so the search speed is fast too</w:t>
      </w:r>
      <w:r>
        <w:rPr>
          <w:rStyle w:val="22"/>
          <w:color w:val="auto"/>
        </w:rPr>
        <w:footnoteReference w:id="11"/>
      </w:r>
      <w:r>
        <w:rPr>
          <w:color w:val="auto"/>
        </w:rPr>
        <w:t>.</w:t>
      </w:r>
    </w:p>
    <w:p/>
    <w:p>
      <w:r>
        <w:drawing>
          <wp:inline distT="0" distB="0" distL="114300" distR="114300">
            <wp:extent cx="2456180" cy="3496945"/>
            <wp:effectExtent l="0" t="0" r="0" b="0"/>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33"/>
                    <a:stretch>
                      <a:fillRect/>
                    </a:stretch>
                  </pic:blipFill>
                  <pic:spPr>
                    <a:xfrm>
                      <a:off x="0" y="0"/>
                      <a:ext cx="2458292" cy="3499999"/>
                    </a:xfrm>
                    <a:prstGeom prst="rect">
                      <a:avLst/>
                    </a:prstGeom>
                  </pic:spPr>
                </pic:pic>
              </a:graphicData>
            </a:graphic>
          </wp:inline>
        </w:drawing>
      </w:r>
    </w:p>
    <w:p>
      <w:pPr>
        <w:pStyle w:val="37"/>
      </w:pPr>
      <w:r>
        <w:t>Figure 17 The search process from layer 2 to layer 1</w:t>
      </w:r>
    </w:p>
    <w:p>
      <w:pPr>
        <w:pStyle w:val="21"/>
        <w:rPr>
          <w:rFonts w:cs="Lohit Devanagari"/>
          <w:i/>
          <w:sz w:val="20"/>
        </w:rPr>
      </w:pPr>
    </w:p>
    <w:p>
      <w:pPr>
        <w:pStyle w:val="21"/>
        <w:rPr>
          <w:color w:val="FF0000"/>
        </w:rPr>
      </w:pPr>
      <w:r>
        <w:rPr>
          <w:color w:val="auto"/>
        </w:rPr>
        <w:t xml:space="preserve">As explained earlier, non-relational database (layer 2) only stores the correspondence between keywords and resource </w:t>
      </w:r>
      <w:r>
        <w:rPr>
          <w:rFonts w:hint="default"/>
          <w:color w:val="auto"/>
          <w:lang w:val="en"/>
        </w:rPr>
        <w:t>ID</w:t>
      </w:r>
      <w:r>
        <w:rPr>
          <w:color w:val="auto"/>
        </w:rPr>
        <w:t>s. The advantage is from the simple structure and fast search process in layer 2. However, a non-relational database must rely on the data center of the</w:t>
      </w:r>
      <w:r>
        <w:rPr>
          <w:rFonts w:hint="default"/>
          <w:color w:val="auto"/>
          <w:lang w:val="en"/>
        </w:rPr>
        <w:t xml:space="preserve"> </w:t>
      </w:r>
      <w:r>
        <w:rPr>
          <w:color w:val="auto"/>
        </w:rPr>
        <w:t>relational database (layer 1) to achieve the resource details. The core effect of second layer is saving the time to find matching keywords. Please note, non-relational database typically has advantage when data can be simply represented, so it is a best choice to hold the whole database as non-relational. Further, non-relational database does not support fuzzy search very well, because of possible “result loss”. Therefore, in our design, the</w:t>
      </w:r>
      <w:r>
        <w:rPr>
          <w:rFonts w:hint="default"/>
          <w:color w:val="auto"/>
          <w:lang w:val="en"/>
        </w:rPr>
        <w:t xml:space="preserve"> </w:t>
      </w:r>
      <w:r>
        <w:rPr>
          <w:color w:val="auto"/>
        </w:rPr>
        <w:t>complete data are stored in a relational database, layer 1</w:t>
      </w:r>
      <w:r>
        <w:rPr>
          <w:rFonts w:hint="default"/>
          <w:color w:val="auto"/>
          <w:lang w:val="en"/>
        </w:rPr>
        <w:t xml:space="preserve"> to </w:t>
      </w:r>
      <w:r>
        <w:rPr>
          <w:rFonts w:hint="default"/>
          <w:color w:val="F79646" w:themeColor="accent6"/>
          <w:lang w:val="en"/>
          <w14:textFill>
            <w14:solidFill>
              <w14:schemeClr w14:val="accent6"/>
            </w14:solidFill>
          </w14:textFill>
        </w:rPr>
        <w:t>ensure data integrity</w:t>
      </w:r>
      <w:r>
        <w:rPr>
          <w:color w:val="F79646" w:themeColor="accent6"/>
          <w14:textFill>
            <w14:solidFill>
              <w14:schemeClr w14:val="accent6"/>
            </w14:solidFill>
          </w14:textFill>
        </w:rPr>
        <w:t>.</w:t>
      </w:r>
    </w:p>
    <w:p>
      <w:pPr>
        <w:pStyle w:val="4"/>
        <w:rPr>
          <w:color w:val="auto"/>
        </w:rPr>
      </w:pPr>
      <w:bookmarkStart w:id="72" w:name="_Toc1433862258"/>
      <w:bookmarkStart w:id="73" w:name="_Toc706253202"/>
      <w:r>
        <w:rPr>
          <w:color w:val="auto"/>
        </w:rPr>
        <w:t xml:space="preserve">5.2.3 Non-Relational Database </w:t>
      </w:r>
      <w:bookmarkEnd w:id="72"/>
      <w:r>
        <w:rPr>
          <w:color w:val="auto"/>
        </w:rPr>
        <w:t>for Cache</w:t>
      </w:r>
      <w:bookmarkEnd w:id="73"/>
    </w:p>
    <w:p>
      <w:pPr>
        <w:rPr>
          <w:color w:val="auto"/>
        </w:rPr>
      </w:pPr>
      <w:r>
        <w:t>Cache data</w:t>
      </w:r>
      <w:r>
        <w:rPr>
          <w:color w:val="auto"/>
        </w:rPr>
        <w:t xml:space="preserve">base is often used to speed up searches. Our system adopts </w:t>
      </w:r>
      <w:r>
        <w:rPr>
          <w:b/>
          <w:bCs/>
          <w:color w:val="auto"/>
        </w:rPr>
        <w:t>Redis</w:t>
      </w:r>
      <w:r>
        <w:rPr>
          <w:color w:val="auto"/>
        </w:rPr>
        <w:t>, which is a database system based on memory. Redis has advantages:</w:t>
      </w:r>
    </w:p>
    <w:p>
      <w:pPr>
        <w:rPr>
          <w:color w:val="auto"/>
        </w:rPr>
      </w:pPr>
    </w:p>
    <w:p>
      <w:pPr>
        <w:numPr>
          <w:numId w:val="0"/>
        </w:numPr>
        <w:ind w:left="360" w:leftChars="0"/>
        <w:rPr>
          <w:color w:val="auto"/>
        </w:rPr>
      </w:pPr>
      <w:r>
        <w:rPr>
          <w:color w:val="auto"/>
        </w:rPr>
        <w:t>Redis can store a large amount of data. It supports the 2^32 keys in hash map, and the maximum size of each key or value is 512M.</w:t>
      </w:r>
    </w:p>
    <w:p>
      <w:pPr>
        <w:numPr>
          <w:numId w:val="0"/>
        </w:numPr>
        <w:ind w:left="360" w:leftChars="0"/>
        <w:rPr>
          <w:color w:val="auto"/>
        </w:rPr>
      </w:pPr>
      <w:r>
        <w:rPr>
          <w:color w:val="auto"/>
        </w:rPr>
        <w:t>Redis can be scalable and distributed.</w:t>
      </w:r>
    </w:p>
    <w:p>
      <w:pPr>
        <w:pStyle w:val="37"/>
        <w:jc w:val="both"/>
        <w:rPr>
          <w:rFonts w:cs="Arial"/>
          <w:i w:val="0"/>
        </w:rPr>
      </w:pPr>
    </w:p>
    <w:p>
      <w:pPr>
        <w:rPr>
          <w:color w:val="auto"/>
        </w:rPr>
      </w:pPr>
      <w:r>
        <w:rPr>
          <w:color w:val="auto"/>
        </w:rPr>
        <w:t xml:space="preserve">Using the cache non-relational database is to further improve search performance gained from layer 2. At layer 2, when the amount of data reaches </w:t>
      </w:r>
      <w:commentRangeStart w:id="7"/>
      <w:r>
        <w:rPr>
          <w:color w:val="auto"/>
        </w:rPr>
        <w:t>million</w:t>
      </w:r>
      <w:r>
        <w:rPr>
          <w:rFonts w:hint="default"/>
          <w:color w:val="auto"/>
          <w:lang w:val="en"/>
        </w:rPr>
        <w:t>s</w:t>
      </w:r>
      <w:r>
        <w:rPr>
          <w:color w:val="auto"/>
        </w:rPr>
        <w:t xml:space="preserve"> rows storage</w:t>
      </w:r>
      <w:commentRangeEnd w:id="7"/>
      <w:r>
        <w:rPr>
          <w:color w:val="auto"/>
        </w:rPr>
        <w:commentReference w:id="7"/>
      </w:r>
      <w:r>
        <w:rPr>
          <w:color w:val="auto"/>
        </w:rPr>
        <w:t xml:space="preserve"> each day, the storage space will become insufficient, and the query speed via B-tree will be significantly slowed. Using the cache database Redis can take advantage of the hashing structure supported in Redis, whose search time complexity is </w:t>
      </w:r>
      <w:r>
        <w:rPr>
          <w:i/>
          <w:iCs/>
          <w:color w:val="auto"/>
        </w:rPr>
        <w:t>O(1)</w:t>
      </w:r>
      <w:r>
        <w:rPr>
          <w:color w:val="auto"/>
        </w:rPr>
        <w:t>. So, layer 3 is the fastest layer.</w:t>
      </w:r>
    </w:p>
    <w:p/>
    <w:p>
      <w:pPr>
        <w:rPr>
          <w:color w:val="auto"/>
        </w:rPr>
      </w:pPr>
      <w:r>
        <w:rPr>
          <w:color w:val="auto"/>
        </w:rPr>
        <w:t>The benefits of using cache database like Redis include the following:</w:t>
      </w:r>
    </w:p>
    <w:p>
      <w:pPr>
        <w:rPr>
          <w:color w:val="auto"/>
        </w:rPr>
      </w:pPr>
    </w:p>
    <w:p>
      <w:pPr>
        <w:numPr>
          <w:numId w:val="0"/>
        </w:numPr>
        <w:ind w:left="360" w:leftChars="0"/>
        <w:rPr>
          <w:color w:val="auto"/>
        </w:rPr>
      </w:pPr>
      <w:r>
        <w:rPr>
          <w:color w:val="auto"/>
        </w:rPr>
        <w:t>Using distributed storage allows dividing data to several servers, to balance the storage pressure.</w:t>
      </w:r>
    </w:p>
    <w:p>
      <w:pPr>
        <w:numPr>
          <w:numId w:val="0"/>
        </w:numPr>
        <w:ind w:left="360" w:leftChars="0"/>
        <w:rPr>
          <w:color w:val="auto"/>
        </w:rPr>
      </w:pPr>
      <w:r>
        <w:rPr>
          <w:color w:val="auto"/>
        </w:rPr>
        <w:t>The speed of reading and writing memory is far higher than that of hard disk, especially beneficial for the frequently reading and writing data.</w:t>
      </w:r>
    </w:p>
    <w:p>
      <w:pPr>
        <w:rPr>
          <w:color w:val="FF0000"/>
        </w:rPr>
      </w:pPr>
    </w:p>
    <w:p>
      <w:pPr>
        <w:rPr>
          <w:color w:val="auto"/>
        </w:rPr>
      </w:pPr>
      <w:r>
        <w:rPr>
          <w:color w:val="auto"/>
        </w:rPr>
        <w:t>However, there is also layer 3 has its own limitation. Although the memory speed is much faster than the hard disk, its storage space is far less than the disk space. Take a personal computer with 16GB memory and 1TB hard disk as an example, the memory is only 1% of the hard disk.</w:t>
      </w:r>
      <w:r>
        <w:rPr>
          <w:rStyle w:val="22"/>
          <w:color w:val="auto"/>
        </w:rPr>
        <w:footnoteReference w:id="12"/>
      </w:r>
      <w:r>
        <w:rPr>
          <w:color w:val="auto"/>
        </w:rPr>
        <w:t xml:space="preserve"> What’s more, the price of memory is much higher than that of hard disk. Therefore, we store few</w:t>
      </w:r>
      <w:r>
        <w:rPr>
          <w:rFonts w:hint="default"/>
          <w:color w:val="auto"/>
          <w:lang w:val="en"/>
        </w:rPr>
        <w:t>er</w:t>
      </w:r>
      <w:r>
        <w:rPr>
          <w:color w:val="auto"/>
        </w:rPr>
        <w:t xml:space="preserve"> data in the third layer than in the second layer, which indicates that the query loss rate of layer 3 is higher. The solutions are presented in Sections 5.2.4 and 5.2.</w:t>
      </w:r>
      <w:commentRangeStart w:id="8"/>
      <w:r>
        <w:rPr>
          <w:color w:val="auto"/>
        </w:rPr>
        <w:t>5</w:t>
      </w:r>
      <w:commentRangeEnd w:id="8"/>
      <w:r>
        <w:rPr>
          <w:rStyle w:val="13"/>
          <w:color w:val="auto"/>
        </w:rPr>
        <w:commentReference w:id="8"/>
      </w:r>
      <w:r>
        <w:rPr>
          <w:color w:val="auto"/>
        </w:rPr>
        <w:t xml:space="preserve">. </w:t>
      </w:r>
    </w:p>
    <w:p>
      <w:pPr>
        <w:pStyle w:val="4"/>
      </w:pPr>
      <w:bookmarkStart w:id="74" w:name="_Toc935123689"/>
      <w:bookmarkStart w:id="75" w:name="_Toc238929079"/>
      <w:r>
        <w:rPr>
          <w:color w:val="FF0000"/>
        </w:rPr>
        <w:t xml:space="preserve">5.2.4 </w:t>
      </w:r>
      <w:r>
        <w:t>Three Layered Search</w:t>
      </w:r>
      <w:bookmarkEnd w:id="74"/>
      <w:bookmarkEnd w:id="75"/>
    </w:p>
    <w:p>
      <w:r>
        <w:t>To sum up, the data stored in memory, layer 3, are the keywords with high search frequency, we put these keywords in cache non-relational database as “keys”, and the corresponding “values” are the IDs of the resources, it is the same “key-value” data structure with layer 2. But there are differences in storage type between layer 2 (B-tree) and layer 3 (Hash), and the query speed between memory and disk is also a large gap.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 which is the slowest layer, is the worst search case.</w:t>
      </w:r>
    </w:p>
    <w:p/>
    <w:p>
      <w:r>
        <w:t>For the whole storage structure of the layered search, logically, this search engine system storage structure can be divided into three layers by query speed.</w:t>
      </w:r>
    </w:p>
    <w:p/>
    <w:p>
      <w: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
    <w:p>
      <w:r>
        <w:drawing>
          <wp:inline distT="0" distB="0" distL="114300" distR="114300">
            <wp:extent cx="2526665" cy="2607945"/>
            <wp:effectExtent l="0" t="0" r="635" b="0"/>
            <wp:docPr id="24" name="Picture 24" descr="toCache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true"/>
                    </pic:cNvPicPr>
                  </pic:nvPicPr>
                  <pic:blipFill>
                    <a:blip r:embed="rId34"/>
                    <a:stretch>
                      <a:fillRect/>
                    </a:stretch>
                  </pic:blipFill>
                  <pic:spPr>
                    <a:xfrm>
                      <a:off x="0" y="0"/>
                      <a:ext cx="2551770" cy="2633955"/>
                    </a:xfrm>
                    <a:prstGeom prst="rect">
                      <a:avLst/>
                    </a:prstGeom>
                  </pic:spPr>
                </pic:pic>
              </a:graphicData>
            </a:graphic>
          </wp:inline>
        </w:drawing>
      </w:r>
    </w:p>
    <w:p>
      <w:pPr>
        <w:pStyle w:val="37"/>
      </w:pPr>
      <w:r>
        <w:t>Figure 18 High frequency search keywords</w:t>
      </w:r>
    </w:p>
    <w:p>
      <w:r>
        <w:drawing>
          <wp:inline distT="0" distB="0" distL="114300" distR="114300">
            <wp:extent cx="3747770" cy="7098665"/>
            <wp:effectExtent l="0" t="0" r="0" b="635"/>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35"/>
                    <a:stretch>
                      <a:fillRect/>
                    </a:stretch>
                  </pic:blipFill>
                  <pic:spPr>
                    <a:xfrm>
                      <a:off x="0" y="0"/>
                      <a:ext cx="3761613" cy="7124328"/>
                    </a:xfrm>
                    <a:prstGeom prst="rect">
                      <a:avLst/>
                    </a:prstGeom>
                  </pic:spPr>
                </pic:pic>
              </a:graphicData>
            </a:graphic>
          </wp:inline>
        </w:drawing>
      </w:r>
    </w:p>
    <w:p>
      <w:pPr>
        <w:pStyle w:val="37"/>
      </w:pPr>
      <w:r>
        <w:t>Figure 19 3-layered search process</w:t>
      </w:r>
    </w:p>
    <w:p/>
    <w:p/>
    <w:p>
      <w:r>
        <w:drawing>
          <wp:inline distT="0" distB="0" distL="114300" distR="114300">
            <wp:extent cx="6565900" cy="6156325"/>
            <wp:effectExtent l="0" t="0" r="0" b="3175"/>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36"/>
                    <a:stretch>
                      <a:fillRect/>
                    </a:stretch>
                  </pic:blipFill>
                  <pic:spPr>
                    <a:xfrm>
                      <a:off x="0" y="0"/>
                      <a:ext cx="6573544" cy="6163164"/>
                    </a:xfrm>
                    <a:prstGeom prst="rect">
                      <a:avLst/>
                    </a:prstGeom>
                  </pic:spPr>
                </pic:pic>
              </a:graphicData>
            </a:graphic>
          </wp:inline>
        </w:drawing>
      </w:r>
    </w:p>
    <w:p>
      <w:pPr>
        <w:pStyle w:val="37"/>
      </w:pPr>
      <w:r>
        <w:t>Figure 20 3-layers storage system with different speed</w:t>
      </w:r>
    </w:p>
    <w:p>
      <w:pPr>
        <w:pStyle w:val="4"/>
      </w:pPr>
      <w:bookmarkStart w:id="76" w:name="_Toc597920457"/>
      <w:bookmarkStart w:id="77" w:name="_Toc1333792122"/>
      <w:r>
        <w:rPr>
          <w:color w:val="FF0000"/>
        </w:rPr>
        <w:t xml:space="preserve">5.2.5 </w:t>
      </w:r>
      <w:r>
        <w:t>Cache Switch</w:t>
      </w:r>
      <w:bookmarkEnd w:id="76"/>
      <w:bookmarkEnd w:id="77"/>
    </w:p>
    <w:p>
      <w:r>
        <w:t>Memory is limited, even if we use distributed storage. We need to make sure that the memory is used within a certain range and that the original operating system runs smoothly. In this way, we need a set of algorithms or methods to ensure that the storage size of the non relational database memory area is kept within a reasonable range. Therefore, it is impossible to save all the keywords as indexes in the cache non-relational database. Here we refer to the idea of page switching in operating system area.</w:t>
      </w:r>
    </w:p>
    <w:p/>
    <w:p>
      <w: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18"/>
          <w:rFonts w:ascii="Arial" w:hAnsi="Arial"/>
        </w:rPr>
        <w:endnoteReference w:id="21"/>
      </w:r>
    </w:p>
    <w:p/>
    <w:p>
      <w:r>
        <w:t>Page is a storage unit and exchange unit in OS paging technology. In our search engine system, a ‘page’ is a key-value unit in redis(a cache non-relational database). As the keyword is encrypted by MD5, as described above, an MD5 encrypted hash value is 128bit, so it can be understood that a page needs at least 128bit. However, please note that the resources’ IDs are also stored in a key-value unit(a page), so the resources’ IDs need extra storage space. In redis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p>
      <w:r>
        <w:t>Conditions:</w:t>
      </w:r>
    </w:p>
    <w:p>
      <w:pPr>
        <w:numPr>
          <w:ilvl w:val="0"/>
          <w:numId w:val="8"/>
        </w:numPr>
      </w:pPr>
      <w:r>
        <w:t>25 billion IDs in a value</w:t>
      </w:r>
    </w:p>
    <w:p>
      <w:pPr>
        <w:numPr>
          <w:ilvl w:val="0"/>
          <w:numId w:val="8"/>
        </w:numPr>
      </w:pPr>
      <w:r>
        <w:t>The max length of id is 11</w:t>
      </w:r>
    </w:p>
    <w:p>
      <w:pPr>
        <w:numPr>
          <w:ilvl w:val="0"/>
          <w:numId w:val="8"/>
        </w:numPr>
      </w:pPr>
      <w:r>
        <w:t>1 English character needs 1 byte with UTF-8 encoding.</w:t>
      </w:r>
    </w:p>
    <w:p>
      <w:pPr>
        <w:spacing w:line="276" w:lineRule="auto"/>
      </w:pPr>
    </w:p>
    <w:p>
      <w:pPr>
        <w:spacing w:line="276" w:lineRule="auto"/>
      </w:pPr>
      <w:r>
        <w:t>Result:</w:t>
      </w:r>
    </w:p>
    <w:p>
      <w:pPr>
        <w:spacing w:line="276" w:lineRule="auto"/>
      </w:pPr>
    </w:p>
    <w:p>
      <w:pPr>
        <w:spacing w:line="276" w:lineRule="auto"/>
      </w:pPr>
      <m:oMathPara>
        <m:oMath>
          <m:r>
            <m:rPr>
              <m:sty m:val="p"/>
            </m:rPr>
            <w:rPr>
              <w:rFonts w:ascii="Cambria Math" w:hAnsi="Cambria Math"/>
            </w:rPr>
            <m:t>25000000000×11×1=275000000000B</m:t>
          </m:r>
        </m:oMath>
      </m:oMathPara>
    </w:p>
    <w:p>
      <w:pPr>
        <w:rPr>
          <w:color w:val="808080"/>
        </w:rPr>
      </w:pPr>
    </w:p>
    <w:p>
      <m:oMathPara>
        <m:oMath>
          <m:r>
            <m:rPr>
              <m:sty m:val="p"/>
            </m:rPr>
            <w:rPr>
              <w:rFonts w:ascii="Cambria Math" w:hAnsi="Cambria Math"/>
            </w:rPr>
            <m:t>275000000000÷1024÷1024=262260MB</m:t>
          </m:r>
        </m:oMath>
      </m:oMathPara>
    </w:p>
    <w:p/>
    <w:p>
      <w:r>
        <w:t>From the calculation results, the max value 262260MB is more than 512MB which means a value needs at most 512 times (262260/512=512).</w:t>
      </w:r>
    </w:p>
    <w:p/>
    <w:p>
      <w:r>
        <w:t>Absolutely, one hash map index only maps to a list of resources id, so we also need to calculate the search frequency of resources, and only store the high frequency resource ID into the value so that this value will not be more than 512MB.</w:t>
      </w:r>
    </w:p>
    <w:p/>
    <w:p>
      <w:r>
        <w:t>So far, we need to pick up high-frequency keywords, high-frequency resource IDs. The former is for the lack of memory for keywords storage, and the latter is to solve the problem of limited storage in redis.</w:t>
      </w:r>
    </w:p>
    <w:p/>
    <w:p>
      <w:r>
        <w:t>In order to achieve effective page switch(key-value unit switch) work, the commonly used algorithms are as follows.</w:t>
      </w:r>
    </w:p>
    <w:p/>
    <w:p>
      <w:r>
        <w:rPr>
          <w:b/>
          <w:bCs/>
        </w:rPr>
        <w:t xml:space="preserve">LFU </w:t>
      </w:r>
      <w:r>
        <w:rPr>
          <w:lang w:val="en-US"/>
        </w:rPr>
        <w:t>(Least Frequently Used)</w:t>
      </w:r>
      <w:r>
        <w:t xml:space="preserve">, </w:t>
      </w:r>
      <w:r>
        <w:rPr>
          <w:b/>
          <w:bCs/>
        </w:rPr>
        <w:t xml:space="preserve">LRU </w:t>
      </w:r>
      <w:r>
        <w:t>(Least Recently Used)</w:t>
      </w:r>
      <w:r>
        <w:rPr>
          <w:rStyle w:val="18"/>
          <w:rFonts w:ascii="Arial" w:hAnsi="Arial" w:eastAsiaTheme="minorEastAsia"/>
        </w:rPr>
        <w:endnoteReference w:id="22"/>
      </w:r>
      <w:r>
        <w:t xml:space="preserve">, </w:t>
      </w:r>
      <w:r>
        <w:rPr>
          <w:b/>
          <w:bCs/>
        </w:rPr>
        <w:t xml:space="preserve">FIFO </w:t>
      </w:r>
      <w:r>
        <w:t xml:space="preserve">(First In First Out) and Clock. Among the above, </w:t>
      </w:r>
      <w:r>
        <w:rPr>
          <w:b/>
          <w:bCs/>
        </w:rPr>
        <w:t xml:space="preserve">LFU </w:t>
      </w:r>
      <w:r>
        <w:t>is suitable for this search engine system.</w:t>
      </w:r>
    </w:p>
    <w:p>
      <w:pPr>
        <w:rPr>
          <w:sz w:val="32"/>
        </w:rPr>
      </w:pPr>
    </w:p>
    <w:p>
      <w:r>
        <w:t xml:space="preserve">By using </w:t>
      </w:r>
      <w:r>
        <w:rPr>
          <w:b/>
          <w:bCs/>
        </w:rPr>
        <w:t xml:space="preserve">LFU </w:t>
      </w:r>
      <w:r>
        <w:t>rule, in cache non-relational database we remove the lowest search frequency key-value unit. For example, we store the “frequency” with IDs in “value” for each “key”. Table 5 shows keywords, IDs and frequency in cache non-relational database.</w:t>
      </w:r>
    </w:p>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4"/>
        <w:gridCol w:w="4501"/>
        <w:gridCol w:w="4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rPr>
                <w:b/>
                <w:bCs/>
              </w:rPr>
            </w:pPr>
            <w:r>
              <w:rPr>
                <w:b/>
                <w:bCs/>
              </w:rPr>
              <w:t>Keywords</w:t>
            </w:r>
          </w:p>
        </w:tc>
        <w:tc>
          <w:tcPr>
            <w:tcW w:w="5737" w:type="dxa"/>
          </w:tcPr>
          <w:p>
            <w:pPr>
              <w:widowControl w:val="0"/>
              <w:rPr>
                <w:b/>
                <w:bCs/>
              </w:rPr>
            </w:pPr>
            <w:r>
              <w:rPr>
                <w:b/>
                <w:bCs/>
              </w:rPr>
              <w:t>ID</w:t>
            </w:r>
          </w:p>
        </w:tc>
        <w:tc>
          <w:tcPr>
            <w:tcW w:w="6383" w:type="dxa"/>
          </w:tcPr>
          <w:p>
            <w:pPr>
              <w:widowControl w:val="0"/>
              <w:rPr>
                <w:b/>
                <w:bCs/>
              </w:rPr>
            </w:pPr>
            <w:r>
              <w:rPr>
                <w:b/>
                <w:bCs/>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Key1</w:t>
            </w:r>
          </w:p>
        </w:tc>
        <w:tc>
          <w:tcPr>
            <w:tcW w:w="5737" w:type="dxa"/>
          </w:tcPr>
          <w:p>
            <w:pPr>
              <w:widowControl w:val="0"/>
            </w:pPr>
            <w:r>
              <w:t>1,2,3,4,5</w:t>
            </w:r>
          </w:p>
        </w:tc>
        <w:tc>
          <w:tcPr>
            <w:tcW w:w="6383" w:type="dxa"/>
          </w:tcPr>
          <w:p>
            <w:pPr>
              <w:widowControl w:val="0"/>
            </w:pPr>
            <w: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Key2</w:t>
            </w:r>
          </w:p>
        </w:tc>
        <w:tc>
          <w:tcPr>
            <w:tcW w:w="5737" w:type="dxa"/>
          </w:tcPr>
          <w:p>
            <w:pPr>
              <w:widowControl w:val="0"/>
            </w:pPr>
            <w:r>
              <w:t>6,7,8,9,10</w:t>
            </w:r>
          </w:p>
        </w:tc>
        <w:tc>
          <w:tcPr>
            <w:tcW w:w="6383" w:type="dxa"/>
          </w:tcPr>
          <w:p>
            <w:pPr>
              <w:widowControl w:val="0"/>
            </w:pPr>
            <w: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widowControl w:val="0"/>
            </w:pPr>
            <w:r>
              <w:t>Key3</w:t>
            </w:r>
          </w:p>
        </w:tc>
        <w:tc>
          <w:tcPr>
            <w:tcW w:w="5737" w:type="dxa"/>
          </w:tcPr>
          <w:p>
            <w:pPr>
              <w:widowControl w:val="0"/>
            </w:pPr>
            <w:r>
              <w:t>1,3,9,11,12</w:t>
            </w:r>
          </w:p>
        </w:tc>
        <w:tc>
          <w:tcPr>
            <w:tcW w:w="6383" w:type="dxa"/>
          </w:tcPr>
          <w:p>
            <w:pPr>
              <w:widowControl w:val="0"/>
            </w:pPr>
            <w: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widowControl w:val="0"/>
            </w:pPr>
            <w:r>
              <w:t>Key4</w:t>
            </w:r>
          </w:p>
        </w:tc>
        <w:tc>
          <w:tcPr>
            <w:tcW w:w="5737" w:type="dxa"/>
          </w:tcPr>
          <w:p>
            <w:pPr>
              <w:widowControl w:val="0"/>
            </w:pPr>
            <w:r>
              <w:t>12,23,45,222,657,12321</w:t>
            </w:r>
          </w:p>
        </w:tc>
        <w:tc>
          <w:tcPr>
            <w:tcW w:w="6383" w:type="dxa"/>
          </w:tcPr>
          <w:p>
            <w:pPr>
              <w:widowControl w:val="0"/>
            </w:pPr>
            <w:r>
              <w:t>50000</w:t>
            </w:r>
          </w:p>
        </w:tc>
      </w:tr>
    </w:tbl>
    <w:p>
      <w:pPr>
        <w:pStyle w:val="37"/>
      </w:pPr>
      <w:r>
        <w:t>Table 5. Values and keys in cache non-relational database</w:t>
      </w:r>
    </w:p>
    <w:p/>
    <w:p>
      <w:r>
        <w:t>The switching process is shown in figure 21.</w:t>
      </w:r>
    </w:p>
    <w:p/>
    <w:p>
      <w:r>
        <w:drawing>
          <wp:inline distT="0" distB="0" distL="114300" distR="114300">
            <wp:extent cx="6610350" cy="3542030"/>
            <wp:effectExtent l="0" t="0" r="0" b="127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7"/>
                    <a:stretch>
                      <a:fillRect/>
                    </a:stretch>
                  </pic:blipFill>
                  <pic:spPr>
                    <a:xfrm>
                      <a:off x="0" y="0"/>
                      <a:ext cx="6610350" cy="3542030"/>
                    </a:xfrm>
                    <a:prstGeom prst="rect">
                      <a:avLst/>
                    </a:prstGeom>
                  </pic:spPr>
                </pic:pic>
              </a:graphicData>
            </a:graphic>
          </wp:inline>
        </w:drawing>
      </w:r>
    </w:p>
    <w:p>
      <w:pPr>
        <w:pStyle w:val="37"/>
      </w:pPr>
      <w:r>
        <w:t>Figure 21 Cache switch process</w:t>
      </w:r>
    </w:p>
    <w:p/>
    <w:p>
      <w:r>
        <w:t>If, these are the units already in the cache database and the database is full. At this time, a new keyword key5 that is not in the cache is searched more than the lowest keyword key1, then key1 will be replaced by key5</w:t>
      </w:r>
    </w:p>
    <w:p/>
    <w:p>
      <w:pPr>
        <w:pStyle w:val="3"/>
      </w:pPr>
      <w:bookmarkStart w:id="78" w:name="_Toc149965253"/>
      <w:bookmarkStart w:id="79" w:name="_Toc1336973210"/>
      <w:r>
        <w:rPr>
          <w:color w:val="FF0000"/>
        </w:rPr>
        <w:t xml:space="preserve">5.3 </w:t>
      </w:r>
      <w:r>
        <w:t>Rank based on DLRV</w:t>
      </w:r>
      <w:bookmarkEnd w:id="78"/>
      <w:bookmarkEnd w:id="79"/>
    </w:p>
    <w:p>
      <w:r>
        <w:t>The biggest difference with normal search engines is that a learning resources search engine needs to be evaluated more strictly and on more features.</w:t>
      </w:r>
    </w:p>
    <w:p>
      <w:r>
        <w:t>In the section ‘Value resource attributes’. We give a basic model to evaluate learning resources, which contains six characteristics (</w:t>
      </w:r>
      <w:r>
        <w:rPr>
          <w:color w:val="FF0000"/>
        </w:rPr>
        <w:t>Figure 2</w:t>
      </w:r>
      <w:r>
        <w:t>). We use these six directions to evaluate the value of a learning resource. This basic model is explained below. We call it the DLRV model. We get the value of resources by quantifying the six characteristics, and then return them to users according to the value from high to low.</w:t>
      </w:r>
    </w:p>
    <w:p>
      <w:pPr>
        <w:pStyle w:val="4"/>
      </w:pPr>
      <w:bookmarkStart w:id="80" w:name="_Toc1294107290"/>
      <w:bookmarkStart w:id="81" w:name="_Toc1405701467"/>
      <w:r>
        <w:rPr>
          <w:color w:val="FF0000"/>
        </w:rPr>
        <w:t xml:space="preserve">5.3.1 </w:t>
      </w:r>
      <w:r>
        <w:t>Static and Dynamic</w:t>
      </w:r>
      <w:bookmarkEnd w:id="80"/>
      <w:bookmarkEnd w:id="81"/>
    </w:p>
    <w:p>
      <w: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 A dynamic characteristic is never stored in any database and a static characteristic is stored in the database.</w:t>
      </w:r>
    </w:p>
    <w:p/>
    <w:p>
      <w:r>
        <w:t>Among the six characteristics, only one is dynamic, which is the ‘suitability. It is related to the user's search keywords. The other characteristics, cost, reliability, practically, popularity, feedback are all static. Which means they are determined by the status of a resource itself. And the values of static characteristics are stored in the database statically. Static is not constant. It is just that static characteristics will not be changed in real time and will not change due to user search conditions. Static value will also be changed due to the change of resource quality and nature, such as views, evaluation, publisher, etc.</w:t>
      </w:r>
    </w:p>
    <w:p/>
    <w:p>
      <w:r>
        <w:t xml:space="preserve">The methods to calculate the final value of learning resources in a </w:t>
      </w:r>
      <w:r>
        <w:rPr>
          <w:b/>
          <w:bCs/>
        </w:rPr>
        <w:t xml:space="preserve">DLRV </w:t>
      </w:r>
      <w:r>
        <w:t>system are as follows:</w:t>
      </w:r>
    </w:p>
    <w:p/>
    <w:p>
      <m:oMathPara>
        <m:oMath>
          <m:r>
            <m:rPr>
              <m:sty m:val="p"/>
            </m:rPr>
            <w:rPr>
              <w:rFonts w:ascii="Cambria Math" w:hAnsi="Cambria Math"/>
            </w:rPr>
            <m:t>V(j)=Dynamic(j)×Static(j)</m:t>
          </m:r>
        </m:oMath>
      </m:oMathPara>
    </w:p>
    <w:p>
      <w:pPr>
        <w:rPr>
          <w:kern w:val="2"/>
          <w:szCs w:val="24"/>
        </w:rPr>
      </w:pPr>
    </w:p>
    <w:p>
      <w:r>
        <w:t xml:space="preserve">The total value of a learning resource, </w:t>
      </w:r>
      <w:r>
        <w:rPr>
          <w:i/>
          <w:iCs/>
        </w:rPr>
        <w:t>V(j)</w:t>
      </w:r>
      <w:r>
        <w:t xml:space="preserve">, is the dynamic value of characteristics, </w:t>
      </w:r>
      <w:r>
        <w:rPr>
          <w:i/>
          <w:iCs/>
        </w:rPr>
        <w:t>Dynamic(j)</w:t>
      </w:r>
      <w:r>
        <w:t xml:space="preserve">, multiply by static value of characteristics, </w:t>
      </w:r>
      <w:r>
        <w:rPr>
          <w:i/>
          <w:iCs/>
        </w:rPr>
        <w:t>Static(j)</w:t>
      </w:r>
      <w:r>
        <w:t>.</w:t>
      </w:r>
    </w:p>
    <w:p>
      <w:pPr>
        <w:pStyle w:val="4"/>
        <w:rPr>
          <w:bCs/>
          <w:color w:val="F79646" w:themeColor="accent6"/>
          <w14:textFill>
            <w14:solidFill>
              <w14:schemeClr w14:val="accent6"/>
            </w14:solidFill>
          </w14:textFill>
        </w:rPr>
      </w:pPr>
      <w:bookmarkStart w:id="82" w:name="_Toc79959140"/>
      <w:bookmarkStart w:id="83" w:name="_Toc1164334123"/>
      <w:commentRangeStart w:id="9"/>
      <w:r>
        <w:rPr>
          <w:color w:val="F79646" w:themeColor="accent6"/>
          <w14:textFill>
            <w14:solidFill>
              <w14:schemeClr w14:val="accent6"/>
            </w14:solidFill>
          </w14:textFill>
        </w:rPr>
        <w:t>5.3.2 Resource Evaluation</w:t>
      </w:r>
      <w:commentRangeEnd w:id="9"/>
      <w:r>
        <w:commentReference w:id="9"/>
      </w:r>
      <w:bookmarkEnd w:id="82"/>
      <w:bookmarkEnd w:id="83"/>
      <w:bookmarkStart w:id="84" w:name="_Toc309849769"/>
    </w:p>
    <w:p>
      <w:pPr>
        <w:numPr>
          <w:ilvl w:val="0"/>
          <w:numId w:val="9"/>
        </w:numPr>
        <w:rPr>
          <w:b/>
          <w:bCs/>
        </w:rPr>
      </w:pPr>
      <w:r>
        <w:rPr>
          <w:b/>
          <w:bCs/>
        </w:rPr>
        <w:t>Suitability</w:t>
      </w:r>
      <w:bookmarkEnd w:id="84"/>
    </w:p>
    <w:p>
      <w:r>
        <w:t xml:space="preserve">Suitability is a dynamic characteristic of </w:t>
      </w:r>
      <w:r>
        <w:rPr>
          <w:b/>
          <w:bCs/>
        </w:rPr>
        <w:t>DLRV</w:t>
      </w:r>
      <w:r>
        <w:t>, which means, the value of this characteristic is not determined by the resource itself, it is not a static value, and will change as well each search behaviour.</w:t>
      </w:r>
    </w:p>
    <w:p/>
    <w:p>
      <w:r>
        <w:t xml:space="preserve">Suitability means: the results can match the user's search keywords and purposes. If it is different from what users want, or even the opposite result, we call it an unsuitable resource. How to fix what users want? We can set all the keywords into an array, as </w:t>
      </w:r>
      <w:r>
        <w:rPr>
          <w:i/>
          <w:iCs/>
        </w:rPr>
        <w:t>[ k(1), k(2), k(3), k(4) ... k(i) ]</w:t>
      </w:r>
      <w:r>
        <w:t xml:space="preserve">, and set the resources as </w:t>
      </w:r>
      <w:r>
        <w:rPr>
          <w:i/>
          <w:iCs/>
        </w:rPr>
        <w:t>[ r(1), r(2), r(3), r(4) ... r(j) ]</w:t>
      </w:r>
      <w:r>
        <w:t xml:space="preserve"> this step is the same with traditional </w:t>
      </w:r>
      <w:r>
        <w:rPr>
          <w:b/>
          <w:bCs/>
        </w:rPr>
        <w:t xml:space="preserve">RD </w:t>
      </w:r>
      <w:r>
        <w:t xml:space="preserve">search engine in section ‘Introduction of Traditional </w:t>
      </w:r>
      <w:r>
        <w:rPr>
          <w:b/>
          <w:bCs/>
        </w:rPr>
        <w:t xml:space="preserve">RD </w:t>
      </w:r>
      <w:r>
        <w:t>Way, Rank of Results’. We still use keywords array to match the information and content of resources. Because these keywords represent the general purposes of the users.</w:t>
      </w:r>
    </w:p>
    <w:p>
      <m:oMathPara>
        <m:oMath>
          <m:r>
            <m:rPr>
              <m:sty m:val="p"/>
            </m:rPr>
            <w:rPr>
              <w:rFonts w:ascii="Cambria Math" w:hAnsi="Cambria Math"/>
            </w:rPr>
            <m:t>S(j)=</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n=i</m:t>
              </m:r>
              <m:ctrlPr>
                <w:rPr>
                  <w:rFonts w:ascii="Cambria Math" w:hAnsi="Cambria Math"/>
                </w:rPr>
              </m:ctrlPr>
            </m:sup>
            <m:e>
              <m:r>
                <m:rPr>
                  <m:sty m:val="p"/>
                </m:rPr>
                <w:rPr>
                  <w:rFonts w:ascii="Cambria Math" w:hAnsi="Cambria Math"/>
                </w:rPr>
                <m:t>count1(n)+count2(n)+count3(n)</m:t>
              </m:r>
              <m:ctrlPr>
                <w:rPr>
                  <w:rFonts w:ascii="Cambria Math" w:hAnsi="Cambria Math"/>
                </w:rPr>
              </m:ctrlPr>
            </m:e>
          </m:nary>
        </m:oMath>
      </m:oMathPara>
    </w:p>
    <w:p>
      <m:oMathPara>
        <m:oMath>
          <m:r>
            <m:rPr>
              <m:sty m:val="p"/>
            </m:rPr>
            <w:rPr>
              <w:rFonts w:ascii="Cambria Math" w:hAnsi="Cambria Math"/>
            </w:rPr>
            <m:t>count1(n)=Times k(n) appears in the title of R(j),1&lt;n &lt;i</m:t>
          </m:r>
        </m:oMath>
      </m:oMathPara>
    </w:p>
    <w:p>
      <m:oMathPara>
        <m:oMath>
          <m:r>
            <m:rPr>
              <m:sty m:val="p"/>
            </m:rPr>
            <w:rPr>
              <w:rFonts w:ascii="Cambria Math" w:hAnsi="Cambria Math"/>
            </w:rPr>
            <m:t>count2(n)=Times k(n) appears in the tags of R(j),1&lt;n &lt;i</m:t>
          </m:r>
        </m:oMath>
      </m:oMathPara>
    </w:p>
    <w:p>
      <m:oMathPara>
        <m:oMath>
          <m:r>
            <m:rPr>
              <m:sty m:val="p"/>
            </m:rPr>
            <w:rPr>
              <w:rFonts w:ascii="Cambria Math" w:hAnsi="Cambria Math"/>
            </w:rPr>
            <m:t>count3(n)=Times k(n) appears in the description of R(j),1&lt;n &lt;i</m:t>
          </m:r>
        </m:oMath>
      </m:oMathPara>
    </w:p>
    <w:p/>
    <w:p>
      <w:r>
        <w:t xml:space="preserve">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w:t>
      </w:r>
      <w:r>
        <w:rPr>
          <w:i/>
          <w:iCs/>
        </w:rPr>
        <w:t>0</w:t>
      </w:r>
      <w:r>
        <w:t>.</w:t>
      </w:r>
    </w:p>
    <w:p/>
    <w:p>
      <w:r>
        <w:rPr>
          <w:i/>
          <w:iCs/>
        </w:rPr>
        <w:t>S(j)</w:t>
      </w:r>
      <w:r>
        <w:t xml:space="preserve"> is the value of suitability for </w:t>
      </w:r>
      <w:r>
        <w:rPr>
          <w:i/>
          <w:iCs/>
        </w:rPr>
        <w:t>r(j)</w:t>
      </w:r>
      <w:r>
        <w:t xml:space="preserve">, </w:t>
      </w:r>
      <w:r>
        <w:rPr>
          <w:i/>
          <w:iCs/>
        </w:rPr>
        <w:t>r(j)</w:t>
      </w:r>
      <w:r>
        <w:t xml:space="preserve"> is a resource.</w:t>
      </w:r>
    </w:p>
    <w:p/>
    <w:p>
      <w:pPr>
        <w:numPr>
          <w:ilvl w:val="0"/>
          <w:numId w:val="9"/>
        </w:numPr>
        <w:rPr>
          <w:b/>
          <w:bCs/>
        </w:rPr>
      </w:pPr>
      <w:bookmarkStart w:id="85" w:name="_Toc1020645010"/>
      <w:r>
        <w:rPr>
          <w:b/>
          <w:bCs/>
        </w:rPr>
        <w:t>Reliability</w:t>
      </w:r>
      <w:bookmarkEnd w:id="85"/>
    </w:p>
    <w:p>
      <w: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r>
        <w:t>The reliability value for a resource is calculated as follows, a user can be generated as user(i):</w:t>
      </w:r>
    </w:p>
    <w:p/>
    <w:p>
      <m:oMathPara>
        <m:oMath>
          <m:r>
            <m:rPr>
              <m:sty m:val="p"/>
            </m:rPr>
            <w:rPr>
              <w:rFonts w:ascii="Cambria Math" w:hAnsi="Cambria Math"/>
            </w:rPr>
            <m:t>R(j)=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(cer(i)=0)</m:t>
                  </m:r>
                  <m:ctrlPr>
                    <w:rPr>
                      <w:rFonts w:ascii="Cambria Math" w:hAnsi="Cambria Math"/>
                    </w:rPr>
                  </m:ctrlPr>
                </m:e>
                <m:e>
                  <m:r>
                    <m:rPr>
                      <m:sty m:val="p"/>
                    </m:rPr>
                    <w:rPr>
                      <w:rFonts w:ascii="Cambria Math" w:hAnsi="Cambria Math"/>
                    </w:rPr>
                    <m:t>k1×U(i)   (cer(i)=1∩unit(i)=0)</m:t>
                  </m:r>
                  <m:ctrlPr>
                    <w:rPr>
                      <w:rFonts w:ascii="Cambria Math" w:hAnsi="Cambria Math"/>
                    </w:rPr>
                  </m:ctrlPr>
                </m:e>
                <m:e>
                  <m:r>
                    <m:rPr>
                      <m:sty m:val="p"/>
                    </m:rPr>
                    <w:rPr>
                      <w:rFonts w:ascii="Cambria Math" w:hAnsi="Cambria Math"/>
                    </w:rPr>
                    <m:t>k2×U(i)   (unit(i)=1)</m:t>
                  </m:r>
                  <m:ctrlPr>
                    <w:rPr>
                      <w:rFonts w:ascii="Cambria Math" w:hAnsi="Cambria Math"/>
                    </w:rPr>
                  </m:ctrlPr>
                </m:e>
              </m:eqArr>
              <m:ctrlPr>
                <w:rPr>
                  <w:rFonts w:ascii="Cambria Math" w:hAnsi="Cambria Math"/>
                </w:rPr>
              </m:ctrlPr>
            </m:e>
          </m:d>
        </m:oMath>
      </m:oMathPara>
    </w:p>
    <w:p/>
    <w:p/>
    <w:p>
      <w:r>
        <w:t xml:space="preserve">In this function, </w:t>
      </w:r>
      <w:r>
        <w:rPr>
          <w:i/>
          <w:iCs/>
        </w:rPr>
        <w:t>R(j)</w:t>
      </w:r>
      <w:r>
        <w:t xml:space="preserve"> is the reliability value of a resource </w:t>
      </w:r>
      <w:r>
        <w:rPr>
          <w:i/>
          <w:iCs/>
        </w:rPr>
        <w:t>r(j)</w:t>
      </w:r>
      <w:r>
        <w:t>.</w:t>
      </w:r>
    </w:p>
    <w:p>
      <w:r>
        <w:t>This is a piece wise function:</w:t>
      </w:r>
    </w:p>
    <w:p>
      <w:pPr>
        <w:numPr>
          <w:ilvl w:val="0"/>
          <w:numId w:val="10"/>
        </w:numPr>
      </w:pPr>
      <w:r>
        <w:t xml:space="preserve">For the first piece, if a user is not certified (variable </w:t>
      </w:r>
      <w:r>
        <w:rPr>
          <w:i/>
          <w:iCs/>
        </w:rPr>
        <w:t>cer(i) = 0</w:t>
      </w:r>
      <w:r>
        <w:t xml:space="preserve">) then the </w:t>
      </w:r>
      <w:r>
        <w:rPr>
          <w:i/>
          <w:iCs/>
        </w:rPr>
        <w:t>R(j)</w:t>
      </w:r>
      <w:r>
        <w:t xml:space="preserve"> is 0.</w:t>
      </w:r>
    </w:p>
    <w:p>
      <w:pPr>
        <w:numPr>
          <w:ilvl w:val="0"/>
          <w:numId w:val="10"/>
        </w:numPr>
      </w:pPr>
      <w:r>
        <w:t xml:space="preserve">The second piece is under the condition that a user is certified but not a unit account (not an organization or a company), then the </w:t>
      </w:r>
      <w:r>
        <w:rPr>
          <w:i/>
          <w:iCs/>
        </w:rPr>
        <w:t>R(j)</w:t>
      </w:r>
      <w:r>
        <w:t xml:space="preserve"> equals </w:t>
      </w:r>
      <w:r>
        <w:rPr>
          <w:i/>
          <w:iCs/>
        </w:rPr>
        <w:t>k1</w:t>
      </w:r>
      <w:r>
        <w:t xml:space="preserve"> multiply the total usage of all this user’s resources so far. If a user </w:t>
      </w:r>
      <w:r>
        <w:rPr>
          <w:i/>
          <w:iCs/>
        </w:rPr>
        <w:t>u(i)</w:t>
      </w:r>
      <w:r>
        <w:t xml:space="preserve"> publishes resources </w:t>
      </w:r>
      <w:r>
        <w:rPr>
          <w:i/>
          <w:iCs/>
        </w:rPr>
        <w:t>[ r(1), r(2), r(3) ... r(k) ]</w:t>
      </w:r>
      <w:r>
        <w:t xml:space="preserve">, the reference or usage of each resource is </w:t>
      </w:r>
      <w:r>
        <w:rPr>
          <w:i/>
          <w:iCs/>
        </w:rPr>
        <w:t>[ u(1), u(2), u(3) ... u(k) ]</w:t>
      </w:r>
    </w:p>
    <w:p>
      <m:oMathPara>
        <m:oMath>
          <m:r>
            <m:rPr>
              <m:sty m:val="p"/>
            </m:rPr>
            <w:rPr>
              <w:rFonts w:ascii="Cambria Math" w:hAnsi="Cambria Math"/>
            </w:rPr>
            <m:t>U(i)=</m:t>
          </m:r>
          <m:nary>
            <m:naryPr>
              <m:chr m:val="∑"/>
              <m:grow m:val="true"/>
              <m:limLoc m:val="undOvr"/>
              <m:ctrlPr>
                <w:rPr>
                  <w:rFonts w:ascii="Cambria Math" w:hAnsi="Cambria Math"/>
                </w:rPr>
              </m:ctrlPr>
            </m:naryPr>
            <m:sub>
              <m:r>
                <m:rPr>
                  <m:sty m:val="p"/>
                </m:rPr>
                <w:rPr>
                  <w:rFonts w:ascii="Cambria Math" w:hAnsi="Cambria Math"/>
                </w:rPr>
                <m:t>1</m:t>
              </m:r>
              <m:ctrlPr>
                <w:rPr>
                  <w:rFonts w:ascii="Cambria Math" w:hAnsi="Cambria Math"/>
                </w:rPr>
              </m:ctrlPr>
            </m:sub>
            <m:sup>
              <m:r>
                <m:rPr>
                  <m:sty m:val="p"/>
                </m:rPr>
                <w:rPr>
                  <w:rFonts w:ascii="Cambria Math" w:hAnsi="Cambria Math"/>
                </w:rPr>
                <m:t>n=k</m:t>
              </m:r>
              <m:ctrlPr>
                <w:rPr>
                  <w:rFonts w:ascii="Cambria Math" w:hAnsi="Cambria Math"/>
                </w:rPr>
              </m:ctrlPr>
            </m:sup>
            <m:e>
              <m:r>
                <m:rPr>
                  <m:sty m:val="p"/>
                </m:rPr>
                <w:rPr>
                  <w:rFonts w:ascii="Cambria Math" w:hAnsi="Cambria Math"/>
                </w:rPr>
                <m:t>u(n)</m:t>
              </m:r>
              <m:ctrlPr>
                <w:rPr>
                  <w:rFonts w:ascii="Cambria Math" w:hAnsi="Cambria Math"/>
                </w:rPr>
              </m:ctrlPr>
            </m:e>
          </m:nary>
        </m:oMath>
      </m:oMathPara>
    </w:p>
    <w:p>
      <w:r>
        <w:rPr>
          <w:i/>
          <w:iCs/>
        </w:rPr>
        <w:t>k1</w:t>
      </w:r>
      <w:r>
        <w:t xml:space="preserve"> is a weight number. It can be adjusted according to the experiment to fix the value of reliability.</w:t>
      </w:r>
    </w:p>
    <w:p>
      <w:pPr>
        <w:numPr>
          <w:ilvl w:val="0"/>
          <w:numId w:val="10"/>
        </w:numPr>
      </w:pPr>
      <w:r>
        <w:t xml:space="preserve">The same way to understand the third piece. It is under the condition that a user is a unit account as an organization or a company. </w:t>
      </w:r>
      <w:r>
        <w:rPr>
          <w:i/>
          <w:iCs/>
        </w:rPr>
        <w:t>k2</w:t>
      </w:r>
      <w:r>
        <w:t xml:space="preserve"> is another weight number set for unit account. The same, we need to sum all the usage of the resources the user has published.</w:t>
      </w:r>
    </w:p>
    <w:p>
      <w:pPr>
        <w:numPr>
          <w:ilvl w:val="0"/>
          <w:numId w:val="10"/>
        </w:numPr>
      </w:pPr>
      <w:r>
        <w:t>The count of the usage in this system is how many times a resource itself has been referenced in courses or other resources.</w:t>
      </w:r>
    </w:p>
    <w:p/>
    <w:p>
      <w:pPr>
        <w:numPr>
          <w:ilvl w:val="0"/>
          <w:numId w:val="9"/>
        </w:numPr>
        <w:rPr>
          <w:b/>
          <w:bCs/>
        </w:rPr>
      </w:pPr>
      <w:bookmarkStart w:id="86" w:name="_Toc1161095453"/>
      <w:r>
        <w:rPr>
          <w:b/>
          <w:bCs/>
        </w:rPr>
        <w:t>Practicability</w:t>
      </w:r>
      <w:bookmarkEnd w:id="86"/>
    </w:p>
    <w:p>
      <w:r>
        <w:t xml:space="preserve">Practicability is also called usage. The more times a resource is used, the more practical it is. The value of practicability of </w:t>
      </w:r>
      <w:r>
        <w:rPr>
          <w:i/>
          <w:iCs/>
        </w:rPr>
        <w:t>r(j)</w:t>
      </w:r>
      <w:r>
        <w:t xml:space="preserve"> is </w:t>
      </w:r>
      <w:r>
        <w:rPr>
          <w:i/>
          <w:iCs/>
        </w:rPr>
        <w:t>U(j)</w:t>
      </w:r>
      <w:r>
        <w:t xml:space="preserve">. </w:t>
      </w:r>
      <w:r>
        <w:rPr>
          <w:i/>
          <w:iCs/>
        </w:rPr>
        <w:t>U(j)</w:t>
      </w:r>
      <w:r>
        <w:t xml:space="preserve"> is the total number of times a resource is referenced.</w:t>
      </w:r>
    </w:p>
    <w:p/>
    <w:p>
      <w:pPr>
        <w:numPr>
          <w:ilvl w:val="0"/>
          <w:numId w:val="9"/>
        </w:numPr>
        <w:rPr>
          <w:b/>
          <w:bCs/>
        </w:rPr>
      </w:pPr>
      <w:bookmarkStart w:id="87" w:name="_Toc1537754487"/>
      <w:r>
        <w:rPr>
          <w:b/>
          <w:bCs/>
        </w:rPr>
        <w:t>Feedback</w:t>
      </w:r>
      <w:bookmarkEnd w:id="87"/>
    </w:p>
    <w:p>
      <w: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0.</w:t>
      </w:r>
    </w:p>
    <w:p>
      <m:oMathPara>
        <m:oMath>
          <m:r>
            <m:rPr>
              <m:sty m:val="p"/>
            </m:rPr>
            <w:rPr>
              <w:rFonts w:ascii="Cambria Math" w:hAnsi="Cambria Math"/>
            </w:rPr>
            <m:t>F(j)=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t(j)=0</m:t>
                  </m:r>
                  <m:ctrlPr>
                    <w:rPr>
                      <w:rFonts w:ascii="Cambria Math" w:hAnsi="Cambria Math"/>
                    </w:rPr>
                  </m:ctrlPr>
                </m:e>
                <m:e>
                  <m:f>
                    <m:fPr>
                      <m:ctrlPr>
                        <w:rPr>
                          <w:rFonts w:ascii="Cambria Math" w:hAnsi="Cambria Math"/>
                        </w:rPr>
                      </m:ctrlPr>
                    </m:fPr>
                    <m:num>
                      <m:r>
                        <m:rPr>
                          <m:sty m:val="p"/>
                        </m:rPr>
                        <w:rPr>
                          <w:rFonts w:ascii="Cambria Math" w:hAnsi="Cambria Math"/>
                        </w:rPr>
                        <m:t>p(j)</m:t>
                      </m:r>
                      <m:ctrlPr>
                        <w:rPr>
                          <w:rFonts w:ascii="Cambria Math" w:hAnsi="Cambria Math"/>
                        </w:rPr>
                      </m:ctrlPr>
                    </m:num>
                    <m:den>
                      <m:r>
                        <m:rPr>
                          <m:sty m:val="p"/>
                        </m:rPr>
                        <w:rPr>
                          <w:rFonts w:ascii="Cambria Math" w:hAnsi="Cambria Math"/>
                        </w:rPr>
                        <m:t>p(j)+n(j)</m:t>
                      </m:r>
                      <m:ctrlPr>
                        <w:rPr>
                          <w:rFonts w:ascii="Cambria Math" w:hAnsi="Cambria Math"/>
                        </w:rPr>
                      </m:ctrlPr>
                    </m:den>
                  </m:f>
                  <m:r>
                    <m:rPr>
                      <m:sty m:val="p"/>
                    </m:rPr>
                    <w:rPr>
                      <w:rFonts w:ascii="Cambria Math" w:hAnsi="Cambria Math"/>
                    </w:rPr>
                    <m:t xml:space="preserve">   t(j)&gt;0</m:t>
                  </m:r>
                  <m:ctrlPr>
                    <w:rPr>
                      <w:rFonts w:ascii="Cambria Math" w:hAnsi="Cambria Math"/>
                    </w:rPr>
                  </m:ctrlPr>
                </m:e>
              </m:eqArr>
              <m:ctrlPr>
                <w:rPr>
                  <w:rFonts w:ascii="Cambria Math" w:hAnsi="Cambria Math"/>
                </w:rPr>
              </m:ctrlPr>
            </m:e>
          </m:d>
        </m:oMath>
      </m:oMathPara>
    </w:p>
    <w:p/>
    <w:p>
      <m:oMathPara>
        <m:oMath>
          <m:r>
            <m:rPr>
              <m:sty m:val="p"/>
            </m:rPr>
            <w:rPr>
              <w:rFonts w:ascii="Cambria Math" w:hAnsi="Cambria Math"/>
            </w:rPr>
            <m:t>t(j)=p(j)+n(j)</m:t>
          </m:r>
        </m:oMath>
      </m:oMathPara>
    </w:p>
    <w:p/>
    <w:p>
      <w:r>
        <w:t xml:space="preserve">In the function, </w:t>
      </w:r>
      <w:r>
        <w:rPr>
          <w:i/>
          <w:iCs/>
        </w:rPr>
        <w:t>F(j)</w:t>
      </w:r>
      <w:r>
        <w:t xml:space="preserve"> is the value of feedback. </w:t>
      </w:r>
      <w:r>
        <w:rPr>
          <w:i/>
          <w:iCs/>
        </w:rPr>
        <w:t>p(j)</w:t>
      </w:r>
      <w:r>
        <w:t xml:space="preserve"> is the positive feedback which is called good feedback. </w:t>
      </w:r>
      <w:r>
        <w:rPr>
          <w:i/>
          <w:iCs/>
        </w:rPr>
        <w:t>n(j)</w:t>
      </w:r>
      <w:r>
        <w:t xml:space="preserve"> is the negative feedback which we call bad feedback. </w:t>
      </w:r>
      <w:r>
        <w:rPr>
          <w:i/>
          <w:iCs/>
        </w:rPr>
        <w:t>t(j)</w:t>
      </w:r>
      <w:r>
        <w:t xml:space="preserve"> is the total feedback, it equals </w:t>
      </w:r>
      <w:r>
        <w:rPr>
          <w:i/>
          <w:iCs/>
        </w:rPr>
        <w:t>n(j)</w:t>
      </w:r>
      <w:r>
        <w:t xml:space="preserve"> plus </w:t>
      </w:r>
      <w:r>
        <w:rPr>
          <w:i/>
          <w:iCs/>
        </w:rPr>
        <w:t>p(j)</w:t>
      </w:r>
      <w:r>
        <w:t xml:space="preserve">. So the value </w:t>
      </w:r>
      <w:r>
        <w:rPr>
          <w:i/>
          <w:iCs/>
        </w:rPr>
        <w:t>F(j)</w:t>
      </w:r>
      <w:r>
        <w:t xml:space="preserve"> actually is the rate of good feedback for a resource.</w:t>
      </w:r>
    </w:p>
    <w:p/>
    <w:p>
      <w:pPr>
        <w:numPr>
          <w:ilvl w:val="0"/>
          <w:numId w:val="9"/>
        </w:numPr>
        <w:rPr>
          <w:b/>
          <w:bCs/>
        </w:rPr>
      </w:pPr>
      <w:bookmarkStart w:id="88" w:name="_Toc960487070"/>
      <w:r>
        <w:rPr>
          <w:b/>
          <w:bCs/>
        </w:rPr>
        <w:t>Popularity</w:t>
      </w:r>
      <w:bookmarkEnd w:id="88"/>
    </w:p>
    <w:p>
      <w:r>
        <w:t xml:space="preserve">Popularity is a trend that describes the resources’ increasing views. The value of popularity is </w:t>
      </w:r>
      <w:r>
        <w:rPr>
          <w:i/>
          <w:iCs/>
        </w:rPr>
        <w:t>P(j)</w:t>
      </w:r>
      <w:r>
        <w:t>.</w:t>
      </w:r>
    </w:p>
    <w:p>
      <m:oMathPara>
        <m:oMath>
          <m:r>
            <m:rPr>
              <m:sty m:val="p"/>
            </m:rPr>
            <w:rPr>
              <w:rFonts w:ascii="Cambria Math" w:hAnsi="Cambria Math"/>
            </w:rPr>
            <m:t>P(j)=</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d−1</m:t>
              </m:r>
              <m:ctrlPr>
                <w:rPr>
                  <w:rFonts w:ascii="Cambria Math" w:hAnsi="Cambria Math"/>
                </w:rPr>
              </m:ctrlPr>
            </m:sub>
          </m:sSub>
        </m:oMath>
      </m:oMathPara>
    </w:p>
    <w:p>
      <w:r>
        <w:rPr>
          <w:i/>
          <w:iCs/>
        </w:rPr>
        <w:t>V</w:t>
      </w:r>
      <w:r>
        <w:t xml:space="preserve"> is a number of accumulative views of a resource. </w:t>
      </w:r>
      <w:r>
        <w:rPr>
          <w:i/>
          <w:iCs/>
        </w:rPr>
        <w:t>V</w:t>
      </w:r>
      <w:r>
        <w:rPr>
          <w:i/>
          <w:iCs/>
          <w:vertAlign w:val="subscript"/>
        </w:rPr>
        <w:t>d</w:t>
      </w:r>
      <w:r>
        <w:t xml:space="preserve"> is the accumulative views of today, </w:t>
      </w:r>
      <w:r>
        <w:rPr>
          <w:i/>
          <w:iCs/>
        </w:rPr>
        <w:t>V</w:t>
      </w:r>
      <w:r>
        <w:rPr>
          <w:i/>
          <w:iCs/>
          <w:vertAlign w:val="subscript"/>
        </w:rPr>
        <w:t>d-1</w:t>
      </w:r>
      <w:r>
        <w:t xml:space="preserve"> is the accumulative views of last day. The number of views added today is the value of popularity.</w:t>
      </w:r>
    </w:p>
    <w:p/>
    <w:p>
      <w:pPr>
        <w:numPr>
          <w:ilvl w:val="0"/>
          <w:numId w:val="9"/>
        </w:numPr>
        <w:rPr>
          <w:b/>
          <w:bCs/>
        </w:rPr>
      </w:pPr>
      <w:bookmarkStart w:id="89" w:name="_Toc392697575"/>
      <w:r>
        <w:rPr>
          <w:b/>
          <w:bCs/>
        </w:rPr>
        <w:t>Cost</w:t>
      </w:r>
      <w:bookmarkEnd w:id="89"/>
    </w:p>
    <w:p>
      <w:r>
        <w:t xml:space="preserve">Cost includes time and money. </w:t>
      </w:r>
      <w:r>
        <w:rPr>
          <w:i/>
          <w:iCs/>
        </w:rPr>
        <w:t>C(j)</w:t>
      </w:r>
      <w:r>
        <w:t xml:space="preserve"> is the value of cost, </w:t>
      </w:r>
      <w:r>
        <w:rPr>
          <w:i/>
          <w:iCs/>
        </w:rPr>
        <w:t>T(j)</w:t>
      </w:r>
      <w:r>
        <w:t xml:space="preserve"> is the value of time cost, </w:t>
      </w:r>
      <w:r>
        <w:rPr>
          <w:i/>
          <w:iCs/>
        </w:rPr>
        <w:t>M(j)</w:t>
      </w:r>
      <w:r>
        <w:t xml:space="preserve"> is the value of money cost.</w:t>
      </w:r>
    </w:p>
    <w:p>
      <m:oMathPara>
        <m:oMath>
          <m:r>
            <m:rPr>
              <m:sty m:val="p"/>
            </m:rPr>
            <w:rPr>
              <w:rFonts w:ascii="Cambria Math" w:hAnsi="Cambria Math"/>
            </w:rPr>
            <m:t>C(j)=T(j)+M(j)</m:t>
          </m:r>
        </m:oMath>
      </m:oMathPara>
    </w:p>
    <w:p/>
    <w:p>
      <w:pPr>
        <w:numPr>
          <w:ilvl w:val="0"/>
          <w:numId w:val="9"/>
        </w:numPr>
        <w:rPr>
          <w:b/>
          <w:bCs/>
        </w:rPr>
      </w:pPr>
      <w:bookmarkStart w:id="90" w:name="_Toc702020609"/>
      <w:r>
        <w:rPr>
          <w:b/>
          <w:bCs/>
        </w:rPr>
        <w:t>Static Value</w:t>
      </w:r>
      <w:bookmarkEnd w:id="90"/>
    </w:p>
    <w:p>
      <w: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m:oMathPara>
        <m:oMath>
          <m:r>
            <m:rPr>
              <m:sty m:val="p"/>
            </m:rPr>
            <w:rPr>
              <w:rFonts w:ascii="Cambria Math" w:hAnsi="Cambria Math"/>
            </w:rPr>
            <m:t>Static(j)=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r>
        <w:t>Static value of a learning resource adds reliability, usage, positive feedback multiply popularity and then the value is divided by cost of the resource.</w:t>
      </w:r>
    </w:p>
    <w:p/>
    <w:p>
      <w:r>
        <w:t xml:space="preserve">Note, in the static function, we multiply Popularity and Feedback values, which means, if </w:t>
      </w:r>
      <w:r>
        <w:rPr>
          <w:i/>
          <w:iCs/>
        </w:rPr>
        <w:t>P(j)</w:t>
      </w:r>
      <w:r>
        <w:t xml:space="preserve"> keep increasing but there is no Feedback</w:t>
      </w:r>
      <w:r>
        <w:rPr>
          <w:rFonts w:hint="default"/>
          <w:lang w:val="en"/>
        </w:rPr>
        <w:t xml:space="preserve"> </w:t>
      </w:r>
      <w:r>
        <w:rPr>
          <w:rFonts w:hint="default"/>
          <w:i/>
          <w:iCs/>
          <w:lang w:val="en"/>
        </w:rPr>
        <w:t>F(j)=0</w:t>
      </w:r>
      <w:r>
        <w:t xml:space="preserve">, </w:t>
      </w:r>
      <w:r>
        <w:rPr>
          <w:i/>
          <w:iCs/>
        </w:rPr>
        <w:t>P(j)</w:t>
      </w:r>
      <w:r>
        <w:t xml:space="preserve"> has no effect to the static value, </w:t>
      </w:r>
      <w:r>
        <w:rPr>
          <w:rFonts w:hint="default"/>
          <w:lang w:val="en"/>
        </w:rPr>
        <w:t xml:space="preserve">refer </w:t>
      </w:r>
      <w:r>
        <w:t xml:space="preserve">to </w:t>
      </w:r>
      <w:r>
        <w:rPr>
          <w:i/>
          <w:iCs/>
        </w:rPr>
        <w:t>F(j)</w:t>
      </w:r>
      <w:r>
        <w:t xml:space="preserve"> formula.</w:t>
      </w:r>
    </w:p>
    <w:p/>
    <w:p>
      <w:pPr>
        <w:numPr>
          <w:ilvl w:val="0"/>
          <w:numId w:val="9"/>
        </w:numPr>
        <w:rPr>
          <w:b/>
          <w:bCs/>
        </w:rPr>
      </w:pPr>
      <w:bookmarkStart w:id="91" w:name="_Toc644154957"/>
      <w:r>
        <w:rPr>
          <w:b/>
          <w:bCs/>
        </w:rPr>
        <w:t>Dynamic Value</w:t>
      </w:r>
      <w:bookmarkEnd w:id="91"/>
    </w:p>
    <w:p>
      <w:r>
        <w:t>There is only one dynamic characteristic among the six characteristics in the DLRV model. Suitability is changed dynamically when users search the resources. Different query keywords can course different suitability value.</w:t>
      </w:r>
    </w:p>
    <w:p/>
    <w:p>
      <w:pPr>
        <w:numPr>
          <w:ilvl w:val="0"/>
          <w:numId w:val="9"/>
        </w:numPr>
        <w:rPr>
          <w:b/>
          <w:bCs/>
        </w:rPr>
      </w:pPr>
      <w:bookmarkStart w:id="92" w:name="_Toc964095890"/>
      <w:r>
        <w:rPr>
          <w:b/>
          <w:bCs/>
        </w:rPr>
        <w:t>General formula</w:t>
      </w:r>
      <w:bookmarkEnd w:id="92"/>
    </w:p>
    <w:p>
      <w:r>
        <w:t>Refer to section ‘Static and Dynamic’:</w:t>
      </w:r>
    </w:p>
    <w:p>
      <m:oMathPara>
        <m:oMath>
          <m:r>
            <m:rPr>
              <m:sty m:val="p"/>
            </m:rPr>
            <w:rPr>
              <w:rFonts w:ascii="Cambria Math" w:hAnsi="Cambria Math"/>
            </w:rPr>
            <m:t>V(j)=Suitability(j)×</m:t>
          </m:r>
          <m:f>
            <m:fPr>
              <m:ctrlPr>
                <w:rPr>
                  <w:rFonts w:ascii="Cambria Math" w:hAnsi="Cambria Math"/>
                </w:rPr>
              </m:ctrlPr>
            </m:fPr>
            <m:num>
              <m:r>
                <m:rPr>
                  <m:sty m:val="p"/>
                </m:rPr>
                <w:rPr>
                  <w:rFonts w:ascii="Cambria Math" w:hAnsi="Cambria Math"/>
                </w:rPr>
                <m:t>R(j)+U(j)+P(j)×F(j)</m:t>
              </m:r>
              <m:ctrlPr>
                <w:rPr>
                  <w:rFonts w:ascii="Cambria Math" w:hAnsi="Cambria Math"/>
                </w:rPr>
              </m:ctrlPr>
            </m:num>
            <m:den>
              <m:r>
                <m:rPr>
                  <m:sty m:val="p"/>
                </m:rPr>
                <w:rPr>
                  <w:rFonts w:ascii="Cambria Math" w:hAnsi="Cambria Math"/>
                </w:rPr>
                <m:t>C(j)</m:t>
              </m:r>
              <m:ctrlPr>
                <w:rPr>
                  <w:rFonts w:ascii="Cambria Math" w:hAnsi="Cambria Math"/>
                </w:rPr>
              </m:ctrlPr>
            </m:den>
          </m:f>
        </m:oMath>
      </m:oMathPara>
    </w:p>
    <w:p>
      <w:r>
        <w:t xml:space="preserve">In the section, we have described the general formula is multiple the static value and dynamic value. So </w:t>
      </w:r>
      <w:r>
        <w:rPr>
          <w:i/>
          <w:iCs/>
        </w:rPr>
        <w:t>V(j)</w:t>
      </w:r>
      <w:r>
        <w:t xml:space="preserve"> means the final value of a resource, it equals to suitability multiply the total static value.</w:t>
      </w:r>
    </w:p>
    <w:p/>
    <w:p>
      <w:pPr>
        <w:pStyle w:val="2"/>
        <w:rPr>
          <w:color w:val="FF0000"/>
        </w:rPr>
      </w:pPr>
      <w:bookmarkStart w:id="93" w:name="_Toc1978365218"/>
      <w:bookmarkStart w:id="94" w:name="_Toc968301223"/>
      <w:r>
        <w:rPr>
          <w:color w:val="FF0000"/>
        </w:rPr>
        <w:t>6 EXPERIMENTAL STUDY</w:t>
      </w:r>
      <w:bookmarkEnd w:id="93"/>
      <w:bookmarkEnd w:id="94"/>
    </w:p>
    <w:p>
      <w:pPr>
        <w:rPr>
          <w:rFonts w:hint="default"/>
          <w:lang w:val="en"/>
        </w:rPr>
      </w:pPr>
      <w: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r>
        <w:rPr>
          <w:rFonts w:hint="default"/>
          <w:lang w:val="en"/>
        </w:rPr>
        <w:t xml:space="preserve"> This chapter is for all the above system structure, algorithm, data structure simulation test. Since the project is not online, all the data are analog data, which is generated and searched according to the user's habits. I will use script to test the developed system on the local server, and write data of order of magnitude less than one million.</w:t>
      </w:r>
    </w:p>
    <w:p>
      <w:pPr>
        <w:pStyle w:val="3"/>
      </w:pPr>
      <w:bookmarkStart w:id="95" w:name="_Toc2074710461"/>
      <w:bookmarkStart w:id="96" w:name="_Toc468759849"/>
      <w:r>
        <w:rPr>
          <w:color w:val="FF0000"/>
        </w:rPr>
        <w:t xml:space="preserve">6.1 </w:t>
      </w:r>
      <w:r>
        <w:t>Purposes</w:t>
      </w:r>
      <w:bookmarkEnd w:id="95"/>
      <w:bookmarkEnd w:id="96"/>
    </w:p>
    <w:p>
      <w:r>
        <w:t>The main purpose of testing is to meet all the requirements and qualify the quality of the software.</w:t>
      </w:r>
    </w:p>
    <w:p>
      <w:r>
        <w:t>We report the test in this section for the following purposes:</w:t>
      </w:r>
    </w:p>
    <w:p/>
    <w:p>
      <w:pPr>
        <w:pStyle w:val="38"/>
        <w:numPr>
          <w:ilvl w:val="0"/>
          <w:numId w:val="11"/>
        </w:numPr>
        <w:tabs>
          <w:tab w:val="left" w:pos="420"/>
        </w:tabs>
      </w:pPr>
      <w:r>
        <w:t>To test the performance of 3-layered storage structure.</w:t>
      </w:r>
    </w:p>
    <w:p>
      <w:pPr>
        <w:pStyle w:val="38"/>
        <w:numPr>
          <w:ilvl w:val="0"/>
          <w:numId w:val="11"/>
        </w:numPr>
        <w:tabs>
          <w:tab w:val="left" w:pos="420"/>
        </w:tabs>
      </w:pPr>
      <w:r>
        <w:t>To test the accuracy of DLRV ranking results.</w:t>
      </w:r>
    </w:p>
    <w:p/>
    <w:p>
      <w: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p>
      <w:r>
        <w:t>The expected results of the test are</w:t>
      </w:r>
    </w:p>
    <w:p>
      <w:pPr>
        <w:pStyle w:val="38"/>
        <w:numPr>
          <w:ilvl w:val="0"/>
          <w:numId w:val="12"/>
        </w:numPr>
        <w:tabs>
          <w:tab w:val="left" w:pos="420"/>
        </w:tabs>
      </w:pPr>
      <w:r>
        <w:t>Less search response time.</w:t>
      </w:r>
    </w:p>
    <w:p>
      <w:pPr>
        <w:pStyle w:val="38"/>
        <w:numPr>
          <w:ilvl w:val="0"/>
          <w:numId w:val="12"/>
        </w:numPr>
        <w:tabs>
          <w:tab w:val="left" w:pos="420"/>
        </w:tabs>
      </w:pPr>
      <w:r>
        <w:t>More high-value resources are ranked topper.</w:t>
      </w:r>
    </w:p>
    <w:p/>
    <w:p>
      <w:pPr>
        <w:pStyle w:val="3"/>
      </w:pPr>
      <w:bookmarkStart w:id="97" w:name="_Toc1518882910"/>
      <w:bookmarkStart w:id="98" w:name="_Toc581052145"/>
      <w:r>
        <w:t>6.2 Methods</w:t>
      </w:r>
      <w:bookmarkEnd w:id="97"/>
      <w:bookmarkEnd w:id="98"/>
    </w:p>
    <w:p>
      <w:r>
        <w:t xml:space="preserve">Software testing is based on requirements and specifications of design. There are some common and mature testing methods in software engineering and we briefly introduce and apply some methods to </w:t>
      </w:r>
      <w:r>
        <w:rPr>
          <w:rFonts w:hint="default"/>
          <w:lang w:val="en"/>
        </w:rPr>
        <w:t xml:space="preserve">our </w:t>
      </w:r>
      <w:r>
        <w:t>learning resource search engine.</w:t>
      </w:r>
    </w:p>
    <w:p>
      <w:pPr>
        <w:pStyle w:val="4"/>
      </w:pPr>
      <w:bookmarkStart w:id="99" w:name="_Toc78214303"/>
      <w:bookmarkStart w:id="100" w:name="_Toc11180228"/>
      <w:r>
        <w:t>6.2.1 Black-box Testing</w:t>
      </w:r>
      <w:bookmarkEnd w:id="99"/>
      <w:bookmarkEnd w:id="100"/>
    </w:p>
    <w:p>
      <w:pPr>
        <w:rPr>
          <w:lang w:val="en-US"/>
        </w:rPr>
      </w:pPr>
      <w:r>
        <w:rPr>
          <w:lang w:val="en-US"/>
        </w:rPr>
        <w:t>Black-box treats the software as a "black box"</w:t>
      </w:r>
      <w:r>
        <w:t>,</w:t>
      </w:r>
      <w:r>
        <w:rPr>
          <w:lang w:val="en-US"/>
        </w:rPr>
        <w:t xml:space="preserve"> examining functionality without any knowledge of internal implementation, without seeing the source code. The testers are only aware of what the software is supposed to do, not how it does it.</w:t>
      </w:r>
      <w:r>
        <w:rPr>
          <w:rStyle w:val="18"/>
          <w:rFonts w:ascii="Arial" w:hAnsi="Arial"/>
          <w:lang w:val="en-US"/>
        </w:rPr>
        <w:endnoteReference w:id="23"/>
      </w:r>
    </w:p>
    <w:p/>
    <w:p>
      <w:r>
        <w:t>Black-box testing will be used in this search engine system. It is used for testing the ranking part of the search engine. Black-box testing is very suitable for the user searching process, from keywords to the list of all the most valuable resources. The search function is a black box, testers don’t need to understand the principle of the searching algorithms and ranking methods</w:t>
      </w:r>
      <w:r>
        <w:rPr>
          <w:rFonts w:hint="default"/>
          <w:lang w:val="en"/>
        </w:rPr>
        <w:t xml:space="preserve"> (</w:t>
      </w:r>
      <w:r>
        <w:rPr>
          <w:rFonts w:hint="default"/>
          <w:b/>
          <w:bCs/>
          <w:lang w:val="en"/>
        </w:rPr>
        <w:t>DLRV</w:t>
      </w:r>
      <w:r>
        <w:rPr>
          <w:rFonts w:hint="default"/>
          <w:lang w:val="en"/>
        </w:rPr>
        <w:t>)</w:t>
      </w:r>
      <w:r>
        <w:t>.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pPr>
        <w:pStyle w:val="4"/>
        <w:rPr>
          <w:rFonts w:hint="default"/>
          <w:lang w:val="en"/>
        </w:rPr>
      </w:pPr>
      <w:bookmarkStart w:id="101" w:name="_Toc891979989"/>
      <w:bookmarkStart w:id="102" w:name="_Toc758265034"/>
      <w:r>
        <w:t xml:space="preserve">6.2.2 White-box </w:t>
      </w:r>
      <w:bookmarkEnd w:id="101"/>
      <w:bookmarkEnd w:id="102"/>
      <w:r>
        <w:rPr>
          <w:rFonts w:hint="default"/>
          <w:lang w:val="en"/>
        </w:rPr>
        <w:t>Like Testing</w:t>
      </w:r>
    </w:p>
    <w:p>
      <w:pPr>
        <w:rPr>
          <w:lang w:val="en-US"/>
        </w:rPr>
      </w:pPr>
      <w:r>
        <w:rPr>
          <w:lang w:val="en-US"/>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18"/>
          <w:rFonts w:ascii="Arial" w:hAnsi="Arial"/>
          <w:lang w:val="en-US"/>
        </w:rPr>
        <w:endnoteReference w:id="24"/>
      </w:r>
      <w:r>
        <w:t xml:space="preserve"> </w:t>
      </w:r>
      <w:r>
        <w:rPr>
          <w:rStyle w:val="18"/>
          <w:rFonts w:ascii="Arial" w:hAnsi="Arial"/>
          <w:lang w:val="en-US"/>
        </w:rPr>
        <w:endnoteReference w:id="25"/>
      </w:r>
    </w:p>
    <w:p>
      <w:pPr>
        <w:rPr>
          <w:lang w:val="en-US"/>
        </w:rPr>
      </w:pPr>
    </w:p>
    <w:p>
      <w:r>
        <w:t xml:space="preserve">We use white-box method to test the storage-query part, especially the 3-layered storage structure. </w:t>
      </w:r>
      <w:r>
        <w:rPr>
          <w:rFonts w:hint="default"/>
          <w:lang w:val="en"/>
        </w:rPr>
        <w:t>It should be noted that here</w:t>
      </w:r>
      <w:r>
        <w:t xml:space="preserve"> is not a</w:t>
      </w:r>
      <w:r>
        <w:rPr>
          <w:rFonts w:hint="default"/>
          <w:lang w:val="en"/>
        </w:rPr>
        <w:t xml:space="preserve"> strict</w:t>
      </w:r>
      <w:r>
        <w:t xml:space="preserve"> white box.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w:t>
      </w:r>
      <w:r>
        <w:rPr>
          <w:rFonts w:hint="default"/>
          <w:lang w:val="en"/>
        </w:rPr>
        <w:t xml:space="preserve">in </w:t>
      </w:r>
      <w:r>
        <w:t>different storage structures, and design different experiments</w:t>
      </w:r>
      <w:r>
        <w:rPr>
          <w:rFonts w:hint="default"/>
          <w:lang w:val="en"/>
        </w:rPr>
        <w:t xml:space="preserve"> variables</w:t>
      </w:r>
      <w:r>
        <w:t xml:space="preserve"> through the</w:t>
      </w:r>
      <w:r>
        <w:rPr>
          <w:rFonts w:hint="default"/>
          <w:lang w:val="en"/>
        </w:rPr>
        <w:t xml:space="preserve"> different </w:t>
      </w:r>
      <w:r>
        <w:t>keyword</w:t>
      </w:r>
      <w:r>
        <w:rPr>
          <w:rFonts w:hint="default"/>
          <w:lang w:val="en"/>
        </w:rPr>
        <w:t xml:space="preserve">s </w:t>
      </w:r>
      <w:r>
        <w:rPr>
          <w:rFonts w:hint="default"/>
          <w:i/>
          <w:iCs/>
          <w:lang w:val="en"/>
        </w:rPr>
        <w:t>[ k1, k2, k3 ... ]</w:t>
      </w:r>
      <w:r>
        <w:rPr>
          <w:rFonts w:hint="default"/>
          <w:i w:val="0"/>
          <w:iCs w:val="0"/>
          <w:lang w:val="en"/>
        </w:rPr>
        <w:t xml:space="preserve">, pages </w:t>
      </w:r>
      <w:r>
        <w:rPr>
          <w:rFonts w:hint="default"/>
          <w:i/>
          <w:iCs/>
          <w:lang w:val="en"/>
        </w:rPr>
        <w:t>[ p1, p2, p3 ... ]</w:t>
      </w:r>
      <w:r>
        <w:rPr>
          <w:rFonts w:hint="default"/>
          <w:i w:val="0"/>
          <w:iCs w:val="0"/>
          <w:lang w:val="en"/>
        </w:rPr>
        <w:t xml:space="preserve"> and other conditions</w:t>
      </w:r>
      <w:r>
        <w:t>. Anyway, the logic is very similar with the white-box, we need to change the structure</w:t>
      </w:r>
      <w:r>
        <w:rPr>
          <w:rFonts w:hint="default"/>
          <w:lang w:val="en"/>
        </w:rPr>
        <w:t xml:space="preserve"> (for layer1, layer2, layer3)</w:t>
      </w:r>
      <w:r>
        <w:t xml:space="preserve"> by changing the code which means the code is transparent to testers.</w:t>
      </w:r>
      <w:r>
        <w:rPr>
          <w:rFonts w:hint="default"/>
          <w:lang w:val="en"/>
        </w:rPr>
        <w:t xml:space="preserve"> Different from the black-box test mentioned in the previous section, t</w:t>
      </w:r>
      <w:r>
        <w:t>esters need to</w:t>
      </w:r>
      <w:r>
        <w:rPr>
          <w:rFonts w:hint="default"/>
          <w:lang w:val="en"/>
        </w:rPr>
        <w:t xml:space="preserve"> understand the logic of different layers and</w:t>
      </w:r>
      <w:r>
        <w:t xml:space="preserve"> test searching business by following different logic codes for different storage structure.</w:t>
      </w:r>
    </w:p>
    <w:p/>
    <w:p>
      <w:pPr>
        <w:rPr>
          <w:rFonts w:hint="default"/>
          <w:lang w:val="en"/>
        </w:rPr>
      </w:pPr>
      <w:r>
        <w:t>The purpose is to test the query performance and storage performance of the search engine system through different experimental control groups and</w:t>
      </w:r>
      <w:r>
        <w:rPr>
          <w:rFonts w:hint="default"/>
          <w:lang w:val="en"/>
        </w:rPr>
        <w:t xml:space="preserve"> prove the reliability of the 3-layered storage structure.</w:t>
      </w:r>
    </w:p>
    <w:p/>
    <w:p>
      <w:pPr>
        <w:pStyle w:val="3"/>
        <w:rPr>
          <w:rFonts w:hint="default"/>
          <w:lang w:val="en"/>
        </w:rPr>
      </w:pPr>
      <w:bookmarkStart w:id="103" w:name="_Toc2001460333"/>
      <w:bookmarkStart w:id="104" w:name="_Toc632926693"/>
      <w:r>
        <w:t xml:space="preserve">6.3 Test </w:t>
      </w:r>
      <w:bookmarkEnd w:id="103"/>
      <w:bookmarkEnd w:id="104"/>
      <w:r>
        <w:rPr>
          <w:rFonts w:hint="default"/>
          <w:lang w:val="en"/>
        </w:rPr>
        <w:t>Environments</w:t>
      </w:r>
    </w:p>
    <w:p>
      <w:pPr>
        <w:rPr>
          <w:rFonts w:hint="default"/>
          <w:lang w:val="en"/>
        </w:rPr>
      </w:pPr>
      <w:r>
        <w:rPr>
          <w:rFonts w:hint="default"/>
          <w:lang w:val="en"/>
        </w:rPr>
        <w:t>In the test, the software and hardware environment of the project is very important. The test results are different in different environments. In this part, we stipulate the standard of test environment to prevent error and unfair data caused by different environment</w:t>
      </w:r>
    </w:p>
    <w:p>
      <w:pPr>
        <w:pStyle w:val="4"/>
        <w:rPr>
          <w:rFonts w:hint="default"/>
          <w:lang w:val="en"/>
        </w:rPr>
      </w:pPr>
      <w:bookmarkStart w:id="105" w:name="_Toc233754303"/>
      <w:bookmarkStart w:id="106" w:name="_Toc208148142"/>
      <w:r>
        <w:t xml:space="preserve">6.3.1 </w:t>
      </w:r>
      <w:bookmarkEnd w:id="105"/>
      <w:bookmarkEnd w:id="106"/>
      <w:r>
        <w:rPr>
          <w:rFonts w:hint="default"/>
          <w:lang w:val="en"/>
        </w:rPr>
        <w:t>Hardware and Software Conditions Control</w:t>
      </w:r>
    </w:p>
    <w:p>
      <w:r>
        <w:t>In testing the storage and search process, we should ensure that some environments are fixed:</w:t>
      </w:r>
    </w:p>
    <w:p/>
    <w:p>
      <w:pPr>
        <w:pStyle w:val="38"/>
        <w:numPr>
          <w:numId w:val="0"/>
        </w:numPr>
        <w:tabs>
          <w:tab w:val="left" w:pos="420"/>
        </w:tabs>
        <w:ind w:left="360" w:leftChars="0"/>
      </w:pPr>
      <w:r>
        <w:t>Same local network</w:t>
      </w:r>
    </w:p>
    <w:p>
      <w:pPr>
        <w:pStyle w:val="38"/>
        <w:numPr>
          <w:numId w:val="0"/>
        </w:numPr>
        <w:tabs>
          <w:tab w:val="left" w:pos="420"/>
        </w:tabs>
        <w:ind w:left="360" w:leftChars="0"/>
      </w:pPr>
      <w:r>
        <w:t>A server with the same configuration</w:t>
      </w:r>
    </w:p>
    <w:p>
      <w:pPr>
        <w:pStyle w:val="38"/>
        <w:numPr>
          <w:numId w:val="0"/>
        </w:numPr>
        <w:tabs>
          <w:tab w:val="left" w:pos="420"/>
        </w:tabs>
        <w:ind w:left="360" w:leftChars="0"/>
      </w:pPr>
      <w:r>
        <w:t>A PC with the same configuration, the same browser</w:t>
      </w:r>
    </w:p>
    <w:p/>
    <w:p>
      <w:r>
        <w:t>Test controls the network environment to prevent network problems from affecting the query speed.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p>
      <w:r>
        <w:t>Local Network: a home router, the server and PC are connected to the same router through wired LAN port, 100M fiber.</w:t>
      </w:r>
    </w:p>
    <w:p/>
    <w:p>
      <w:r>
        <w:t>Server Software</w:t>
      </w:r>
    </w:p>
    <w:p>
      <w:pPr>
        <w:pStyle w:val="38"/>
        <w:numPr>
          <w:ilvl w:val="0"/>
          <w:numId w:val="13"/>
        </w:numPr>
        <w:tabs>
          <w:tab w:val="left" w:pos="420"/>
        </w:tabs>
      </w:pPr>
      <w:r>
        <w:t>Linux operating system Ubuntu distributed, version 20.04.</w:t>
      </w:r>
    </w:p>
    <w:p>
      <w:pPr>
        <w:pStyle w:val="38"/>
        <w:numPr>
          <w:ilvl w:val="0"/>
          <w:numId w:val="13"/>
        </w:numPr>
        <w:tabs>
          <w:tab w:val="left" w:pos="420"/>
        </w:tabs>
      </w:pPr>
      <w:r>
        <w:t>NGINX Tengine 2.2.3 proxy HTTP server.</w:t>
      </w:r>
    </w:p>
    <w:p>
      <w:pPr>
        <w:pStyle w:val="38"/>
        <w:numPr>
          <w:ilvl w:val="0"/>
          <w:numId w:val="13"/>
        </w:numPr>
        <w:tabs>
          <w:tab w:val="left" w:pos="420"/>
        </w:tabs>
      </w:pPr>
      <w:r>
        <w:t>Relational database MySQL</w:t>
      </w:r>
      <w:r>
        <w:rPr>
          <w:rFonts w:hint="default"/>
          <w:lang w:val="en"/>
        </w:rPr>
        <w:t xml:space="preserve"> </w:t>
      </w:r>
      <w:r>
        <w:t>5.7</w:t>
      </w:r>
    </w:p>
    <w:p>
      <w:pPr>
        <w:pStyle w:val="38"/>
        <w:numPr>
          <w:ilvl w:val="0"/>
          <w:numId w:val="13"/>
        </w:numPr>
        <w:tabs>
          <w:tab w:val="left" w:pos="420"/>
        </w:tabs>
      </w:pPr>
      <w:r>
        <w:t>Non-relational database MongoDB</w:t>
      </w:r>
    </w:p>
    <w:p>
      <w:pPr>
        <w:pStyle w:val="38"/>
        <w:numPr>
          <w:ilvl w:val="0"/>
          <w:numId w:val="13"/>
        </w:numPr>
        <w:tabs>
          <w:tab w:val="left" w:pos="420"/>
        </w:tabs>
      </w:pPr>
      <w:r>
        <w:t>Non-relational database in memory Redis</w:t>
      </w:r>
    </w:p>
    <w:p>
      <w:pPr>
        <w:pStyle w:val="38"/>
        <w:numPr>
          <w:ilvl w:val="0"/>
          <w:numId w:val="13"/>
        </w:numPr>
        <w:tabs>
          <w:tab w:val="left" w:pos="420"/>
        </w:tabs>
      </w:pPr>
      <w:r>
        <w:t>Node.js latest version</w:t>
      </w:r>
    </w:p>
    <w:p/>
    <w:p>
      <w:r>
        <w:t>Server Hardware</w:t>
      </w:r>
    </w:p>
    <w:p>
      <w:pPr>
        <w:pStyle w:val="38"/>
        <w:numPr>
          <w:ilvl w:val="0"/>
          <w:numId w:val="14"/>
        </w:numPr>
        <w:tabs>
          <w:tab w:val="left" w:pos="420"/>
        </w:tabs>
      </w:pPr>
      <w:r>
        <w:t>16G DDR4 PC Memory Cards</w:t>
      </w:r>
    </w:p>
    <w:p>
      <w:pPr>
        <w:pStyle w:val="38"/>
        <w:numPr>
          <w:ilvl w:val="0"/>
          <w:numId w:val="14"/>
        </w:numPr>
        <w:tabs>
          <w:tab w:val="left" w:pos="420"/>
        </w:tabs>
      </w:pPr>
      <w:r>
        <w:t>Intel i7 7700</w:t>
      </w:r>
    </w:p>
    <w:p>
      <w:pPr>
        <w:pStyle w:val="38"/>
        <w:numPr>
          <w:ilvl w:val="0"/>
          <w:numId w:val="14"/>
        </w:numPr>
        <w:tabs>
          <w:tab w:val="left" w:pos="420"/>
        </w:tabs>
      </w:pPr>
      <w:r>
        <w:t>NVME SSD 512GB Samsung pm961</w:t>
      </w:r>
    </w:p>
    <w:p>
      <w:pPr>
        <w:pStyle w:val="38"/>
        <w:numPr>
          <w:ilvl w:val="0"/>
          <w:numId w:val="14"/>
        </w:numPr>
        <w:tabs>
          <w:tab w:val="left" w:pos="420"/>
        </w:tabs>
      </w:pPr>
      <w:r>
        <w:t>ASUS motherboard</w:t>
      </w:r>
    </w:p>
    <w:p>
      <w:pPr>
        <w:pStyle w:val="38"/>
        <w:numPr>
          <w:ilvl w:val="0"/>
          <w:numId w:val="14"/>
        </w:numPr>
        <w:tabs>
          <w:tab w:val="left" w:pos="420"/>
        </w:tabs>
      </w:pPr>
      <w:r>
        <w:t>Intel 1000M network card</w:t>
      </w:r>
    </w:p>
    <w:p/>
    <w:p>
      <w:r>
        <w:t>Client Side</w:t>
      </w:r>
    </w:p>
    <w:p>
      <w:pPr>
        <w:pStyle w:val="38"/>
        <w:numPr>
          <w:ilvl w:val="0"/>
          <w:numId w:val="15"/>
        </w:numPr>
        <w:tabs>
          <w:tab w:val="left" w:pos="420"/>
        </w:tabs>
      </w:pPr>
      <w:r>
        <w:t>Chrome Browser</w:t>
      </w:r>
    </w:p>
    <w:p>
      <w:pPr>
        <w:pStyle w:val="38"/>
        <w:numPr>
          <w:ilvl w:val="0"/>
          <w:numId w:val="15"/>
        </w:numPr>
      </w:pPr>
      <w:r>
        <w:t>JS script, automated testing page</w:t>
      </w:r>
    </w:p>
    <w:p>
      <w:pPr>
        <w:pStyle w:val="4"/>
        <w:rPr>
          <w:rFonts w:hint="default"/>
          <w:lang w:val="en"/>
        </w:rPr>
      </w:pPr>
      <w:r>
        <w:t>6.3.</w:t>
      </w:r>
      <w:r>
        <w:rPr>
          <w:rFonts w:hint="default"/>
          <w:lang w:val="en"/>
        </w:rPr>
        <w:t>2 Experimental groups control</w:t>
      </w:r>
    </w:p>
    <w:p>
      <w:pPr>
        <w:rPr>
          <w:rFonts w:hint="default"/>
          <w:lang w:val="en"/>
        </w:rPr>
      </w:pPr>
      <w:r>
        <w:t>In the test, there are variables and constants in the same experimental group.</w:t>
      </w:r>
      <w:r>
        <w:rPr>
          <w:rFonts w:hint="default"/>
          <w:lang w:val="en"/>
        </w:rPr>
        <w:t xml:space="preserve"> The purpose is to compare the different variables in the experiments with different effects in this system and prove the performance, user experience, accuracy of this learning resource search engine.</w:t>
      </w:r>
    </w:p>
    <w:p>
      <w:pPr>
        <w:rPr>
          <w:rFonts w:hint="default"/>
          <w:lang w:val="en"/>
        </w:rPr>
      </w:pPr>
    </w:p>
    <w:p>
      <w:pPr>
        <w:rPr>
          <w:rFonts w:hint="default"/>
          <w:lang w:val="en"/>
        </w:rPr>
      </w:pPr>
      <w:r>
        <w:rPr>
          <w:rFonts w:hint="default"/>
          <w:lang w:val="en"/>
        </w:rPr>
        <w:t>Suppose that the generated resource content comes from 100 different word dictionaries</w:t>
      </w:r>
    </w:p>
    <w:p>
      <w:pPr>
        <w:pStyle w:val="38"/>
        <w:numPr>
          <w:numId w:val="0"/>
        </w:numPr>
        <w:suppressAutoHyphens/>
        <w:spacing w:line="300" w:lineRule="auto"/>
        <w:jc w:val="both"/>
      </w:pPr>
    </w:p>
    <w:p>
      <w:pPr>
        <w:pStyle w:val="38"/>
        <w:numPr>
          <w:ilvl w:val="0"/>
          <w:numId w:val="16"/>
        </w:numPr>
        <w:suppressAutoHyphens/>
        <w:spacing w:line="300" w:lineRule="auto"/>
        <w:ind w:left="425" w:leftChars="0" w:hanging="425" w:firstLineChars="0"/>
        <w:jc w:val="both"/>
        <w:rPr>
          <w:rFonts w:hint="default"/>
          <w:lang w:val="en"/>
        </w:rPr>
      </w:pPr>
      <w:r>
        <w:rPr>
          <w:rFonts w:hint="default"/>
          <w:lang w:val="en"/>
        </w:rPr>
        <w:t>Experiment 1: Test the search time under different orders of magnitude</w:t>
      </w:r>
    </w:p>
    <w:p>
      <w:pPr>
        <w:pStyle w:val="38"/>
        <w:numPr>
          <w:ilvl w:val="0"/>
          <w:numId w:val="17"/>
        </w:numPr>
        <w:suppressAutoHyphens/>
        <w:spacing w:line="300" w:lineRule="auto"/>
        <w:ind w:left="1265" w:leftChars="0" w:hanging="425" w:firstLineChars="0"/>
        <w:jc w:val="both"/>
        <w:rPr>
          <w:rFonts w:hint="default"/>
          <w:lang w:val="en"/>
        </w:rPr>
      </w:pPr>
      <w:r>
        <w:rPr>
          <w:rFonts w:hint="default"/>
          <w:lang w:val="en"/>
        </w:rPr>
        <w:t>Test the average search time of 4 keywords, “a”, “is”, “2019”, “open-source”.</w:t>
      </w:r>
    </w:p>
    <w:p>
      <w:pPr>
        <w:pStyle w:val="38"/>
        <w:numPr>
          <w:ilvl w:val="0"/>
          <w:numId w:val="17"/>
        </w:numPr>
        <w:suppressAutoHyphens/>
        <w:spacing w:line="300" w:lineRule="auto"/>
        <w:ind w:left="1265" w:leftChars="0" w:hanging="425" w:firstLineChars="0"/>
        <w:jc w:val="both"/>
        <w:rPr>
          <w:rFonts w:hint="default"/>
          <w:lang w:val="en"/>
        </w:rPr>
      </w:pPr>
      <w:r>
        <w:rPr>
          <w:rFonts w:hint="default"/>
          <w:lang w:val="en"/>
        </w:rPr>
        <w:t xml:space="preserve">The data levels of resources are:  </w:t>
      </w:r>
      <w:r>
        <w:rPr>
          <w:rFonts w:hint="default"/>
          <w:lang w:val="en-US" w:eastAsia="zh-CN"/>
        </w:rPr>
        <w:t>10, 10^0, 10^1, ... 10^6</w:t>
      </w:r>
      <w:r>
        <w:rPr>
          <w:rFonts w:hint="default"/>
          <w:lang w:val="en" w:eastAsia="zh-CN"/>
        </w:rPr>
        <w:t>.</w:t>
      </w:r>
    </w:p>
    <w:p>
      <w:pPr>
        <w:pStyle w:val="38"/>
        <w:numPr>
          <w:ilvl w:val="0"/>
          <w:numId w:val="17"/>
        </w:numPr>
        <w:suppressAutoHyphens/>
        <w:spacing w:line="300" w:lineRule="auto"/>
        <w:ind w:left="1265" w:leftChars="0" w:hanging="425" w:firstLineChars="0"/>
        <w:jc w:val="both"/>
        <w:rPr>
          <w:rFonts w:hint="default"/>
          <w:lang w:val="en"/>
        </w:rPr>
      </w:pPr>
      <w:r>
        <w:rPr>
          <w:rFonts w:hint="default"/>
          <w:lang w:val="en"/>
        </w:rPr>
        <w:t>The amount of data in the database is fixed when searching.</w:t>
      </w:r>
    </w:p>
    <w:p>
      <w:pPr>
        <w:pStyle w:val="38"/>
        <w:numPr>
          <w:ilvl w:val="0"/>
          <w:numId w:val="17"/>
        </w:numPr>
        <w:suppressAutoHyphens/>
        <w:spacing w:line="300" w:lineRule="auto"/>
        <w:ind w:left="1265" w:leftChars="0" w:hanging="425" w:firstLineChars="0"/>
        <w:jc w:val="both"/>
        <w:rPr>
          <w:rFonts w:hint="default"/>
          <w:lang w:val="en"/>
        </w:rPr>
      </w:pPr>
      <w:r>
        <w:rPr>
          <w:rFonts w:hint="default"/>
          <w:lang w:val="en"/>
        </w:rPr>
        <w:t>Search page 1.</w:t>
      </w:r>
    </w:p>
    <w:p>
      <w:pPr>
        <w:pStyle w:val="38"/>
        <w:numPr>
          <w:numId w:val="0"/>
        </w:numPr>
        <w:suppressAutoHyphens/>
        <w:spacing w:line="300" w:lineRule="auto"/>
        <w:ind w:leftChars="0"/>
        <w:jc w:val="both"/>
        <w:rPr>
          <w:rFonts w:hint="default"/>
          <w:lang w:val="en"/>
        </w:rPr>
      </w:pPr>
    </w:p>
    <w:p>
      <w:pPr>
        <w:pStyle w:val="38"/>
        <w:numPr>
          <w:ilvl w:val="0"/>
          <w:numId w:val="16"/>
        </w:numPr>
        <w:suppressAutoHyphens/>
        <w:spacing w:line="300" w:lineRule="auto"/>
        <w:ind w:left="425" w:leftChars="0" w:hanging="425" w:firstLineChars="0"/>
        <w:jc w:val="both"/>
        <w:rPr>
          <w:rFonts w:hint="default"/>
          <w:lang w:val="en"/>
        </w:rPr>
      </w:pPr>
      <w:r>
        <w:rPr>
          <w:rFonts w:hint="default"/>
          <w:lang w:val="en"/>
        </w:rPr>
        <w:t>Experiment 2: Test different pages number</w:t>
      </w:r>
    </w:p>
    <w:p>
      <w:pPr>
        <w:pStyle w:val="38"/>
        <w:numPr>
          <w:ilvl w:val="0"/>
          <w:numId w:val="18"/>
        </w:numPr>
        <w:suppressAutoHyphens/>
        <w:spacing w:line="300" w:lineRule="auto"/>
        <w:ind w:left="1265" w:leftChars="0" w:hanging="425" w:firstLineChars="0"/>
        <w:jc w:val="both"/>
        <w:rPr>
          <w:rFonts w:hint="default"/>
          <w:lang w:val="en"/>
        </w:rPr>
      </w:pPr>
      <w:r>
        <w:rPr>
          <w:rFonts w:hint="default"/>
          <w:lang w:val="en"/>
        </w:rPr>
        <w:t>1 million resources in database.</w:t>
      </w:r>
    </w:p>
    <w:p>
      <w:pPr>
        <w:pStyle w:val="38"/>
        <w:numPr>
          <w:ilvl w:val="0"/>
          <w:numId w:val="18"/>
        </w:numPr>
        <w:suppressAutoHyphens/>
        <w:spacing w:line="300" w:lineRule="auto"/>
        <w:ind w:left="1265" w:leftChars="0" w:hanging="425" w:firstLineChars="0"/>
        <w:jc w:val="both"/>
        <w:rPr>
          <w:rFonts w:hint="default"/>
          <w:lang w:val="en"/>
        </w:rPr>
      </w:pPr>
      <w:r>
        <w:rPr>
          <w:rFonts w:hint="default"/>
          <w:lang w:val="en"/>
        </w:rPr>
        <w:t>Random pages: 1, 100, 10000, 50000, end page.</w:t>
      </w:r>
    </w:p>
    <w:p>
      <w:pPr>
        <w:pStyle w:val="38"/>
        <w:numPr>
          <w:ilvl w:val="0"/>
          <w:numId w:val="18"/>
        </w:numPr>
        <w:suppressAutoHyphens/>
        <w:spacing w:line="300" w:lineRule="auto"/>
        <w:ind w:left="1265" w:leftChars="0" w:hanging="425" w:firstLineChars="0"/>
        <w:jc w:val="both"/>
        <w:rPr>
          <w:rFonts w:hint="default"/>
          <w:lang w:val="en"/>
        </w:rPr>
      </w:pPr>
      <w:r>
        <w:rPr>
          <w:rFonts w:hint="default"/>
          <w:lang w:val="en"/>
        </w:rPr>
        <w:t>2 keywords as cases, get the average time of them.</w:t>
      </w:r>
    </w:p>
    <w:p>
      <w:pPr>
        <w:pStyle w:val="38"/>
        <w:numPr>
          <w:numId w:val="0"/>
        </w:numPr>
        <w:suppressAutoHyphens/>
        <w:spacing w:line="300" w:lineRule="auto"/>
        <w:ind w:left="840" w:leftChars="0"/>
        <w:jc w:val="both"/>
        <w:rPr>
          <w:rFonts w:hint="default"/>
          <w:lang w:val="en"/>
        </w:rPr>
      </w:pPr>
    </w:p>
    <w:p>
      <w:pPr>
        <w:pStyle w:val="38"/>
        <w:numPr>
          <w:ilvl w:val="0"/>
          <w:numId w:val="16"/>
        </w:numPr>
        <w:suppressAutoHyphens/>
        <w:spacing w:line="300" w:lineRule="auto"/>
        <w:ind w:left="425" w:leftChars="0" w:hanging="425" w:firstLineChars="0"/>
        <w:jc w:val="both"/>
        <w:rPr>
          <w:rFonts w:hint="default"/>
          <w:lang w:val="en"/>
        </w:rPr>
      </w:pPr>
      <w:r>
        <w:rPr>
          <w:rFonts w:hint="default"/>
          <w:lang w:val="en"/>
        </w:rPr>
        <w:t>Experiment 3: Under high query pressure</w:t>
      </w:r>
    </w:p>
    <w:p>
      <w:pPr>
        <w:pStyle w:val="38"/>
        <w:numPr>
          <w:ilvl w:val="0"/>
          <w:numId w:val="19"/>
        </w:numPr>
        <w:suppressAutoHyphens/>
        <w:spacing w:line="300" w:lineRule="auto"/>
        <w:ind w:left="1265" w:leftChars="0" w:hanging="425" w:firstLineChars="0"/>
        <w:jc w:val="both"/>
        <w:rPr>
          <w:rFonts w:hint="default"/>
          <w:lang w:val="en"/>
        </w:rPr>
      </w:pPr>
      <w:r>
        <w:rPr>
          <w:rFonts w:hint="default"/>
          <w:lang w:val="en"/>
        </w:rPr>
        <w:t xml:space="preserve">1 million data is inserting or updating to databases (layer 1, 2, 3), </w:t>
      </w:r>
      <w:r>
        <w:rPr>
          <w:rFonts w:ascii="Arial" w:hAnsi="Arial" w:eastAsia="Arial" w:cs="Arial"/>
          <w:i w:val="0"/>
          <w:caps w:val="0"/>
          <w:color w:val="24292E"/>
          <w:spacing w:val="0"/>
          <w:kern w:val="0"/>
          <w:sz w:val="24"/>
          <w:szCs w:val="24"/>
          <w:shd w:val="clear" w:fill="FFFFFF"/>
          <w:lang w:val="en-US" w:eastAsia="zh-CN" w:bidi="ar"/>
        </w:rPr>
        <w:t>100-200 asynchronous req</w:t>
      </w:r>
      <w:r>
        <w:rPr>
          <w:rFonts w:hint="default" w:ascii="Arial" w:hAnsi="Arial" w:eastAsia="Arial" w:cs="Arial"/>
          <w:i w:val="0"/>
          <w:caps w:val="0"/>
          <w:color w:val="24292E"/>
          <w:spacing w:val="0"/>
          <w:kern w:val="0"/>
          <w:sz w:val="24"/>
          <w:szCs w:val="24"/>
          <w:shd w:val="clear" w:fill="FFFFFF"/>
          <w:lang w:val="en" w:eastAsia="zh-CN" w:bidi="ar"/>
        </w:rPr>
        <w:t>ues</w:t>
      </w:r>
      <w:r>
        <w:rPr>
          <w:rFonts w:ascii="Arial" w:hAnsi="Arial" w:eastAsia="Arial" w:cs="Arial"/>
          <w:i w:val="0"/>
          <w:caps w:val="0"/>
          <w:color w:val="24292E"/>
          <w:spacing w:val="0"/>
          <w:kern w:val="0"/>
          <w:sz w:val="24"/>
          <w:szCs w:val="24"/>
          <w:shd w:val="clear" w:fill="FFFFFF"/>
          <w:lang w:val="en-US" w:eastAsia="zh-CN" w:bidi="ar"/>
        </w:rPr>
        <w:t>ts per second.</w:t>
      </w:r>
    </w:p>
    <w:p>
      <w:pPr>
        <w:pStyle w:val="38"/>
        <w:numPr>
          <w:ilvl w:val="0"/>
          <w:numId w:val="19"/>
        </w:numPr>
        <w:suppressAutoHyphens/>
        <w:spacing w:line="300" w:lineRule="auto"/>
        <w:ind w:left="1265" w:leftChars="0" w:hanging="425" w:firstLineChars="0"/>
        <w:jc w:val="both"/>
        <w:rPr>
          <w:rFonts w:hint="default"/>
          <w:lang w:val="en"/>
        </w:rPr>
      </w:pPr>
      <w:r>
        <w:rPr>
          <w:rFonts w:hint="default"/>
          <w:lang w:val="en"/>
        </w:rPr>
        <w:t>1 million resources existed in databases before start testing.</w:t>
      </w:r>
    </w:p>
    <w:p>
      <w:pPr>
        <w:pStyle w:val="38"/>
        <w:numPr>
          <w:ilvl w:val="0"/>
          <w:numId w:val="19"/>
        </w:numPr>
        <w:suppressAutoHyphens/>
        <w:spacing w:line="300" w:lineRule="auto"/>
        <w:ind w:left="1265" w:leftChars="0" w:hanging="425" w:firstLineChars="0"/>
        <w:jc w:val="both"/>
        <w:rPr>
          <w:rFonts w:hint="default"/>
          <w:lang w:val="en"/>
        </w:rPr>
      </w:pPr>
      <w:r>
        <w:rPr>
          <w:rFonts w:hint="default"/>
          <w:lang w:val="en"/>
        </w:rPr>
        <w:t>Search page 100.</w:t>
      </w:r>
    </w:p>
    <w:p>
      <w:pPr>
        <w:pStyle w:val="38"/>
        <w:numPr>
          <w:ilvl w:val="0"/>
          <w:numId w:val="19"/>
        </w:numPr>
        <w:suppressAutoHyphens/>
        <w:spacing w:line="300" w:lineRule="auto"/>
        <w:ind w:left="1265" w:leftChars="0" w:hanging="425" w:firstLineChars="0"/>
        <w:jc w:val="both"/>
        <w:rPr>
          <w:rFonts w:hint="default"/>
          <w:lang w:val="en"/>
        </w:rPr>
      </w:pPr>
      <w:r>
        <w:rPr>
          <w:rFonts w:hint="default"/>
          <w:lang w:val="en"/>
        </w:rPr>
        <w:t>2 keywords as cases.</w:t>
      </w:r>
    </w:p>
    <w:p>
      <w:pPr>
        <w:pStyle w:val="38"/>
        <w:numPr>
          <w:numId w:val="0"/>
        </w:numPr>
        <w:suppressAutoHyphens/>
        <w:spacing w:line="300" w:lineRule="auto"/>
        <w:jc w:val="both"/>
        <w:rPr>
          <w:rFonts w:hint="default"/>
          <w:lang w:val="en"/>
        </w:rPr>
      </w:pPr>
    </w:p>
    <w:p>
      <w:pPr>
        <w:pStyle w:val="38"/>
        <w:numPr>
          <w:ilvl w:val="0"/>
          <w:numId w:val="16"/>
        </w:numPr>
        <w:suppressAutoHyphens/>
        <w:spacing w:line="300" w:lineRule="auto"/>
        <w:ind w:left="425" w:leftChars="0" w:hanging="425" w:firstLineChars="0"/>
        <w:jc w:val="both"/>
        <w:rPr>
          <w:rFonts w:hint="default"/>
          <w:lang w:val="en"/>
        </w:rPr>
      </w:pPr>
      <w:r>
        <w:rPr>
          <w:rFonts w:hint="default"/>
          <w:lang w:val="en"/>
        </w:rPr>
        <w:t>Experiment 4: Search keywords order by the value of resources</w:t>
      </w:r>
    </w:p>
    <w:p>
      <w:pPr>
        <w:pStyle w:val="38"/>
        <w:numPr>
          <w:ilvl w:val="0"/>
          <w:numId w:val="20"/>
        </w:numPr>
        <w:suppressAutoHyphens/>
        <w:spacing w:line="300" w:lineRule="auto"/>
        <w:ind w:left="1265" w:leftChars="0" w:hanging="425" w:firstLineChars="0"/>
        <w:jc w:val="both"/>
        <w:rPr>
          <w:rFonts w:hint="default"/>
          <w:lang w:val="en"/>
        </w:rPr>
      </w:pPr>
      <w:r>
        <w:rPr>
          <w:rFonts w:hint="default"/>
          <w:lang w:val="en"/>
        </w:rPr>
        <w:t>1 million resources existed in databases.</w:t>
      </w:r>
    </w:p>
    <w:p>
      <w:pPr>
        <w:pStyle w:val="38"/>
        <w:numPr>
          <w:ilvl w:val="0"/>
          <w:numId w:val="20"/>
        </w:numPr>
        <w:suppressAutoHyphens/>
        <w:spacing w:line="300" w:lineRule="auto"/>
        <w:ind w:left="1265" w:leftChars="0" w:hanging="425" w:firstLineChars="0"/>
        <w:jc w:val="both"/>
        <w:rPr>
          <w:rFonts w:hint="default"/>
          <w:lang w:val="en"/>
        </w:rPr>
      </w:pPr>
    </w:p>
    <w:p>
      <w:pPr>
        <w:pStyle w:val="38"/>
        <w:numPr>
          <w:numId w:val="0"/>
        </w:numPr>
        <w:suppressAutoHyphens/>
        <w:spacing w:line="300" w:lineRule="auto"/>
        <w:jc w:val="both"/>
        <w:rPr>
          <w:rFonts w:hint="default"/>
          <w:lang w:val="en"/>
        </w:rPr>
      </w:pPr>
    </w:p>
    <w:p>
      <w:pPr>
        <w:pStyle w:val="3"/>
        <w:rPr>
          <w:color w:val="FF0000"/>
        </w:rPr>
      </w:pPr>
      <w:bookmarkStart w:id="107" w:name="_Toc512441404"/>
      <w:bookmarkStart w:id="108" w:name="_Toc1237174973"/>
      <w:r>
        <w:rPr>
          <w:color w:val="FF0000"/>
        </w:rPr>
        <w:t>6.3 R</w:t>
      </w:r>
      <w:commentRangeStart w:id="10"/>
      <w:r>
        <w:rPr>
          <w:color w:val="FF0000"/>
        </w:rPr>
        <w:t>esults and Analysis</w:t>
      </w:r>
      <w:bookmarkEnd w:id="107"/>
      <w:r>
        <w:rPr>
          <w:color w:val="FF0000"/>
        </w:rPr>
        <w:t xml:space="preserve"> </w:t>
      </w:r>
      <w:commentRangeEnd w:id="10"/>
      <w:r>
        <w:commentReference w:id="10"/>
      </w:r>
      <w:bookmarkEnd w:id="108"/>
    </w:p>
    <w:p/>
    <w:p>
      <w:r>
        <w:drawing>
          <wp:inline distT="0" distB="0" distL="114300" distR="114300">
            <wp:extent cx="5080000" cy="3810000"/>
            <wp:effectExtent l="4445" t="4445" r="2095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bookmarkStart w:id="113" w:name="_GoBack"/>
      <w:bookmarkEnd w:id="113"/>
    </w:p>
    <w:p/>
    <w:p/>
    <w:p>
      <w:r>
        <w:drawing>
          <wp:inline distT="0" distB="0" distL="114300" distR="114300">
            <wp:extent cx="5080000" cy="3810000"/>
            <wp:effectExtent l="4445" t="4445" r="2095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p/>
    <w:tbl>
      <w:tblPr>
        <w:tblW w:w="0" w:type="auto"/>
        <w:tblInd w:w="0" w:type="dxa"/>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04"/>
        <w:gridCol w:w="1818"/>
        <w:gridCol w:w="1484"/>
        <w:gridCol w:w="1258"/>
        <w:gridCol w:w="1258"/>
        <w:gridCol w:w="1178"/>
      </w:tblGrid>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ascii="Arial" w:hAnsi="Arial" w:eastAsia="Arial" w:cs="Arial"/>
                <w:b/>
                <w:i w:val="0"/>
                <w:caps w:val="0"/>
                <w:color w:val="24292E"/>
                <w:spacing w:val="0"/>
                <w:sz w:val="24"/>
                <w:szCs w:val="24"/>
              </w:rPr>
            </w:pPr>
            <w:r>
              <w:rPr>
                <w:rFonts w:hint="default" w:ascii="Arial" w:hAnsi="Arial" w:eastAsia="Arial" w:cs="Arial"/>
                <w:b/>
                <w:i w:val="0"/>
                <w:caps w:val="0"/>
                <w:color w:val="24292E"/>
                <w:spacing w:val="0"/>
                <w:kern w:val="0"/>
                <w:sz w:val="24"/>
                <w:szCs w:val="24"/>
                <w:bdr w:val="none" w:color="auto" w:sz="0" w:space="0"/>
                <w:lang w:val="en-US" w:eastAsia="zh-CN" w:bidi="ar"/>
              </w:rPr>
              <w:t>id</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Arial" w:hAnsi="Arial" w:eastAsia="Arial" w:cs="Arial"/>
                <w:b/>
                <w:i w:val="0"/>
                <w:caps w:val="0"/>
                <w:color w:val="24292E"/>
                <w:spacing w:val="0"/>
                <w:sz w:val="24"/>
                <w:szCs w:val="24"/>
              </w:rPr>
            </w:pPr>
            <w:r>
              <w:rPr>
                <w:rFonts w:hint="default" w:ascii="Arial" w:hAnsi="Arial" w:eastAsia="Arial" w:cs="Arial"/>
                <w:b/>
                <w:i w:val="0"/>
                <w:caps w:val="0"/>
                <w:color w:val="24292E"/>
                <w:spacing w:val="0"/>
                <w:kern w:val="0"/>
                <w:sz w:val="24"/>
                <w:szCs w:val="24"/>
                <w:bdr w:val="none" w:color="auto" w:sz="0" w:space="0"/>
                <w:lang w:val="en-US" w:eastAsia="zh-CN" w:bidi="ar"/>
              </w:rPr>
              <w:t>keyword</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Arial" w:hAnsi="Arial" w:eastAsia="Arial" w:cs="Arial"/>
                <w:b/>
                <w:i w:val="0"/>
                <w:caps w:val="0"/>
                <w:color w:val="24292E"/>
                <w:spacing w:val="0"/>
                <w:sz w:val="24"/>
                <w:szCs w:val="24"/>
              </w:rPr>
            </w:pPr>
            <w:r>
              <w:rPr>
                <w:rFonts w:hint="default" w:ascii="Arial" w:hAnsi="Arial" w:eastAsia="Arial" w:cs="Arial"/>
                <w:b/>
                <w:i w:val="0"/>
                <w:caps w:val="0"/>
                <w:color w:val="24292E"/>
                <w:spacing w:val="0"/>
                <w:kern w:val="0"/>
                <w:sz w:val="24"/>
                <w:szCs w:val="24"/>
                <w:bdr w:val="none" w:color="auto" w:sz="0" w:space="0"/>
                <w:lang w:val="en-US" w:eastAsia="zh-CN" w:bidi="ar"/>
              </w:rPr>
              <w:t>operation</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Arial" w:hAnsi="Arial" w:eastAsia="Arial" w:cs="Arial"/>
                <w:b/>
                <w:i w:val="0"/>
                <w:caps w:val="0"/>
                <w:color w:val="24292E"/>
                <w:spacing w:val="0"/>
                <w:sz w:val="24"/>
                <w:szCs w:val="24"/>
              </w:rPr>
            </w:pPr>
            <w:r>
              <w:rPr>
                <w:rFonts w:hint="default" w:ascii="Arial" w:hAnsi="Arial" w:eastAsia="Arial" w:cs="Arial"/>
                <w:b/>
                <w:i w:val="0"/>
                <w:caps w:val="0"/>
                <w:color w:val="24292E"/>
                <w:spacing w:val="0"/>
                <w:kern w:val="0"/>
                <w:sz w:val="24"/>
                <w:szCs w:val="24"/>
                <w:bdr w:val="none" w:color="auto" w:sz="0" w:space="0"/>
                <w:lang w:val="en-US" w:eastAsia="zh-CN" w:bidi="ar"/>
              </w:rPr>
              <w:t>layer1</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Arial" w:hAnsi="Arial" w:eastAsia="Arial" w:cs="Arial"/>
                <w:b/>
                <w:i w:val="0"/>
                <w:caps w:val="0"/>
                <w:color w:val="24292E"/>
                <w:spacing w:val="0"/>
                <w:sz w:val="24"/>
                <w:szCs w:val="24"/>
              </w:rPr>
            </w:pPr>
            <w:r>
              <w:rPr>
                <w:rFonts w:hint="default" w:ascii="Arial" w:hAnsi="Arial" w:eastAsia="Arial" w:cs="Arial"/>
                <w:b/>
                <w:i w:val="0"/>
                <w:caps w:val="0"/>
                <w:color w:val="24292E"/>
                <w:spacing w:val="0"/>
                <w:kern w:val="0"/>
                <w:sz w:val="24"/>
                <w:szCs w:val="24"/>
                <w:bdr w:val="none" w:color="auto" w:sz="0" w:space="0"/>
                <w:lang w:val="en-US" w:eastAsia="zh-CN" w:bidi="ar"/>
              </w:rPr>
              <w:t>layer2</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center"/>
              <w:rPr>
                <w:rFonts w:hint="default" w:ascii="Arial" w:hAnsi="Arial" w:eastAsia="Arial" w:cs="Arial"/>
                <w:b/>
                <w:i w:val="0"/>
                <w:caps w:val="0"/>
                <w:color w:val="24292E"/>
                <w:spacing w:val="0"/>
                <w:sz w:val="24"/>
                <w:szCs w:val="24"/>
              </w:rPr>
            </w:pPr>
            <w:r>
              <w:rPr>
                <w:rFonts w:hint="default" w:ascii="Arial" w:hAnsi="Arial" w:eastAsia="Arial" w:cs="Arial"/>
                <w:b/>
                <w:i w:val="0"/>
                <w:caps w:val="0"/>
                <w:color w:val="24292E"/>
                <w:spacing w:val="0"/>
                <w:kern w:val="0"/>
                <w:sz w:val="24"/>
                <w:szCs w:val="24"/>
                <w:bdr w:val="none" w:color="auto" w:sz="0" w:space="0"/>
                <w:lang w:val="en-US" w:eastAsia="zh-CN" w:bidi="ar"/>
              </w:rPr>
              <w:t>layer3</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1</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a</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insert</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1.449</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1.615</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0.872</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3</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implementing</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insert</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2.09</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1.193</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0.702</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1</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a</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update</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207.016</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338.566</w:t>
            </w:r>
          </w:p>
        </w:tc>
        <w:tc>
          <w:tcPr>
            <w:tcW w:w="0" w:type="auto"/>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89.327</w:t>
            </w:r>
          </w:p>
        </w:tc>
      </w:tr>
      <w:tr>
        <w:tblPrEx>
          <w:tblBorders>
            <w:top w:val="single" w:color="C6CBD1"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2</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implementing</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update</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timeout</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timeout</w:t>
            </w:r>
          </w:p>
        </w:tc>
        <w:tc>
          <w:tcPr>
            <w:tcW w:w="0" w:type="auto"/>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keepNext w:val="0"/>
              <w:keepLines w:val="0"/>
              <w:widowControl/>
              <w:suppressLineNumbers w:val="0"/>
              <w:ind w:left="0" w:firstLine="0"/>
              <w:jc w:val="left"/>
              <w:rPr>
                <w:rFonts w:hint="default" w:ascii="Arial" w:hAnsi="Arial" w:eastAsia="Arial" w:cs="Arial"/>
                <w:i w:val="0"/>
                <w:caps w:val="0"/>
                <w:color w:val="24292E"/>
                <w:spacing w:val="0"/>
                <w:sz w:val="24"/>
                <w:szCs w:val="24"/>
              </w:rPr>
            </w:pPr>
            <w:r>
              <w:rPr>
                <w:rFonts w:hint="default" w:ascii="Arial" w:hAnsi="Arial" w:eastAsia="Arial" w:cs="Arial"/>
                <w:i w:val="0"/>
                <w:caps w:val="0"/>
                <w:color w:val="24292E"/>
                <w:spacing w:val="0"/>
                <w:kern w:val="0"/>
                <w:sz w:val="24"/>
                <w:szCs w:val="24"/>
                <w:bdr w:val="none" w:color="auto" w:sz="0" w:space="0"/>
                <w:lang w:val="en-US" w:eastAsia="zh-CN" w:bidi="ar"/>
              </w:rPr>
              <w:t>timeout</w:t>
            </w:r>
          </w:p>
        </w:tc>
      </w:tr>
    </w:tbl>
    <w:p/>
    <w:p>
      <w:pPr>
        <w:pStyle w:val="2"/>
        <w:rPr>
          <w:color w:val="FF0000"/>
        </w:rPr>
      </w:pPr>
      <w:bookmarkStart w:id="109" w:name="_Toc827698043"/>
      <w:bookmarkStart w:id="110" w:name="_Toc1502627489"/>
      <w:r>
        <w:rPr>
          <w:color w:val="FF0000"/>
        </w:rPr>
        <w:t>7 COCLUSION</w:t>
      </w:r>
      <w:bookmarkEnd w:id="109"/>
      <w:bookmarkEnd w:id="110"/>
    </w:p>
    <w:p>
      <w:r>
        <w:t>7.1 Summary</w:t>
      </w:r>
    </w:p>
    <w:p/>
    <w:p>
      <w:r>
        <w:t>7.2 Contribution</w:t>
      </w:r>
    </w:p>
    <w:p/>
    <w:p>
      <w:pPr>
        <w:numPr>
          <w:ilvl w:val="0"/>
          <w:numId w:val="21"/>
        </w:numPr>
        <w:spacing w:before="200"/>
        <w:rPr>
          <w:rFonts w:eastAsia="Noto Sans CJK SC"/>
        </w:rPr>
      </w:pPr>
      <w:r>
        <w:rPr>
          <w:rFonts w:eastAsia="Noto Sans CJK SC"/>
        </w:rPr>
        <w:t>Research search engine technologies used on learning resources.</w:t>
      </w:r>
    </w:p>
    <w:p>
      <w:pPr>
        <w:numPr>
          <w:ilvl w:val="0"/>
          <w:numId w:val="21"/>
        </w:numPr>
        <w:rPr>
          <w:rFonts w:eastAsia="Noto Sans CJK SC"/>
        </w:rPr>
      </w:pPr>
      <w:r>
        <w:rPr>
          <w:rFonts w:eastAsia="Noto Sans CJK SC"/>
        </w:rPr>
        <w:t>Define the value of learning resources via quantitative methods.</w:t>
      </w:r>
    </w:p>
    <w:p>
      <w:pPr>
        <w:numPr>
          <w:ilvl w:val="0"/>
          <w:numId w:val="21"/>
        </w:numPr>
        <w:rPr>
          <w:rFonts w:eastAsia="Noto Sans CJK SC"/>
        </w:rPr>
      </w:pPr>
      <w:r>
        <w:rPr>
          <w:rFonts w:eastAsia="Noto Sans CJK SC"/>
        </w:rPr>
        <w:t>Propose resources storage and rank in a search engine system.</w:t>
      </w:r>
    </w:p>
    <w:p>
      <w:pPr>
        <w:numPr>
          <w:ilvl w:val="0"/>
          <w:numId w:val="21"/>
        </w:numPr>
        <w:rPr>
          <w:rFonts w:eastAsia="Noto Sans CJK SC"/>
        </w:rPr>
      </w:pPr>
      <w:r>
        <w:rPr>
          <w:rFonts w:eastAsia="Noto Sans CJK SC"/>
        </w:rPr>
        <w:t xml:space="preserve">Build a web application that supports searching of education and learning resources.  </w:t>
      </w:r>
    </w:p>
    <w:p>
      <w:pPr>
        <w:numPr>
          <w:ilvl w:val="0"/>
          <w:numId w:val="21"/>
        </w:numPr>
        <w:rPr>
          <w:rFonts w:eastAsia="Noto Sans CJK SC"/>
        </w:rPr>
      </w:pPr>
      <w:r>
        <w:rPr>
          <w:rFonts w:eastAsia="Noto Sans CJK SC"/>
        </w:rPr>
        <w:t>Design a verification method to locate high quality resources.</w:t>
      </w:r>
    </w:p>
    <w:p>
      <w:pPr>
        <w:numPr>
          <w:ilvl w:val="0"/>
          <w:numId w:val="21"/>
        </w:numPr>
        <w:rPr>
          <w:rFonts w:eastAsia="Noto Sans CJK SC"/>
        </w:rPr>
      </w:pPr>
      <w:r>
        <w:rPr>
          <w:rFonts w:eastAsia="Noto Sans CJK SC"/>
        </w:rPr>
        <w:t>Apply user behavior and big data analysis to discover resource value.</w:t>
      </w:r>
    </w:p>
    <w:p/>
    <w:p>
      <w:r>
        <w:t>7.2 Drawback and Future Work</w:t>
      </w:r>
    </w:p>
    <w:p/>
    <w:p/>
    <w:p/>
    <w:p/>
    <w:p/>
    <w:p/>
    <w:p/>
    <w:p/>
    <w:p/>
    <w:p/>
    <w:p/>
    <w:p/>
    <w:p/>
    <w:p/>
    <w:p/>
    <w:p/>
    <w:p/>
    <w:p/>
    <w:p/>
    <w:p/>
    <w:p/>
    <w:p/>
    <w:p>
      <w:pPr>
        <w:pStyle w:val="2"/>
      </w:pPr>
      <w:bookmarkStart w:id="111" w:name="_Toc2103946911"/>
      <w:bookmarkStart w:id="112" w:name="_Toc357216958"/>
      <w:r>
        <w:rPr>
          <w:rFonts w:eastAsia="Noto Sans CJK SC"/>
        </w:rPr>
        <w:t>CITATIONS</w:t>
      </w:r>
      <w:bookmarkEnd w:id="111"/>
      <w:bookmarkEnd w:id="112"/>
    </w:p>
    <w:sectPr>
      <w:headerReference r:id="rId13" w:type="first"/>
      <w:footerReference r:id="rId15" w:type="first"/>
      <w:footerReference r:id="rId14" w:type="default"/>
      <w:endnotePr>
        <w:numFmt w:val="decimal"/>
      </w:endnotePr>
      <w:pgSz w:w="11909" w:h="16833"/>
      <w:pgMar w:top="1080" w:right="734" w:bottom="2434" w:left="734" w:header="0" w:footer="720" w:gutter="0"/>
      <w:pgNumType w:start="1"/>
      <w:cols w:space="0" w:num="1"/>
      <w:formProt w:val="0"/>
      <w:titlePg/>
      <w:docGrid w:linePitch="10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Office User" w:date="2020-08-16T20:32:00Z" w:initials="MOU">
    <w:p w14:paraId="5FCF70CE">
      <w:pPr>
        <w:pStyle w:val="14"/>
      </w:pPr>
      <w:r>
        <w:t>You check this sentence</w:t>
      </w:r>
    </w:p>
  </w:comment>
  <w:comment w:id="1" w:author="iict" w:date="2020-08-17T20:43:53Z" w:initials="i">
    <w:p w14:paraId="77FF34DC">
      <w:pPr>
        <w:pStyle w:val="14"/>
        <w:rPr>
          <w:rFonts w:hint="default"/>
          <w:lang w:val="en"/>
        </w:rPr>
      </w:pPr>
      <w:r>
        <w:rPr>
          <w:rFonts w:hint="default"/>
          <w:lang w:val="en"/>
        </w:rPr>
        <w:t>Its not file, its JSON data stored in mongo</w:t>
      </w:r>
    </w:p>
    <w:p w14:paraId="7FFBDEDE">
      <w:pPr>
        <w:pStyle w:val="14"/>
        <w:rPr>
          <w:rFonts w:hint="default"/>
          <w:lang w:val="en"/>
        </w:rPr>
      </w:pPr>
      <w:r>
        <w:rPr>
          <w:rFonts w:hint="default"/>
          <w:lang w:val="en"/>
        </w:rPr>
        <w:t>But not json file. They are stored in a special data file in mongo, use B-tree type storage. And  JSON is not B-tree</w:t>
      </w:r>
    </w:p>
  </w:comment>
  <w:comment w:id="2" w:author="iict" w:date="2020-08-17T20:59:31Z" w:initials="i">
    <w:p w14:paraId="FFFFCD18">
      <w:pPr>
        <w:pStyle w:val="14"/>
        <w:rPr>
          <w:rFonts w:hint="default"/>
          <w:lang w:val="en"/>
        </w:rPr>
      </w:pPr>
      <w:r>
        <w:rPr>
          <w:rFonts w:hint="default"/>
          <w:lang w:val="en"/>
        </w:rPr>
        <w:t>I change this to keywords, not on disk</w:t>
      </w:r>
    </w:p>
    <w:p w14:paraId="7EDF3656">
      <w:pPr>
        <w:pStyle w:val="14"/>
        <w:rPr>
          <w:rFonts w:hint="default"/>
          <w:lang w:val="en"/>
        </w:rPr>
      </w:pPr>
      <w:r>
        <w:rPr>
          <w:rFonts w:hint="default"/>
          <w:lang w:val="en"/>
        </w:rPr>
        <w:t>Actually I want to say here is this non-relational database in on disk....</w:t>
      </w:r>
    </w:p>
    <w:p w14:paraId="FC7F4AE2">
      <w:pPr>
        <w:pStyle w:val="14"/>
        <w:rPr>
          <w:rFonts w:hint="default"/>
          <w:lang w:val="en"/>
        </w:rPr>
      </w:pPr>
      <w:r>
        <w:rPr>
          <w:rFonts w:hint="default"/>
          <w:lang w:val="en"/>
        </w:rPr>
        <w:t>Anyway, it stores keywords and ids</w:t>
      </w:r>
    </w:p>
  </w:comment>
  <w:comment w:id="3" w:author="Microsoft Office User" w:date="2020-08-15T21:48:00Z" w:initials="MOU">
    <w:p w14:paraId="DD55CDBF">
      <w:pPr>
        <w:pStyle w:val="14"/>
      </w:pPr>
      <w:r>
        <w:t>The real situation is most likely much more complicated. .</w:t>
      </w:r>
    </w:p>
    <w:p w14:paraId="1F9A05D3">
      <w:pPr>
        <w:pStyle w:val="14"/>
      </w:pPr>
      <w:r>
        <w:t>My editting stops here today.</w:t>
      </w:r>
    </w:p>
  </w:comment>
  <w:comment w:id="4" w:author="Microsoft Office User" w:date="2020-08-16T20:47:00Z" w:initials="MOU">
    <w:p w14:paraId="767F9490">
      <w:pPr>
        <w:pStyle w:val="14"/>
      </w:pPr>
      <w:r>
        <w:t>In what setting? Is this related system configuration ?</w:t>
      </w:r>
    </w:p>
    <w:p w14:paraId="7DFEBEAA">
      <w:pPr>
        <w:pStyle w:val="14"/>
      </w:pPr>
    </w:p>
    <w:p w14:paraId="FAFD52FC">
      <w:pPr>
        <w:pStyle w:val="14"/>
        <w:rPr>
          <w:rFonts w:hint="default"/>
          <w:color w:val="F79646" w:themeColor="accent6"/>
          <w:lang w:val="en"/>
          <w14:textFill>
            <w14:solidFill>
              <w14:schemeClr w14:val="accent6"/>
            </w14:solidFill>
          </w14:textFill>
        </w:rPr>
      </w:pPr>
      <w:r>
        <w:rPr>
          <w:rFonts w:hint="default"/>
          <w:color w:val="F79646" w:themeColor="accent6"/>
          <w:lang w:val="en"/>
          <w14:textFill>
            <w14:solidFill>
              <w14:schemeClr w14:val="accent6"/>
            </w14:solidFill>
          </w14:textFill>
        </w:rPr>
        <w:t>This is cited from other paper, refer number 9 in the foot of this page</w:t>
      </w:r>
    </w:p>
  </w:comment>
  <w:comment w:id="5" w:author="iict" w:date="2020-08-17T21:02:29Z" w:initials="i">
    <w:p w14:paraId="65FB9E3A">
      <w:pPr>
        <w:pStyle w:val="14"/>
        <w:rPr>
          <w:rFonts w:hint="default"/>
          <w:lang w:val="en"/>
        </w:rPr>
      </w:pPr>
      <w:r>
        <w:rPr>
          <w:rFonts w:hint="default"/>
          <w:lang w:val="en"/>
        </w:rPr>
        <w:t>Here need add a word, “also”, this section is not cache database, it common non-relational database ot store keywords, cache database is talked in the later section, that is event faster.</w:t>
      </w:r>
    </w:p>
  </w:comment>
  <w:comment w:id="6" w:author="iict" w:date="2020-08-17T19:05:01Z" w:initials="i">
    <w:p w14:paraId="F6F6BECE">
      <w:pPr>
        <w:pStyle w:val="14"/>
        <w:rPr>
          <w:rFonts w:hint="default"/>
          <w:lang w:val="en"/>
        </w:rPr>
      </w:pPr>
      <w:r>
        <w:rPr>
          <w:rFonts w:hint="default"/>
          <w:lang w:val="en"/>
        </w:rPr>
        <w:t>I checked again on Google, Mongo uses b-tree instead of b+tree, I don’t know the reason why it uses btree not b+.</w:t>
      </w:r>
    </w:p>
    <w:p w14:paraId="E8AD2615">
      <w:pPr>
        <w:pStyle w:val="14"/>
        <w:rPr>
          <w:rFonts w:hint="default"/>
          <w:lang w:val="en"/>
        </w:rPr>
      </w:pPr>
    </w:p>
    <w:p w14:paraId="DD5F8602">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"https://medium.com/@mena.meseha/what-is-the-difference-between-mysql-innodb-b-tree-index-and-hash-index-ed8f2ce66d69" </w:instrText>
      </w:r>
      <w:r>
        <w:rPr>
          <w:rFonts w:ascii="宋体" w:hAnsi="宋体" w:eastAsia="宋体" w:cs="宋体"/>
          <w:kern w:val="0"/>
          <w:sz w:val="24"/>
          <w:szCs w:val="24"/>
          <w:lang w:val="en-US" w:eastAsia="zh-CN" w:bidi="ar"/>
        </w:rPr>
        <w:fldChar w:fldCharType="separate"/>
      </w:r>
      <w:r>
        <w:rPr>
          <w:rStyle w:val="26"/>
          <w:rFonts w:ascii="宋体" w:hAnsi="宋体" w:eastAsia="宋体" w:cs="宋体"/>
          <w:sz w:val="24"/>
          <w:szCs w:val="24"/>
        </w:rPr>
        <w:t>https://medium.com/@mena.meseha/what-is-the-difference-between-mysql-innodb-b-tree-index-and-hash-index-ed8f2ce66d69</w:t>
      </w:r>
      <w:r>
        <w:rPr>
          <w:rFonts w:ascii="宋体" w:hAnsi="宋体" w:eastAsia="宋体" w:cs="宋体"/>
          <w:kern w:val="0"/>
          <w:sz w:val="24"/>
          <w:szCs w:val="24"/>
          <w:lang w:val="en-US" w:eastAsia="zh-CN" w:bidi="ar"/>
        </w:rPr>
        <w:fldChar w:fldCharType="end"/>
      </w:r>
    </w:p>
    <w:p w14:paraId="F7DBD89D">
      <w:pPr>
        <w:pStyle w:val="14"/>
        <w:rPr>
          <w:rFonts w:hint="default"/>
          <w:lang w:val="en"/>
        </w:rPr>
      </w:pPr>
    </w:p>
    <w:p w14:paraId="4F79EC22">
      <w:pPr>
        <w:pStyle w:val="14"/>
        <w:rPr>
          <w:rFonts w:hint="default"/>
          <w:lang w:val="en"/>
        </w:rPr>
      </w:pPr>
      <w:r>
        <w:rPr>
          <w:rFonts w:hint="default"/>
          <w:lang w:val="en"/>
        </w:rPr>
        <w:t>然后mongodb存储的其实是JSON schema的数据类型，只能说data format 或者 type是JSON，实际上并不是JSON文件</w:t>
      </w:r>
    </w:p>
  </w:comment>
  <w:comment w:id="7" w:author="iict" w:date="2020-08-17T19:00:40Z" w:initials="i">
    <w:p w14:paraId="DFED0DB5">
      <w:pPr>
        <w:pStyle w:val="14"/>
        <w:rPr>
          <w:rFonts w:hint="default"/>
          <w:lang w:val="en"/>
        </w:rPr>
      </w:pPr>
      <w:r>
        <w:rPr>
          <w:rFonts w:hint="default"/>
          <w:lang w:val="en"/>
        </w:rPr>
        <w:t>I change 1 million to millions</w:t>
      </w:r>
    </w:p>
    <w:p w14:paraId="DBCF8CFA">
      <w:pPr>
        <w:pStyle w:val="14"/>
        <w:rPr>
          <w:rFonts w:hint="default"/>
          <w:lang w:val="en"/>
        </w:rPr>
      </w:pPr>
      <w:r>
        <w:rPr>
          <w:rFonts w:hint="default"/>
          <w:lang w:val="en"/>
        </w:rPr>
        <w:t>Actually in my TEST on my Server, 1 million, B-tree become slower, more than 0.1 second search time</w:t>
      </w:r>
    </w:p>
  </w:comment>
  <w:comment w:id="8" w:author="Microsoft Office User" w:date="2020-08-17T00:52:00Z" w:initials="MOU">
    <w:p w14:paraId="DFD761F5">
      <w:pPr>
        <w:pStyle w:val="14"/>
      </w:pPr>
      <w:r>
        <w:t>My editing stops here today.</w:t>
      </w:r>
    </w:p>
  </w:comment>
  <w:comment w:id="9" w:author="devil" w:date="2020-08-15T22:30:00Z" w:initials="d">
    <w:p w14:paraId="EEDF3B6A">
      <w:pPr>
        <w:pStyle w:val="14"/>
      </w:pPr>
      <w:r>
        <w:t>The title you gave seems nice, I have no other better title for the section</w:t>
      </w:r>
    </w:p>
  </w:comment>
  <w:comment w:id="10" w:author="devil" w:date="2020-08-15T23:24:00Z" w:initials="d">
    <w:p w14:paraId="7BADB395">
      <w:pPr>
        <w:pStyle w:val="14"/>
      </w:pPr>
      <w:r>
        <w:t>这些是前几天模拟的数据，还没开始描述，先画点图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FCF70CE" w15:done="0"/>
  <w15:commentEx w15:paraId="7FFBDEDE" w15:done="0"/>
  <w15:commentEx w15:paraId="FC7F4AE2" w15:done="0"/>
  <w15:commentEx w15:paraId="1F9A05D3" w15:done="0"/>
  <w15:commentEx w15:paraId="FAFD52FC" w15:done="0"/>
  <w15:commentEx w15:paraId="65FB9E3A" w15:done="0"/>
  <w15:commentEx w15:paraId="4F79EC22" w15:done="0"/>
  <w15:commentEx w15:paraId="DBCF8CFA" w15:done="0"/>
  <w15:commentEx w15:paraId="DFD761F5" w15:done="0"/>
  <w15:commentEx w15:paraId="EEDF3B6A" w15:done="0"/>
  <w15:commentEx w15:paraId="7BADB3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52">
    <w:p>
      <w:pPr>
        <w:spacing w:line="240" w:lineRule="auto"/>
      </w:pPr>
      <w:r>
        <w:separator/>
      </w:r>
    </w:p>
  </w:endnote>
  <w:endnote w:type="continuationSeparator" w:id="53">
    <w:p>
      <w:pPr>
        <w:spacing w:line="240" w:lineRule="auto"/>
      </w:pPr>
      <w:r>
        <w:continuationSeparator/>
      </w:r>
    </w:p>
  </w:endnote>
  <w:endnote w:id="0">
    <w:p>
      <w:pPr>
        <w:rPr>
          <w:rFonts w:ascii="Microsoft YaHei UI" w:hAnsi="Microsoft YaHei UI" w:eastAsia="Microsoft YaHei UI" w:cs="Microsoft YaHei UI"/>
          <w:color w:val="222222"/>
          <w:sz w:val="20"/>
          <w:szCs w:val="20"/>
          <w:highlight w:val="white"/>
        </w:rPr>
      </w:pPr>
      <w:r>
        <w:rPr>
          <w:rStyle w:val="18"/>
        </w:rPr>
        <w:endnoteRef/>
      </w:r>
      <w:r>
        <w:rPr>
          <w:rFonts w:hint="eastAsia" w:eastAsia="宋体"/>
          <w:lang w:val="en-US"/>
        </w:rPr>
        <w:t xml:space="preserve"> </w:t>
      </w:r>
      <w:r>
        <w:rPr>
          <w:rStyle w:val="40"/>
          <w:rFonts w:hint="eastAsia"/>
        </w:rPr>
        <w:t xml:space="preserve">Patil, Yugandhara; Patil, Sonal (2016). </w:t>
      </w:r>
      <w:r>
        <w:fldChar w:fldCharType="begin"/>
      </w:r>
      <w:r>
        <w:instrText xml:space="preserve"> HYPERLINK "http://www.ijarcce.com/upload/2016/january-16/IJARCCE%2052.pdf" \h </w:instrText>
      </w:r>
      <w:r>
        <w:fldChar w:fldCharType="separate"/>
      </w:r>
      <w:r>
        <w:rPr>
          <w:rStyle w:val="40"/>
          <w:rFonts w:hint="eastAsia"/>
        </w:rPr>
        <w:t>"Review of Web Crawlers with Specification and Working"</w:t>
      </w:r>
      <w:r>
        <w:rPr>
          <w:rStyle w:val="40"/>
          <w:rFonts w:hint="eastAsia"/>
        </w:rPr>
        <w:fldChar w:fldCharType="end"/>
      </w:r>
      <w:r>
        <w:rPr>
          <w:rStyle w:val="40"/>
          <w:rFonts w:hint="eastAsia"/>
        </w:rPr>
        <w:t xml:space="preserve"> (PDF). International Journal of Advanced Research in Computer and Communication Engineering. </w:t>
      </w:r>
    </w:p>
    <w:p>
      <w:pPr>
        <w:pStyle w:val="19"/>
      </w:pPr>
    </w:p>
  </w:endnote>
  <w:endnote w:id="1">
    <w:p>
      <w:pPr>
        <w:pStyle w:val="19"/>
        <w:rPr>
          <w:rStyle w:val="40"/>
        </w:rPr>
      </w:pPr>
      <w:r>
        <w:rPr>
          <w:rStyle w:val="18"/>
        </w:rPr>
        <w:endnoteRef/>
      </w:r>
      <w:r>
        <w:t xml:space="preserve"> </w:t>
      </w:r>
      <w:r>
        <w:fldChar w:fldCharType="begin"/>
      </w:r>
      <w:r>
        <w:instrText xml:space="preserve"> HYPERLINK "https://support.google.com/webmasters/answer/182072?hl=en" </w:instrText>
      </w:r>
      <w:r>
        <w:fldChar w:fldCharType="separate"/>
      </w:r>
      <w:r>
        <w:rPr>
          <w:rStyle w:val="40"/>
        </w:rPr>
        <w:t>"Googlebot"</w:t>
      </w:r>
      <w:r>
        <w:rPr>
          <w:rStyle w:val="40"/>
        </w:rPr>
        <w:fldChar w:fldCharType="end"/>
      </w:r>
      <w:r>
        <w:rPr>
          <w:rStyle w:val="40"/>
        </w:rPr>
        <w:t>. Google. 2019-03-11. Retrieved 2019-03-11.</w:t>
      </w:r>
    </w:p>
    <w:p>
      <w:pPr>
        <w:pStyle w:val="19"/>
        <w:rPr>
          <w:rStyle w:val="40"/>
        </w:rPr>
      </w:pPr>
    </w:p>
  </w:endnote>
  <w:endnote w:id="2">
    <w:p>
      <w:pPr>
        <w:pStyle w:val="19"/>
        <w:rPr>
          <w:rStyle w:val="40"/>
        </w:rPr>
      </w:pPr>
      <w:r>
        <w:rPr>
          <w:rStyle w:val="18"/>
        </w:rPr>
        <w:endnoteRef/>
      </w:r>
      <w:r>
        <w:t xml:space="preserve"> </w:t>
      </w:r>
      <w:r>
        <w:fldChar w:fldCharType="begin"/>
      </w:r>
      <w:r>
        <w:instrText xml:space="preserve"> HYPERLINK "https://www.seroundtable.com/bingbot-crawling-much-16273.html" </w:instrText>
      </w:r>
      <w:r>
        <w:fldChar w:fldCharType="separate"/>
      </w:r>
      <w:r>
        <w:rPr>
          <w:rStyle w:val="40"/>
        </w:rPr>
        <w:t>"BingBot Crawl Activity Surging?"</w:t>
      </w:r>
      <w:r>
        <w:rPr>
          <w:rStyle w:val="40"/>
        </w:rPr>
        <w:fldChar w:fldCharType="end"/>
      </w:r>
      <w:r>
        <w:rPr>
          <w:rStyle w:val="40"/>
        </w:rPr>
        <w:t>. Retrieved 2016-07-16.</w:t>
      </w:r>
    </w:p>
    <w:p>
      <w:pPr>
        <w:pStyle w:val="19"/>
        <w:rPr>
          <w:rStyle w:val="40"/>
        </w:rPr>
      </w:pPr>
    </w:p>
  </w:endnote>
  <w:endnote w:id="3">
    <w:p>
      <w:pPr>
        <w:pStyle w:val="19"/>
      </w:pPr>
      <w:r>
        <w:rPr>
          <w:rStyle w:val="18"/>
        </w:rPr>
        <w:endnoteRef/>
      </w:r>
      <w:r>
        <w:t xml:space="preserve"> C.M. Rowman, Scalable Internet resource discovery: research problems and approaches, Communications of the ACM 37 (8) (1994) 98–107.</w:t>
      </w:r>
    </w:p>
    <w:p>
      <w:pPr>
        <w:pStyle w:val="19"/>
      </w:pPr>
    </w:p>
  </w:endnote>
  <w:endnote w:id="4">
    <w:p>
      <w:r>
        <w:rPr>
          <w:rStyle w:val="18"/>
        </w:rPr>
        <w:endnoteRef/>
      </w:r>
      <w:r>
        <w:t xml:space="preserve"> </w:t>
      </w:r>
      <w:r>
        <w:rPr>
          <w:rStyle w:val="40"/>
          <w:lang w:val="en-US"/>
        </w:rPr>
        <w:t>Sanjay Ghemawat, Howard Gobioff, Shun-Tak Leung. The Google file system[C]</w:t>
      </w:r>
      <w:r>
        <w:rPr>
          <w:rStyle w:val="40"/>
        </w:rPr>
        <w:t xml:space="preserve"> </w:t>
      </w:r>
      <w:r>
        <w:rPr>
          <w:rStyle w:val="40"/>
          <w:lang w:val="en-US"/>
        </w:rPr>
        <w:t>Proc of SOSP 2003.New York:ACM,2003:29-43</w:t>
      </w:r>
    </w:p>
    <w:p>
      <w:pPr>
        <w:pStyle w:val="19"/>
      </w:pPr>
    </w:p>
  </w:endnote>
  <w:endnote w:id="5">
    <w:p>
      <w:pPr>
        <w:pStyle w:val="19"/>
      </w:pPr>
      <w:r>
        <w:rPr>
          <w:rStyle w:val="18"/>
        </w:rPr>
        <w:endnoteRef/>
      </w:r>
      <w:r>
        <w:t xml:space="preserve"> Dell Zhang *, Yisheng Dong, An efficient algorithm to rank Web resources, 2000 Published by Elsevier Science B.V</w:t>
      </w:r>
    </w:p>
    <w:p>
      <w:pPr>
        <w:pStyle w:val="19"/>
      </w:pPr>
    </w:p>
  </w:endnote>
  <w:endnote w:id="6">
    <w:p>
      <w:pPr>
        <w:pStyle w:val="19"/>
        <w:rPr>
          <w:rFonts w:ascii="Microsoft YaHei UI" w:hAnsi="Microsoft YaHei UI" w:eastAsia="Microsoft YaHei UI" w:cs="Microsoft YaHei UI"/>
          <w:color w:val="222222"/>
          <w:sz w:val="20"/>
          <w:szCs w:val="20"/>
          <w:highlight w:val="white"/>
        </w:rPr>
      </w:pPr>
      <w:r>
        <w:rPr>
          <w:rStyle w:val="18"/>
        </w:rPr>
        <w:endnoteRef/>
      </w:r>
      <w:r>
        <w:rPr>
          <w:rFonts w:hint="eastAsia" w:eastAsia="宋体"/>
          <w:lang w:val="en-US"/>
        </w:rPr>
        <w:t xml:space="preserve"> </w:t>
      </w:r>
      <w:r>
        <w:rPr>
          <w:rStyle w:val="40"/>
          <w:rFonts w:hint="eastAsia"/>
        </w:rPr>
        <w:t>Cliff Bowman, Veronique Ambrosini,</w:t>
      </w:r>
      <w:r>
        <w:rPr>
          <w:rStyle w:val="40"/>
        </w:rPr>
        <w:t xml:space="preserve"> </w:t>
      </w:r>
      <w:r>
        <w:rPr>
          <w:rStyle w:val="40"/>
          <w:rFonts w:hint="eastAsia"/>
        </w:rPr>
        <w:t>Identifying Valuable Resources,</w:t>
      </w:r>
      <w:r>
        <w:rPr>
          <w:rStyle w:val="40"/>
        </w:rPr>
        <w:t xml:space="preserve"> </w:t>
      </w:r>
      <w:r>
        <w:rPr>
          <w:rStyle w:val="40"/>
          <w:rFonts w:hint="eastAsia"/>
        </w:rPr>
        <w:t>European Management Journal,Volume 25, Issue</w:t>
      </w:r>
      <w:r>
        <w:rPr>
          <w:rStyle w:val="40"/>
        </w:rPr>
        <w:t xml:space="preserve"> </w:t>
      </w:r>
      <w:r>
        <w:rPr>
          <w:rStyle w:val="40"/>
          <w:rFonts w:hint="eastAsia"/>
        </w:rPr>
        <w:t>4,2007,Pages 320-329,ISSN 0263-2373</w:t>
      </w:r>
    </w:p>
    <w:p>
      <w:pPr>
        <w:pStyle w:val="19"/>
        <w:rPr>
          <w:rFonts w:ascii="Microsoft YaHei UI" w:hAnsi="Microsoft YaHei UI" w:eastAsia="Microsoft YaHei UI" w:cs="Microsoft YaHei UI"/>
          <w:color w:val="222222"/>
          <w:sz w:val="20"/>
          <w:szCs w:val="20"/>
          <w:highlight w:val="white"/>
        </w:rPr>
      </w:pPr>
    </w:p>
  </w:endnote>
  <w:endnote w:id="7">
    <w:p>
      <w:pPr>
        <w:shd w:val="clear" w:color="auto" w:fill="FFFFFF"/>
        <w:spacing w:line="24" w:lineRule="atLeast"/>
        <w:rPr>
          <w:rStyle w:val="40"/>
          <w:rFonts w:cs="Times New Roman"/>
        </w:rPr>
      </w:pPr>
      <w:r>
        <w:rPr>
          <w:rStyle w:val="18"/>
        </w:rPr>
        <w:endnoteRef/>
      </w:r>
      <w:r>
        <w:t xml:space="preserve"> </w:t>
      </w:r>
      <w:r>
        <w:rPr>
          <w:rStyle w:val="40"/>
          <w:rFonts w:cs="Times New Roman"/>
          <w:lang w:val="en-US"/>
        </w:rPr>
        <w:t>J.B. Barney</w:t>
      </w:r>
      <w:r>
        <w:rPr>
          <w:rStyle w:val="40"/>
          <w:rFonts w:cs="Times New Roman"/>
        </w:rPr>
        <w:t xml:space="preserve"> </w:t>
      </w:r>
      <w:r>
        <w:rPr>
          <w:rStyle w:val="40"/>
          <w:rFonts w:cs="Times New Roman"/>
          <w:lang w:val="en-US"/>
        </w:rPr>
        <w:t>Journal of Management, 17 (1991), pp. 99-120</w:t>
      </w:r>
    </w:p>
    <w:p>
      <w:pPr>
        <w:pStyle w:val="19"/>
      </w:pPr>
    </w:p>
  </w:endnote>
  <w:endnote w:id="8">
    <w:p>
      <w:pPr>
        <w:pStyle w:val="19"/>
        <w:rPr>
          <w:rStyle w:val="40"/>
          <w:rFonts w:cs="Times New Roman"/>
        </w:rPr>
      </w:pPr>
      <w:r>
        <w:rPr>
          <w:rStyle w:val="18"/>
        </w:rPr>
        <w:endnoteRef/>
      </w:r>
      <w:r>
        <w:t xml:space="preserve"> </w:t>
      </w:r>
      <w:r>
        <w:rPr>
          <w:rStyle w:val="40"/>
          <w:rFonts w:cs="Times New Roman"/>
          <w:lang w:val="en-US"/>
        </w:rPr>
        <w:t>Cliff Bowman, Veronique Ambrosini,</w:t>
      </w:r>
      <w:r>
        <w:rPr>
          <w:rStyle w:val="40"/>
          <w:rFonts w:cs="Times New Roman"/>
        </w:rPr>
        <w:t xml:space="preserve"> </w:t>
      </w:r>
      <w:r>
        <w:rPr>
          <w:rStyle w:val="40"/>
          <w:rFonts w:cs="Times New Roman"/>
          <w:lang w:val="en-US"/>
        </w:rPr>
        <w:t>Identifying Valuable Resources,</w:t>
      </w:r>
      <w:r>
        <w:rPr>
          <w:rStyle w:val="40"/>
          <w:rFonts w:cs="Times New Roman"/>
        </w:rPr>
        <w:t xml:space="preserve"> </w:t>
      </w:r>
      <w:r>
        <w:rPr>
          <w:rStyle w:val="40"/>
          <w:rFonts w:cs="Times New Roman"/>
          <w:lang w:val="en-US"/>
        </w:rPr>
        <w:t>European Management Journal,</w:t>
      </w:r>
      <w:r>
        <w:rPr>
          <w:rStyle w:val="40"/>
          <w:rFonts w:cs="Times New Roman"/>
        </w:rPr>
        <w:t xml:space="preserve"> </w:t>
      </w:r>
      <w:r>
        <w:rPr>
          <w:rStyle w:val="40"/>
          <w:rFonts w:cs="Times New Roman"/>
          <w:lang w:val="en-US"/>
        </w:rPr>
        <w:t>Volume 25, Issue 4,</w:t>
      </w:r>
      <w:r>
        <w:rPr>
          <w:rStyle w:val="40"/>
          <w:rFonts w:cs="Times New Roman"/>
        </w:rPr>
        <w:t xml:space="preserve"> </w:t>
      </w:r>
      <w:r>
        <w:rPr>
          <w:rStyle w:val="40"/>
          <w:rFonts w:cs="Times New Roman"/>
          <w:lang w:val="en-US"/>
        </w:rPr>
        <w:t>2007,</w:t>
      </w:r>
      <w:r>
        <w:rPr>
          <w:rStyle w:val="40"/>
          <w:rFonts w:cs="Times New Roman"/>
        </w:rPr>
        <w:t xml:space="preserve"> </w:t>
      </w:r>
      <w:r>
        <w:rPr>
          <w:rStyle w:val="40"/>
          <w:rFonts w:cs="Times New Roman"/>
          <w:lang w:val="en-US"/>
        </w:rPr>
        <w:t>Pages 320-329,</w:t>
      </w:r>
      <w:r>
        <w:rPr>
          <w:rStyle w:val="40"/>
          <w:rFonts w:cs="Times New Roman"/>
        </w:rPr>
        <w:t xml:space="preserve"> </w:t>
      </w:r>
      <w:r>
        <w:rPr>
          <w:rStyle w:val="40"/>
          <w:rFonts w:cs="Times New Roman"/>
          <w:lang w:val="en-US"/>
        </w:rPr>
        <w:t>ISSN 0263-2373</w:t>
      </w:r>
      <w:r>
        <w:rPr>
          <w:rStyle w:val="40"/>
          <w:rFonts w:cs="Times New Roman"/>
        </w:rPr>
        <w:t>.</w:t>
      </w:r>
    </w:p>
    <w:p>
      <w:pPr>
        <w:pStyle w:val="19"/>
      </w:pPr>
    </w:p>
  </w:endnote>
  <w:endnote w:id="9">
    <w:p>
      <w:pPr>
        <w:pStyle w:val="19"/>
        <w:rPr>
          <w:rStyle w:val="40"/>
        </w:rPr>
      </w:pPr>
      <w:r>
        <w:rPr>
          <w:rStyle w:val="18"/>
        </w:rPr>
        <w:endnoteRef/>
      </w:r>
      <w:r>
        <w:t xml:space="preserve"> </w:t>
      </w:r>
      <w:r>
        <w:rPr>
          <w:rStyle w:val="40"/>
        </w:rPr>
        <w:t>Reenskaug, Trygve. </w:t>
      </w:r>
      <w:r>
        <w:fldChar w:fldCharType="begin"/>
      </w:r>
      <w:r>
        <w:instrText xml:space="preserve"> HYPERLINK "http://heim.ifi.uio.no/~trygver/2007/MVC_Originals.pdf" </w:instrText>
      </w:r>
      <w:r>
        <w:fldChar w:fldCharType="separate"/>
      </w:r>
      <w:r>
        <w:rPr>
          <w:rStyle w:val="40"/>
        </w:rPr>
        <w:t>THING-MODEL-VIEW-EDITOR: an Example from a planningsystem</w:t>
      </w:r>
      <w:r>
        <w:rPr>
          <w:rStyle w:val="40"/>
        </w:rPr>
        <w:fldChar w:fldCharType="end"/>
      </w:r>
    </w:p>
    <w:p>
      <w:pPr>
        <w:pStyle w:val="19"/>
        <w:rPr>
          <w:rStyle w:val="40"/>
        </w:rPr>
      </w:pPr>
    </w:p>
  </w:endnote>
  <w:endnote w:id="10">
    <w:p>
      <w:pPr>
        <w:pStyle w:val="19"/>
        <w:rPr>
          <w:rStyle w:val="40"/>
        </w:rPr>
      </w:pPr>
      <w:r>
        <w:rPr>
          <w:rStyle w:val="18"/>
        </w:rPr>
        <w:endnoteRef/>
      </w:r>
      <w:r>
        <w:rPr>
          <w:rStyle w:val="40"/>
        </w:rPr>
        <w:t xml:space="preserve"> </w:t>
      </w:r>
      <w:r>
        <w:rPr>
          <w:rStyle w:val="40"/>
          <w:rFonts w:hint="eastAsia"/>
        </w:rPr>
        <w:t>Sullivan, Danny. </w:t>
      </w:r>
      <w:r>
        <w:fldChar w:fldCharType="begin"/>
      </w:r>
      <w:r>
        <w:instrText xml:space="preserve"> HYPERLINK "http://searchengineland.com/google-search-press-129925" \h </w:instrText>
      </w:r>
      <w:r>
        <w:fldChar w:fldCharType="separate"/>
      </w:r>
      <w:r>
        <w:rPr>
          <w:rStyle w:val="40"/>
          <w:rFonts w:hint="eastAsia"/>
        </w:rPr>
        <w:t>"Google: 100 Billion Searches Per Month, Search To Integrate Gmail, Launching Enhanced Search App For iOS."</w:t>
      </w:r>
      <w:r>
        <w:rPr>
          <w:rStyle w:val="40"/>
          <w:rFonts w:hint="eastAsia"/>
        </w:rPr>
        <w:fldChar w:fldCharType="end"/>
      </w:r>
      <w:r>
        <w:rPr>
          <w:rStyle w:val="40"/>
          <w:rFonts w:hint="eastAsia"/>
        </w:rPr>
        <w:t> Search Engine Land. August 8, 2012</w:t>
      </w:r>
    </w:p>
    <w:p>
      <w:pPr>
        <w:pStyle w:val="19"/>
        <w:rPr>
          <w:rStyle w:val="40"/>
        </w:rPr>
      </w:pPr>
    </w:p>
  </w:endnote>
  <w:endnote w:id="11">
    <w:p>
      <w:pPr>
        <w:pStyle w:val="19"/>
        <w:rPr>
          <w:rStyle w:val="40"/>
        </w:rPr>
      </w:pPr>
      <w:r>
        <w:rPr>
          <w:rStyle w:val="18"/>
        </w:rPr>
        <w:endnoteRef/>
      </w:r>
      <w:r>
        <w:rPr>
          <w:rStyle w:val="40"/>
        </w:rPr>
        <w:t xml:space="preserve"> </w:t>
      </w:r>
      <w:r>
        <w:rPr>
          <w:rStyle w:val="40"/>
          <w:rFonts w:hint="eastAsia"/>
        </w:rPr>
        <w:t>Natasha Singer. “How Google Took Over the Classroom”. The New York Times, May 13, 2017</w:t>
      </w:r>
    </w:p>
    <w:p>
      <w:pPr>
        <w:pStyle w:val="19"/>
      </w:pPr>
    </w:p>
  </w:endnote>
  <w:endnote w:id="12">
    <w:p>
      <w:pPr>
        <w:jc w:val="left"/>
      </w:pPr>
      <w:r>
        <w:rPr>
          <w:rStyle w:val="18"/>
        </w:rPr>
        <w:endnoteRef/>
      </w:r>
      <w:r>
        <w:t xml:space="preserve"> </w:t>
      </w:r>
      <w:r>
        <w:rPr>
          <w:rFonts w:ascii="sans-serif" w:hAnsi="sans-serif" w:eastAsia="sans-serif" w:cs="sans-serif"/>
          <w:color w:val="202122"/>
          <w:sz w:val="18"/>
          <w:szCs w:val="18"/>
          <w:shd w:val="clear" w:color="auto" w:fill="EAF3FF"/>
          <w:lang w:val="en-US" w:bidi="ar"/>
        </w:rPr>
        <w:t> </w:t>
      </w:r>
      <w:r>
        <w:rPr>
          <w:lang w:val="en-US"/>
        </w:rPr>
        <w:t>Collier, Ken W. (2011). Agile Analytics: A Value-Driven Approach to Business Intelligence and Data Warehousing. Pearson Education. pp. 121 ff. </w:t>
      </w:r>
      <w:r>
        <w:fldChar w:fldCharType="begin"/>
      </w:r>
      <w:r>
        <w:instrText xml:space="preserve"> HYPERLINK "https://en.wikipedia.org/wiki/ISBN_(identifier)" \o "ISBN (identifier)" </w:instrText>
      </w:r>
      <w:r>
        <w:fldChar w:fldCharType="separate"/>
      </w:r>
      <w:r>
        <w:t>ISBN</w:t>
      </w:r>
      <w:r>
        <w:fldChar w:fldCharType="end"/>
      </w:r>
      <w:r>
        <w:rPr>
          <w:lang w:val="en-US"/>
        </w:rPr>
        <w:t> </w:t>
      </w:r>
      <w:r>
        <w:fldChar w:fldCharType="begin"/>
      </w:r>
      <w:r>
        <w:instrText xml:space="preserve"> HYPERLINK "https://en.wikipedia.org/wiki/Special:BookSources/9780321669544" \o "Special:BookSources/9780321669544" </w:instrText>
      </w:r>
      <w:r>
        <w:fldChar w:fldCharType="separate"/>
      </w:r>
      <w:r>
        <w:t>9780321669544</w:t>
      </w:r>
      <w:r>
        <w:fldChar w:fldCharType="end"/>
      </w:r>
      <w:r>
        <w:rPr>
          <w:lang w:val="en-US"/>
        </w:rPr>
        <w:t>. What is a self-organizing team?</w:t>
      </w:r>
    </w:p>
    <w:p>
      <w:pPr>
        <w:pStyle w:val="19"/>
      </w:pPr>
    </w:p>
  </w:endnote>
  <w:endnote w:id="13">
    <w:p>
      <w:pPr>
        <w:jc w:val="left"/>
      </w:pPr>
      <w:r>
        <w:rPr>
          <w:rStyle w:val="18"/>
        </w:rPr>
        <w:endnoteRef/>
      </w:r>
      <w:r>
        <w:t xml:space="preserve"> </w:t>
      </w:r>
      <w:r>
        <w:rPr>
          <w:rFonts w:ascii="sans-serif" w:hAnsi="sans-serif" w:eastAsia="sans-serif" w:cs="sans-serif"/>
          <w:color w:val="202122"/>
          <w:sz w:val="18"/>
          <w:szCs w:val="18"/>
          <w:shd w:val="clear" w:color="auto" w:fill="FFFFFF"/>
          <w:lang w:val="en-US" w:bidi="ar"/>
        </w:rPr>
        <w:t> </w:t>
      </w:r>
      <w:r>
        <w:fldChar w:fldCharType="begin"/>
      </w:r>
      <w:r>
        <w:instrText xml:space="preserve"> HYPERLINK "http://www.agilealliance.org/the-alliance/what-is-agile/" </w:instrText>
      </w:r>
      <w:r>
        <w:fldChar w:fldCharType="separate"/>
      </w:r>
      <w:r>
        <w:rPr>
          <w:sz w:val="22"/>
        </w:rPr>
        <w:t>"What is Agile Software Development?"</w:t>
      </w:r>
      <w:r>
        <w:rPr>
          <w:sz w:val="22"/>
        </w:rPr>
        <w:fldChar w:fldCharType="end"/>
      </w:r>
      <w:r>
        <w:rPr>
          <w:sz w:val="22"/>
          <w:lang w:val="en-US"/>
        </w:rPr>
        <w:t>. Agile Alliance. 8 June 2013. Retrieved 4 April 2015.</w:t>
      </w:r>
    </w:p>
    <w:p>
      <w:pPr>
        <w:pStyle w:val="19"/>
      </w:pPr>
    </w:p>
  </w:endnote>
  <w:endnote w:id="14">
    <w:p>
      <w:pPr>
        <w:pStyle w:val="19"/>
        <w:rPr>
          <w:rStyle w:val="40"/>
        </w:rPr>
      </w:pPr>
      <w:r>
        <w:rPr>
          <w:rStyle w:val="18"/>
        </w:rPr>
        <w:endnoteRef/>
      </w:r>
      <w:r>
        <w:t xml:space="preserve"> </w:t>
      </w:r>
      <w:r>
        <w:rPr>
          <w:rFonts w:ascii="sans-serif" w:hAnsi="sans-serif" w:eastAsia="sans-serif" w:cs="sans-serif"/>
          <w:color w:val="202122"/>
          <w:sz w:val="18"/>
          <w:szCs w:val="18"/>
          <w:shd w:val="clear" w:color="auto" w:fill="EAF3FF"/>
        </w:rPr>
        <w:t> </w:t>
      </w:r>
      <w:r>
        <w:fldChar w:fldCharType="begin"/>
      </w:r>
      <w:r>
        <w:instrText xml:space="preserve"> HYPERLINK "https://people.cs.umass.edu/~ramesh/Site/PUBLICATIONS_files/DMPPSW02.pdf" </w:instrText>
      </w:r>
      <w:r>
        <w:fldChar w:fldCharType="separate"/>
      </w:r>
      <w:r>
        <w:rPr>
          <w:rStyle w:val="40"/>
        </w:rPr>
        <w:t>"Globally Distributed Content Delivery, by J. Dilley, B. Maggs, J. Parikh, H. Prokop, R. Sitaraman and B. Weihl, IEEE Internet Computing, Volume 6, Issue 5, November 2002"</w:t>
      </w:r>
      <w:r>
        <w:rPr>
          <w:rStyle w:val="40"/>
        </w:rPr>
        <w:fldChar w:fldCharType="end"/>
      </w:r>
      <w:r>
        <w:rPr>
          <w:rStyle w:val="40"/>
        </w:rPr>
        <w:t>(PDF). </w:t>
      </w:r>
      <w:r>
        <w:fldChar w:fldCharType="begin"/>
      </w:r>
      <w:r>
        <w:instrText xml:space="preserve"> HYPERLINK "https://web.archive.org/web/20170809231307/http://people.cs.umass.edu/~ramesh/Site/PUBLICATIONS_files/DMPPSW02.pdf" </w:instrText>
      </w:r>
      <w:r>
        <w:fldChar w:fldCharType="separate"/>
      </w:r>
      <w:r>
        <w:rPr>
          <w:rStyle w:val="40"/>
        </w:rPr>
        <w:t>Archived</w:t>
      </w:r>
      <w:r>
        <w:rPr>
          <w:rStyle w:val="40"/>
        </w:rPr>
        <w:fldChar w:fldCharType="end"/>
      </w:r>
      <w:r>
        <w:rPr>
          <w:rStyle w:val="40"/>
        </w:rPr>
        <w:t> (PDF) from the original on 2017-08-09. Retrieved 2019-10-25.</w:t>
      </w:r>
    </w:p>
    <w:p>
      <w:pPr>
        <w:pStyle w:val="19"/>
        <w:rPr>
          <w:rStyle w:val="40"/>
        </w:rPr>
      </w:pPr>
    </w:p>
  </w:endnote>
  <w:endnote w:id="15">
    <w:p>
      <w:pPr>
        <w:pStyle w:val="19"/>
        <w:rPr>
          <w:rStyle w:val="40"/>
          <w:lang w:val="en-US"/>
        </w:rPr>
      </w:pPr>
      <w:r>
        <w:rPr>
          <w:rStyle w:val="18"/>
        </w:rPr>
        <w:endnoteRef/>
      </w:r>
      <w:r>
        <w:t xml:space="preserve"> </w:t>
      </w:r>
      <w:r>
        <w:rPr>
          <w:rStyle w:val="40"/>
          <w:rFonts w:hint="eastAsia"/>
        </w:rPr>
        <w:t>OMG™ Unified Modeling Language™ (OMG UML®) specifications</w:t>
      </w:r>
      <w:r>
        <w:rPr>
          <w:rStyle w:val="40"/>
          <w:rFonts w:hint="eastAsia"/>
          <w:lang w:val="en-US"/>
        </w:rPr>
        <w:t xml:space="preserve">, </w:t>
      </w:r>
      <w:r>
        <w:rPr>
          <w:rStyle w:val="40"/>
          <w:rFonts w:hint="eastAsia"/>
        </w:rPr>
        <w:t>Kirill Fakhroutdinov</w:t>
      </w:r>
      <w:r>
        <w:rPr>
          <w:rStyle w:val="40"/>
          <w:rFonts w:hint="eastAsia"/>
          <w:lang w:val="en-US"/>
        </w:rPr>
        <w:t xml:space="preserve"> 2007-2016</w:t>
      </w:r>
    </w:p>
    <w:p>
      <w:pPr>
        <w:pStyle w:val="19"/>
      </w:pPr>
    </w:p>
  </w:endnote>
  <w:endnote w:id="16">
    <w:p>
      <w:pPr>
        <w:pStyle w:val="19"/>
        <w:rPr>
          <w:rStyle w:val="40"/>
        </w:rPr>
      </w:pPr>
      <w:r>
        <w:rPr>
          <w:rStyle w:val="18"/>
        </w:rPr>
        <w:endnoteRef/>
      </w:r>
      <w:r>
        <w:t xml:space="preserve"> </w:t>
      </w:r>
      <w:r>
        <w:rPr>
          <w:rStyle w:val="40"/>
          <w:rFonts w:hint="eastAsia"/>
        </w:rPr>
        <w:t> Burbeck, Steve (1992) </w:t>
      </w:r>
      <w:r>
        <w:fldChar w:fldCharType="begin"/>
      </w:r>
      <w:r>
        <w:instrText xml:space="preserve"> HYPERLINK "https://web.archive.org/web/20120729161926/http://st-www.cs.illinois.edu/users/smarch/st-docs/mvc.html" </w:instrText>
      </w:r>
      <w:r>
        <w:fldChar w:fldCharType="separate"/>
      </w:r>
      <w:r>
        <w:rPr>
          <w:rStyle w:val="40"/>
          <w:rFonts w:hint="eastAsia"/>
        </w:rPr>
        <w:t>Applications Programming in Smalltalk-80:How to use Model–View–Controller (MVC)</w:t>
      </w:r>
      <w:r>
        <w:rPr>
          <w:rStyle w:val="40"/>
          <w:rFonts w:hint="eastAsia"/>
        </w:rPr>
        <w:fldChar w:fldCharType="end"/>
      </w:r>
    </w:p>
    <w:p>
      <w:pPr>
        <w:pStyle w:val="19"/>
        <w:rPr>
          <w:rStyle w:val="40"/>
        </w:rPr>
      </w:pPr>
    </w:p>
  </w:endnote>
  <w:endnote w:id="17">
    <w:p>
      <w:pPr>
        <w:pStyle w:val="19"/>
        <w:rPr>
          <w:rStyle w:val="40"/>
          <w:rFonts w:cs="Times New Roman"/>
          <w:lang w:val="en-US"/>
        </w:rPr>
      </w:pPr>
      <w:r>
        <w:rPr>
          <w:rStyle w:val="18"/>
        </w:rPr>
        <w:endnoteRef/>
      </w:r>
      <w:r>
        <w:t xml:space="preserve"> </w:t>
      </w:r>
      <w:r>
        <w:rPr>
          <w:rStyle w:val="40"/>
          <w:rFonts w:hint="eastAsia" w:cs="Times New Roman"/>
          <w:lang w:val="en-US"/>
        </w:rPr>
        <w:t>Loosely Coupled: The Missing Pieces of Web Services</w:t>
      </w:r>
      <w:r>
        <w:rPr>
          <w:rStyle w:val="40"/>
          <w:rFonts w:cs="Times New Roman"/>
          <w:lang w:val="en-US"/>
        </w:rPr>
        <w:t> by </w:t>
      </w:r>
      <w:r>
        <w:fldChar w:fldCharType="begin"/>
      </w:r>
      <w:r>
        <w:instrText xml:space="preserve"> HYPERLINK "https://en.wikipedia.org/w/index.php?title=Doug_Kaye&amp;action=edit&amp;redlink=1" \o "Doug Kaye (page does not exist)" </w:instrText>
      </w:r>
      <w:r>
        <w:fldChar w:fldCharType="separate"/>
      </w:r>
      <w:r>
        <w:rPr>
          <w:rStyle w:val="40"/>
          <w:rFonts w:cs="Times New Roman"/>
        </w:rPr>
        <w:t>Doug Kaye</w:t>
      </w:r>
      <w:r>
        <w:rPr>
          <w:rStyle w:val="40"/>
          <w:rFonts w:cs="Times New Roman"/>
        </w:rPr>
        <w:fldChar w:fldCharType="end"/>
      </w:r>
    </w:p>
    <w:p>
      <w:pPr>
        <w:pStyle w:val="19"/>
        <w:rPr>
          <w:rStyle w:val="40"/>
          <w:rFonts w:cs="Times New Roman"/>
          <w:lang w:val="en-US"/>
        </w:rPr>
      </w:pPr>
    </w:p>
  </w:endnote>
  <w:endnote w:id="18">
    <w:p>
      <w:pPr>
        <w:pStyle w:val="19"/>
      </w:pPr>
      <w:r>
        <w:rPr>
          <w:rStyle w:val="18"/>
        </w:rPr>
        <w:endnoteRef/>
      </w:r>
      <w:r>
        <w:t xml:space="preserve"> Dell Zhang *, Yisheng Dong, An efficient algorithm to rank Web resources, 2000 Published by Elsevier Science B.V</w:t>
      </w:r>
    </w:p>
    <w:p>
      <w:pPr>
        <w:pStyle w:val="19"/>
      </w:pPr>
      <w:r>
        <w:t> 2000 Published by Elsevier Science B.V</w:t>
      </w:r>
    </w:p>
    <w:p>
      <w:pPr>
        <w:pStyle w:val="19"/>
      </w:pPr>
    </w:p>
  </w:endnote>
  <w:endnote w:id="19">
    <w:p>
      <w:pPr>
        <w:pStyle w:val="23"/>
        <w:rPr>
          <w:rStyle w:val="40"/>
          <w:rFonts w:cs="Times New Roman"/>
          <w:szCs w:val="22"/>
          <w:lang w:val="en-US"/>
        </w:rPr>
      </w:pPr>
      <w:r>
        <w:rPr>
          <w:rStyle w:val="18"/>
        </w:rPr>
        <w:endnoteRef/>
      </w:r>
      <w:r>
        <w:t xml:space="preserve"> </w:t>
      </w:r>
      <w:r>
        <w:fldChar w:fldCharType="begin"/>
      </w:r>
      <w:r>
        <w:instrText xml:space="preserve"> HYPERLINK "https://en.wikipedia.org/wiki/Edgar_F._Codd" \o "Edgar F. Codd" </w:instrText>
      </w:r>
      <w:r>
        <w:fldChar w:fldCharType="separate"/>
      </w:r>
      <w:r>
        <w:rPr>
          <w:rStyle w:val="40"/>
          <w:rFonts w:cs="Times New Roman"/>
          <w:szCs w:val="22"/>
          <w:lang w:val="en-US"/>
        </w:rPr>
        <w:t>Codd, E. F.</w:t>
      </w:r>
      <w:r>
        <w:rPr>
          <w:rStyle w:val="40"/>
          <w:rFonts w:cs="Times New Roman"/>
          <w:szCs w:val="22"/>
          <w:lang w:val="en-US"/>
        </w:rPr>
        <w:fldChar w:fldCharType="end"/>
      </w:r>
      <w:r>
        <w:rPr>
          <w:rStyle w:val="40"/>
          <w:rFonts w:cs="Times New Roman"/>
          <w:szCs w:val="22"/>
          <w:lang w:val="en-US"/>
        </w:rPr>
        <w:t> (1970). "A Relational Model of Data for Large Shared Data Banks". </w:t>
      </w:r>
      <w:r>
        <w:fldChar w:fldCharType="begin"/>
      </w:r>
      <w:r>
        <w:instrText xml:space="preserve"> HYPERLINK "https://en.wikipedia.org/wiki/Communications_of_the_ACM" \o "Communications of the ACM" </w:instrText>
      </w:r>
      <w:r>
        <w:fldChar w:fldCharType="separate"/>
      </w:r>
      <w:r>
        <w:rPr>
          <w:rStyle w:val="40"/>
          <w:rFonts w:cs="Times New Roman"/>
          <w:szCs w:val="22"/>
          <w:lang w:val="en-US"/>
        </w:rPr>
        <w:t>Communications of the ACM</w:t>
      </w:r>
      <w:r>
        <w:rPr>
          <w:rStyle w:val="40"/>
          <w:rFonts w:cs="Times New Roman"/>
          <w:szCs w:val="22"/>
          <w:lang w:val="en-US"/>
        </w:rPr>
        <w:fldChar w:fldCharType="end"/>
      </w:r>
      <w:r>
        <w:rPr>
          <w:rStyle w:val="40"/>
          <w:rFonts w:cs="Times New Roman"/>
          <w:szCs w:val="22"/>
          <w:lang w:val="en-US"/>
        </w:rPr>
        <w:t>. 13 (6): 377–387. </w:t>
      </w:r>
      <w:r>
        <w:fldChar w:fldCharType="begin"/>
      </w:r>
      <w:r>
        <w:instrText xml:space="preserve"> HYPERLINK "https://en.wikipedia.org/wiki/Doi_(identifier)" \o "Doi (identifier)" </w:instrText>
      </w:r>
      <w:r>
        <w:fldChar w:fldCharType="separate"/>
      </w:r>
      <w:r>
        <w:rPr>
          <w:rStyle w:val="40"/>
          <w:rFonts w:cs="Times New Roman"/>
          <w:szCs w:val="22"/>
          <w:lang w:val="en-US"/>
        </w:rPr>
        <w:t>doi</w:t>
      </w:r>
      <w:r>
        <w:rPr>
          <w:rStyle w:val="40"/>
          <w:rFonts w:cs="Times New Roman"/>
          <w:szCs w:val="22"/>
          <w:lang w:val="en-US"/>
        </w:rPr>
        <w:fldChar w:fldCharType="end"/>
      </w:r>
      <w:r>
        <w:rPr>
          <w:rStyle w:val="40"/>
          <w:rFonts w:cs="Times New Roman"/>
          <w:szCs w:val="22"/>
          <w:lang w:val="en-US"/>
        </w:rPr>
        <w:t>:</w:t>
      </w:r>
      <w:r>
        <w:fldChar w:fldCharType="begin"/>
      </w:r>
      <w:r>
        <w:instrText xml:space="preserve"> HYPERLINK "https://doi.org/10.1145/362384.362685" </w:instrText>
      </w:r>
      <w:r>
        <w:fldChar w:fldCharType="separate"/>
      </w:r>
      <w:r>
        <w:rPr>
          <w:rStyle w:val="40"/>
          <w:rFonts w:cs="Times New Roman"/>
          <w:szCs w:val="22"/>
          <w:lang w:val="en-US"/>
        </w:rPr>
        <w:t>10.1145/362384.362685</w:t>
      </w:r>
      <w:r>
        <w:rPr>
          <w:rStyle w:val="40"/>
          <w:rFonts w:cs="Times New Roman"/>
          <w:szCs w:val="22"/>
          <w:lang w:val="en-US"/>
        </w:rPr>
        <w:fldChar w:fldCharType="end"/>
      </w:r>
      <w:r>
        <w:rPr>
          <w:rStyle w:val="40"/>
          <w:rFonts w:cs="Times New Roman"/>
          <w:szCs w:val="22"/>
          <w:lang w:val="en-US"/>
        </w:rPr>
        <w:t>.</w:t>
      </w:r>
    </w:p>
    <w:p>
      <w:pPr>
        <w:pStyle w:val="19"/>
      </w:pPr>
    </w:p>
  </w:endnote>
  <w:endnote w:id="20">
    <w:p>
      <w:pPr>
        <w:pStyle w:val="19"/>
        <w:snapToGrid w:val="0"/>
        <w:rPr>
          <w:rFonts w:hint="default"/>
          <w:lang w:val="en"/>
        </w:rPr>
      </w:pPr>
      <w:r>
        <w:rPr>
          <w:rStyle w:val="18"/>
        </w:rPr>
        <w:endnoteRef/>
      </w:r>
      <w:r>
        <w:t xml:space="preserve"> </w:t>
      </w:r>
      <w:r>
        <w:rPr>
          <w:rFonts w:hint="default"/>
        </w:rPr>
        <w:t>Roman Čerešňák, Michal Kvet,</w:t>
      </w:r>
      <w:r>
        <w:rPr>
          <w:rFonts w:hint="default"/>
          <w:lang w:val="en"/>
        </w:rPr>
        <w:t xml:space="preserve"> </w:t>
      </w:r>
      <w:r>
        <w:rPr>
          <w:rFonts w:hint="default"/>
        </w:rPr>
        <w:t>Comparison of query performance in relational a non-relation databases,</w:t>
      </w:r>
      <w:r>
        <w:rPr>
          <w:rFonts w:hint="default"/>
          <w:lang w:val="en"/>
        </w:rPr>
        <w:t xml:space="preserve"> </w:t>
      </w:r>
      <w:r>
        <w:rPr>
          <w:rFonts w:hint="default"/>
        </w:rPr>
        <w:t>Transportation Research Procedia,</w:t>
      </w:r>
      <w:r>
        <w:rPr>
          <w:rFonts w:hint="default"/>
          <w:lang w:val="en"/>
        </w:rPr>
        <w:t xml:space="preserve"> </w:t>
      </w:r>
      <w:r>
        <w:rPr>
          <w:rFonts w:hint="default"/>
        </w:rPr>
        <w:t>Volume 40,</w:t>
      </w:r>
      <w:r>
        <w:rPr>
          <w:rFonts w:hint="default"/>
          <w:lang w:val="en"/>
        </w:rPr>
        <w:t xml:space="preserve"> </w:t>
      </w:r>
      <w:r>
        <w:rPr>
          <w:rFonts w:hint="default"/>
        </w:rPr>
        <w:t>2019,</w:t>
      </w:r>
      <w:r>
        <w:rPr>
          <w:rFonts w:hint="default"/>
          <w:lang w:val="en"/>
        </w:rPr>
        <w:t xml:space="preserve"> </w:t>
      </w:r>
      <w:r>
        <w:rPr>
          <w:rFonts w:hint="default"/>
        </w:rPr>
        <w:t>Pages 170-177,</w:t>
      </w:r>
      <w:r>
        <w:rPr>
          <w:rFonts w:hint="default"/>
          <w:lang w:val="en"/>
        </w:rPr>
        <w:t xml:space="preserve"> </w:t>
      </w:r>
      <w:r>
        <w:rPr>
          <w:rFonts w:hint="default"/>
        </w:rPr>
        <w:t>ISSN 2352-1465</w:t>
      </w:r>
      <w:r>
        <w:rPr>
          <w:rFonts w:hint="default"/>
          <w:lang w:val="en"/>
        </w:rPr>
        <w:t>.</w:t>
      </w:r>
    </w:p>
    <w:p>
      <w:pPr>
        <w:pStyle w:val="19"/>
        <w:snapToGrid w:val="0"/>
        <w:rPr>
          <w:rFonts w:hint="default"/>
        </w:rPr>
      </w:pPr>
    </w:p>
  </w:endnote>
  <w:endnote w:id="21">
    <w:p>
      <w:pPr>
        <w:rPr>
          <w:rStyle w:val="40"/>
          <w:rFonts w:cs="Times New Roman"/>
          <w:lang w:val="en-US"/>
        </w:rPr>
      </w:pPr>
      <w:r>
        <w:rPr>
          <w:rStyle w:val="18"/>
        </w:rPr>
        <w:endnoteRef/>
      </w:r>
      <w:r>
        <w:t xml:space="preserve"> </w:t>
      </w:r>
      <w:r>
        <w:rPr>
          <w:rFonts w:ascii="sans-serif" w:hAnsi="sans-serif" w:eastAsia="sans-serif" w:cs="sans-serif"/>
          <w:color w:val="202122"/>
          <w:sz w:val="20"/>
          <w:szCs w:val="20"/>
          <w:shd w:val="clear" w:color="auto" w:fill="DDEEFF"/>
          <w:lang w:val="en-US" w:bidi="ar"/>
        </w:rPr>
        <w:t> </w:t>
      </w:r>
      <w:r>
        <w:fldChar w:fldCharType="begin"/>
      </w:r>
      <w:r>
        <w:instrText xml:space="preserve"> HYPERLINK "http://support.microsoft.com/kb/2160852/en-us" </w:instrText>
      </w:r>
      <w:r>
        <w:fldChar w:fldCharType="separate"/>
      </w:r>
      <w:r>
        <w:rPr>
          <w:rStyle w:val="40"/>
          <w:rFonts w:cs="Times New Roman"/>
          <w:lang w:val="en-US"/>
        </w:rPr>
        <w:t>RAM, virtual memory, pagefile, and memory management in Windows</w:t>
      </w:r>
      <w:r>
        <w:rPr>
          <w:rStyle w:val="40"/>
          <w:rFonts w:cs="Times New Roman"/>
          <w:lang w:val="en-US"/>
        </w:rPr>
        <w:fldChar w:fldCharType="end"/>
      </w:r>
      <w:r>
        <w:rPr>
          <w:rStyle w:val="40"/>
          <w:rFonts w:cs="Times New Roman"/>
          <w:lang w:val="en-US"/>
        </w:rPr>
        <w:t>. Microsoft. [2012-11-26].</w:t>
      </w:r>
    </w:p>
    <w:p>
      <w:pPr>
        <w:pStyle w:val="19"/>
      </w:pPr>
    </w:p>
  </w:endnote>
  <w:endnote w:id="22">
    <w:p>
      <w:pPr>
        <w:rPr>
          <w:rStyle w:val="40"/>
          <w:rFonts w:cs="Times New Roman"/>
          <w:lang w:val="en-US"/>
        </w:rPr>
      </w:pPr>
      <w:r>
        <w:rPr>
          <w:rStyle w:val="18"/>
        </w:rPr>
        <w:endnoteRef/>
      </w:r>
      <w:r>
        <w:rPr>
          <w:rStyle w:val="40"/>
          <w:rFonts w:cs="Times New Roman"/>
          <w:lang w:val="en-US"/>
        </w:rPr>
        <w:t xml:space="preserve">  Donghee Lee; Jongmoo Choi; Jong-Hun Kim; Noh, S.H.; Sang Lyul Min; Yookun Cho; Chong Sang Kim. </w:t>
      </w:r>
      <w:r>
        <w:fldChar w:fldCharType="begin"/>
      </w:r>
      <w:r>
        <w:instrText xml:space="preserve"> HYPERLINK "http://ieeexplore.ieee.org/stamp/stamp.jsp?tp=&amp;arnumber=970573&amp;isnumber=20937" </w:instrText>
      </w:r>
      <w:r>
        <w:fldChar w:fldCharType="separate"/>
      </w:r>
      <w:r>
        <w:rPr>
          <w:rStyle w:val="40"/>
          <w:rFonts w:cs="Times New Roman"/>
          <w:lang w:val="en-US"/>
        </w:rPr>
        <w:t>LRFU: a spectrum of policies that subsumes the least recently used and least frequently used policies</w:t>
      </w:r>
      <w:r>
        <w:rPr>
          <w:rStyle w:val="40"/>
          <w:rFonts w:cs="Times New Roman"/>
          <w:lang w:val="en-US"/>
        </w:rPr>
        <w:fldChar w:fldCharType="end"/>
      </w:r>
      <w:r>
        <w:rPr>
          <w:rStyle w:val="40"/>
          <w:rFonts w:cs="Times New Roman"/>
          <w:lang w:val="en-US"/>
        </w:rPr>
        <w:t>. IEEE Transactions on Computers</w:t>
      </w:r>
    </w:p>
    <w:p>
      <w:pPr>
        <w:rPr>
          <w:rStyle w:val="40"/>
          <w:rFonts w:cs="Times New Roman"/>
          <w:lang w:val="en-US"/>
        </w:rPr>
      </w:pPr>
    </w:p>
  </w:endnote>
  <w:endnote w:id="23">
    <w:p>
      <w:pPr>
        <w:rPr>
          <w:rStyle w:val="40"/>
          <w:rFonts w:cs="Times New Roman"/>
          <w:lang w:val="en-US"/>
        </w:rPr>
      </w:pPr>
      <w:r>
        <w:rPr>
          <w:rStyle w:val="18"/>
        </w:rPr>
        <w:endnoteRef/>
      </w:r>
      <w:r>
        <w:rPr>
          <w:rStyle w:val="40"/>
          <w:rFonts w:cs="Times New Roman"/>
          <w:lang w:val="en-US"/>
        </w:rPr>
        <w:t xml:space="preserve">  Patton, Ron (2005). </w:t>
      </w:r>
      <w:r>
        <w:fldChar w:fldCharType="begin"/>
      </w:r>
      <w:r>
        <w:instrText xml:space="preserve"> HYPERLINK "https://archive.org/details/softwaretesting0000patt" </w:instrText>
      </w:r>
      <w:r>
        <w:fldChar w:fldCharType="separate"/>
      </w:r>
      <w:r>
        <w:rPr>
          <w:rStyle w:val="40"/>
          <w:rFonts w:cs="Times New Roman"/>
          <w:lang w:val="en-US"/>
        </w:rPr>
        <w:t>Software Testing</w:t>
      </w:r>
      <w:r>
        <w:rPr>
          <w:rStyle w:val="40"/>
          <w:rFonts w:cs="Times New Roman"/>
          <w:lang w:val="en-US"/>
        </w:rPr>
        <w:fldChar w:fldCharType="end"/>
      </w:r>
      <w:r>
        <w:rPr>
          <w:rStyle w:val="40"/>
          <w:rFonts w:cs="Times New Roman"/>
          <w:lang w:val="en-US"/>
        </w:rPr>
        <w:t> (2nd ed.). Indianapolis: Sams Publishing. </w:t>
      </w:r>
      <w:r>
        <w:fldChar w:fldCharType="begin"/>
      </w:r>
      <w:r>
        <w:instrText xml:space="preserve"> HYPERLINK "https://en.wikipedia.org/wiki/ISBN_(identifier)" \o "ISBN (identifier)" </w:instrText>
      </w:r>
      <w:r>
        <w:fldChar w:fldCharType="separate"/>
      </w:r>
      <w:r>
        <w:rPr>
          <w:rStyle w:val="40"/>
          <w:rFonts w:cs="Times New Roman"/>
          <w:lang w:val="en-US"/>
        </w:rPr>
        <w:t>ISBN</w:t>
      </w:r>
      <w:r>
        <w:rPr>
          <w:rStyle w:val="40"/>
          <w:rFonts w:cs="Times New Roman"/>
          <w:lang w:val="en-US"/>
        </w:rPr>
        <w:fldChar w:fldCharType="end"/>
      </w:r>
      <w:r>
        <w:rPr>
          <w:rStyle w:val="40"/>
          <w:rFonts w:cs="Times New Roman"/>
          <w:lang w:val="en-US"/>
        </w:rPr>
        <w:t> </w:t>
      </w:r>
      <w:r>
        <w:fldChar w:fldCharType="begin"/>
      </w:r>
      <w:r>
        <w:instrText xml:space="preserve"> HYPERLINK "https://en.wikipedia.org/wiki/Special:BookSources/978-0672327988" \o "Special:BookSources/978-0672327988" </w:instrText>
      </w:r>
      <w:r>
        <w:fldChar w:fldCharType="separate"/>
      </w:r>
      <w:r>
        <w:rPr>
          <w:rStyle w:val="40"/>
          <w:rFonts w:cs="Times New Roman"/>
          <w:lang w:val="en-US"/>
        </w:rPr>
        <w:t>978-0672327988</w:t>
      </w:r>
      <w:r>
        <w:rPr>
          <w:rStyle w:val="40"/>
          <w:rFonts w:cs="Times New Roman"/>
          <w:lang w:val="en-US"/>
        </w:rPr>
        <w:fldChar w:fldCharType="end"/>
      </w:r>
      <w:r>
        <w:rPr>
          <w:rStyle w:val="40"/>
          <w:rFonts w:cs="Times New Roman"/>
          <w:lang w:val="en-US"/>
        </w:rPr>
        <w:t>.</w:t>
      </w:r>
    </w:p>
    <w:p>
      <w:pPr>
        <w:rPr>
          <w:rStyle w:val="40"/>
          <w:rFonts w:cs="Times New Roman"/>
          <w:lang w:val="en-US"/>
        </w:rPr>
      </w:pPr>
    </w:p>
    <w:p>
      <w:pPr>
        <w:rPr>
          <w:rStyle w:val="40"/>
          <w:rFonts w:cs="Times New Roman"/>
          <w:lang w:val="en-US"/>
        </w:rPr>
      </w:pPr>
    </w:p>
  </w:endnote>
  <w:endnote w:id="24">
    <w:p>
      <w:pPr>
        <w:rPr>
          <w:rStyle w:val="18"/>
          <w:rFonts w:cs="Times New Roman"/>
        </w:rPr>
      </w:pPr>
      <w:r>
        <w:rPr>
          <w:rStyle w:val="18"/>
        </w:rPr>
        <w:endnoteRef/>
      </w:r>
      <w:r>
        <w:rPr>
          <w:rStyle w:val="18"/>
          <w:rFonts w:cs="Times New Roman"/>
        </w:rPr>
        <w:t xml:space="preserve"> </w:t>
      </w:r>
      <w:r>
        <w:rPr>
          <w:rStyle w:val="18"/>
          <w:rFonts w:cs="Times New Roman"/>
          <w:lang w:val="en-US"/>
        </w:rPr>
        <w:t> </w:t>
      </w:r>
      <w:r>
        <w:rPr>
          <w:rStyle w:val="40"/>
          <w:rFonts w:cs="Times New Roman"/>
          <w:lang w:val="en-US"/>
        </w:rPr>
        <w:t>Limaye, M.G. (2009). </w:t>
      </w:r>
      <w:r>
        <w:fldChar w:fldCharType="begin"/>
      </w:r>
      <w:r>
        <w:instrText xml:space="preserve"> HYPERLINK "https://books.google.com/books?id=zUm8My7SiakC&amp;pg=PA108" </w:instrText>
      </w:r>
      <w:r>
        <w:fldChar w:fldCharType="separate"/>
      </w:r>
      <w:r>
        <w:rPr>
          <w:rStyle w:val="40"/>
          <w:rFonts w:cs="Times New Roman"/>
        </w:rPr>
        <w:t>Software Testing</w:t>
      </w:r>
      <w:r>
        <w:rPr>
          <w:rStyle w:val="40"/>
          <w:rFonts w:cs="Times New Roman"/>
        </w:rPr>
        <w:fldChar w:fldCharType="end"/>
      </w:r>
      <w:r>
        <w:rPr>
          <w:rStyle w:val="40"/>
          <w:rFonts w:cs="Times New Roman"/>
          <w:lang w:val="en-US"/>
        </w:rPr>
        <w:t>. Tata McGraw-Hill Education. pp. 108–11. </w:t>
      </w:r>
      <w:r>
        <w:fldChar w:fldCharType="begin"/>
      </w:r>
      <w:r>
        <w:instrText xml:space="preserve"> HYPERLINK "https://en.wikipedia.org/wiki/ISBN_(identifier)" \o "ISBN (identifier)" </w:instrText>
      </w:r>
      <w:r>
        <w:fldChar w:fldCharType="separate"/>
      </w:r>
      <w:r>
        <w:rPr>
          <w:rStyle w:val="40"/>
          <w:rFonts w:cs="Times New Roman"/>
        </w:rPr>
        <w:t>ISBN</w:t>
      </w:r>
      <w:r>
        <w:rPr>
          <w:rStyle w:val="40"/>
          <w:rFonts w:cs="Times New Roman"/>
        </w:rPr>
        <w:fldChar w:fldCharType="end"/>
      </w:r>
      <w:r>
        <w:rPr>
          <w:rStyle w:val="40"/>
          <w:rFonts w:cs="Times New Roman"/>
          <w:lang w:val="en-US"/>
        </w:rPr>
        <w:t> </w:t>
      </w:r>
      <w:r>
        <w:fldChar w:fldCharType="begin"/>
      </w:r>
      <w:r>
        <w:instrText xml:space="preserve"> HYPERLINK "https://en.wikipedia.org/wiki/Special:BookSources/9780070139909" \o "Special:BookSources/9780070139909" </w:instrText>
      </w:r>
      <w:r>
        <w:fldChar w:fldCharType="separate"/>
      </w:r>
      <w:r>
        <w:rPr>
          <w:rStyle w:val="40"/>
          <w:rFonts w:cs="Times New Roman"/>
        </w:rPr>
        <w:t>9780070139909</w:t>
      </w:r>
      <w:r>
        <w:rPr>
          <w:rStyle w:val="40"/>
          <w:rFonts w:cs="Times New Roman"/>
        </w:rPr>
        <w:fldChar w:fldCharType="end"/>
      </w:r>
      <w:r>
        <w:rPr>
          <w:rStyle w:val="40"/>
          <w:rFonts w:cs="Times New Roman"/>
          <w:lang w:val="en-US"/>
        </w:rPr>
        <w:t>.</w:t>
      </w:r>
    </w:p>
    <w:p>
      <w:pPr>
        <w:pStyle w:val="19"/>
      </w:pPr>
    </w:p>
    <w:p>
      <w:pPr>
        <w:pStyle w:val="19"/>
      </w:pPr>
    </w:p>
  </w:endnote>
  <w:endnote w:id="25">
    <w:p>
      <w:pPr>
        <w:rPr>
          <w:rStyle w:val="40"/>
          <w:rFonts w:cs="Times New Roman"/>
          <w:lang w:val="en-US"/>
        </w:rPr>
      </w:pPr>
      <w:r>
        <w:rPr>
          <w:rStyle w:val="18"/>
        </w:rPr>
        <w:endnoteRef/>
      </w:r>
      <w:r>
        <w:t xml:space="preserve"> </w:t>
      </w:r>
      <w:r>
        <w:rPr>
          <w:rFonts w:ascii="sans-serif" w:hAnsi="sans-serif" w:eastAsia="sans-serif" w:cs="sans-serif"/>
          <w:color w:val="202122"/>
          <w:sz w:val="15"/>
          <w:szCs w:val="15"/>
          <w:shd w:val="clear" w:color="auto" w:fill="FFFFFF"/>
          <w:lang w:val="en-US" w:bidi="ar"/>
        </w:rPr>
        <w:t> </w:t>
      </w:r>
      <w:r>
        <w:rPr>
          <w:rStyle w:val="40"/>
          <w:rFonts w:cs="Times New Roman"/>
          <w:lang w:val="en-US"/>
        </w:rPr>
        <w:t>Saleh, K.A. (2009). </w:t>
      </w:r>
      <w:r>
        <w:fldChar w:fldCharType="begin"/>
      </w:r>
      <w:r>
        <w:instrText xml:space="preserve"> HYPERLINK "https://books.google.com/books?id=N69KPjBEWygC&amp;pg=PA224" </w:instrText>
      </w:r>
      <w:r>
        <w:fldChar w:fldCharType="separate"/>
      </w:r>
      <w:r>
        <w:rPr>
          <w:rStyle w:val="40"/>
          <w:rFonts w:cs="Times New Roman"/>
        </w:rPr>
        <w:t>Software Engineering</w:t>
      </w:r>
      <w:r>
        <w:rPr>
          <w:rStyle w:val="40"/>
          <w:rFonts w:cs="Times New Roman"/>
        </w:rPr>
        <w:fldChar w:fldCharType="end"/>
      </w:r>
      <w:r>
        <w:rPr>
          <w:rStyle w:val="40"/>
          <w:rFonts w:cs="Times New Roman"/>
          <w:lang w:val="en-US"/>
        </w:rPr>
        <w:t>. J. Ross Publishing. pp. 224–41. </w:t>
      </w:r>
      <w:r>
        <w:fldChar w:fldCharType="begin"/>
      </w:r>
      <w:r>
        <w:instrText xml:space="preserve"> HYPERLINK "https://en.wikipedia.org/wiki/ISBN_(identifier)" \o "ISBN (identifier)" </w:instrText>
      </w:r>
      <w:r>
        <w:fldChar w:fldCharType="separate"/>
      </w:r>
      <w:r>
        <w:rPr>
          <w:rStyle w:val="40"/>
          <w:rFonts w:cs="Times New Roman"/>
        </w:rPr>
        <w:t>ISBN</w:t>
      </w:r>
      <w:r>
        <w:rPr>
          <w:rStyle w:val="40"/>
          <w:rFonts w:cs="Times New Roman"/>
        </w:rPr>
        <w:fldChar w:fldCharType="end"/>
      </w:r>
      <w:r>
        <w:rPr>
          <w:rStyle w:val="40"/>
          <w:rFonts w:cs="Times New Roman"/>
          <w:lang w:val="en-US"/>
        </w:rPr>
        <w:t> </w:t>
      </w:r>
      <w:r>
        <w:fldChar w:fldCharType="begin"/>
      </w:r>
      <w:r>
        <w:instrText xml:space="preserve"> HYPERLINK "https://en.wikipedia.org/wiki/Special:BookSources/9781932159943" \o "Special:BookSources/9781932159943" </w:instrText>
      </w:r>
      <w:r>
        <w:fldChar w:fldCharType="separate"/>
      </w:r>
      <w:r>
        <w:rPr>
          <w:rStyle w:val="40"/>
          <w:rFonts w:cs="Times New Roman"/>
        </w:rPr>
        <w:t>9781932159943</w:t>
      </w:r>
      <w:r>
        <w:rPr>
          <w:rStyle w:val="40"/>
          <w:rFonts w:cs="Times New Roman"/>
        </w:rPr>
        <w:fldChar w:fldCharType="end"/>
      </w:r>
      <w:r>
        <w:rPr>
          <w:rStyle w:val="40"/>
          <w:rFonts w:cs="Times New Roman"/>
          <w:lang w:val="en-US"/>
        </w:rPr>
        <w:t>.</w:t>
      </w:r>
    </w:p>
    <w:p>
      <w:pPr>
        <w:pStyle w:val="19"/>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Proxima Nova">
    <w:altName w:val="Arial"/>
    <w:panose1 w:val="020B0604020202020204"/>
    <w:charset w:val="01"/>
    <w:family w:val="roman"/>
    <w:pitch w:val="default"/>
    <w:sig w:usb0="00000000" w:usb1="00000000" w:usb2="00000000" w:usb3="00000000" w:csb0="00000000" w:csb1="00000000"/>
  </w:font>
  <w:font w:name="Microsoft YaHei UI">
    <w:altName w:val="Sans Serif"/>
    <w:panose1 w:val="020B0604020202020204"/>
    <w:charset w:val="86"/>
    <w:family w:val="auto"/>
    <w:pitch w:val="default"/>
    <w:sig w:usb0="00000000" w:usb1="00000000" w:usb2="00000016" w:usb3="00000000" w:csb0="0004001F" w:csb1="00000000"/>
  </w:font>
  <w:font w:name="sans-serif">
    <w:altName w:val="Arial"/>
    <w:panose1 w:val="020B0604020202020204"/>
    <w:charset w:val="00"/>
    <w:family w:val="auto"/>
    <w:pitch w:val="default"/>
    <w:sig w:usb0="00000000" w:usb1="00000000" w:usb2="00000000" w:usb3="00000000" w:csb0="00000000" w:csb1="00000000"/>
  </w:font>
  <w:font w:name="Symbol">
    <w:altName w:val="Standard Symbols PS [URW ]"/>
    <w:panose1 w:val="05050102010706020507"/>
    <w:charset w:val="02"/>
    <w:family w:val="decorative"/>
    <w:pitch w:val="default"/>
    <w:sig w:usb0="00000000" w:usb1="00000000" w:usb2="00000000" w:usb3="00000000" w:csb0="80000000" w:csb1="00000000"/>
  </w:font>
  <w:font w:name="Wingdings">
    <w:altName w:val="Standard Symbols PS [URW ]"/>
    <w:panose1 w:val="05000000000000000000"/>
    <w:charset w:val="02"/>
    <w:family w:val="decorative"/>
    <w:pitch w:val="default"/>
    <w:sig w:usb0="00000000" w:usb1="00000000" w:usb2="00000000" w:usb3="00000000" w:csb0="80000000" w:csb1="00000000"/>
  </w:font>
  <w:font w:name="Cambria Math">
    <w:altName w:val="DejaVu Math TeX Gyre"/>
    <w:panose1 w:val="02040503050406030204"/>
    <w:charset w:val="00"/>
    <w:family w:val="roman"/>
    <w:pitch w:val="default"/>
    <w:sig w:usb0="00000000" w:usb1="00000000" w:usb2="00000000" w:usb3="00000000" w:csb0="0000019F" w:csb1="00000000"/>
  </w:font>
  <w:font w:name="Cambria">
    <w:altName w:val="Georgia"/>
    <w:panose1 w:val="02040503050406030204"/>
    <w:charset w:val="00"/>
    <w:family w:val="roman"/>
    <w:pitch w:val="default"/>
    <w:sig w:usb0="00000000" w:usb1="00000000" w:usb2="00000000"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Sans Serif">
    <w:altName w:val="Times New Roman"/>
    <w:panose1 w:val="020B0603030804020204"/>
    <w:charset w:val="00"/>
    <w:family w:val="auto"/>
    <w:pitch w:val="default"/>
    <w:sig w:usb0="00000000" w:usb1="00000000" w:usb2="00000000" w:usb3="00000000" w:csb0="001D016D" w:csb1="0000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Standard Symbols PS [URW ]">
    <w:panose1 w:val="05050102010706020507"/>
    <w:charset w:val="00"/>
    <w:family w:val="auto"/>
    <w:pitch w:val="default"/>
    <w:sig w:usb0="000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58240"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2"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5926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2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25166438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34"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4"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65408"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35"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5"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pPr>
                          <w:r>
                            <w:fldChar w:fldCharType="begin"/>
                          </w:r>
                          <w:r>
                            <w:instrText xml:space="preserve">PAGE</w:instrText>
                          </w:r>
                          <w:r>
                            <w:fldChar w:fldCharType="separate"/>
                          </w:r>
                          <w:r>
                            <w:t>5</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PRIWRgFAgAAGgQAAA4A&#10;AAAAAAAAAQAgAAAANQEAAGRycy9lMm9Eb2MueG1sUEsFBgAAAAAGAAYAWQEAAKwFAAAAAA==&#10;">
              <v:fill on="f" focussize="0,0"/>
              <v:stroke on="f" weight="0.5pt"/>
              <v:imagedata o:title=""/>
              <o:lock v:ext="edit" aspectratio="f"/>
              <v:textbox inset="0mm,0mm,0mm,0mm" style="mso-fit-shape-to-text:t;">
                <w:txbxContent>
                  <w:p>
                    <w:pPr>
                      <w:jc w:val="right"/>
                    </w:pPr>
                    <w:r>
                      <w:fldChar w:fldCharType="begin"/>
                    </w:r>
                    <w:r>
                      <w:instrText xml:space="preserve">PAGE</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LNJWO7QAAAABQEAAA8AAAAA&#10;AAAAAQAgAAAAOAAAAGRycy9kb3ducmV2LnhtbFBLAQIUABQAAAAIAIdO4kBD5d6ABgIAABoEAAAO&#10;AAAAAAAAAAEAIAAAADUBAABkcnMvZTJvRG9jLnhtbFBLBQYAAAAABgAGAFkBAACtBQAAAAA=&#10;">
              <v:fill on="f" focussize="0,0"/>
              <v:stroke on="f" weight="0.5pt"/>
              <v:imagedata o:title=""/>
              <o:lock v:ext="edit" aspectratio="f"/>
              <v:textbox inset="0mm,0mm,0mm,0mm" style="mso-fit-shape-to-text:t;">
                <w:txbxContent>
                  <w:p>
                    <w:pPr>
                      <w:pStyle w:val="20"/>
                    </w:pPr>
                    <w:r>
                      <w:fldChar w:fldCharType="begin"/>
                    </w:r>
                    <w:r>
                      <w:instrText xml:space="preserve"> PAGE  \* MERGEFORMAT </w:instrText>
                    </w:r>
                    <w:r>
                      <w:fldChar w:fldCharType="separate"/>
                    </w:r>
                    <w:r>
                      <w:t>1</w:t>
                    </w:r>
                    <w:r>
                      <w:fldChar w:fldCharType="end"/>
                    </w:r>
                  </w:p>
                </w:txbxContent>
              </v:textbox>
            </v:shape>
          </w:pict>
        </mc:Fallback>
      </mc:AlternateContent>
    </w:r>
    <w:r>
      <w:drawing>
        <wp:anchor distT="0" distB="0" distL="0" distR="0" simplePos="0" relativeHeight="251672576"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3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251673600"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3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pPr>
        <w:spacing w:line="240" w:lineRule="auto"/>
      </w:pPr>
      <w:r>
        <w:separator/>
      </w:r>
    </w:p>
  </w:footnote>
  <w:footnote w:type="continuationSeparator" w:id="27">
    <w:p>
      <w:pPr>
        <w:spacing w:line="240" w:lineRule="auto"/>
      </w:pPr>
      <w:r>
        <w:continuationSeparator/>
      </w:r>
    </w:p>
  </w:footnote>
  <w:footnote w:id="0">
    <w:p>
      <w:pPr>
        <w:pStyle w:val="23"/>
      </w:pPr>
      <w:r>
        <w:rPr>
          <w:rStyle w:val="22"/>
        </w:rPr>
        <w:footnoteRef/>
      </w:r>
      <w:r>
        <w:t xml:space="preserve"> https://www.google.com</w:t>
      </w:r>
    </w:p>
  </w:footnote>
  <w:footnote w:id="1">
    <w:p>
      <w:pPr>
        <w:pStyle w:val="23"/>
      </w:pPr>
      <w:r>
        <w:rPr>
          <w:rStyle w:val="22"/>
        </w:rPr>
        <w:footnoteRef/>
      </w:r>
      <w:r>
        <w:t xml:space="preserve"> https://www.bing.com</w:t>
      </w:r>
    </w:p>
  </w:footnote>
  <w:footnote w:id="2">
    <w:p>
      <w:pPr>
        <w:pStyle w:val="23"/>
      </w:pPr>
      <w:r>
        <w:rPr>
          <w:rStyle w:val="22"/>
        </w:rPr>
        <w:footnoteRef/>
      </w:r>
      <w:r>
        <w:t xml:space="preserve"> https://www.yahoo.com</w:t>
      </w:r>
    </w:p>
  </w:footnote>
  <w:footnote w:id="3">
    <w:p>
      <w:pPr>
        <w:pStyle w:val="23"/>
      </w:pPr>
      <w:r>
        <w:rPr>
          <w:rStyle w:val="22"/>
        </w:rPr>
        <w:footnoteRef/>
      </w:r>
      <w:r>
        <w:t xml:space="preserve"> https://www.baidu.com</w:t>
      </w:r>
    </w:p>
  </w:footnote>
  <w:footnote w:id="4">
    <w:p>
      <w:pPr>
        <w:pStyle w:val="23"/>
      </w:pPr>
      <w:r>
        <w:rPr>
          <w:rStyle w:val="22"/>
        </w:rPr>
        <w:footnoteRef/>
      </w:r>
      <w:r>
        <w:t xml:space="preserve"> https://www.youtube.com</w:t>
      </w:r>
    </w:p>
  </w:footnote>
  <w:footnote w:id="5">
    <w:p>
      <w:pPr>
        <w:pStyle w:val="23"/>
      </w:pPr>
      <w:r>
        <w:rPr>
          <w:rStyle w:val="22"/>
        </w:rPr>
        <w:footnoteRef/>
      </w:r>
      <w:r>
        <w:t xml:space="preserve"> Collection in our system </w:t>
      </w:r>
      <w:r>
        <w:rPr>
          <w:color w:val="FF0000"/>
        </w:rPr>
        <w:t>are</w:t>
      </w:r>
      <w:r>
        <w:t xml:space="preserve"> all the resources in our database. For the general search engine system, collection are the entir</w:t>
      </w:r>
      <w:r>
        <w:rPr>
          <w:color w:val="auto"/>
        </w:rPr>
        <w:t>e Web re</w:t>
      </w:r>
      <w:r>
        <w:rPr>
          <w:rFonts w:hint="default"/>
          <w:color w:val="auto"/>
          <w:lang w:val="en"/>
        </w:rPr>
        <w:t>s</w:t>
      </w:r>
      <w:r>
        <w:rPr>
          <w:color w:val="auto"/>
        </w:rPr>
        <w:t>ources.</w:t>
      </w:r>
    </w:p>
  </w:footnote>
  <w:footnote w:id="6">
    <w:p>
      <w:pPr>
        <w:pStyle w:val="23"/>
      </w:pPr>
      <w:r>
        <w:rPr>
          <w:rStyle w:val="22"/>
        </w:rPr>
        <w:footnoteRef/>
      </w:r>
      <w:r>
        <w:t xml:space="preserve"> </w:t>
      </w:r>
      <w:r>
        <w:rPr>
          <w:rFonts w:eastAsia="Times New Roman"/>
          <w:szCs w:val="24"/>
          <w:shd w:val="clear" w:color="auto" w:fill="FFFFFF"/>
          <w:lang w:val="en-US" w:eastAsia="en-US"/>
        </w:rPr>
        <w:t>A modern front-end programming framework, which combines</w:t>
      </w:r>
      <w:r>
        <w:rPr>
          <w:rFonts w:eastAsia="Times New Roman"/>
          <w:szCs w:val="24"/>
          <w:shd w:val="clear" w:color="auto" w:fill="FFFFFF"/>
          <w:lang w:eastAsia="en-US"/>
        </w:rPr>
        <w:t xml:space="preserve"> and compiles</w:t>
      </w:r>
      <w:r>
        <w:rPr>
          <w:rFonts w:eastAsia="Times New Roman"/>
          <w:szCs w:val="24"/>
          <w:shd w:val="clear" w:color="auto" w:fill="FFFFFF"/>
          <w:lang w:val="en-US" w:eastAsia="en-US"/>
        </w:rPr>
        <w:t xml:space="preserve"> JS, CSS</w:t>
      </w:r>
      <w:r>
        <w:rPr>
          <w:rFonts w:eastAsia="Times New Roman"/>
          <w:szCs w:val="24"/>
          <w:shd w:val="clear" w:color="auto" w:fill="FFFFFF"/>
          <w:lang w:eastAsia="en-US"/>
        </w:rPr>
        <w:t xml:space="preserve">, </w:t>
      </w:r>
      <w:r>
        <w:rPr>
          <w:rFonts w:eastAsia="Times New Roman"/>
          <w:szCs w:val="24"/>
          <w:shd w:val="clear" w:color="auto" w:fill="FFFFFF"/>
          <w:lang w:val="en-US" w:eastAsia="en-US"/>
        </w:rPr>
        <w:t>and HTM</w:t>
      </w:r>
      <w:r>
        <w:rPr>
          <w:rFonts w:eastAsia="Times New Roman"/>
          <w:szCs w:val="24"/>
          <w:shd w:val="clear" w:color="auto" w:fill="FFFFFF"/>
          <w:lang w:eastAsia="en-US"/>
        </w:rPr>
        <w:t>L to display the views on the browser.</w:t>
      </w:r>
    </w:p>
  </w:footnote>
  <w:footnote w:id="7">
    <w:p>
      <w:pPr>
        <w:pStyle w:val="23"/>
      </w:pPr>
      <w:r>
        <w:rPr>
          <w:rStyle w:val="22"/>
        </w:rPr>
        <w:footnoteRef/>
      </w:r>
      <w:r>
        <w:t xml:space="preserve"> Cluster, or server cluster. It is a kind of deployment method that combines multiple servers into a server group to provide different services. The servers in the cluster can exchange data through API.</w:t>
      </w:r>
    </w:p>
  </w:footnote>
  <w:footnote w:id="8">
    <w:p>
      <w:pPr>
        <w:pStyle w:val="23"/>
      </w:pPr>
      <w:r>
        <w:rPr>
          <w:rStyle w:val="22"/>
        </w:rPr>
        <w:footnoteRef/>
      </w:r>
      <w:r>
        <w:t xml:space="preserve"> The database performance table is from Roman Čerešňák, Michal Kvet, Comparison of query performance in relational a non-relation databases, Transportation Research Procedia, Volume 40, 2019, Pages 170-177, ISSN 2352-1465,</w:t>
      </w:r>
    </w:p>
  </w:footnote>
  <w:footnote w:id="9">
    <w:p>
      <w:pPr>
        <w:pStyle w:val="23"/>
      </w:pPr>
      <w:r>
        <w:rPr>
          <w:rStyle w:val="22"/>
        </w:rPr>
        <w:footnoteRef/>
      </w:r>
      <w:r>
        <w:t xml:space="preserve"> In computer science, a B-tree is a self-balancing tree data structure that maintains sorted data and allows searches, sequential access, insertions, and deletions in logarithmic time. B-tree storage is default used in Mongo (a kind of non-relational database)</w:t>
      </w:r>
    </w:p>
  </w:footnote>
  <w:footnote w:id="10">
    <w:p>
      <w:pPr>
        <w:pStyle w:val="23"/>
      </w:pPr>
      <w:r>
        <w:rPr>
          <w:rStyle w:val="22"/>
        </w:rPr>
        <w:footnoteRef/>
      </w:r>
      <w:r>
        <w:t xml:space="preserve"> Although most relational databases also support index like B-tree or Hash, but to match the sentences here by using LIKE, index is not supported well any more.</w:t>
      </w:r>
    </w:p>
  </w:footnote>
  <w:footnote w:id="11">
    <w:p>
      <w:pPr>
        <w:pStyle w:val="23"/>
      </w:pPr>
      <w:r>
        <w:rPr>
          <w:rStyle w:val="22"/>
        </w:rPr>
        <w:footnoteRef/>
      </w:r>
      <w:r>
        <w:t xml:space="preserve"> Primary key in relational databases, for example, MySQL will use B-tree or Hash index to enhance the searching speed.</w:t>
      </w:r>
    </w:p>
  </w:footnote>
  <w:footnote w:id="12">
    <w:p>
      <w:pPr>
        <w:pStyle w:val="23"/>
      </w:pPr>
      <w:r>
        <w:rPr>
          <w:rStyle w:val="22"/>
        </w:rPr>
        <w:footnoteRef/>
      </w:r>
      <w:r>
        <w:t xml:space="preserve"> 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ascii="Proxima Nova" w:hAnsi="Proxima Nova" w:eastAsia="Proxima Nova" w:cs="Proxima Nova"/>
        <w:color w:val="666666"/>
        <w:sz w:val="20"/>
        <w:szCs w:val="20"/>
      </w:rPr>
    </w:pPr>
  </w:p>
  <w:p>
    <w:pPr>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r>
      <w:drawing>
        <wp:anchor distT="114300" distB="114300" distL="114300" distR="114300" simplePos="0" relativeHeight="251655168" behindDoc="1" locked="0" layoutInCell="1" allowOverlap="1">
          <wp:simplePos x="0" y="0"/>
          <wp:positionH relativeFrom="column">
            <wp:posOffset>5393690</wp:posOffset>
          </wp:positionH>
          <wp:positionV relativeFrom="paragraph">
            <wp:posOffset>219075</wp:posOffset>
          </wp:positionV>
          <wp:extent cx="1217295" cy="497840"/>
          <wp:effectExtent l="0" t="0" r="1905" b="1651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1"/>
                  <a:stretch>
                    <a:fillRect/>
                  </a:stretch>
                </pic:blipFill>
                <pic:spPr>
                  <a:xfrm>
                    <a:off x="0" y="0"/>
                    <a:ext cx="1217295" cy="497840"/>
                  </a:xfrm>
                  <a:prstGeom prst="rect">
                    <a:avLst/>
                  </a:prstGeom>
                </pic:spPr>
              </pic:pic>
            </a:graphicData>
          </a:graphic>
        </wp:anchor>
      </w:drawing>
    </w:r>
    <w:r>
      <w:drawing>
        <wp:anchor distT="0" distB="0" distL="0" distR="0" simplePos="0" relativeHeight="251654144" behindDoc="1" locked="0" layoutInCell="1" allowOverlap="1">
          <wp:simplePos x="0" y="0"/>
          <wp:positionH relativeFrom="column">
            <wp:posOffset>-914400</wp:posOffset>
          </wp:positionH>
          <wp:positionV relativeFrom="paragraph">
            <wp:posOffset>638175</wp:posOffset>
          </wp:positionV>
          <wp:extent cx="5920105" cy="76200"/>
          <wp:effectExtent l="0" t="0" r="4445"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r>
      <w:drawing>
        <wp:anchor distT="114300" distB="114300" distL="114300" distR="114300" simplePos="0" relativeHeight="251677696" behindDoc="1" locked="0" layoutInCell="1" allowOverlap="1">
          <wp:simplePos x="0" y="0"/>
          <wp:positionH relativeFrom="column">
            <wp:posOffset>5325110</wp:posOffset>
          </wp:positionH>
          <wp:positionV relativeFrom="paragraph">
            <wp:posOffset>219075</wp:posOffset>
          </wp:positionV>
          <wp:extent cx="1217295" cy="497840"/>
          <wp:effectExtent l="0" t="0" r="1905" b="16510"/>
          <wp:wrapSquare wrapText="bothSides"/>
          <wp:docPr id="40"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0" name="image3.jpg"/>
                  <pic:cNvPicPr>
                    <a:picLocks noChangeAspect="true" noChangeArrowheads="true"/>
                  </pic:cNvPicPr>
                </pic:nvPicPr>
                <pic:blipFill>
                  <a:blip r:embed="rId1"/>
                  <a:stretch>
                    <a:fillRect/>
                  </a:stretch>
                </pic:blipFill>
                <pic:spPr>
                  <a:xfrm>
                    <a:off x="0" y="0"/>
                    <a:ext cx="1217295" cy="497840"/>
                  </a:xfrm>
                  <a:prstGeom prst="rect">
                    <a:avLst/>
                  </a:prstGeom>
                </pic:spPr>
              </pic:pic>
            </a:graphicData>
          </a:graphic>
        </wp:anchor>
      </w:drawing>
    </w:r>
    <w:r>
      <w:drawing>
        <wp:anchor distT="0" distB="0" distL="0" distR="0" simplePos="0" relativeHeight="251676672" behindDoc="1" locked="0" layoutInCell="1" allowOverlap="1">
          <wp:simplePos x="0" y="0"/>
          <wp:positionH relativeFrom="column">
            <wp:posOffset>-914400</wp:posOffset>
          </wp:positionH>
          <wp:positionV relativeFrom="paragraph">
            <wp:posOffset>638175</wp:posOffset>
          </wp:positionV>
          <wp:extent cx="5920105" cy="76200"/>
          <wp:effectExtent l="0" t="0" r="4445" b="0"/>
          <wp:wrapTopAndBottom/>
          <wp:docPr id="41"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1" name="image1.png" descr="horizontal line"/>
                  <pic:cNvPicPr>
                    <a:picLocks noChangeAspect="true" noChangeArrowheads="true"/>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rPr>
        <w:rFonts w:eastAsia="Microsoft YaHei UI"/>
        <w:i/>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240B5"/>
    <w:multiLevelType w:val="singleLevel"/>
    <w:tmpl w:val="957240B5"/>
    <w:lvl w:ilvl="0" w:tentative="0">
      <w:start w:val="1"/>
      <w:numFmt w:val="lowerRoman"/>
      <w:lvlText w:val="%1."/>
      <w:lvlJc w:val="left"/>
      <w:pPr>
        <w:tabs>
          <w:tab w:val="left" w:pos="425"/>
        </w:tabs>
        <w:ind w:left="425" w:leftChars="0" w:hanging="425" w:firstLineChars="0"/>
      </w:pPr>
      <w:rPr>
        <w:rFonts w:hint="default"/>
      </w:rPr>
    </w:lvl>
  </w:abstractNum>
  <w:abstractNum w:abstractNumId="1">
    <w:nsid w:val="AFDFD5B2"/>
    <w:multiLevelType w:val="singleLevel"/>
    <w:tmpl w:val="AFDFD5B2"/>
    <w:lvl w:ilvl="0" w:tentative="0">
      <w:start w:val="1"/>
      <w:numFmt w:val="decimal"/>
      <w:lvlText w:val="%1)"/>
      <w:lvlJc w:val="left"/>
      <w:pPr>
        <w:tabs>
          <w:tab w:val="left" w:pos="425"/>
        </w:tabs>
        <w:ind w:left="425" w:leftChars="0" w:hanging="425" w:firstLineChars="0"/>
      </w:pPr>
      <w:rPr>
        <w:rFonts w:hint="default"/>
      </w:rPr>
    </w:lvl>
  </w:abstractNum>
  <w:abstractNum w:abstractNumId="2">
    <w:nsid w:val="B4BDCA25"/>
    <w:multiLevelType w:val="singleLevel"/>
    <w:tmpl w:val="B4BDCA25"/>
    <w:lvl w:ilvl="0" w:tentative="0">
      <w:start w:val="1"/>
      <w:numFmt w:val="decimal"/>
      <w:lvlText w:val="%1)"/>
      <w:lvlJc w:val="left"/>
      <w:pPr>
        <w:tabs>
          <w:tab w:val="left" w:pos="425"/>
        </w:tabs>
        <w:ind w:left="425" w:leftChars="0" w:hanging="425" w:firstLineChars="0"/>
      </w:pPr>
      <w:rPr>
        <w:rFonts w:hint="default"/>
      </w:rPr>
    </w:lvl>
  </w:abstractNum>
  <w:abstractNum w:abstractNumId="3">
    <w:nsid w:val="BFFE7EDB"/>
    <w:multiLevelType w:val="singleLevel"/>
    <w:tmpl w:val="BFFE7EDB"/>
    <w:lvl w:ilvl="0" w:tentative="0">
      <w:start w:val="1"/>
      <w:numFmt w:val="upperLetter"/>
      <w:suff w:val="space"/>
      <w:lvlText w:val="%1."/>
      <w:lvlJc w:val="left"/>
    </w:lvl>
  </w:abstractNum>
  <w:abstractNum w:abstractNumId="4">
    <w:nsid w:val="F6ABA44A"/>
    <w:multiLevelType w:val="singleLevel"/>
    <w:tmpl w:val="F6ABA44A"/>
    <w:lvl w:ilvl="0" w:tentative="0">
      <w:start w:val="1"/>
      <w:numFmt w:val="decimal"/>
      <w:suff w:val="space"/>
      <w:lvlText w:val="(%1)"/>
      <w:lvlJc w:val="left"/>
    </w:lvl>
  </w:abstractNum>
  <w:abstractNum w:abstractNumId="5">
    <w:nsid w:val="FB3D34FC"/>
    <w:multiLevelType w:val="singleLevel"/>
    <w:tmpl w:val="FB3D34FC"/>
    <w:lvl w:ilvl="0" w:tentative="0">
      <w:start w:val="1"/>
      <w:numFmt w:val="decimal"/>
      <w:lvlText w:val="%1)"/>
      <w:lvlJc w:val="left"/>
      <w:pPr>
        <w:tabs>
          <w:tab w:val="left" w:pos="425"/>
        </w:tabs>
        <w:ind w:left="425" w:leftChars="0" w:hanging="425" w:firstLineChars="0"/>
      </w:pPr>
      <w:rPr>
        <w:rFonts w:hint="default"/>
      </w:rPr>
    </w:lvl>
  </w:abstractNum>
  <w:abstractNum w:abstractNumId="6">
    <w:nsid w:val="FCEE4CED"/>
    <w:multiLevelType w:val="singleLevel"/>
    <w:tmpl w:val="FCEE4CED"/>
    <w:lvl w:ilvl="0" w:tentative="0">
      <w:start w:val="1"/>
      <w:numFmt w:val="decimal"/>
      <w:suff w:val="space"/>
      <w:lvlText w:val="%1."/>
      <w:lvlJc w:val="left"/>
    </w:lvl>
  </w:abstractNum>
  <w:abstractNum w:abstractNumId="7">
    <w:nsid w:val="FEDF034C"/>
    <w:multiLevelType w:val="singleLevel"/>
    <w:tmpl w:val="FEDF034C"/>
    <w:lvl w:ilvl="0" w:tentative="0">
      <w:start w:val="1"/>
      <w:numFmt w:val="decimal"/>
      <w:suff w:val="space"/>
      <w:lvlText w:val="%1."/>
      <w:lvlJc w:val="left"/>
    </w:lvl>
  </w:abstractNum>
  <w:abstractNum w:abstractNumId="8">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FFEEB878"/>
    <w:multiLevelType w:val="singleLevel"/>
    <w:tmpl w:val="FFEEB878"/>
    <w:lvl w:ilvl="0" w:tentative="0">
      <w:start w:val="1"/>
      <w:numFmt w:val="decimal"/>
      <w:lvlText w:val="%1)"/>
      <w:lvlJc w:val="left"/>
      <w:pPr>
        <w:tabs>
          <w:tab w:val="left" w:pos="425"/>
        </w:tabs>
        <w:ind w:left="425" w:leftChars="0" w:hanging="425" w:firstLineChars="0"/>
      </w:pPr>
      <w:rPr>
        <w:rFonts w:hint="default"/>
      </w:rPr>
    </w:lvl>
  </w:abstractNum>
  <w:abstractNum w:abstractNumId="10">
    <w:nsid w:val="0C222148"/>
    <w:multiLevelType w:val="multilevel"/>
    <w:tmpl w:val="0C222148"/>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1FB637DA"/>
    <w:multiLevelType w:val="multilevel"/>
    <w:tmpl w:val="1FB637DA"/>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2A217731"/>
    <w:multiLevelType w:val="multilevel"/>
    <w:tmpl w:val="2A217731"/>
    <w:lvl w:ilvl="0" w:tentative="0">
      <w:start w:val="1"/>
      <w:numFmt w:val="upp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nsid w:val="4BB24E57"/>
    <w:multiLevelType w:val="singleLevel"/>
    <w:tmpl w:val="4BB24E57"/>
    <w:lvl w:ilvl="0" w:tentative="0">
      <w:start w:val="1"/>
      <w:numFmt w:val="decimal"/>
      <w:lvlText w:val="(%1)"/>
      <w:lvlJc w:val="left"/>
      <w:pPr>
        <w:ind w:left="420" w:hanging="420"/>
      </w:pPr>
      <w:rPr>
        <w:rFonts w:ascii="Arial" w:hAnsi="Arial" w:cs="Arial" w:eastAsiaTheme="minorEastAsia"/>
      </w:rPr>
    </w:lvl>
  </w:abstractNum>
  <w:abstractNum w:abstractNumId="14">
    <w:nsid w:val="4EA3088F"/>
    <w:multiLevelType w:val="multilevel"/>
    <w:tmpl w:val="4EA3088F"/>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4FFBE951"/>
    <w:multiLevelType w:val="singleLevel"/>
    <w:tmpl w:val="4FFBE951"/>
    <w:lvl w:ilvl="0" w:tentative="0">
      <w:start w:val="1"/>
      <w:numFmt w:val="upperLetter"/>
      <w:suff w:val="space"/>
      <w:lvlText w:val="%1."/>
      <w:lvlJc w:val="left"/>
    </w:lvl>
  </w:abstractNum>
  <w:abstractNum w:abstractNumId="16">
    <w:nsid w:val="5BE35286"/>
    <w:multiLevelType w:val="multilevel"/>
    <w:tmpl w:val="5BE352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D363868"/>
    <w:multiLevelType w:val="singleLevel"/>
    <w:tmpl w:val="5D363868"/>
    <w:lvl w:ilvl="0" w:tentative="0">
      <w:start w:val="1"/>
      <w:numFmt w:val="upperLetter"/>
      <w:suff w:val="space"/>
      <w:lvlText w:val="%1."/>
      <w:lvlJc w:val="left"/>
    </w:lvl>
  </w:abstractNum>
  <w:abstractNum w:abstractNumId="18">
    <w:nsid w:val="61037283"/>
    <w:multiLevelType w:val="multilevel"/>
    <w:tmpl w:val="61037283"/>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9">
    <w:nsid w:val="6DDD3D9F"/>
    <w:multiLevelType w:val="singleLevel"/>
    <w:tmpl w:val="6DDD3D9F"/>
    <w:lvl w:ilvl="0" w:tentative="0">
      <w:start w:val="1"/>
      <w:numFmt w:val="bullet"/>
      <w:lvlText w:val=""/>
      <w:lvlJc w:val="left"/>
      <w:pPr>
        <w:ind w:left="360" w:hanging="360"/>
      </w:pPr>
      <w:rPr>
        <w:rFonts w:hint="default" w:ascii="Symbol" w:hAnsi="Symbol"/>
      </w:rPr>
    </w:lvl>
  </w:abstractNum>
  <w:abstractNum w:abstractNumId="20">
    <w:nsid w:val="745955D5"/>
    <w:multiLevelType w:val="multilevel"/>
    <w:tmpl w:val="745955D5"/>
    <w:lvl w:ilvl="0" w:tentative="0">
      <w:start w:val="1"/>
      <w:numFmt w:val="bullet"/>
      <w:lvlText w:val=""/>
      <w:lvlJc w:val="left"/>
      <w:pPr>
        <w:ind w:left="720" w:hanging="360"/>
      </w:pPr>
      <w:rPr>
        <w:rFonts w:hint="default" w:ascii="Symbol" w:hAnsi="Symbol"/>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4"/>
  </w:num>
  <w:num w:numId="2">
    <w:abstractNumId w:val="12"/>
  </w:num>
  <w:num w:numId="3">
    <w:abstractNumId w:val="13"/>
  </w:num>
  <w:num w:numId="4">
    <w:abstractNumId w:val="3"/>
  </w:num>
  <w:num w:numId="5">
    <w:abstractNumId w:val="17"/>
  </w:num>
  <w:num w:numId="6">
    <w:abstractNumId w:val="19"/>
  </w:num>
  <w:num w:numId="7">
    <w:abstractNumId w:val="16"/>
  </w:num>
  <w:num w:numId="8">
    <w:abstractNumId w:val="7"/>
  </w:num>
  <w:num w:numId="9">
    <w:abstractNumId w:val="15"/>
  </w:num>
  <w:num w:numId="10">
    <w:abstractNumId w:val="6"/>
  </w:num>
  <w:num w:numId="11">
    <w:abstractNumId w:val="14"/>
  </w:num>
  <w:num w:numId="12">
    <w:abstractNumId w:val="18"/>
  </w:num>
  <w:num w:numId="13">
    <w:abstractNumId w:val="10"/>
  </w:num>
  <w:num w:numId="14">
    <w:abstractNumId w:val="20"/>
  </w:num>
  <w:num w:numId="15">
    <w:abstractNumId w:val="11"/>
  </w:num>
  <w:num w:numId="16">
    <w:abstractNumId w:val="0"/>
  </w:num>
  <w:num w:numId="17">
    <w:abstractNumId w:val="5"/>
  </w:num>
  <w:num w:numId="18">
    <w:abstractNumId w:val="9"/>
  </w:num>
  <w:num w:numId="19">
    <w:abstractNumId w:val="1"/>
  </w:num>
  <w:num w:numId="20">
    <w:abstractNumId w:val="2"/>
  </w:num>
  <w:num w:numId="2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User">
    <w15:presenceInfo w15:providerId="None" w15:userId="Microsoft Office User"/>
  </w15:person>
  <w15:person w15:author="devil">
    <w15:presenceInfo w15:providerId="None" w15:userId="devil"/>
  </w15:person>
  <w15:person w15:author="iict">
    <w15:presenceInfo w15:providerId="None" w15:userId="iic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efaultTabStop w:val="720"/>
  <w:autoHyphenation/>
  <w:displayHorizontalDrawingGridEvery w:val="1"/>
  <w:displayVerticalDrawingGridEvery w:val="1"/>
  <w:noPunctuationKerning w:val="true"/>
  <w:characterSpacingControl w:val="doNotCompress"/>
  <w:footnotePr>
    <w:footnote w:id="26"/>
    <w:footnote w:id="27"/>
  </w:footnotePr>
  <w:endnotePr>
    <w:numFmt w:val="decimal"/>
    <w:endnote w:id="52"/>
    <w:endnote w:id="53"/>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C9"/>
    <w:rsid w:val="00004179"/>
    <w:rsid w:val="000150C9"/>
    <w:rsid w:val="000252DA"/>
    <w:rsid w:val="0002563D"/>
    <w:rsid w:val="00032AA1"/>
    <w:rsid w:val="00033F2F"/>
    <w:rsid w:val="0003479A"/>
    <w:rsid w:val="000643B4"/>
    <w:rsid w:val="000677A6"/>
    <w:rsid w:val="00083657"/>
    <w:rsid w:val="000864DB"/>
    <w:rsid w:val="000A690E"/>
    <w:rsid w:val="000C322E"/>
    <w:rsid w:val="000D3296"/>
    <w:rsid w:val="000E0B1F"/>
    <w:rsid w:val="000F2BAF"/>
    <w:rsid w:val="000F3A52"/>
    <w:rsid w:val="001028D3"/>
    <w:rsid w:val="00114DFE"/>
    <w:rsid w:val="00122F57"/>
    <w:rsid w:val="00153A0D"/>
    <w:rsid w:val="00174C97"/>
    <w:rsid w:val="00175501"/>
    <w:rsid w:val="00176D52"/>
    <w:rsid w:val="00177F46"/>
    <w:rsid w:val="00183E2F"/>
    <w:rsid w:val="001D1B28"/>
    <w:rsid w:val="001E0C50"/>
    <w:rsid w:val="001F491C"/>
    <w:rsid w:val="002079B2"/>
    <w:rsid w:val="002107C1"/>
    <w:rsid w:val="00233E34"/>
    <w:rsid w:val="00254328"/>
    <w:rsid w:val="002613BD"/>
    <w:rsid w:val="0027083D"/>
    <w:rsid w:val="002957D1"/>
    <w:rsid w:val="002A2A6D"/>
    <w:rsid w:val="002B6845"/>
    <w:rsid w:val="002C4000"/>
    <w:rsid w:val="002D754E"/>
    <w:rsid w:val="002E43AC"/>
    <w:rsid w:val="002E6D7E"/>
    <w:rsid w:val="00307E78"/>
    <w:rsid w:val="003169AA"/>
    <w:rsid w:val="00327556"/>
    <w:rsid w:val="0034366F"/>
    <w:rsid w:val="003453C2"/>
    <w:rsid w:val="00347B81"/>
    <w:rsid w:val="003507BA"/>
    <w:rsid w:val="0036479A"/>
    <w:rsid w:val="0038449F"/>
    <w:rsid w:val="003957A6"/>
    <w:rsid w:val="003B5F51"/>
    <w:rsid w:val="003C0882"/>
    <w:rsid w:val="003C199F"/>
    <w:rsid w:val="003C49C3"/>
    <w:rsid w:val="003D14C5"/>
    <w:rsid w:val="003E1AD4"/>
    <w:rsid w:val="003E21D6"/>
    <w:rsid w:val="003E286E"/>
    <w:rsid w:val="003E4F70"/>
    <w:rsid w:val="003E6832"/>
    <w:rsid w:val="003E6FDA"/>
    <w:rsid w:val="0040576C"/>
    <w:rsid w:val="00407320"/>
    <w:rsid w:val="0042026C"/>
    <w:rsid w:val="0043325A"/>
    <w:rsid w:val="0046048A"/>
    <w:rsid w:val="00475850"/>
    <w:rsid w:val="004762B0"/>
    <w:rsid w:val="004817E9"/>
    <w:rsid w:val="00484ADA"/>
    <w:rsid w:val="004B4E5C"/>
    <w:rsid w:val="004C4EF9"/>
    <w:rsid w:val="004F74D1"/>
    <w:rsid w:val="00521A7B"/>
    <w:rsid w:val="005238D8"/>
    <w:rsid w:val="00524DF3"/>
    <w:rsid w:val="00530CDD"/>
    <w:rsid w:val="00536B7C"/>
    <w:rsid w:val="005648EE"/>
    <w:rsid w:val="00571CF6"/>
    <w:rsid w:val="00582F25"/>
    <w:rsid w:val="005A12D3"/>
    <w:rsid w:val="005A3525"/>
    <w:rsid w:val="005A7044"/>
    <w:rsid w:val="005B123D"/>
    <w:rsid w:val="005D018F"/>
    <w:rsid w:val="005E4225"/>
    <w:rsid w:val="005F7877"/>
    <w:rsid w:val="00601FF7"/>
    <w:rsid w:val="00621D1A"/>
    <w:rsid w:val="00635A3A"/>
    <w:rsid w:val="00644B99"/>
    <w:rsid w:val="006473C7"/>
    <w:rsid w:val="00665B38"/>
    <w:rsid w:val="00676C1C"/>
    <w:rsid w:val="00686448"/>
    <w:rsid w:val="006B01F1"/>
    <w:rsid w:val="006C392E"/>
    <w:rsid w:val="007067A6"/>
    <w:rsid w:val="007175C9"/>
    <w:rsid w:val="00717ED4"/>
    <w:rsid w:val="00726471"/>
    <w:rsid w:val="0073684F"/>
    <w:rsid w:val="00742DD4"/>
    <w:rsid w:val="00744FCE"/>
    <w:rsid w:val="0075078A"/>
    <w:rsid w:val="00763E3A"/>
    <w:rsid w:val="00770213"/>
    <w:rsid w:val="0077180D"/>
    <w:rsid w:val="00780205"/>
    <w:rsid w:val="007B514A"/>
    <w:rsid w:val="007C228A"/>
    <w:rsid w:val="007C3265"/>
    <w:rsid w:val="007D115D"/>
    <w:rsid w:val="007D1A07"/>
    <w:rsid w:val="007F088E"/>
    <w:rsid w:val="00817599"/>
    <w:rsid w:val="00836BA4"/>
    <w:rsid w:val="00861B20"/>
    <w:rsid w:val="00862905"/>
    <w:rsid w:val="00876E58"/>
    <w:rsid w:val="008800DC"/>
    <w:rsid w:val="00880E8B"/>
    <w:rsid w:val="00884859"/>
    <w:rsid w:val="00896B10"/>
    <w:rsid w:val="008C4275"/>
    <w:rsid w:val="00911CCC"/>
    <w:rsid w:val="00912DF7"/>
    <w:rsid w:val="00915AE4"/>
    <w:rsid w:val="0094287D"/>
    <w:rsid w:val="00942A83"/>
    <w:rsid w:val="00947CA3"/>
    <w:rsid w:val="00954337"/>
    <w:rsid w:val="00965925"/>
    <w:rsid w:val="00975BA1"/>
    <w:rsid w:val="0098252D"/>
    <w:rsid w:val="009871EF"/>
    <w:rsid w:val="00991955"/>
    <w:rsid w:val="0099724F"/>
    <w:rsid w:val="009A07B6"/>
    <w:rsid w:val="009A7E2E"/>
    <w:rsid w:val="009B3DB0"/>
    <w:rsid w:val="009E676A"/>
    <w:rsid w:val="00A003CF"/>
    <w:rsid w:val="00A43F4A"/>
    <w:rsid w:val="00A508C1"/>
    <w:rsid w:val="00A62116"/>
    <w:rsid w:val="00AB09ED"/>
    <w:rsid w:val="00AD1540"/>
    <w:rsid w:val="00AE22A1"/>
    <w:rsid w:val="00B03F01"/>
    <w:rsid w:val="00B122AD"/>
    <w:rsid w:val="00B153E0"/>
    <w:rsid w:val="00B24060"/>
    <w:rsid w:val="00B33614"/>
    <w:rsid w:val="00B419B5"/>
    <w:rsid w:val="00B601AC"/>
    <w:rsid w:val="00B611DD"/>
    <w:rsid w:val="00B85EFB"/>
    <w:rsid w:val="00B8608C"/>
    <w:rsid w:val="00B90710"/>
    <w:rsid w:val="00B93820"/>
    <w:rsid w:val="00B96C66"/>
    <w:rsid w:val="00BA303F"/>
    <w:rsid w:val="00BC1644"/>
    <w:rsid w:val="00BC6662"/>
    <w:rsid w:val="00BD57E2"/>
    <w:rsid w:val="00BD5C16"/>
    <w:rsid w:val="00BF13F6"/>
    <w:rsid w:val="00C040DF"/>
    <w:rsid w:val="00C22DF6"/>
    <w:rsid w:val="00C32F8D"/>
    <w:rsid w:val="00C52E74"/>
    <w:rsid w:val="00C53C52"/>
    <w:rsid w:val="00C677DE"/>
    <w:rsid w:val="00C95CA7"/>
    <w:rsid w:val="00CA236A"/>
    <w:rsid w:val="00CA6EA9"/>
    <w:rsid w:val="00CA7556"/>
    <w:rsid w:val="00CC0BD2"/>
    <w:rsid w:val="00CC28FC"/>
    <w:rsid w:val="00CD474C"/>
    <w:rsid w:val="00CD4DE5"/>
    <w:rsid w:val="00CD692B"/>
    <w:rsid w:val="00CF0CB8"/>
    <w:rsid w:val="00D0343B"/>
    <w:rsid w:val="00D26CF9"/>
    <w:rsid w:val="00D33E97"/>
    <w:rsid w:val="00D560B0"/>
    <w:rsid w:val="00D61748"/>
    <w:rsid w:val="00D62C00"/>
    <w:rsid w:val="00D6448E"/>
    <w:rsid w:val="00D94029"/>
    <w:rsid w:val="00DD0F19"/>
    <w:rsid w:val="00DF4EE1"/>
    <w:rsid w:val="00E174AF"/>
    <w:rsid w:val="00E20A3A"/>
    <w:rsid w:val="00E44E47"/>
    <w:rsid w:val="00E47FE9"/>
    <w:rsid w:val="00E61298"/>
    <w:rsid w:val="00E62A1A"/>
    <w:rsid w:val="00E62B9C"/>
    <w:rsid w:val="00E820DC"/>
    <w:rsid w:val="00E85104"/>
    <w:rsid w:val="00E96AF2"/>
    <w:rsid w:val="00EA1787"/>
    <w:rsid w:val="00EB17F5"/>
    <w:rsid w:val="00F10CB9"/>
    <w:rsid w:val="00F112A7"/>
    <w:rsid w:val="00F37277"/>
    <w:rsid w:val="00F404D4"/>
    <w:rsid w:val="00F4194C"/>
    <w:rsid w:val="00F56FEB"/>
    <w:rsid w:val="00F62169"/>
    <w:rsid w:val="00F65D02"/>
    <w:rsid w:val="00F80DEB"/>
    <w:rsid w:val="00FA4598"/>
    <w:rsid w:val="00FC5D5E"/>
    <w:rsid w:val="00FD6D92"/>
    <w:rsid w:val="00FE3934"/>
    <w:rsid w:val="00FE4670"/>
    <w:rsid w:val="00FF02A5"/>
    <w:rsid w:val="01B0497B"/>
    <w:rsid w:val="02697BFC"/>
    <w:rsid w:val="04067720"/>
    <w:rsid w:val="04E134BF"/>
    <w:rsid w:val="0533AD60"/>
    <w:rsid w:val="065DD625"/>
    <w:rsid w:val="06E38F2E"/>
    <w:rsid w:val="07682443"/>
    <w:rsid w:val="07F758F5"/>
    <w:rsid w:val="07F7E430"/>
    <w:rsid w:val="07FA2E04"/>
    <w:rsid w:val="07FBFE4D"/>
    <w:rsid w:val="08EC5CE2"/>
    <w:rsid w:val="08F05BD0"/>
    <w:rsid w:val="0A011D1D"/>
    <w:rsid w:val="0A146BB6"/>
    <w:rsid w:val="0AFB647C"/>
    <w:rsid w:val="0AFF9868"/>
    <w:rsid w:val="0B051619"/>
    <w:rsid w:val="0B7D574A"/>
    <w:rsid w:val="0BABA35D"/>
    <w:rsid w:val="0BD572B7"/>
    <w:rsid w:val="0BFCF8EF"/>
    <w:rsid w:val="0C9736A9"/>
    <w:rsid w:val="0D904405"/>
    <w:rsid w:val="0DBE290C"/>
    <w:rsid w:val="0DDF3ECF"/>
    <w:rsid w:val="0DFD6121"/>
    <w:rsid w:val="0DFF5702"/>
    <w:rsid w:val="0E7D462C"/>
    <w:rsid w:val="0E7F3528"/>
    <w:rsid w:val="0EAD1DC6"/>
    <w:rsid w:val="0EB66089"/>
    <w:rsid w:val="0EE70565"/>
    <w:rsid w:val="0EE74D22"/>
    <w:rsid w:val="0EFFD5E2"/>
    <w:rsid w:val="0F574DF4"/>
    <w:rsid w:val="0F66D02C"/>
    <w:rsid w:val="0FAFF7D0"/>
    <w:rsid w:val="0FBA1A22"/>
    <w:rsid w:val="0FCD1272"/>
    <w:rsid w:val="0FE460A0"/>
    <w:rsid w:val="0FF7E85D"/>
    <w:rsid w:val="0FFD0DCA"/>
    <w:rsid w:val="0FFD2DCE"/>
    <w:rsid w:val="102972AC"/>
    <w:rsid w:val="10E4CEDE"/>
    <w:rsid w:val="11936564"/>
    <w:rsid w:val="11B72C44"/>
    <w:rsid w:val="11EFF5C2"/>
    <w:rsid w:val="12D17A8F"/>
    <w:rsid w:val="136F08ED"/>
    <w:rsid w:val="13814371"/>
    <w:rsid w:val="1382738E"/>
    <w:rsid w:val="13A45AE8"/>
    <w:rsid w:val="13F34F2A"/>
    <w:rsid w:val="13F768FF"/>
    <w:rsid w:val="13F77383"/>
    <w:rsid w:val="143BD6D2"/>
    <w:rsid w:val="157FC238"/>
    <w:rsid w:val="15B58D18"/>
    <w:rsid w:val="15F71960"/>
    <w:rsid w:val="15FFA015"/>
    <w:rsid w:val="165E025C"/>
    <w:rsid w:val="16EB6510"/>
    <w:rsid w:val="16FE54EF"/>
    <w:rsid w:val="16FFD22A"/>
    <w:rsid w:val="16FFECA3"/>
    <w:rsid w:val="175B5B69"/>
    <w:rsid w:val="177FE27F"/>
    <w:rsid w:val="17B97C29"/>
    <w:rsid w:val="17FD856E"/>
    <w:rsid w:val="18B31128"/>
    <w:rsid w:val="194B3AB2"/>
    <w:rsid w:val="19620B29"/>
    <w:rsid w:val="19675B79"/>
    <w:rsid w:val="19B02AED"/>
    <w:rsid w:val="1A51C31E"/>
    <w:rsid w:val="1ACD49B2"/>
    <w:rsid w:val="1AF9F214"/>
    <w:rsid w:val="1AFD0231"/>
    <w:rsid w:val="1AFD0EF8"/>
    <w:rsid w:val="1B3E7743"/>
    <w:rsid w:val="1B7F2999"/>
    <w:rsid w:val="1B8F8547"/>
    <w:rsid w:val="1BBB37C9"/>
    <w:rsid w:val="1BF7C7CC"/>
    <w:rsid w:val="1BFD1082"/>
    <w:rsid w:val="1C7BDCB1"/>
    <w:rsid w:val="1C7FB100"/>
    <w:rsid w:val="1CFA4056"/>
    <w:rsid w:val="1D3C50B9"/>
    <w:rsid w:val="1D6B0B6D"/>
    <w:rsid w:val="1D9BC8BE"/>
    <w:rsid w:val="1DA0160C"/>
    <w:rsid w:val="1DA25B8F"/>
    <w:rsid w:val="1DA5497F"/>
    <w:rsid w:val="1DD78A96"/>
    <w:rsid w:val="1DEFD987"/>
    <w:rsid w:val="1DFF49DA"/>
    <w:rsid w:val="1E0F2F96"/>
    <w:rsid w:val="1E434DCA"/>
    <w:rsid w:val="1E8EBE0A"/>
    <w:rsid w:val="1E8FBE75"/>
    <w:rsid w:val="1E9342D8"/>
    <w:rsid w:val="1E9715DE"/>
    <w:rsid w:val="1EBD4AF2"/>
    <w:rsid w:val="1EBE00AA"/>
    <w:rsid w:val="1EBEB89C"/>
    <w:rsid w:val="1EBF7142"/>
    <w:rsid w:val="1EDD771D"/>
    <w:rsid w:val="1EEC3418"/>
    <w:rsid w:val="1EED038C"/>
    <w:rsid w:val="1EEDAAFD"/>
    <w:rsid w:val="1EEFD907"/>
    <w:rsid w:val="1EFA3A8C"/>
    <w:rsid w:val="1EFED823"/>
    <w:rsid w:val="1F1F34CD"/>
    <w:rsid w:val="1F3BD359"/>
    <w:rsid w:val="1F3F2ECB"/>
    <w:rsid w:val="1F530945"/>
    <w:rsid w:val="1F5D085C"/>
    <w:rsid w:val="1F5F206E"/>
    <w:rsid w:val="1F732A3C"/>
    <w:rsid w:val="1F77FEEB"/>
    <w:rsid w:val="1F7D8BD4"/>
    <w:rsid w:val="1F87851E"/>
    <w:rsid w:val="1F96E224"/>
    <w:rsid w:val="1FA3B239"/>
    <w:rsid w:val="1FAD0D60"/>
    <w:rsid w:val="1FAE0BF0"/>
    <w:rsid w:val="1FAFE1AC"/>
    <w:rsid w:val="1FBE077E"/>
    <w:rsid w:val="1FBF106E"/>
    <w:rsid w:val="1FBF312F"/>
    <w:rsid w:val="1FCF69C8"/>
    <w:rsid w:val="1FD70A05"/>
    <w:rsid w:val="1FD72997"/>
    <w:rsid w:val="1FE4DEFC"/>
    <w:rsid w:val="1FE63961"/>
    <w:rsid w:val="1FEA1D2E"/>
    <w:rsid w:val="1FEB8BC2"/>
    <w:rsid w:val="1FEED932"/>
    <w:rsid w:val="1FEF387A"/>
    <w:rsid w:val="1FEFC58D"/>
    <w:rsid w:val="1FF60F73"/>
    <w:rsid w:val="1FF96770"/>
    <w:rsid w:val="1FFB179F"/>
    <w:rsid w:val="1FFBDFB1"/>
    <w:rsid w:val="1FFC27BE"/>
    <w:rsid w:val="1FFC4959"/>
    <w:rsid w:val="1FFD6EB2"/>
    <w:rsid w:val="1FFEAE47"/>
    <w:rsid w:val="1FFEBC59"/>
    <w:rsid w:val="1FFF572C"/>
    <w:rsid w:val="20074F51"/>
    <w:rsid w:val="213E20B8"/>
    <w:rsid w:val="21C636D5"/>
    <w:rsid w:val="22816FEA"/>
    <w:rsid w:val="22FF600F"/>
    <w:rsid w:val="2377947F"/>
    <w:rsid w:val="237994E5"/>
    <w:rsid w:val="23E7B492"/>
    <w:rsid w:val="23EDA672"/>
    <w:rsid w:val="23F036AB"/>
    <w:rsid w:val="23FA03E0"/>
    <w:rsid w:val="24403370"/>
    <w:rsid w:val="244966BD"/>
    <w:rsid w:val="251FE8AC"/>
    <w:rsid w:val="259B4E79"/>
    <w:rsid w:val="25BD62AD"/>
    <w:rsid w:val="25DBC3C4"/>
    <w:rsid w:val="25DF141E"/>
    <w:rsid w:val="25FF1CC6"/>
    <w:rsid w:val="261FCECB"/>
    <w:rsid w:val="26E72EB8"/>
    <w:rsid w:val="26F6E275"/>
    <w:rsid w:val="270AAD3A"/>
    <w:rsid w:val="273F0FA5"/>
    <w:rsid w:val="276BD1CF"/>
    <w:rsid w:val="276FA3C4"/>
    <w:rsid w:val="279DAFF0"/>
    <w:rsid w:val="27B72900"/>
    <w:rsid w:val="27EF2328"/>
    <w:rsid w:val="27F243BF"/>
    <w:rsid w:val="27F77AF6"/>
    <w:rsid w:val="27FB253F"/>
    <w:rsid w:val="27FB7E28"/>
    <w:rsid w:val="28811769"/>
    <w:rsid w:val="28F865E0"/>
    <w:rsid w:val="291DC2DA"/>
    <w:rsid w:val="29A392EA"/>
    <w:rsid w:val="29AFD710"/>
    <w:rsid w:val="29F397C5"/>
    <w:rsid w:val="29F76DE2"/>
    <w:rsid w:val="2A3B2EAC"/>
    <w:rsid w:val="2A6E623C"/>
    <w:rsid w:val="2A975DC0"/>
    <w:rsid w:val="2AF9ACD0"/>
    <w:rsid w:val="2AFD46A0"/>
    <w:rsid w:val="2AFFF727"/>
    <w:rsid w:val="2B17823E"/>
    <w:rsid w:val="2B3F101D"/>
    <w:rsid w:val="2B6F0B8E"/>
    <w:rsid w:val="2B77B257"/>
    <w:rsid w:val="2B7DF225"/>
    <w:rsid w:val="2B7F8F04"/>
    <w:rsid w:val="2B9829C0"/>
    <w:rsid w:val="2BF04B0F"/>
    <w:rsid w:val="2BFA8A38"/>
    <w:rsid w:val="2BFE0E6C"/>
    <w:rsid w:val="2BFEB6AB"/>
    <w:rsid w:val="2BFF2402"/>
    <w:rsid w:val="2C2DC4EE"/>
    <w:rsid w:val="2CA9E7F9"/>
    <w:rsid w:val="2CBBD2B1"/>
    <w:rsid w:val="2CD052E0"/>
    <w:rsid w:val="2CF963CE"/>
    <w:rsid w:val="2D37B8D4"/>
    <w:rsid w:val="2D5F2334"/>
    <w:rsid w:val="2D840F74"/>
    <w:rsid w:val="2DB5AAEA"/>
    <w:rsid w:val="2DDF1A6E"/>
    <w:rsid w:val="2DE3692D"/>
    <w:rsid w:val="2DF7A4CB"/>
    <w:rsid w:val="2DFBE26D"/>
    <w:rsid w:val="2DFE6CAB"/>
    <w:rsid w:val="2DFF6881"/>
    <w:rsid w:val="2DFFDA34"/>
    <w:rsid w:val="2E7E9B11"/>
    <w:rsid w:val="2E9F838C"/>
    <w:rsid w:val="2ECFEBF8"/>
    <w:rsid w:val="2EDAA365"/>
    <w:rsid w:val="2EDB033D"/>
    <w:rsid w:val="2EEF663D"/>
    <w:rsid w:val="2EF1E41D"/>
    <w:rsid w:val="2EF91708"/>
    <w:rsid w:val="2EFB1D54"/>
    <w:rsid w:val="2F3F1407"/>
    <w:rsid w:val="2F3FD8E7"/>
    <w:rsid w:val="2F4A8F17"/>
    <w:rsid w:val="2F7AD5D6"/>
    <w:rsid w:val="2F7BA640"/>
    <w:rsid w:val="2F7E19B0"/>
    <w:rsid w:val="2F7F99C4"/>
    <w:rsid w:val="2F7FC7DA"/>
    <w:rsid w:val="2F8FECA8"/>
    <w:rsid w:val="2F9FC3D8"/>
    <w:rsid w:val="2FAFC198"/>
    <w:rsid w:val="2FB1A268"/>
    <w:rsid w:val="2FB709E8"/>
    <w:rsid w:val="2FBDCFDA"/>
    <w:rsid w:val="2FBF9A19"/>
    <w:rsid w:val="2FCB82A1"/>
    <w:rsid w:val="2FD12030"/>
    <w:rsid w:val="2FD7A88D"/>
    <w:rsid w:val="2FD7E9E7"/>
    <w:rsid w:val="2FDE46A6"/>
    <w:rsid w:val="2FDF46DE"/>
    <w:rsid w:val="2FDF5A6A"/>
    <w:rsid w:val="2FDFB90A"/>
    <w:rsid w:val="2FE1DA10"/>
    <w:rsid w:val="2FEE2406"/>
    <w:rsid w:val="2FF0E444"/>
    <w:rsid w:val="2FF6EA0A"/>
    <w:rsid w:val="2FFB8A8D"/>
    <w:rsid w:val="2FFBF7C3"/>
    <w:rsid w:val="2FFE32B0"/>
    <w:rsid w:val="2FFE53CD"/>
    <w:rsid w:val="2FFE660A"/>
    <w:rsid w:val="2FFE9C09"/>
    <w:rsid w:val="2FFF7E98"/>
    <w:rsid w:val="302A576F"/>
    <w:rsid w:val="30BF44D2"/>
    <w:rsid w:val="3127F0CD"/>
    <w:rsid w:val="312B3F12"/>
    <w:rsid w:val="31571E34"/>
    <w:rsid w:val="317AD59F"/>
    <w:rsid w:val="31936C56"/>
    <w:rsid w:val="31BDE653"/>
    <w:rsid w:val="31CF9DE7"/>
    <w:rsid w:val="31EEF640"/>
    <w:rsid w:val="31F9ACFA"/>
    <w:rsid w:val="31FE139A"/>
    <w:rsid w:val="327FD636"/>
    <w:rsid w:val="32BF2A24"/>
    <w:rsid w:val="32E7DC3A"/>
    <w:rsid w:val="332C2A96"/>
    <w:rsid w:val="333F3135"/>
    <w:rsid w:val="339CF4B4"/>
    <w:rsid w:val="33B48D71"/>
    <w:rsid w:val="33C949C6"/>
    <w:rsid w:val="33D40038"/>
    <w:rsid w:val="33F77378"/>
    <w:rsid w:val="33F7A34C"/>
    <w:rsid w:val="342F7B2C"/>
    <w:rsid w:val="34C928D0"/>
    <w:rsid w:val="34FF25E6"/>
    <w:rsid w:val="354FF3E5"/>
    <w:rsid w:val="3557C757"/>
    <w:rsid w:val="358F5871"/>
    <w:rsid w:val="359DDDC9"/>
    <w:rsid w:val="359EC970"/>
    <w:rsid w:val="35B30975"/>
    <w:rsid w:val="35B641C5"/>
    <w:rsid w:val="35D58572"/>
    <w:rsid w:val="35F7DB1B"/>
    <w:rsid w:val="35FDF116"/>
    <w:rsid w:val="36374E2D"/>
    <w:rsid w:val="365F0708"/>
    <w:rsid w:val="366436E5"/>
    <w:rsid w:val="366A49C5"/>
    <w:rsid w:val="3674FB26"/>
    <w:rsid w:val="369EEA50"/>
    <w:rsid w:val="36D7375C"/>
    <w:rsid w:val="36FEA334"/>
    <w:rsid w:val="36FF0D1A"/>
    <w:rsid w:val="36FFA3B4"/>
    <w:rsid w:val="371F4F5B"/>
    <w:rsid w:val="37257672"/>
    <w:rsid w:val="373752FC"/>
    <w:rsid w:val="373D05B0"/>
    <w:rsid w:val="374F84B4"/>
    <w:rsid w:val="3757D8C2"/>
    <w:rsid w:val="375E01B8"/>
    <w:rsid w:val="376F1B40"/>
    <w:rsid w:val="376F6875"/>
    <w:rsid w:val="378876B3"/>
    <w:rsid w:val="378F6FB5"/>
    <w:rsid w:val="37A7E09D"/>
    <w:rsid w:val="37BB0E65"/>
    <w:rsid w:val="37BBE842"/>
    <w:rsid w:val="37BE59BF"/>
    <w:rsid w:val="37BEE451"/>
    <w:rsid w:val="37BFB727"/>
    <w:rsid w:val="37BFF0AD"/>
    <w:rsid w:val="37D08ECC"/>
    <w:rsid w:val="37D97CB1"/>
    <w:rsid w:val="37DD6314"/>
    <w:rsid w:val="37DD76EC"/>
    <w:rsid w:val="37DD914D"/>
    <w:rsid w:val="37DE19BB"/>
    <w:rsid w:val="37DF024D"/>
    <w:rsid w:val="37DFD651"/>
    <w:rsid w:val="37EE25CE"/>
    <w:rsid w:val="37F79B38"/>
    <w:rsid w:val="37FB5C62"/>
    <w:rsid w:val="37FB72D5"/>
    <w:rsid w:val="37FD20F7"/>
    <w:rsid w:val="37FD2B48"/>
    <w:rsid w:val="37FD3F15"/>
    <w:rsid w:val="37FD3FEE"/>
    <w:rsid w:val="37FDE943"/>
    <w:rsid w:val="37FE189B"/>
    <w:rsid w:val="37FF1612"/>
    <w:rsid w:val="37FFB4CA"/>
    <w:rsid w:val="37FFBEA7"/>
    <w:rsid w:val="38C95021"/>
    <w:rsid w:val="38D7405F"/>
    <w:rsid w:val="38EF0DF1"/>
    <w:rsid w:val="396ED3EC"/>
    <w:rsid w:val="39736856"/>
    <w:rsid w:val="397744FD"/>
    <w:rsid w:val="397AA869"/>
    <w:rsid w:val="39AFBF92"/>
    <w:rsid w:val="39B5EABB"/>
    <w:rsid w:val="39CE5C8F"/>
    <w:rsid w:val="39D60FBE"/>
    <w:rsid w:val="39EB4F75"/>
    <w:rsid w:val="39F15ABA"/>
    <w:rsid w:val="39F2D2CC"/>
    <w:rsid w:val="3A77B8F1"/>
    <w:rsid w:val="3AAFCEDD"/>
    <w:rsid w:val="3ABE90F7"/>
    <w:rsid w:val="3ABF1B36"/>
    <w:rsid w:val="3ABFAA31"/>
    <w:rsid w:val="3AD8E2D6"/>
    <w:rsid w:val="3ADF8502"/>
    <w:rsid w:val="3AE7EC7A"/>
    <w:rsid w:val="3AED529A"/>
    <w:rsid w:val="3AEFC5CE"/>
    <w:rsid w:val="3AFB93F5"/>
    <w:rsid w:val="3AFF3966"/>
    <w:rsid w:val="3AFFC3F8"/>
    <w:rsid w:val="3B04E717"/>
    <w:rsid w:val="3B2F1217"/>
    <w:rsid w:val="3B3FF92F"/>
    <w:rsid w:val="3B70B178"/>
    <w:rsid w:val="3B7CD225"/>
    <w:rsid w:val="3B974AA6"/>
    <w:rsid w:val="3BA87D4F"/>
    <w:rsid w:val="3BAE26AC"/>
    <w:rsid w:val="3BBBB23B"/>
    <w:rsid w:val="3BBD5791"/>
    <w:rsid w:val="3BBDED82"/>
    <w:rsid w:val="3BC5A0AE"/>
    <w:rsid w:val="3BD24350"/>
    <w:rsid w:val="3BDDC574"/>
    <w:rsid w:val="3BDF8C85"/>
    <w:rsid w:val="3BE7CA89"/>
    <w:rsid w:val="3BEE6B85"/>
    <w:rsid w:val="3BEE9110"/>
    <w:rsid w:val="3BEF03DE"/>
    <w:rsid w:val="3BF66CC9"/>
    <w:rsid w:val="3BF74901"/>
    <w:rsid w:val="3BFA5DB6"/>
    <w:rsid w:val="3BFC626F"/>
    <w:rsid w:val="3BFDB0E4"/>
    <w:rsid w:val="3BFEA720"/>
    <w:rsid w:val="3BFF86B1"/>
    <w:rsid w:val="3C2D3EDF"/>
    <w:rsid w:val="3CBF89BE"/>
    <w:rsid w:val="3CCD6BEF"/>
    <w:rsid w:val="3CEF5885"/>
    <w:rsid w:val="3CF7540B"/>
    <w:rsid w:val="3CFEB679"/>
    <w:rsid w:val="3CFF873D"/>
    <w:rsid w:val="3D034E25"/>
    <w:rsid w:val="3D0FA480"/>
    <w:rsid w:val="3D7B6E20"/>
    <w:rsid w:val="3D7E146F"/>
    <w:rsid w:val="3D7FEA73"/>
    <w:rsid w:val="3D9FC887"/>
    <w:rsid w:val="3DBDBC2D"/>
    <w:rsid w:val="3DBEC876"/>
    <w:rsid w:val="3DCBCCE8"/>
    <w:rsid w:val="3DCD61FA"/>
    <w:rsid w:val="3DCF51B1"/>
    <w:rsid w:val="3DCF871A"/>
    <w:rsid w:val="3DDECCA8"/>
    <w:rsid w:val="3DE35696"/>
    <w:rsid w:val="3DE72882"/>
    <w:rsid w:val="3DE76AF4"/>
    <w:rsid w:val="3DED73B1"/>
    <w:rsid w:val="3DED7DD1"/>
    <w:rsid w:val="3DFB1057"/>
    <w:rsid w:val="3DFB2C42"/>
    <w:rsid w:val="3DFB35C0"/>
    <w:rsid w:val="3DFE577D"/>
    <w:rsid w:val="3DFE87C3"/>
    <w:rsid w:val="3DFF41DC"/>
    <w:rsid w:val="3DFF6074"/>
    <w:rsid w:val="3DFF6E5A"/>
    <w:rsid w:val="3DFF847D"/>
    <w:rsid w:val="3DFF8B08"/>
    <w:rsid w:val="3DFFA890"/>
    <w:rsid w:val="3DFFC815"/>
    <w:rsid w:val="3E34A8C0"/>
    <w:rsid w:val="3E5E6C22"/>
    <w:rsid w:val="3E6F9BD9"/>
    <w:rsid w:val="3E737B94"/>
    <w:rsid w:val="3E78ABB7"/>
    <w:rsid w:val="3E7E9A75"/>
    <w:rsid w:val="3E7ED87F"/>
    <w:rsid w:val="3E7FA5F2"/>
    <w:rsid w:val="3E9BA686"/>
    <w:rsid w:val="3EA7C59B"/>
    <w:rsid w:val="3EAA2885"/>
    <w:rsid w:val="3EBA5A49"/>
    <w:rsid w:val="3EBBE630"/>
    <w:rsid w:val="3EBF70E1"/>
    <w:rsid w:val="3EBFA99C"/>
    <w:rsid w:val="3EBFAD6B"/>
    <w:rsid w:val="3EBFDAA5"/>
    <w:rsid w:val="3ECF5C72"/>
    <w:rsid w:val="3ED7FB61"/>
    <w:rsid w:val="3EDBE069"/>
    <w:rsid w:val="3EDC90C3"/>
    <w:rsid w:val="3EE36FA3"/>
    <w:rsid w:val="3EEB2326"/>
    <w:rsid w:val="3EEDDCE5"/>
    <w:rsid w:val="3EEE0B43"/>
    <w:rsid w:val="3EEF90FC"/>
    <w:rsid w:val="3EEF9372"/>
    <w:rsid w:val="3EF2E3D8"/>
    <w:rsid w:val="3EF53E45"/>
    <w:rsid w:val="3EF920E6"/>
    <w:rsid w:val="3EFBBEBF"/>
    <w:rsid w:val="3EFD1011"/>
    <w:rsid w:val="3EFD8F3E"/>
    <w:rsid w:val="3EFDD466"/>
    <w:rsid w:val="3EFE76DA"/>
    <w:rsid w:val="3EFEA582"/>
    <w:rsid w:val="3EFF748C"/>
    <w:rsid w:val="3EFF968B"/>
    <w:rsid w:val="3EFFB0DB"/>
    <w:rsid w:val="3EFFBA4E"/>
    <w:rsid w:val="3F13F0DC"/>
    <w:rsid w:val="3F2BC071"/>
    <w:rsid w:val="3F33D538"/>
    <w:rsid w:val="3F49B103"/>
    <w:rsid w:val="3F4F749F"/>
    <w:rsid w:val="3F54BE77"/>
    <w:rsid w:val="3F556672"/>
    <w:rsid w:val="3F5AC70A"/>
    <w:rsid w:val="3F5BC74A"/>
    <w:rsid w:val="3F5F5E75"/>
    <w:rsid w:val="3F5F8339"/>
    <w:rsid w:val="3F5FBBAA"/>
    <w:rsid w:val="3F5FBE6D"/>
    <w:rsid w:val="3F6B6E1B"/>
    <w:rsid w:val="3F6F3A8E"/>
    <w:rsid w:val="3F6F4605"/>
    <w:rsid w:val="3F7324B1"/>
    <w:rsid w:val="3F76F5B2"/>
    <w:rsid w:val="3F78E210"/>
    <w:rsid w:val="3F793747"/>
    <w:rsid w:val="3F7B22DD"/>
    <w:rsid w:val="3F7B3571"/>
    <w:rsid w:val="3F7BAD8B"/>
    <w:rsid w:val="3F7EA745"/>
    <w:rsid w:val="3F7F108F"/>
    <w:rsid w:val="3F7F990F"/>
    <w:rsid w:val="3F7FD0F1"/>
    <w:rsid w:val="3F8F83C4"/>
    <w:rsid w:val="3F973BE2"/>
    <w:rsid w:val="3F9F18B2"/>
    <w:rsid w:val="3F9F671D"/>
    <w:rsid w:val="3FA1502E"/>
    <w:rsid w:val="3FA95B33"/>
    <w:rsid w:val="3FAE1262"/>
    <w:rsid w:val="3FAF6F0F"/>
    <w:rsid w:val="3FAF9B75"/>
    <w:rsid w:val="3FAFA9B5"/>
    <w:rsid w:val="3FB77BCE"/>
    <w:rsid w:val="3FBAB9E8"/>
    <w:rsid w:val="3FBB9AFA"/>
    <w:rsid w:val="3FBBE7F7"/>
    <w:rsid w:val="3FBD856A"/>
    <w:rsid w:val="3FBDCA85"/>
    <w:rsid w:val="3FBF12F4"/>
    <w:rsid w:val="3FBF2880"/>
    <w:rsid w:val="3FBFE53B"/>
    <w:rsid w:val="3FC7F5BA"/>
    <w:rsid w:val="3FC9C980"/>
    <w:rsid w:val="3FCD6098"/>
    <w:rsid w:val="3FCF2741"/>
    <w:rsid w:val="3FD35A7E"/>
    <w:rsid w:val="3FD55F94"/>
    <w:rsid w:val="3FD9D209"/>
    <w:rsid w:val="3FDE264A"/>
    <w:rsid w:val="3FDF0D96"/>
    <w:rsid w:val="3FDFDFE0"/>
    <w:rsid w:val="3FE2C327"/>
    <w:rsid w:val="3FE33082"/>
    <w:rsid w:val="3FE70376"/>
    <w:rsid w:val="3FE7D727"/>
    <w:rsid w:val="3FED3DEF"/>
    <w:rsid w:val="3FEE1B59"/>
    <w:rsid w:val="3FEE36B2"/>
    <w:rsid w:val="3FEF5BF1"/>
    <w:rsid w:val="3FEFDFD9"/>
    <w:rsid w:val="3FF3084F"/>
    <w:rsid w:val="3FF6B28F"/>
    <w:rsid w:val="3FF7018A"/>
    <w:rsid w:val="3FF71953"/>
    <w:rsid w:val="3FF770B7"/>
    <w:rsid w:val="3FF7B381"/>
    <w:rsid w:val="3FF7D124"/>
    <w:rsid w:val="3FF90224"/>
    <w:rsid w:val="3FF9B865"/>
    <w:rsid w:val="3FF9D7B4"/>
    <w:rsid w:val="3FFAAD50"/>
    <w:rsid w:val="3FFB226F"/>
    <w:rsid w:val="3FFBBCB9"/>
    <w:rsid w:val="3FFBBEA8"/>
    <w:rsid w:val="3FFC0D79"/>
    <w:rsid w:val="3FFCA9C9"/>
    <w:rsid w:val="3FFD92F7"/>
    <w:rsid w:val="3FFDCCDD"/>
    <w:rsid w:val="3FFE02EC"/>
    <w:rsid w:val="3FFE2B63"/>
    <w:rsid w:val="3FFE3EBD"/>
    <w:rsid w:val="3FFECAFA"/>
    <w:rsid w:val="3FFF1AAF"/>
    <w:rsid w:val="3FFF1B3B"/>
    <w:rsid w:val="3FFF203A"/>
    <w:rsid w:val="3FFF89B9"/>
    <w:rsid w:val="3FFF9974"/>
    <w:rsid w:val="3FFFA194"/>
    <w:rsid w:val="3FFFF6DE"/>
    <w:rsid w:val="3FFFFABF"/>
    <w:rsid w:val="41752572"/>
    <w:rsid w:val="41F70CF0"/>
    <w:rsid w:val="426B261B"/>
    <w:rsid w:val="437CFEB9"/>
    <w:rsid w:val="43EFE98D"/>
    <w:rsid w:val="44506679"/>
    <w:rsid w:val="445A46F5"/>
    <w:rsid w:val="45E7852E"/>
    <w:rsid w:val="45F46225"/>
    <w:rsid w:val="46F96022"/>
    <w:rsid w:val="473F554F"/>
    <w:rsid w:val="477D5A43"/>
    <w:rsid w:val="477D5BDA"/>
    <w:rsid w:val="478FABBB"/>
    <w:rsid w:val="47AEEDBF"/>
    <w:rsid w:val="47B83435"/>
    <w:rsid w:val="47DB30D9"/>
    <w:rsid w:val="47F54112"/>
    <w:rsid w:val="47FDFAE3"/>
    <w:rsid w:val="48F5E292"/>
    <w:rsid w:val="495754FC"/>
    <w:rsid w:val="497F3FA6"/>
    <w:rsid w:val="497F7451"/>
    <w:rsid w:val="49B72E17"/>
    <w:rsid w:val="49DF7BD4"/>
    <w:rsid w:val="49E31E6B"/>
    <w:rsid w:val="49ED046B"/>
    <w:rsid w:val="49F58015"/>
    <w:rsid w:val="49FF96D2"/>
    <w:rsid w:val="4A715758"/>
    <w:rsid w:val="4AA6E0C0"/>
    <w:rsid w:val="4AE2D422"/>
    <w:rsid w:val="4B36D5CB"/>
    <w:rsid w:val="4B77E06B"/>
    <w:rsid w:val="4B7DE242"/>
    <w:rsid w:val="4B7F4031"/>
    <w:rsid w:val="4B9F1643"/>
    <w:rsid w:val="4B9FC3CE"/>
    <w:rsid w:val="4BA2692F"/>
    <w:rsid w:val="4BAB6E98"/>
    <w:rsid w:val="4BBA7CED"/>
    <w:rsid w:val="4BBB13A6"/>
    <w:rsid w:val="4BE3CB32"/>
    <w:rsid w:val="4BEAF268"/>
    <w:rsid w:val="4BF23AD7"/>
    <w:rsid w:val="4BFB4222"/>
    <w:rsid w:val="4BFBBF17"/>
    <w:rsid w:val="4C7DE4F1"/>
    <w:rsid w:val="4CB031DA"/>
    <w:rsid w:val="4CC5894F"/>
    <w:rsid w:val="4CCAECDD"/>
    <w:rsid w:val="4CDFFA81"/>
    <w:rsid w:val="4CE36E6E"/>
    <w:rsid w:val="4CFDE8EB"/>
    <w:rsid w:val="4CFF2AA9"/>
    <w:rsid w:val="4CFF5C3D"/>
    <w:rsid w:val="4D131DCD"/>
    <w:rsid w:val="4D7F44DD"/>
    <w:rsid w:val="4D8A94DD"/>
    <w:rsid w:val="4DC355AE"/>
    <w:rsid w:val="4DFC8694"/>
    <w:rsid w:val="4DFD7790"/>
    <w:rsid w:val="4E24324B"/>
    <w:rsid w:val="4EA309D2"/>
    <w:rsid w:val="4ED74B82"/>
    <w:rsid w:val="4EEBF3BB"/>
    <w:rsid w:val="4EF6733E"/>
    <w:rsid w:val="4EF74BDF"/>
    <w:rsid w:val="4EFBBA96"/>
    <w:rsid w:val="4EFCC97D"/>
    <w:rsid w:val="4EFE9980"/>
    <w:rsid w:val="4F0F046A"/>
    <w:rsid w:val="4F3F7473"/>
    <w:rsid w:val="4F5F34AB"/>
    <w:rsid w:val="4F5FAAE8"/>
    <w:rsid w:val="4F6A3624"/>
    <w:rsid w:val="4F7970C3"/>
    <w:rsid w:val="4F7AE80A"/>
    <w:rsid w:val="4F7C8225"/>
    <w:rsid w:val="4F7D6D6A"/>
    <w:rsid w:val="4F7E5774"/>
    <w:rsid w:val="4F7F8D1F"/>
    <w:rsid w:val="4F8F1E8A"/>
    <w:rsid w:val="4F9B1C6B"/>
    <w:rsid w:val="4F9D5D4F"/>
    <w:rsid w:val="4FAA856B"/>
    <w:rsid w:val="4FAF4E21"/>
    <w:rsid w:val="4FBB7911"/>
    <w:rsid w:val="4FBFF46C"/>
    <w:rsid w:val="4FC9C591"/>
    <w:rsid w:val="4FCFD52A"/>
    <w:rsid w:val="4FD76A8E"/>
    <w:rsid w:val="4FDD0C66"/>
    <w:rsid w:val="4FDF91AD"/>
    <w:rsid w:val="4FE65649"/>
    <w:rsid w:val="4FEC6027"/>
    <w:rsid w:val="4FEF6F73"/>
    <w:rsid w:val="4FEFD1D9"/>
    <w:rsid w:val="4FEFD42A"/>
    <w:rsid w:val="4FF3132E"/>
    <w:rsid w:val="4FF7218F"/>
    <w:rsid w:val="4FF73E9F"/>
    <w:rsid w:val="4FFB333B"/>
    <w:rsid w:val="4FFB9D20"/>
    <w:rsid w:val="4FFD416B"/>
    <w:rsid w:val="4FFD5FD3"/>
    <w:rsid w:val="4FFD88FB"/>
    <w:rsid w:val="4FFE0A27"/>
    <w:rsid w:val="4FFED2FD"/>
    <w:rsid w:val="4FFEEE2C"/>
    <w:rsid w:val="4FFF3342"/>
    <w:rsid w:val="4FFF5A71"/>
    <w:rsid w:val="4FFFBD0C"/>
    <w:rsid w:val="4FFFFF40"/>
    <w:rsid w:val="505540D4"/>
    <w:rsid w:val="50736DF2"/>
    <w:rsid w:val="507F3A09"/>
    <w:rsid w:val="50B63A97"/>
    <w:rsid w:val="50C87748"/>
    <w:rsid w:val="50DC3C85"/>
    <w:rsid w:val="50DD58EA"/>
    <w:rsid w:val="518F55C7"/>
    <w:rsid w:val="51B75E8D"/>
    <w:rsid w:val="51C7E1F4"/>
    <w:rsid w:val="51F603EE"/>
    <w:rsid w:val="52B54133"/>
    <w:rsid w:val="52BF640C"/>
    <w:rsid w:val="52F93E25"/>
    <w:rsid w:val="52FB6941"/>
    <w:rsid w:val="5327832F"/>
    <w:rsid w:val="533E72F4"/>
    <w:rsid w:val="53737845"/>
    <w:rsid w:val="537DF195"/>
    <w:rsid w:val="53925A8C"/>
    <w:rsid w:val="53AD54E8"/>
    <w:rsid w:val="53DE0604"/>
    <w:rsid w:val="53EE81B0"/>
    <w:rsid w:val="53EFA935"/>
    <w:rsid w:val="53F7755C"/>
    <w:rsid w:val="53FD2675"/>
    <w:rsid w:val="53FF30FE"/>
    <w:rsid w:val="54705F07"/>
    <w:rsid w:val="54DD560F"/>
    <w:rsid w:val="54FB93F4"/>
    <w:rsid w:val="551F56AB"/>
    <w:rsid w:val="5547B2E9"/>
    <w:rsid w:val="556739B5"/>
    <w:rsid w:val="55EE7965"/>
    <w:rsid w:val="55EFA2BA"/>
    <w:rsid w:val="55F7DA16"/>
    <w:rsid w:val="55FD4012"/>
    <w:rsid w:val="55FE7942"/>
    <w:rsid w:val="55FFFA92"/>
    <w:rsid w:val="566F7FAF"/>
    <w:rsid w:val="56EF28B5"/>
    <w:rsid w:val="56EFDA32"/>
    <w:rsid w:val="56F7721E"/>
    <w:rsid w:val="56F7F5A7"/>
    <w:rsid w:val="56FED73B"/>
    <w:rsid w:val="56FF43B2"/>
    <w:rsid w:val="56FF57D7"/>
    <w:rsid w:val="570FEEAC"/>
    <w:rsid w:val="572E49B8"/>
    <w:rsid w:val="575536CB"/>
    <w:rsid w:val="5759EC79"/>
    <w:rsid w:val="576F5761"/>
    <w:rsid w:val="5772634E"/>
    <w:rsid w:val="57771807"/>
    <w:rsid w:val="577DCC5D"/>
    <w:rsid w:val="577F8F6D"/>
    <w:rsid w:val="5799C5DC"/>
    <w:rsid w:val="579BB21F"/>
    <w:rsid w:val="57A44F25"/>
    <w:rsid w:val="57BF3BF4"/>
    <w:rsid w:val="57BFDBDF"/>
    <w:rsid w:val="57D859A3"/>
    <w:rsid w:val="57DD3F2F"/>
    <w:rsid w:val="57DE42DE"/>
    <w:rsid w:val="57DEA5A6"/>
    <w:rsid w:val="57E3C93E"/>
    <w:rsid w:val="57EDD568"/>
    <w:rsid w:val="57EE5861"/>
    <w:rsid w:val="57EEBC88"/>
    <w:rsid w:val="57F37F35"/>
    <w:rsid w:val="57F55D9E"/>
    <w:rsid w:val="57F748B3"/>
    <w:rsid w:val="57F7C4D3"/>
    <w:rsid w:val="57FA2988"/>
    <w:rsid w:val="57FAD9F9"/>
    <w:rsid w:val="57FCF4E2"/>
    <w:rsid w:val="57FDDB57"/>
    <w:rsid w:val="57FE09B7"/>
    <w:rsid w:val="57FF6A0D"/>
    <w:rsid w:val="57FFBD5A"/>
    <w:rsid w:val="57FFE9D8"/>
    <w:rsid w:val="58BC4E2F"/>
    <w:rsid w:val="58C75B4D"/>
    <w:rsid w:val="58F3925E"/>
    <w:rsid w:val="58FC7546"/>
    <w:rsid w:val="58FECD73"/>
    <w:rsid w:val="594E238E"/>
    <w:rsid w:val="5975DF06"/>
    <w:rsid w:val="597D4836"/>
    <w:rsid w:val="59AD0BD0"/>
    <w:rsid w:val="59DFFCBA"/>
    <w:rsid w:val="59F73A3E"/>
    <w:rsid w:val="5A1B6ABC"/>
    <w:rsid w:val="5A3F2571"/>
    <w:rsid w:val="5A4F36C6"/>
    <w:rsid w:val="5A5ED97C"/>
    <w:rsid w:val="5ABE25C8"/>
    <w:rsid w:val="5ABFCC50"/>
    <w:rsid w:val="5AFE4CAB"/>
    <w:rsid w:val="5B065ACE"/>
    <w:rsid w:val="5B132CAC"/>
    <w:rsid w:val="5B1EE842"/>
    <w:rsid w:val="5B32646D"/>
    <w:rsid w:val="5B32E008"/>
    <w:rsid w:val="5B3FECEF"/>
    <w:rsid w:val="5B577811"/>
    <w:rsid w:val="5B6E0BA4"/>
    <w:rsid w:val="5B7FA36D"/>
    <w:rsid w:val="5B7FE29D"/>
    <w:rsid w:val="5B8E1D04"/>
    <w:rsid w:val="5BA1BF7C"/>
    <w:rsid w:val="5BAFA629"/>
    <w:rsid w:val="5BB98BF6"/>
    <w:rsid w:val="5BBD0E5D"/>
    <w:rsid w:val="5BBF4C8E"/>
    <w:rsid w:val="5BCA1E9E"/>
    <w:rsid w:val="5BD7E745"/>
    <w:rsid w:val="5BDDAB23"/>
    <w:rsid w:val="5BDFC34B"/>
    <w:rsid w:val="5BE436CC"/>
    <w:rsid w:val="5BEA1A69"/>
    <w:rsid w:val="5BF689DC"/>
    <w:rsid w:val="5BF71467"/>
    <w:rsid w:val="5BF7E54D"/>
    <w:rsid w:val="5BF93BED"/>
    <w:rsid w:val="5BFD0F1C"/>
    <w:rsid w:val="5BFDC5E0"/>
    <w:rsid w:val="5BFE0F47"/>
    <w:rsid w:val="5C172491"/>
    <w:rsid w:val="5C3B8B82"/>
    <w:rsid w:val="5C8F0810"/>
    <w:rsid w:val="5CCF2357"/>
    <w:rsid w:val="5CCFC946"/>
    <w:rsid w:val="5CD63CA5"/>
    <w:rsid w:val="5CDE840B"/>
    <w:rsid w:val="5CFD46B6"/>
    <w:rsid w:val="5CFF4006"/>
    <w:rsid w:val="5D15386A"/>
    <w:rsid w:val="5D1B402B"/>
    <w:rsid w:val="5D2F46D2"/>
    <w:rsid w:val="5D393252"/>
    <w:rsid w:val="5D6EA0A5"/>
    <w:rsid w:val="5D73B774"/>
    <w:rsid w:val="5D7D1A94"/>
    <w:rsid w:val="5D8BD6FA"/>
    <w:rsid w:val="5D9B30F4"/>
    <w:rsid w:val="5D9F3A45"/>
    <w:rsid w:val="5DB3D635"/>
    <w:rsid w:val="5DCFBA55"/>
    <w:rsid w:val="5DD48102"/>
    <w:rsid w:val="5DDBE1FF"/>
    <w:rsid w:val="5DDD11E6"/>
    <w:rsid w:val="5DDD5461"/>
    <w:rsid w:val="5DDFF466"/>
    <w:rsid w:val="5DE78AFD"/>
    <w:rsid w:val="5DEE87E5"/>
    <w:rsid w:val="5DF3B209"/>
    <w:rsid w:val="5DF70013"/>
    <w:rsid w:val="5DF7E853"/>
    <w:rsid w:val="5DF9582F"/>
    <w:rsid w:val="5DFA505F"/>
    <w:rsid w:val="5DFBBDAD"/>
    <w:rsid w:val="5DFBC565"/>
    <w:rsid w:val="5DFCBC07"/>
    <w:rsid w:val="5DFD05EA"/>
    <w:rsid w:val="5DFD39AF"/>
    <w:rsid w:val="5DFD91B2"/>
    <w:rsid w:val="5DFE3CF6"/>
    <w:rsid w:val="5DFF24F9"/>
    <w:rsid w:val="5DFF8ACF"/>
    <w:rsid w:val="5DFFCEC3"/>
    <w:rsid w:val="5E3FC478"/>
    <w:rsid w:val="5E7B8D0C"/>
    <w:rsid w:val="5E7F8015"/>
    <w:rsid w:val="5EB4B10D"/>
    <w:rsid w:val="5EB57061"/>
    <w:rsid w:val="5EB79F7D"/>
    <w:rsid w:val="5EBBE84C"/>
    <w:rsid w:val="5ED7A928"/>
    <w:rsid w:val="5EDBDDD0"/>
    <w:rsid w:val="5EDBE6EC"/>
    <w:rsid w:val="5EDCDD3E"/>
    <w:rsid w:val="5EDDA0E2"/>
    <w:rsid w:val="5EDFC95F"/>
    <w:rsid w:val="5EEFCAA4"/>
    <w:rsid w:val="5EF0CE9F"/>
    <w:rsid w:val="5EF5DD14"/>
    <w:rsid w:val="5EF9BAD8"/>
    <w:rsid w:val="5EFAA1E4"/>
    <w:rsid w:val="5EFD1FBE"/>
    <w:rsid w:val="5EFE2A7F"/>
    <w:rsid w:val="5EFE7DE1"/>
    <w:rsid w:val="5EFE9F1D"/>
    <w:rsid w:val="5EFEA392"/>
    <w:rsid w:val="5EFF470C"/>
    <w:rsid w:val="5EFF637B"/>
    <w:rsid w:val="5EFF85B0"/>
    <w:rsid w:val="5EFF8DED"/>
    <w:rsid w:val="5F0F12EF"/>
    <w:rsid w:val="5F1D43A8"/>
    <w:rsid w:val="5F1E8724"/>
    <w:rsid w:val="5F2C9773"/>
    <w:rsid w:val="5F375444"/>
    <w:rsid w:val="5F4B3AC5"/>
    <w:rsid w:val="5F4F53AB"/>
    <w:rsid w:val="5F4FC835"/>
    <w:rsid w:val="5F53D6DA"/>
    <w:rsid w:val="5F5FB3E5"/>
    <w:rsid w:val="5F61AB60"/>
    <w:rsid w:val="5F666B45"/>
    <w:rsid w:val="5F6C9209"/>
    <w:rsid w:val="5F6D2BFD"/>
    <w:rsid w:val="5F770D3A"/>
    <w:rsid w:val="5F776CD9"/>
    <w:rsid w:val="5F7B2B94"/>
    <w:rsid w:val="5F7B8E5D"/>
    <w:rsid w:val="5F7BE461"/>
    <w:rsid w:val="5F7D77FA"/>
    <w:rsid w:val="5F7F3D17"/>
    <w:rsid w:val="5F7F65C9"/>
    <w:rsid w:val="5F7FDFE9"/>
    <w:rsid w:val="5F9CDCCB"/>
    <w:rsid w:val="5F9DD2C2"/>
    <w:rsid w:val="5FA76154"/>
    <w:rsid w:val="5FAC90C6"/>
    <w:rsid w:val="5FAEFE56"/>
    <w:rsid w:val="5FAF1A2F"/>
    <w:rsid w:val="5FB1B7B8"/>
    <w:rsid w:val="5FB73C0E"/>
    <w:rsid w:val="5FB7F987"/>
    <w:rsid w:val="5FBAF52F"/>
    <w:rsid w:val="5FBB0D15"/>
    <w:rsid w:val="5FBF5C0A"/>
    <w:rsid w:val="5FBF6E2E"/>
    <w:rsid w:val="5FC60A88"/>
    <w:rsid w:val="5FCA6DC8"/>
    <w:rsid w:val="5FCDCFFB"/>
    <w:rsid w:val="5FD74239"/>
    <w:rsid w:val="5FD7E7A7"/>
    <w:rsid w:val="5FD8D53D"/>
    <w:rsid w:val="5FDB09E0"/>
    <w:rsid w:val="5FDB8DC0"/>
    <w:rsid w:val="5FDC396C"/>
    <w:rsid w:val="5FDD572A"/>
    <w:rsid w:val="5FDDB5EA"/>
    <w:rsid w:val="5FDEC03D"/>
    <w:rsid w:val="5FDF0851"/>
    <w:rsid w:val="5FDF6628"/>
    <w:rsid w:val="5FDF9AB8"/>
    <w:rsid w:val="5FE10F3E"/>
    <w:rsid w:val="5FE1D575"/>
    <w:rsid w:val="5FE6E85D"/>
    <w:rsid w:val="5FE76E31"/>
    <w:rsid w:val="5FE7AAD4"/>
    <w:rsid w:val="5FE7F827"/>
    <w:rsid w:val="5FEBCD4B"/>
    <w:rsid w:val="5FEF17EA"/>
    <w:rsid w:val="5FEF4C30"/>
    <w:rsid w:val="5FEFA719"/>
    <w:rsid w:val="5FEFB8B9"/>
    <w:rsid w:val="5FEFDEC5"/>
    <w:rsid w:val="5FF2EC03"/>
    <w:rsid w:val="5FF51D0E"/>
    <w:rsid w:val="5FF645B8"/>
    <w:rsid w:val="5FF7002C"/>
    <w:rsid w:val="5FF73ED2"/>
    <w:rsid w:val="5FF7436A"/>
    <w:rsid w:val="5FF7D371"/>
    <w:rsid w:val="5FF8892E"/>
    <w:rsid w:val="5FF96048"/>
    <w:rsid w:val="5FFB2719"/>
    <w:rsid w:val="5FFB3114"/>
    <w:rsid w:val="5FFB9D03"/>
    <w:rsid w:val="5FFBD55E"/>
    <w:rsid w:val="5FFD1D37"/>
    <w:rsid w:val="5FFD2183"/>
    <w:rsid w:val="5FFD52B2"/>
    <w:rsid w:val="5FFD53C3"/>
    <w:rsid w:val="5FFE1BED"/>
    <w:rsid w:val="5FFE3758"/>
    <w:rsid w:val="5FFE8EF6"/>
    <w:rsid w:val="5FFF6852"/>
    <w:rsid w:val="5FFF69AA"/>
    <w:rsid w:val="5FFF6BBF"/>
    <w:rsid w:val="5FFF7EED"/>
    <w:rsid w:val="5FFFC103"/>
    <w:rsid w:val="5FFFC9F9"/>
    <w:rsid w:val="5FFFD7BF"/>
    <w:rsid w:val="5FFFDB21"/>
    <w:rsid w:val="5FFFE3CF"/>
    <w:rsid w:val="60022AB8"/>
    <w:rsid w:val="6004425B"/>
    <w:rsid w:val="60FB0C3B"/>
    <w:rsid w:val="618B3489"/>
    <w:rsid w:val="619F02A2"/>
    <w:rsid w:val="61DD768C"/>
    <w:rsid w:val="61F7138B"/>
    <w:rsid w:val="62A3BB1B"/>
    <w:rsid w:val="62DF80D7"/>
    <w:rsid w:val="62FE4904"/>
    <w:rsid w:val="62FF6111"/>
    <w:rsid w:val="62FFFAFD"/>
    <w:rsid w:val="633B1ABB"/>
    <w:rsid w:val="636E7377"/>
    <w:rsid w:val="637B17A3"/>
    <w:rsid w:val="639B83FB"/>
    <w:rsid w:val="63B51C4F"/>
    <w:rsid w:val="63B702AC"/>
    <w:rsid w:val="63BF91A4"/>
    <w:rsid w:val="63BFF319"/>
    <w:rsid w:val="63DF7FBA"/>
    <w:rsid w:val="63FD4A8A"/>
    <w:rsid w:val="63FD976D"/>
    <w:rsid w:val="63FE9059"/>
    <w:rsid w:val="63FF651A"/>
    <w:rsid w:val="647150AF"/>
    <w:rsid w:val="64D53CE4"/>
    <w:rsid w:val="64E6A902"/>
    <w:rsid w:val="64F99D08"/>
    <w:rsid w:val="64FE1186"/>
    <w:rsid w:val="657C2C4A"/>
    <w:rsid w:val="657DDB82"/>
    <w:rsid w:val="657E1A9E"/>
    <w:rsid w:val="657F0817"/>
    <w:rsid w:val="65DFA5D0"/>
    <w:rsid w:val="65FB920E"/>
    <w:rsid w:val="65FC1A47"/>
    <w:rsid w:val="65FD9DF0"/>
    <w:rsid w:val="662573EA"/>
    <w:rsid w:val="66BD5F4C"/>
    <w:rsid w:val="66BF2B61"/>
    <w:rsid w:val="66BF8EFB"/>
    <w:rsid w:val="66C7589F"/>
    <w:rsid w:val="66D4D452"/>
    <w:rsid w:val="66D707C5"/>
    <w:rsid w:val="66EE2A9E"/>
    <w:rsid w:val="66F1EE87"/>
    <w:rsid w:val="66F3EF6B"/>
    <w:rsid w:val="66F7B231"/>
    <w:rsid w:val="66FEAB6F"/>
    <w:rsid w:val="66FF725E"/>
    <w:rsid w:val="672702F2"/>
    <w:rsid w:val="67355E79"/>
    <w:rsid w:val="6743D682"/>
    <w:rsid w:val="676F2E2D"/>
    <w:rsid w:val="677FF319"/>
    <w:rsid w:val="678DE2F9"/>
    <w:rsid w:val="679F04BA"/>
    <w:rsid w:val="679F448C"/>
    <w:rsid w:val="67AA3BD1"/>
    <w:rsid w:val="67BEF5A5"/>
    <w:rsid w:val="67BF0F75"/>
    <w:rsid w:val="67BF4E40"/>
    <w:rsid w:val="67BF60B4"/>
    <w:rsid w:val="67BF7787"/>
    <w:rsid w:val="67CA5BED"/>
    <w:rsid w:val="67CF7443"/>
    <w:rsid w:val="67D6A2AA"/>
    <w:rsid w:val="67DB04E6"/>
    <w:rsid w:val="67DF8843"/>
    <w:rsid w:val="67E729D5"/>
    <w:rsid w:val="67EB4426"/>
    <w:rsid w:val="67EE2605"/>
    <w:rsid w:val="67EFB467"/>
    <w:rsid w:val="67FA406B"/>
    <w:rsid w:val="67FA407D"/>
    <w:rsid w:val="67FB5050"/>
    <w:rsid w:val="67FDC247"/>
    <w:rsid w:val="67FEB593"/>
    <w:rsid w:val="67FEF87B"/>
    <w:rsid w:val="67FF5433"/>
    <w:rsid w:val="67FF91BA"/>
    <w:rsid w:val="67FFD426"/>
    <w:rsid w:val="67FFF949"/>
    <w:rsid w:val="6800358E"/>
    <w:rsid w:val="6840546F"/>
    <w:rsid w:val="686A791D"/>
    <w:rsid w:val="689A1908"/>
    <w:rsid w:val="68BFA952"/>
    <w:rsid w:val="68D20874"/>
    <w:rsid w:val="68EE5423"/>
    <w:rsid w:val="69B5EE61"/>
    <w:rsid w:val="69BFE444"/>
    <w:rsid w:val="69DBC5AE"/>
    <w:rsid w:val="69FE83B5"/>
    <w:rsid w:val="69FED447"/>
    <w:rsid w:val="69FEF646"/>
    <w:rsid w:val="69FF0662"/>
    <w:rsid w:val="6A5F205B"/>
    <w:rsid w:val="6A9FCFE3"/>
    <w:rsid w:val="6ABF3913"/>
    <w:rsid w:val="6AEB7D62"/>
    <w:rsid w:val="6AF147CA"/>
    <w:rsid w:val="6AF61C72"/>
    <w:rsid w:val="6AF70DF3"/>
    <w:rsid w:val="6B02495C"/>
    <w:rsid w:val="6B2DEA56"/>
    <w:rsid w:val="6B4F0887"/>
    <w:rsid w:val="6B5F2665"/>
    <w:rsid w:val="6B6663FD"/>
    <w:rsid w:val="6B6DEC2F"/>
    <w:rsid w:val="6B749898"/>
    <w:rsid w:val="6B7D0A0D"/>
    <w:rsid w:val="6B7D74D0"/>
    <w:rsid w:val="6B7E4851"/>
    <w:rsid w:val="6BABC1F1"/>
    <w:rsid w:val="6BB6930E"/>
    <w:rsid w:val="6BBFA216"/>
    <w:rsid w:val="6BD43ED9"/>
    <w:rsid w:val="6BD8C8CF"/>
    <w:rsid w:val="6BDDCD38"/>
    <w:rsid w:val="6BE9E530"/>
    <w:rsid w:val="6BED542C"/>
    <w:rsid w:val="6BF3F4AE"/>
    <w:rsid w:val="6BFAE338"/>
    <w:rsid w:val="6BFD6220"/>
    <w:rsid w:val="6BFDB3D2"/>
    <w:rsid w:val="6BFDEDB6"/>
    <w:rsid w:val="6BFF323E"/>
    <w:rsid w:val="6BFFC2DB"/>
    <w:rsid w:val="6C4EAC07"/>
    <w:rsid w:val="6C7A3903"/>
    <w:rsid w:val="6C7C5031"/>
    <w:rsid w:val="6C7F9D3C"/>
    <w:rsid w:val="6CBAFFFF"/>
    <w:rsid w:val="6CBF1A88"/>
    <w:rsid w:val="6CBFC69C"/>
    <w:rsid w:val="6CCF336D"/>
    <w:rsid w:val="6CDF65C4"/>
    <w:rsid w:val="6CDF725D"/>
    <w:rsid w:val="6CE7D7EB"/>
    <w:rsid w:val="6CEFAAAD"/>
    <w:rsid w:val="6CEFABF3"/>
    <w:rsid w:val="6CFAEBB3"/>
    <w:rsid w:val="6CFEF28F"/>
    <w:rsid w:val="6CFF4CBD"/>
    <w:rsid w:val="6D43BFFF"/>
    <w:rsid w:val="6D452271"/>
    <w:rsid w:val="6D467092"/>
    <w:rsid w:val="6D5B6EF3"/>
    <w:rsid w:val="6D6C9A85"/>
    <w:rsid w:val="6D7F2916"/>
    <w:rsid w:val="6D7FC809"/>
    <w:rsid w:val="6D7FCCDE"/>
    <w:rsid w:val="6D8F95FD"/>
    <w:rsid w:val="6D9B61DE"/>
    <w:rsid w:val="6D9D7BEA"/>
    <w:rsid w:val="6DA70A06"/>
    <w:rsid w:val="6DB4A2D1"/>
    <w:rsid w:val="6DBF51BB"/>
    <w:rsid w:val="6DD73EF0"/>
    <w:rsid w:val="6DDE5CF8"/>
    <w:rsid w:val="6DDEAB5B"/>
    <w:rsid w:val="6DDFBB5D"/>
    <w:rsid w:val="6DE3E9CA"/>
    <w:rsid w:val="6DE9AB9A"/>
    <w:rsid w:val="6DF340FD"/>
    <w:rsid w:val="6DF58B30"/>
    <w:rsid w:val="6DF922EE"/>
    <w:rsid w:val="6DFA2BC6"/>
    <w:rsid w:val="6DFAE8A8"/>
    <w:rsid w:val="6DFB28AD"/>
    <w:rsid w:val="6DFB84DD"/>
    <w:rsid w:val="6DFC3735"/>
    <w:rsid w:val="6DFF76B0"/>
    <w:rsid w:val="6DFFB309"/>
    <w:rsid w:val="6E1FC856"/>
    <w:rsid w:val="6E3D1594"/>
    <w:rsid w:val="6E51F7F6"/>
    <w:rsid w:val="6E539913"/>
    <w:rsid w:val="6E6E30ED"/>
    <w:rsid w:val="6E732C5C"/>
    <w:rsid w:val="6E76B23E"/>
    <w:rsid w:val="6E7DC742"/>
    <w:rsid w:val="6E7E51D6"/>
    <w:rsid w:val="6E7FAEE2"/>
    <w:rsid w:val="6EB72D0A"/>
    <w:rsid w:val="6EB927EB"/>
    <w:rsid w:val="6EBB7CD8"/>
    <w:rsid w:val="6EBF61E2"/>
    <w:rsid w:val="6EDB12A2"/>
    <w:rsid w:val="6EDF83B6"/>
    <w:rsid w:val="6EDF9B30"/>
    <w:rsid w:val="6EDFE766"/>
    <w:rsid w:val="6EEE2F16"/>
    <w:rsid w:val="6EEF2840"/>
    <w:rsid w:val="6EEF5A51"/>
    <w:rsid w:val="6EEFF20D"/>
    <w:rsid w:val="6EF34033"/>
    <w:rsid w:val="6EF6EFC6"/>
    <w:rsid w:val="6EF768FC"/>
    <w:rsid w:val="6EFB66A5"/>
    <w:rsid w:val="6EFC9245"/>
    <w:rsid w:val="6EFE9828"/>
    <w:rsid w:val="6EFEA8CA"/>
    <w:rsid w:val="6EFF98EB"/>
    <w:rsid w:val="6F09E1BD"/>
    <w:rsid w:val="6F2D6405"/>
    <w:rsid w:val="6F3EDC10"/>
    <w:rsid w:val="6F3F565D"/>
    <w:rsid w:val="6F3F569C"/>
    <w:rsid w:val="6F4FE213"/>
    <w:rsid w:val="6F5D9381"/>
    <w:rsid w:val="6F5D9E52"/>
    <w:rsid w:val="6F5EB6EF"/>
    <w:rsid w:val="6F5F776F"/>
    <w:rsid w:val="6F5F7856"/>
    <w:rsid w:val="6F73B990"/>
    <w:rsid w:val="6F758371"/>
    <w:rsid w:val="6F76D0A1"/>
    <w:rsid w:val="6F76FC3F"/>
    <w:rsid w:val="6F7742C0"/>
    <w:rsid w:val="6F77A5BC"/>
    <w:rsid w:val="6F7F5AD9"/>
    <w:rsid w:val="6F7F9482"/>
    <w:rsid w:val="6F9638EC"/>
    <w:rsid w:val="6F992E91"/>
    <w:rsid w:val="6F9F41EC"/>
    <w:rsid w:val="6FA21274"/>
    <w:rsid w:val="6FA63A63"/>
    <w:rsid w:val="6FAC27D3"/>
    <w:rsid w:val="6FAE4724"/>
    <w:rsid w:val="6FAEAF7F"/>
    <w:rsid w:val="6FB107D7"/>
    <w:rsid w:val="6FB1E2B6"/>
    <w:rsid w:val="6FB72F2F"/>
    <w:rsid w:val="6FB74EE4"/>
    <w:rsid w:val="6FB7B5B3"/>
    <w:rsid w:val="6FB7D262"/>
    <w:rsid w:val="6FB7F24D"/>
    <w:rsid w:val="6FB855A4"/>
    <w:rsid w:val="6FBA61FF"/>
    <w:rsid w:val="6FBB5094"/>
    <w:rsid w:val="6FBC46F3"/>
    <w:rsid w:val="6FBDBB05"/>
    <w:rsid w:val="6FBE0815"/>
    <w:rsid w:val="6FBE892D"/>
    <w:rsid w:val="6FBF3198"/>
    <w:rsid w:val="6FBF3515"/>
    <w:rsid w:val="6FBF897A"/>
    <w:rsid w:val="6FBF89F7"/>
    <w:rsid w:val="6FBFC1D1"/>
    <w:rsid w:val="6FC8681C"/>
    <w:rsid w:val="6FC9B948"/>
    <w:rsid w:val="6FC9D476"/>
    <w:rsid w:val="6FCC8138"/>
    <w:rsid w:val="6FD39F02"/>
    <w:rsid w:val="6FD3BD78"/>
    <w:rsid w:val="6FDB0846"/>
    <w:rsid w:val="6FDC493D"/>
    <w:rsid w:val="6FDE98BC"/>
    <w:rsid w:val="6FDF3C78"/>
    <w:rsid w:val="6FDF6571"/>
    <w:rsid w:val="6FDF9583"/>
    <w:rsid w:val="6FDFA4E9"/>
    <w:rsid w:val="6FDFFFAD"/>
    <w:rsid w:val="6FE1F797"/>
    <w:rsid w:val="6FE32953"/>
    <w:rsid w:val="6FE35193"/>
    <w:rsid w:val="6FE367CB"/>
    <w:rsid w:val="6FE757A3"/>
    <w:rsid w:val="6FEA651A"/>
    <w:rsid w:val="6FEB218C"/>
    <w:rsid w:val="6FEC9BCA"/>
    <w:rsid w:val="6FED123B"/>
    <w:rsid w:val="6FED6097"/>
    <w:rsid w:val="6FEF10E8"/>
    <w:rsid w:val="6FEF7B92"/>
    <w:rsid w:val="6FEFD887"/>
    <w:rsid w:val="6FF694C6"/>
    <w:rsid w:val="6FF9A7CE"/>
    <w:rsid w:val="6FF9E859"/>
    <w:rsid w:val="6FFABE49"/>
    <w:rsid w:val="6FFB39E2"/>
    <w:rsid w:val="6FFB8194"/>
    <w:rsid w:val="6FFBD322"/>
    <w:rsid w:val="6FFBF773"/>
    <w:rsid w:val="6FFC79FC"/>
    <w:rsid w:val="6FFCC9DF"/>
    <w:rsid w:val="6FFE0DDB"/>
    <w:rsid w:val="6FFE49C2"/>
    <w:rsid w:val="6FFE7394"/>
    <w:rsid w:val="6FFF1EA2"/>
    <w:rsid w:val="6FFF333E"/>
    <w:rsid w:val="6FFF5956"/>
    <w:rsid w:val="6FFF5FD9"/>
    <w:rsid w:val="6FFF6306"/>
    <w:rsid w:val="6FFFA269"/>
    <w:rsid w:val="6FFFE6A2"/>
    <w:rsid w:val="7029717C"/>
    <w:rsid w:val="703862D4"/>
    <w:rsid w:val="70778AD5"/>
    <w:rsid w:val="709C5287"/>
    <w:rsid w:val="70CD6A11"/>
    <w:rsid w:val="70FE1911"/>
    <w:rsid w:val="715DAE95"/>
    <w:rsid w:val="71A5889F"/>
    <w:rsid w:val="71BE4A94"/>
    <w:rsid w:val="71BF34E6"/>
    <w:rsid w:val="71BF94D3"/>
    <w:rsid w:val="71D77137"/>
    <w:rsid w:val="71D7D1BF"/>
    <w:rsid w:val="71DF82D9"/>
    <w:rsid w:val="71F2569E"/>
    <w:rsid w:val="71F9EC0F"/>
    <w:rsid w:val="71FFD4DC"/>
    <w:rsid w:val="72378679"/>
    <w:rsid w:val="723E2A0E"/>
    <w:rsid w:val="72763C2A"/>
    <w:rsid w:val="72CB8C3A"/>
    <w:rsid w:val="72D74026"/>
    <w:rsid w:val="72DCE6D0"/>
    <w:rsid w:val="72EDB429"/>
    <w:rsid w:val="72F37279"/>
    <w:rsid w:val="72FBE24F"/>
    <w:rsid w:val="72FC3726"/>
    <w:rsid w:val="72FE5014"/>
    <w:rsid w:val="732B1291"/>
    <w:rsid w:val="73335BE3"/>
    <w:rsid w:val="7336373C"/>
    <w:rsid w:val="73474853"/>
    <w:rsid w:val="735B0CB7"/>
    <w:rsid w:val="736B4B69"/>
    <w:rsid w:val="737F005E"/>
    <w:rsid w:val="739D6CFD"/>
    <w:rsid w:val="73BECD2B"/>
    <w:rsid w:val="73CF288F"/>
    <w:rsid w:val="73D338E9"/>
    <w:rsid w:val="73DF56C7"/>
    <w:rsid w:val="73DF69EC"/>
    <w:rsid w:val="73E72C29"/>
    <w:rsid w:val="73EFE783"/>
    <w:rsid w:val="73F547BF"/>
    <w:rsid w:val="73F64EDE"/>
    <w:rsid w:val="73F73863"/>
    <w:rsid w:val="73F7EF88"/>
    <w:rsid w:val="73F95C0A"/>
    <w:rsid w:val="73FDF7D9"/>
    <w:rsid w:val="73FF7523"/>
    <w:rsid w:val="73FFA690"/>
    <w:rsid w:val="74523C73"/>
    <w:rsid w:val="74764091"/>
    <w:rsid w:val="747A5FB9"/>
    <w:rsid w:val="747B3192"/>
    <w:rsid w:val="747EA461"/>
    <w:rsid w:val="747FF599"/>
    <w:rsid w:val="74B49DC3"/>
    <w:rsid w:val="74BD6BC3"/>
    <w:rsid w:val="74BE8383"/>
    <w:rsid w:val="74CB7600"/>
    <w:rsid w:val="74CCC160"/>
    <w:rsid w:val="74F32BA6"/>
    <w:rsid w:val="74F67DDB"/>
    <w:rsid w:val="74FC7B56"/>
    <w:rsid w:val="74FF2F10"/>
    <w:rsid w:val="74FF3551"/>
    <w:rsid w:val="750DB09B"/>
    <w:rsid w:val="751BB9FE"/>
    <w:rsid w:val="752F6151"/>
    <w:rsid w:val="753E81AF"/>
    <w:rsid w:val="753F1278"/>
    <w:rsid w:val="753F7A8B"/>
    <w:rsid w:val="755BF840"/>
    <w:rsid w:val="75678EBD"/>
    <w:rsid w:val="7579D91E"/>
    <w:rsid w:val="757B20DE"/>
    <w:rsid w:val="757FC8B5"/>
    <w:rsid w:val="759DF943"/>
    <w:rsid w:val="759ECA40"/>
    <w:rsid w:val="759FF2DA"/>
    <w:rsid w:val="75A4FC5E"/>
    <w:rsid w:val="75BB7DF6"/>
    <w:rsid w:val="75BBBA16"/>
    <w:rsid w:val="75BF5991"/>
    <w:rsid w:val="75DB1B13"/>
    <w:rsid w:val="75DB2AA4"/>
    <w:rsid w:val="75DC56DF"/>
    <w:rsid w:val="75DDCAB0"/>
    <w:rsid w:val="75DE6D1F"/>
    <w:rsid w:val="75DF8DA8"/>
    <w:rsid w:val="75E0531F"/>
    <w:rsid w:val="75E7F5A8"/>
    <w:rsid w:val="75EDDF29"/>
    <w:rsid w:val="75EE4228"/>
    <w:rsid w:val="75F70E86"/>
    <w:rsid w:val="75F7E0AC"/>
    <w:rsid w:val="75FB16C3"/>
    <w:rsid w:val="75FB896B"/>
    <w:rsid w:val="75FF6EA1"/>
    <w:rsid w:val="75FFDB7E"/>
    <w:rsid w:val="761B5AEC"/>
    <w:rsid w:val="763D7BFA"/>
    <w:rsid w:val="764E2BBB"/>
    <w:rsid w:val="764F539C"/>
    <w:rsid w:val="7656D2B6"/>
    <w:rsid w:val="765D6D49"/>
    <w:rsid w:val="7673F810"/>
    <w:rsid w:val="7679FB26"/>
    <w:rsid w:val="767FA991"/>
    <w:rsid w:val="7686F1EC"/>
    <w:rsid w:val="76AAB655"/>
    <w:rsid w:val="76ACF40D"/>
    <w:rsid w:val="76BB2499"/>
    <w:rsid w:val="76BF13DB"/>
    <w:rsid w:val="76BF1E15"/>
    <w:rsid w:val="76BF8D34"/>
    <w:rsid w:val="76C39562"/>
    <w:rsid w:val="76CFC3CA"/>
    <w:rsid w:val="76DEDC11"/>
    <w:rsid w:val="76DF3AD0"/>
    <w:rsid w:val="76EF5245"/>
    <w:rsid w:val="76F1F341"/>
    <w:rsid w:val="76F49B16"/>
    <w:rsid w:val="76F5E5FD"/>
    <w:rsid w:val="76FBB0BE"/>
    <w:rsid w:val="76FEAA64"/>
    <w:rsid w:val="76FEFB14"/>
    <w:rsid w:val="76FF3EBA"/>
    <w:rsid w:val="76FFEF49"/>
    <w:rsid w:val="76FFF731"/>
    <w:rsid w:val="76FFF960"/>
    <w:rsid w:val="771B0EE3"/>
    <w:rsid w:val="773936E1"/>
    <w:rsid w:val="773B7D63"/>
    <w:rsid w:val="7752B758"/>
    <w:rsid w:val="77543641"/>
    <w:rsid w:val="7758984F"/>
    <w:rsid w:val="775F3F5C"/>
    <w:rsid w:val="775F4893"/>
    <w:rsid w:val="776B69BB"/>
    <w:rsid w:val="776E2687"/>
    <w:rsid w:val="776F6000"/>
    <w:rsid w:val="776F6C79"/>
    <w:rsid w:val="776F7BF4"/>
    <w:rsid w:val="77775D29"/>
    <w:rsid w:val="7777EC57"/>
    <w:rsid w:val="777BF660"/>
    <w:rsid w:val="777D4A34"/>
    <w:rsid w:val="777E1820"/>
    <w:rsid w:val="777F2248"/>
    <w:rsid w:val="777F6C22"/>
    <w:rsid w:val="779DA1FA"/>
    <w:rsid w:val="77A9A47B"/>
    <w:rsid w:val="77AD33B8"/>
    <w:rsid w:val="77AE1FB4"/>
    <w:rsid w:val="77AF1CA5"/>
    <w:rsid w:val="77B6A420"/>
    <w:rsid w:val="77B79BE7"/>
    <w:rsid w:val="77BAF001"/>
    <w:rsid w:val="77BB2FCF"/>
    <w:rsid w:val="77BB374C"/>
    <w:rsid w:val="77BB6531"/>
    <w:rsid w:val="77BCC14C"/>
    <w:rsid w:val="77BF1F29"/>
    <w:rsid w:val="77BF2581"/>
    <w:rsid w:val="77C9AB50"/>
    <w:rsid w:val="77CA883A"/>
    <w:rsid w:val="77CF46DC"/>
    <w:rsid w:val="77D17D87"/>
    <w:rsid w:val="77D7059B"/>
    <w:rsid w:val="77D7E756"/>
    <w:rsid w:val="77D9F0FC"/>
    <w:rsid w:val="77DAF68C"/>
    <w:rsid w:val="77DBF2CA"/>
    <w:rsid w:val="77DD0BF5"/>
    <w:rsid w:val="77DD8F49"/>
    <w:rsid w:val="77DE95DC"/>
    <w:rsid w:val="77DF2721"/>
    <w:rsid w:val="77E286B2"/>
    <w:rsid w:val="77E2AD74"/>
    <w:rsid w:val="77E4AEC2"/>
    <w:rsid w:val="77E59362"/>
    <w:rsid w:val="77E7BDE9"/>
    <w:rsid w:val="77E86448"/>
    <w:rsid w:val="77ED5F43"/>
    <w:rsid w:val="77EE110B"/>
    <w:rsid w:val="77EE14CE"/>
    <w:rsid w:val="77EE8DDF"/>
    <w:rsid w:val="77EEC6A1"/>
    <w:rsid w:val="77EEE60C"/>
    <w:rsid w:val="77EF7FAF"/>
    <w:rsid w:val="77F0753B"/>
    <w:rsid w:val="77F61AC4"/>
    <w:rsid w:val="77F6E3F0"/>
    <w:rsid w:val="77F746F2"/>
    <w:rsid w:val="77F7ED89"/>
    <w:rsid w:val="77F908D3"/>
    <w:rsid w:val="77F93B42"/>
    <w:rsid w:val="77FA35E5"/>
    <w:rsid w:val="77FC613B"/>
    <w:rsid w:val="77FCE6C3"/>
    <w:rsid w:val="77FD0FC4"/>
    <w:rsid w:val="77FE1F7E"/>
    <w:rsid w:val="77FE3EC1"/>
    <w:rsid w:val="77FE7CD3"/>
    <w:rsid w:val="77FEBBA7"/>
    <w:rsid w:val="77FF0DF7"/>
    <w:rsid w:val="77FF6C0C"/>
    <w:rsid w:val="784F2CBC"/>
    <w:rsid w:val="786FC708"/>
    <w:rsid w:val="789E04C4"/>
    <w:rsid w:val="78E7C40B"/>
    <w:rsid w:val="78ED91EC"/>
    <w:rsid w:val="78F54628"/>
    <w:rsid w:val="78F60306"/>
    <w:rsid w:val="78F755F9"/>
    <w:rsid w:val="78FD59A0"/>
    <w:rsid w:val="78FE1191"/>
    <w:rsid w:val="78FEB192"/>
    <w:rsid w:val="796F90FC"/>
    <w:rsid w:val="7975ABE1"/>
    <w:rsid w:val="797B3D22"/>
    <w:rsid w:val="797EA793"/>
    <w:rsid w:val="798B4EDA"/>
    <w:rsid w:val="79972478"/>
    <w:rsid w:val="79B79941"/>
    <w:rsid w:val="79BF1C43"/>
    <w:rsid w:val="79BFC72F"/>
    <w:rsid w:val="79C1F149"/>
    <w:rsid w:val="79D19292"/>
    <w:rsid w:val="79D20D86"/>
    <w:rsid w:val="79D6E4C4"/>
    <w:rsid w:val="79DBDADB"/>
    <w:rsid w:val="79DE2F90"/>
    <w:rsid w:val="79EF34A3"/>
    <w:rsid w:val="79EF8056"/>
    <w:rsid w:val="79FB317D"/>
    <w:rsid w:val="79FB62AA"/>
    <w:rsid w:val="79FC9636"/>
    <w:rsid w:val="79FE0173"/>
    <w:rsid w:val="79FF140F"/>
    <w:rsid w:val="79FF8FD6"/>
    <w:rsid w:val="79FFC270"/>
    <w:rsid w:val="79FFC761"/>
    <w:rsid w:val="7A352D4F"/>
    <w:rsid w:val="7A35D97C"/>
    <w:rsid w:val="7A3D33C5"/>
    <w:rsid w:val="7A72537F"/>
    <w:rsid w:val="7A79E0A3"/>
    <w:rsid w:val="7A7CBB0F"/>
    <w:rsid w:val="7A7F0174"/>
    <w:rsid w:val="7A8F07D6"/>
    <w:rsid w:val="7AA3019B"/>
    <w:rsid w:val="7AB144D2"/>
    <w:rsid w:val="7AB777F6"/>
    <w:rsid w:val="7AB7BA61"/>
    <w:rsid w:val="7ABF30E4"/>
    <w:rsid w:val="7ABF8369"/>
    <w:rsid w:val="7ABFBEC2"/>
    <w:rsid w:val="7ACBEC72"/>
    <w:rsid w:val="7ACD4C81"/>
    <w:rsid w:val="7AD3A206"/>
    <w:rsid w:val="7ADED2E9"/>
    <w:rsid w:val="7AED78CD"/>
    <w:rsid w:val="7AEDF659"/>
    <w:rsid w:val="7AEE1AA8"/>
    <w:rsid w:val="7AEF7D1E"/>
    <w:rsid w:val="7AF35535"/>
    <w:rsid w:val="7AF8A7C6"/>
    <w:rsid w:val="7AFD9338"/>
    <w:rsid w:val="7AFE5EDC"/>
    <w:rsid w:val="7AFF68D6"/>
    <w:rsid w:val="7AFF7AE8"/>
    <w:rsid w:val="7AFFB1C6"/>
    <w:rsid w:val="7B1BBFF8"/>
    <w:rsid w:val="7B3BDE9D"/>
    <w:rsid w:val="7B3EA527"/>
    <w:rsid w:val="7B433567"/>
    <w:rsid w:val="7B476BF2"/>
    <w:rsid w:val="7B55AF58"/>
    <w:rsid w:val="7B5739CF"/>
    <w:rsid w:val="7B5F0263"/>
    <w:rsid w:val="7B5F5A64"/>
    <w:rsid w:val="7B5F95A5"/>
    <w:rsid w:val="7B641C55"/>
    <w:rsid w:val="7B6779E0"/>
    <w:rsid w:val="7B6FF30F"/>
    <w:rsid w:val="7B7A1B2F"/>
    <w:rsid w:val="7B7BD93F"/>
    <w:rsid w:val="7B7DC6B2"/>
    <w:rsid w:val="7B7F1F1C"/>
    <w:rsid w:val="7B7FE87F"/>
    <w:rsid w:val="7B8BDDC1"/>
    <w:rsid w:val="7B8FAA28"/>
    <w:rsid w:val="7B910E77"/>
    <w:rsid w:val="7B9D01E1"/>
    <w:rsid w:val="7BAA13F4"/>
    <w:rsid w:val="7BAB18B0"/>
    <w:rsid w:val="7BAEC467"/>
    <w:rsid w:val="7BAF2791"/>
    <w:rsid w:val="7BBB86EC"/>
    <w:rsid w:val="7BBD6ADE"/>
    <w:rsid w:val="7BBE65B9"/>
    <w:rsid w:val="7BBEB5B6"/>
    <w:rsid w:val="7BBEE128"/>
    <w:rsid w:val="7BBF94A0"/>
    <w:rsid w:val="7BC34008"/>
    <w:rsid w:val="7BD2CD5B"/>
    <w:rsid w:val="7BD5B1AB"/>
    <w:rsid w:val="7BD937B0"/>
    <w:rsid w:val="7BDCB0BF"/>
    <w:rsid w:val="7BDD65B5"/>
    <w:rsid w:val="7BDDDBBA"/>
    <w:rsid w:val="7BDE8E07"/>
    <w:rsid w:val="7BDF21D7"/>
    <w:rsid w:val="7BDF2B88"/>
    <w:rsid w:val="7BDF4DB7"/>
    <w:rsid w:val="7BDF7017"/>
    <w:rsid w:val="7BDF91FE"/>
    <w:rsid w:val="7BDFC2C2"/>
    <w:rsid w:val="7BDFEE3C"/>
    <w:rsid w:val="7BE78150"/>
    <w:rsid w:val="7BE8ABDB"/>
    <w:rsid w:val="7BEB90E8"/>
    <w:rsid w:val="7BEC951E"/>
    <w:rsid w:val="7BEFA973"/>
    <w:rsid w:val="7BEFF2F5"/>
    <w:rsid w:val="7BEFFC3C"/>
    <w:rsid w:val="7BF683EC"/>
    <w:rsid w:val="7BF711DC"/>
    <w:rsid w:val="7BF7176E"/>
    <w:rsid w:val="7BF781D8"/>
    <w:rsid w:val="7BF786E2"/>
    <w:rsid w:val="7BF7C138"/>
    <w:rsid w:val="7BF85D8E"/>
    <w:rsid w:val="7BF87A6E"/>
    <w:rsid w:val="7BF93BDC"/>
    <w:rsid w:val="7BFA523A"/>
    <w:rsid w:val="7BFAB3E7"/>
    <w:rsid w:val="7BFB09B4"/>
    <w:rsid w:val="7BFB9526"/>
    <w:rsid w:val="7BFCFFC9"/>
    <w:rsid w:val="7BFD3F26"/>
    <w:rsid w:val="7BFE8036"/>
    <w:rsid w:val="7BFEC59F"/>
    <w:rsid w:val="7BFEE37C"/>
    <w:rsid w:val="7BFF1D6F"/>
    <w:rsid w:val="7BFF5BC1"/>
    <w:rsid w:val="7C678328"/>
    <w:rsid w:val="7C6BCE5A"/>
    <w:rsid w:val="7C76C921"/>
    <w:rsid w:val="7C7F08CF"/>
    <w:rsid w:val="7C7F8D45"/>
    <w:rsid w:val="7C7FA581"/>
    <w:rsid w:val="7C8ED8CA"/>
    <w:rsid w:val="7C9FA5BE"/>
    <w:rsid w:val="7CAFDF61"/>
    <w:rsid w:val="7CB7B386"/>
    <w:rsid w:val="7CBF3D92"/>
    <w:rsid w:val="7CC7B685"/>
    <w:rsid w:val="7CDF6248"/>
    <w:rsid w:val="7CDF7BFD"/>
    <w:rsid w:val="7CE6C411"/>
    <w:rsid w:val="7CE7F306"/>
    <w:rsid w:val="7CEEB80A"/>
    <w:rsid w:val="7CEF67D0"/>
    <w:rsid w:val="7CEFF807"/>
    <w:rsid w:val="7CF07A21"/>
    <w:rsid w:val="7CF3D569"/>
    <w:rsid w:val="7CF61629"/>
    <w:rsid w:val="7CF782C6"/>
    <w:rsid w:val="7CF7C6E9"/>
    <w:rsid w:val="7CFE0112"/>
    <w:rsid w:val="7CFF2584"/>
    <w:rsid w:val="7CFFA2A8"/>
    <w:rsid w:val="7D252F11"/>
    <w:rsid w:val="7D2D0FAC"/>
    <w:rsid w:val="7D3720E6"/>
    <w:rsid w:val="7D39BC60"/>
    <w:rsid w:val="7D3F99E0"/>
    <w:rsid w:val="7D46B8DE"/>
    <w:rsid w:val="7D470C27"/>
    <w:rsid w:val="7D5BD04F"/>
    <w:rsid w:val="7D5DE09C"/>
    <w:rsid w:val="7D5E581D"/>
    <w:rsid w:val="7D5F170A"/>
    <w:rsid w:val="7D6619F2"/>
    <w:rsid w:val="7D68C874"/>
    <w:rsid w:val="7D6E52B6"/>
    <w:rsid w:val="7D6F3396"/>
    <w:rsid w:val="7D6FA65F"/>
    <w:rsid w:val="7D74F5C1"/>
    <w:rsid w:val="7D7718BD"/>
    <w:rsid w:val="7D7F3733"/>
    <w:rsid w:val="7D8E89CF"/>
    <w:rsid w:val="7D954895"/>
    <w:rsid w:val="7D97F837"/>
    <w:rsid w:val="7D9F41A6"/>
    <w:rsid w:val="7D9FC010"/>
    <w:rsid w:val="7DAB43C1"/>
    <w:rsid w:val="7DB20FB5"/>
    <w:rsid w:val="7DB68438"/>
    <w:rsid w:val="7DBF6B97"/>
    <w:rsid w:val="7DBF6D91"/>
    <w:rsid w:val="7DBF76E8"/>
    <w:rsid w:val="7DBFA791"/>
    <w:rsid w:val="7DC77468"/>
    <w:rsid w:val="7DC9C490"/>
    <w:rsid w:val="7DCD8590"/>
    <w:rsid w:val="7DCE7DEE"/>
    <w:rsid w:val="7DCECF02"/>
    <w:rsid w:val="7DD5EA96"/>
    <w:rsid w:val="7DD73D00"/>
    <w:rsid w:val="7DDB6281"/>
    <w:rsid w:val="7DDC86B5"/>
    <w:rsid w:val="7DDD494D"/>
    <w:rsid w:val="7DDD89C3"/>
    <w:rsid w:val="7DDDB1DB"/>
    <w:rsid w:val="7DDE97FA"/>
    <w:rsid w:val="7DDF1849"/>
    <w:rsid w:val="7DDFA0FA"/>
    <w:rsid w:val="7DE46434"/>
    <w:rsid w:val="7DE622CB"/>
    <w:rsid w:val="7DE7CF27"/>
    <w:rsid w:val="7DE851C8"/>
    <w:rsid w:val="7DE8A4DC"/>
    <w:rsid w:val="7DE903B6"/>
    <w:rsid w:val="7DED0AE1"/>
    <w:rsid w:val="7DEEC618"/>
    <w:rsid w:val="7DEEF430"/>
    <w:rsid w:val="7DEF80FD"/>
    <w:rsid w:val="7DEF8879"/>
    <w:rsid w:val="7DEF8AC4"/>
    <w:rsid w:val="7DF2C855"/>
    <w:rsid w:val="7DF3A937"/>
    <w:rsid w:val="7DF422DE"/>
    <w:rsid w:val="7DF61349"/>
    <w:rsid w:val="7DF7B489"/>
    <w:rsid w:val="7DF85928"/>
    <w:rsid w:val="7DFCAA49"/>
    <w:rsid w:val="7DFD1BFC"/>
    <w:rsid w:val="7DFD53EB"/>
    <w:rsid w:val="7DFF3744"/>
    <w:rsid w:val="7DFF937B"/>
    <w:rsid w:val="7DFFA1C9"/>
    <w:rsid w:val="7DFFAA09"/>
    <w:rsid w:val="7DFFC4FE"/>
    <w:rsid w:val="7DFFDD2B"/>
    <w:rsid w:val="7DFFEBDD"/>
    <w:rsid w:val="7DFFEBFF"/>
    <w:rsid w:val="7DFFFF96"/>
    <w:rsid w:val="7E1EE38A"/>
    <w:rsid w:val="7E371C0B"/>
    <w:rsid w:val="7E372325"/>
    <w:rsid w:val="7E3DAC9E"/>
    <w:rsid w:val="7E3F7B02"/>
    <w:rsid w:val="7E4DBBF9"/>
    <w:rsid w:val="7E5734A5"/>
    <w:rsid w:val="7E5D7A15"/>
    <w:rsid w:val="7E5E4B18"/>
    <w:rsid w:val="7E5F6126"/>
    <w:rsid w:val="7E6342A7"/>
    <w:rsid w:val="7E64E3BF"/>
    <w:rsid w:val="7E65D360"/>
    <w:rsid w:val="7E691F52"/>
    <w:rsid w:val="7E6DF752"/>
    <w:rsid w:val="7E6F9ABB"/>
    <w:rsid w:val="7E6FA8D1"/>
    <w:rsid w:val="7E778D6C"/>
    <w:rsid w:val="7E77A728"/>
    <w:rsid w:val="7E77DC86"/>
    <w:rsid w:val="7E79CD41"/>
    <w:rsid w:val="7E7A67A3"/>
    <w:rsid w:val="7E7BB3F7"/>
    <w:rsid w:val="7E7BCC3D"/>
    <w:rsid w:val="7E7D7047"/>
    <w:rsid w:val="7E7DDE0B"/>
    <w:rsid w:val="7E7E2B59"/>
    <w:rsid w:val="7E7ED4CB"/>
    <w:rsid w:val="7E7EE642"/>
    <w:rsid w:val="7E7EF029"/>
    <w:rsid w:val="7E7FBE0C"/>
    <w:rsid w:val="7E87FAD2"/>
    <w:rsid w:val="7E97FC1D"/>
    <w:rsid w:val="7E9919B7"/>
    <w:rsid w:val="7EA3E78B"/>
    <w:rsid w:val="7EAF1083"/>
    <w:rsid w:val="7EB38BBC"/>
    <w:rsid w:val="7EB9B196"/>
    <w:rsid w:val="7EBB231B"/>
    <w:rsid w:val="7EBBC92D"/>
    <w:rsid w:val="7EBC8673"/>
    <w:rsid w:val="7EBE470F"/>
    <w:rsid w:val="7EBF7C10"/>
    <w:rsid w:val="7EBF8025"/>
    <w:rsid w:val="7EBFF066"/>
    <w:rsid w:val="7ECEB9A5"/>
    <w:rsid w:val="7ECFFCB7"/>
    <w:rsid w:val="7ED2A345"/>
    <w:rsid w:val="7ED2C1CA"/>
    <w:rsid w:val="7ED62102"/>
    <w:rsid w:val="7ED77563"/>
    <w:rsid w:val="7EDB14C8"/>
    <w:rsid w:val="7EDD1220"/>
    <w:rsid w:val="7EDD9AEB"/>
    <w:rsid w:val="7EDF2CD6"/>
    <w:rsid w:val="7EDF474D"/>
    <w:rsid w:val="7EE2EC4C"/>
    <w:rsid w:val="7EE7FB6B"/>
    <w:rsid w:val="7EEB3A8E"/>
    <w:rsid w:val="7EEB9A11"/>
    <w:rsid w:val="7EED29E7"/>
    <w:rsid w:val="7EED484F"/>
    <w:rsid w:val="7EED7C41"/>
    <w:rsid w:val="7EEE1BFB"/>
    <w:rsid w:val="7EEF0A2E"/>
    <w:rsid w:val="7EEF21C5"/>
    <w:rsid w:val="7EEF2AE0"/>
    <w:rsid w:val="7EEFAE26"/>
    <w:rsid w:val="7EEFB10B"/>
    <w:rsid w:val="7EEFF61E"/>
    <w:rsid w:val="7EF57A80"/>
    <w:rsid w:val="7EF70477"/>
    <w:rsid w:val="7EF76CED"/>
    <w:rsid w:val="7EF9B736"/>
    <w:rsid w:val="7EF9F3F4"/>
    <w:rsid w:val="7EFA3DC3"/>
    <w:rsid w:val="7EFBD6AF"/>
    <w:rsid w:val="7EFBDC0F"/>
    <w:rsid w:val="7EFBE750"/>
    <w:rsid w:val="7EFCCE78"/>
    <w:rsid w:val="7EFCDFB3"/>
    <w:rsid w:val="7EFD691C"/>
    <w:rsid w:val="7EFD70E2"/>
    <w:rsid w:val="7EFDD9A3"/>
    <w:rsid w:val="7EFE45C0"/>
    <w:rsid w:val="7EFF2E11"/>
    <w:rsid w:val="7EFF512B"/>
    <w:rsid w:val="7EFF58DD"/>
    <w:rsid w:val="7EFF7D27"/>
    <w:rsid w:val="7EFF82FE"/>
    <w:rsid w:val="7EFF8A75"/>
    <w:rsid w:val="7EFF8EDB"/>
    <w:rsid w:val="7EFFA63F"/>
    <w:rsid w:val="7EFFD21E"/>
    <w:rsid w:val="7EFFF377"/>
    <w:rsid w:val="7F0AA8F7"/>
    <w:rsid w:val="7F0B2EEB"/>
    <w:rsid w:val="7F1B3CFD"/>
    <w:rsid w:val="7F1F9A20"/>
    <w:rsid w:val="7F1FA4D4"/>
    <w:rsid w:val="7F2EF5A2"/>
    <w:rsid w:val="7F2F5F74"/>
    <w:rsid w:val="7F388472"/>
    <w:rsid w:val="7F3B13AD"/>
    <w:rsid w:val="7F3C8773"/>
    <w:rsid w:val="7F3CED76"/>
    <w:rsid w:val="7F3F869C"/>
    <w:rsid w:val="7F3FE0FB"/>
    <w:rsid w:val="7F44D5CF"/>
    <w:rsid w:val="7F4D26AA"/>
    <w:rsid w:val="7F574DEF"/>
    <w:rsid w:val="7F5BE5EC"/>
    <w:rsid w:val="7F5E07F2"/>
    <w:rsid w:val="7F5EA09A"/>
    <w:rsid w:val="7F5F0D2C"/>
    <w:rsid w:val="7F5FE6D0"/>
    <w:rsid w:val="7F6909C2"/>
    <w:rsid w:val="7F6BA8DD"/>
    <w:rsid w:val="7F6BAEB5"/>
    <w:rsid w:val="7F6D2EA2"/>
    <w:rsid w:val="7F6D2F3E"/>
    <w:rsid w:val="7F6DD959"/>
    <w:rsid w:val="7F6E67DE"/>
    <w:rsid w:val="7F6EB193"/>
    <w:rsid w:val="7F6F3914"/>
    <w:rsid w:val="7F6F9F6A"/>
    <w:rsid w:val="7F739667"/>
    <w:rsid w:val="7F751E5A"/>
    <w:rsid w:val="7F778E64"/>
    <w:rsid w:val="7F7928E3"/>
    <w:rsid w:val="7F7AB08C"/>
    <w:rsid w:val="7F7B29A8"/>
    <w:rsid w:val="7F7B50A6"/>
    <w:rsid w:val="7F7BD8D5"/>
    <w:rsid w:val="7F7D1C66"/>
    <w:rsid w:val="7F7D41F3"/>
    <w:rsid w:val="7F7D4DDB"/>
    <w:rsid w:val="7F7D6FB4"/>
    <w:rsid w:val="7F7D7406"/>
    <w:rsid w:val="7F7D8C46"/>
    <w:rsid w:val="7F7E3A75"/>
    <w:rsid w:val="7F7EA4A6"/>
    <w:rsid w:val="7F7F1EF2"/>
    <w:rsid w:val="7F7F6017"/>
    <w:rsid w:val="7F7F822F"/>
    <w:rsid w:val="7F7FAC10"/>
    <w:rsid w:val="7F7FAC14"/>
    <w:rsid w:val="7F7FAE2C"/>
    <w:rsid w:val="7F7FC862"/>
    <w:rsid w:val="7F7FD2A6"/>
    <w:rsid w:val="7F922B5F"/>
    <w:rsid w:val="7F9A2DC5"/>
    <w:rsid w:val="7F9F35D1"/>
    <w:rsid w:val="7F9F7380"/>
    <w:rsid w:val="7F9F7DFC"/>
    <w:rsid w:val="7F9F8577"/>
    <w:rsid w:val="7FA3A71C"/>
    <w:rsid w:val="7FAB0E87"/>
    <w:rsid w:val="7FAE47CD"/>
    <w:rsid w:val="7FAE64E1"/>
    <w:rsid w:val="7FAF3456"/>
    <w:rsid w:val="7FAFC3E6"/>
    <w:rsid w:val="7FAFD570"/>
    <w:rsid w:val="7FAFED95"/>
    <w:rsid w:val="7FAFF4C4"/>
    <w:rsid w:val="7FB4EE1A"/>
    <w:rsid w:val="7FB6952A"/>
    <w:rsid w:val="7FB77D6C"/>
    <w:rsid w:val="7FB7945A"/>
    <w:rsid w:val="7FB7C618"/>
    <w:rsid w:val="7FB7F162"/>
    <w:rsid w:val="7FBAA179"/>
    <w:rsid w:val="7FBAA77F"/>
    <w:rsid w:val="7FBB1AD1"/>
    <w:rsid w:val="7FBC1F70"/>
    <w:rsid w:val="7FBC3B1F"/>
    <w:rsid w:val="7FBC757C"/>
    <w:rsid w:val="7FBDB7A0"/>
    <w:rsid w:val="7FBED70E"/>
    <w:rsid w:val="7FBF0A82"/>
    <w:rsid w:val="7FBF532F"/>
    <w:rsid w:val="7FBF5BA9"/>
    <w:rsid w:val="7FBF5CA8"/>
    <w:rsid w:val="7FBF69B4"/>
    <w:rsid w:val="7FBF999B"/>
    <w:rsid w:val="7FBFAED0"/>
    <w:rsid w:val="7FBFAF30"/>
    <w:rsid w:val="7FBFBA0B"/>
    <w:rsid w:val="7FBFD211"/>
    <w:rsid w:val="7FBFEB26"/>
    <w:rsid w:val="7FBFF0E8"/>
    <w:rsid w:val="7FC6C7A0"/>
    <w:rsid w:val="7FC72E71"/>
    <w:rsid w:val="7FCA2D24"/>
    <w:rsid w:val="7FCB27D5"/>
    <w:rsid w:val="7FCB31D1"/>
    <w:rsid w:val="7FCD0FEE"/>
    <w:rsid w:val="7FCDB9DF"/>
    <w:rsid w:val="7FCF4A78"/>
    <w:rsid w:val="7FCF72A9"/>
    <w:rsid w:val="7FD13D49"/>
    <w:rsid w:val="7FD41E01"/>
    <w:rsid w:val="7FD525E7"/>
    <w:rsid w:val="7FD56EF9"/>
    <w:rsid w:val="7FD763C8"/>
    <w:rsid w:val="7FD7A3DC"/>
    <w:rsid w:val="7FD7A915"/>
    <w:rsid w:val="7FDAE6DC"/>
    <w:rsid w:val="7FDCABE2"/>
    <w:rsid w:val="7FDD1765"/>
    <w:rsid w:val="7FDD5237"/>
    <w:rsid w:val="7FDDF943"/>
    <w:rsid w:val="7FDE528A"/>
    <w:rsid w:val="7FDF0CD1"/>
    <w:rsid w:val="7FDF5AEF"/>
    <w:rsid w:val="7FDF5AF7"/>
    <w:rsid w:val="7FDF75F4"/>
    <w:rsid w:val="7FDFC238"/>
    <w:rsid w:val="7FDFC7AB"/>
    <w:rsid w:val="7FE1D561"/>
    <w:rsid w:val="7FE322D4"/>
    <w:rsid w:val="7FE3C0D3"/>
    <w:rsid w:val="7FE607A0"/>
    <w:rsid w:val="7FE720F3"/>
    <w:rsid w:val="7FE7287B"/>
    <w:rsid w:val="7FE73FE5"/>
    <w:rsid w:val="7FE79B32"/>
    <w:rsid w:val="7FE8B313"/>
    <w:rsid w:val="7FE9F806"/>
    <w:rsid w:val="7FEA6226"/>
    <w:rsid w:val="7FEAE3E4"/>
    <w:rsid w:val="7FEB822E"/>
    <w:rsid w:val="7FEBD628"/>
    <w:rsid w:val="7FED302A"/>
    <w:rsid w:val="7FED34B5"/>
    <w:rsid w:val="7FED5121"/>
    <w:rsid w:val="7FEEEB07"/>
    <w:rsid w:val="7FEF041B"/>
    <w:rsid w:val="7FEF39F6"/>
    <w:rsid w:val="7FEF7901"/>
    <w:rsid w:val="7FEF9CD5"/>
    <w:rsid w:val="7FEFB37B"/>
    <w:rsid w:val="7FF25E5F"/>
    <w:rsid w:val="7FF2635B"/>
    <w:rsid w:val="7FF3139E"/>
    <w:rsid w:val="7FF3A7CA"/>
    <w:rsid w:val="7FF51E5C"/>
    <w:rsid w:val="7FF59636"/>
    <w:rsid w:val="7FF71BEA"/>
    <w:rsid w:val="7FF730F8"/>
    <w:rsid w:val="7FF732A5"/>
    <w:rsid w:val="7FF73E33"/>
    <w:rsid w:val="7FF743F1"/>
    <w:rsid w:val="7FF79573"/>
    <w:rsid w:val="7FF7D2D5"/>
    <w:rsid w:val="7FF80845"/>
    <w:rsid w:val="7FF85129"/>
    <w:rsid w:val="7FFA62B4"/>
    <w:rsid w:val="7FFA62EB"/>
    <w:rsid w:val="7FFABAE0"/>
    <w:rsid w:val="7FFAC26A"/>
    <w:rsid w:val="7FFAD814"/>
    <w:rsid w:val="7FFB1254"/>
    <w:rsid w:val="7FFB1835"/>
    <w:rsid w:val="7FFB93AF"/>
    <w:rsid w:val="7FFBBB88"/>
    <w:rsid w:val="7FFBEB4F"/>
    <w:rsid w:val="7FFBF12B"/>
    <w:rsid w:val="7FFCC5B8"/>
    <w:rsid w:val="7FFD084E"/>
    <w:rsid w:val="7FFD0F98"/>
    <w:rsid w:val="7FFD3DF5"/>
    <w:rsid w:val="7FFD4E9A"/>
    <w:rsid w:val="7FFD5165"/>
    <w:rsid w:val="7FFD5423"/>
    <w:rsid w:val="7FFD6DD6"/>
    <w:rsid w:val="7FFD7A35"/>
    <w:rsid w:val="7FFD8077"/>
    <w:rsid w:val="7FFDCEF3"/>
    <w:rsid w:val="7FFDCF2C"/>
    <w:rsid w:val="7FFDDB6E"/>
    <w:rsid w:val="7FFDEB08"/>
    <w:rsid w:val="7FFE02E1"/>
    <w:rsid w:val="7FFE03C1"/>
    <w:rsid w:val="7FFE1025"/>
    <w:rsid w:val="7FFE3F97"/>
    <w:rsid w:val="7FFE52FA"/>
    <w:rsid w:val="7FFE8F5E"/>
    <w:rsid w:val="7FFEFC0E"/>
    <w:rsid w:val="7FFF000A"/>
    <w:rsid w:val="7FFF078F"/>
    <w:rsid w:val="7FFF1AF2"/>
    <w:rsid w:val="7FFF1FB8"/>
    <w:rsid w:val="7FFF2A0D"/>
    <w:rsid w:val="7FFF2BF8"/>
    <w:rsid w:val="7FFF3350"/>
    <w:rsid w:val="7FFF3D54"/>
    <w:rsid w:val="7FFF3EAA"/>
    <w:rsid w:val="7FFF4714"/>
    <w:rsid w:val="7FFF55A9"/>
    <w:rsid w:val="7FFF7067"/>
    <w:rsid w:val="7FFF77F0"/>
    <w:rsid w:val="7FFF7EE4"/>
    <w:rsid w:val="7FFF8783"/>
    <w:rsid w:val="7FFF90E7"/>
    <w:rsid w:val="7FFF92B3"/>
    <w:rsid w:val="7FFFA1C8"/>
    <w:rsid w:val="7FFFA7A2"/>
    <w:rsid w:val="7FFFA9A2"/>
    <w:rsid w:val="7FFFACAD"/>
    <w:rsid w:val="7FFFBBEC"/>
    <w:rsid w:val="7FFFCB91"/>
    <w:rsid w:val="7FFFD432"/>
    <w:rsid w:val="7FFFF28F"/>
    <w:rsid w:val="81F64A1F"/>
    <w:rsid w:val="83FDF3D3"/>
    <w:rsid w:val="85F99DDB"/>
    <w:rsid w:val="86DE4B7B"/>
    <w:rsid w:val="877A193B"/>
    <w:rsid w:val="87AFBEEC"/>
    <w:rsid w:val="87B72A79"/>
    <w:rsid w:val="886F4FFC"/>
    <w:rsid w:val="89878FC7"/>
    <w:rsid w:val="89BCE8D5"/>
    <w:rsid w:val="89E5C266"/>
    <w:rsid w:val="8CD79E12"/>
    <w:rsid w:val="8D31E993"/>
    <w:rsid w:val="8DEB762A"/>
    <w:rsid w:val="8DFD9764"/>
    <w:rsid w:val="8E7B60AF"/>
    <w:rsid w:val="8E7EBD07"/>
    <w:rsid w:val="8E9FBD8E"/>
    <w:rsid w:val="8EEB48CC"/>
    <w:rsid w:val="8F77563B"/>
    <w:rsid w:val="8F96AD49"/>
    <w:rsid w:val="8F9E56FC"/>
    <w:rsid w:val="8FBC2EB0"/>
    <w:rsid w:val="8FBF30F7"/>
    <w:rsid w:val="8FDF2AE1"/>
    <w:rsid w:val="8FEA555F"/>
    <w:rsid w:val="8FFE1A86"/>
    <w:rsid w:val="8FFF2F6E"/>
    <w:rsid w:val="922F25D7"/>
    <w:rsid w:val="92E37C04"/>
    <w:rsid w:val="936E0FFC"/>
    <w:rsid w:val="937EB7B8"/>
    <w:rsid w:val="93FD5235"/>
    <w:rsid w:val="93FFD266"/>
    <w:rsid w:val="94AACB5F"/>
    <w:rsid w:val="94AF9217"/>
    <w:rsid w:val="94E3565C"/>
    <w:rsid w:val="94FFB84C"/>
    <w:rsid w:val="957F0D47"/>
    <w:rsid w:val="95ABE70E"/>
    <w:rsid w:val="95BF5874"/>
    <w:rsid w:val="95EF658D"/>
    <w:rsid w:val="95FF2062"/>
    <w:rsid w:val="9621A693"/>
    <w:rsid w:val="96FE2DE9"/>
    <w:rsid w:val="9726EFA7"/>
    <w:rsid w:val="9747C239"/>
    <w:rsid w:val="974F9861"/>
    <w:rsid w:val="9776D2D7"/>
    <w:rsid w:val="977D6FE3"/>
    <w:rsid w:val="97BEF2B2"/>
    <w:rsid w:val="97DFC6D3"/>
    <w:rsid w:val="97F4A456"/>
    <w:rsid w:val="97F9AF68"/>
    <w:rsid w:val="97FADB46"/>
    <w:rsid w:val="97FB5AE0"/>
    <w:rsid w:val="97FD39BE"/>
    <w:rsid w:val="97FDF160"/>
    <w:rsid w:val="97FF7C6B"/>
    <w:rsid w:val="97FFEC20"/>
    <w:rsid w:val="9877B9B2"/>
    <w:rsid w:val="99C4AD5A"/>
    <w:rsid w:val="9ABB993B"/>
    <w:rsid w:val="9AFF8E82"/>
    <w:rsid w:val="9B2F9308"/>
    <w:rsid w:val="9B6BC037"/>
    <w:rsid w:val="9B9C0CBE"/>
    <w:rsid w:val="9BBF47FC"/>
    <w:rsid w:val="9BBF6B2B"/>
    <w:rsid w:val="9BDFDE03"/>
    <w:rsid w:val="9BDFF494"/>
    <w:rsid w:val="9BE6BDDF"/>
    <w:rsid w:val="9BEB92E5"/>
    <w:rsid w:val="9BED2A10"/>
    <w:rsid w:val="9BFD7A84"/>
    <w:rsid w:val="9BFF0939"/>
    <w:rsid w:val="9BFF502E"/>
    <w:rsid w:val="9BFF8D9A"/>
    <w:rsid w:val="9C5F7CA7"/>
    <w:rsid w:val="9CB518AE"/>
    <w:rsid w:val="9CDFC22B"/>
    <w:rsid w:val="9CE65460"/>
    <w:rsid w:val="9D17E008"/>
    <w:rsid w:val="9D768D95"/>
    <w:rsid w:val="9D77B230"/>
    <w:rsid w:val="9D7E9E25"/>
    <w:rsid w:val="9D97D318"/>
    <w:rsid w:val="9DF51568"/>
    <w:rsid w:val="9DFDE1FB"/>
    <w:rsid w:val="9DFFF529"/>
    <w:rsid w:val="9E57FF85"/>
    <w:rsid w:val="9E75620F"/>
    <w:rsid w:val="9E7EBBD0"/>
    <w:rsid w:val="9E7F5F7A"/>
    <w:rsid w:val="9ED7EB6E"/>
    <w:rsid w:val="9EDD030C"/>
    <w:rsid w:val="9EDE4DB1"/>
    <w:rsid w:val="9EDF242D"/>
    <w:rsid w:val="9EEE248C"/>
    <w:rsid w:val="9EF6BD49"/>
    <w:rsid w:val="9EF7A452"/>
    <w:rsid w:val="9EFCFCA4"/>
    <w:rsid w:val="9EFD5F2E"/>
    <w:rsid w:val="9EFE7D87"/>
    <w:rsid w:val="9EFF3CF5"/>
    <w:rsid w:val="9EFFDA81"/>
    <w:rsid w:val="9F5FA920"/>
    <w:rsid w:val="9F6F6CC6"/>
    <w:rsid w:val="9F77CD1A"/>
    <w:rsid w:val="9F7FECD0"/>
    <w:rsid w:val="9F8FFC7F"/>
    <w:rsid w:val="9F99879E"/>
    <w:rsid w:val="9F9BA604"/>
    <w:rsid w:val="9FA7F9D0"/>
    <w:rsid w:val="9FAE205A"/>
    <w:rsid w:val="9FBA0D17"/>
    <w:rsid w:val="9FCE95D8"/>
    <w:rsid w:val="9FD6585F"/>
    <w:rsid w:val="9FDBEEA8"/>
    <w:rsid w:val="9FDE955F"/>
    <w:rsid w:val="9FDF7367"/>
    <w:rsid w:val="9FDFAFBE"/>
    <w:rsid w:val="9FE375B9"/>
    <w:rsid w:val="9FEFF832"/>
    <w:rsid w:val="9FF7D657"/>
    <w:rsid w:val="9FF99E9A"/>
    <w:rsid w:val="9FFA00E5"/>
    <w:rsid w:val="9FFBE08C"/>
    <w:rsid w:val="9FFFB5AA"/>
    <w:rsid w:val="A1BDF70E"/>
    <w:rsid w:val="A2779C30"/>
    <w:rsid w:val="A2FF7F6F"/>
    <w:rsid w:val="A3B7D704"/>
    <w:rsid w:val="A3BBF6B8"/>
    <w:rsid w:val="A3FFA0EE"/>
    <w:rsid w:val="A47D07D5"/>
    <w:rsid w:val="A4FF8FB8"/>
    <w:rsid w:val="A59195C7"/>
    <w:rsid w:val="A5B768FA"/>
    <w:rsid w:val="A5BEB445"/>
    <w:rsid w:val="A5FD5E2E"/>
    <w:rsid w:val="A6B65583"/>
    <w:rsid w:val="A6BF33A7"/>
    <w:rsid w:val="A73F2353"/>
    <w:rsid w:val="A7D87A60"/>
    <w:rsid w:val="A7DE3A92"/>
    <w:rsid w:val="A7E6901D"/>
    <w:rsid w:val="A7ED0072"/>
    <w:rsid w:val="A7F5C5DC"/>
    <w:rsid w:val="A7FD1793"/>
    <w:rsid w:val="A7FE8F72"/>
    <w:rsid w:val="A7FF8372"/>
    <w:rsid w:val="A87A865E"/>
    <w:rsid w:val="A8BFA0C2"/>
    <w:rsid w:val="A93BA2D4"/>
    <w:rsid w:val="A9FB0D09"/>
    <w:rsid w:val="A9FFFE02"/>
    <w:rsid w:val="AA77F727"/>
    <w:rsid w:val="AA7FFFCC"/>
    <w:rsid w:val="AAFA48E5"/>
    <w:rsid w:val="AB5F626C"/>
    <w:rsid w:val="AB9B7F79"/>
    <w:rsid w:val="ABB74057"/>
    <w:rsid w:val="ABBE7754"/>
    <w:rsid w:val="ABEB874C"/>
    <w:rsid w:val="ABEDDDE9"/>
    <w:rsid w:val="ABF93610"/>
    <w:rsid w:val="ABFDBA93"/>
    <w:rsid w:val="ABFF6398"/>
    <w:rsid w:val="ACA55806"/>
    <w:rsid w:val="ACFEBED0"/>
    <w:rsid w:val="AD579173"/>
    <w:rsid w:val="AD5F18BB"/>
    <w:rsid w:val="AD85B2E9"/>
    <w:rsid w:val="ADB7FC4F"/>
    <w:rsid w:val="ADBF3C27"/>
    <w:rsid w:val="ADBF4CE1"/>
    <w:rsid w:val="ADD65F09"/>
    <w:rsid w:val="ADE53BE6"/>
    <w:rsid w:val="ADF63AA9"/>
    <w:rsid w:val="ADF9977C"/>
    <w:rsid w:val="ADFBDF59"/>
    <w:rsid w:val="ADFC7DCF"/>
    <w:rsid w:val="ADFEAE62"/>
    <w:rsid w:val="ADFF7CB7"/>
    <w:rsid w:val="AE2A2164"/>
    <w:rsid w:val="AE5F45B9"/>
    <w:rsid w:val="AE662D9D"/>
    <w:rsid w:val="AE76BF35"/>
    <w:rsid w:val="AE7BA4ED"/>
    <w:rsid w:val="AE9B6E9E"/>
    <w:rsid w:val="AEA3BC8D"/>
    <w:rsid w:val="AEBF9162"/>
    <w:rsid w:val="AECF3CCC"/>
    <w:rsid w:val="AEDF4708"/>
    <w:rsid w:val="AEEF280A"/>
    <w:rsid w:val="AEF7CBA8"/>
    <w:rsid w:val="AEFBC772"/>
    <w:rsid w:val="AF1EDF7B"/>
    <w:rsid w:val="AF2F80C9"/>
    <w:rsid w:val="AF7F48B3"/>
    <w:rsid w:val="AF8EF0DD"/>
    <w:rsid w:val="AF937641"/>
    <w:rsid w:val="AFB358AA"/>
    <w:rsid w:val="AFCF8CF9"/>
    <w:rsid w:val="AFD3AE8D"/>
    <w:rsid w:val="AFDB881A"/>
    <w:rsid w:val="AFDE0A8D"/>
    <w:rsid w:val="AFEAB84B"/>
    <w:rsid w:val="AFEE609A"/>
    <w:rsid w:val="AFF6EECA"/>
    <w:rsid w:val="AFF7DCA1"/>
    <w:rsid w:val="AFFA0402"/>
    <w:rsid w:val="AFFBAD76"/>
    <w:rsid w:val="AFFF575E"/>
    <w:rsid w:val="AFFF64F4"/>
    <w:rsid w:val="AFFF6CE5"/>
    <w:rsid w:val="AFFFC259"/>
    <w:rsid w:val="AFFFE851"/>
    <w:rsid w:val="AFFFF1D6"/>
    <w:rsid w:val="B1EF2506"/>
    <w:rsid w:val="B23BEFFE"/>
    <w:rsid w:val="B25FA426"/>
    <w:rsid w:val="B353C01E"/>
    <w:rsid w:val="B35F33F9"/>
    <w:rsid w:val="B37DDD00"/>
    <w:rsid w:val="B37F11B1"/>
    <w:rsid w:val="B39FDC52"/>
    <w:rsid w:val="B3B536D2"/>
    <w:rsid w:val="B3BE15D9"/>
    <w:rsid w:val="B3DF83B3"/>
    <w:rsid w:val="B3EB4725"/>
    <w:rsid w:val="B3ED44CA"/>
    <w:rsid w:val="B3FE1506"/>
    <w:rsid w:val="B3FFCE4F"/>
    <w:rsid w:val="B3FFF1CD"/>
    <w:rsid w:val="B4AB74D4"/>
    <w:rsid w:val="B4BB818C"/>
    <w:rsid w:val="B4F39B02"/>
    <w:rsid w:val="B51D5568"/>
    <w:rsid w:val="B53D4351"/>
    <w:rsid w:val="B54E0D28"/>
    <w:rsid w:val="B5767D00"/>
    <w:rsid w:val="B5BF9284"/>
    <w:rsid w:val="B5BFF926"/>
    <w:rsid w:val="B5DE4AB9"/>
    <w:rsid w:val="B5DF222A"/>
    <w:rsid w:val="B5FDCFA2"/>
    <w:rsid w:val="B63FE460"/>
    <w:rsid w:val="B65B7C82"/>
    <w:rsid w:val="B67F4563"/>
    <w:rsid w:val="B67F620E"/>
    <w:rsid w:val="B6B15461"/>
    <w:rsid w:val="B6D6C681"/>
    <w:rsid w:val="B6DE9AC6"/>
    <w:rsid w:val="B6F5049D"/>
    <w:rsid w:val="B6F7D1A2"/>
    <w:rsid w:val="B6FDA761"/>
    <w:rsid w:val="B6FE5865"/>
    <w:rsid w:val="B73D6EE2"/>
    <w:rsid w:val="B73DBFAD"/>
    <w:rsid w:val="B75EF2DF"/>
    <w:rsid w:val="B773404C"/>
    <w:rsid w:val="B777A7D3"/>
    <w:rsid w:val="B777C7C6"/>
    <w:rsid w:val="B77EAC5A"/>
    <w:rsid w:val="B77FCB8D"/>
    <w:rsid w:val="B79BBC3E"/>
    <w:rsid w:val="B7AD9CB8"/>
    <w:rsid w:val="B7AF85B3"/>
    <w:rsid w:val="B7B9F54F"/>
    <w:rsid w:val="B7BA85DF"/>
    <w:rsid w:val="B7BEAD0C"/>
    <w:rsid w:val="B7BF016E"/>
    <w:rsid w:val="B7DF036C"/>
    <w:rsid w:val="B7E2ACEF"/>
    <w:rsid w:val="B7ED0581"/>
    <w:rsid w:val="B7EECBBC"/>
    <w:rsid w:val="B7F49317"/>
    <w:rsid w:val="B7FB2B66"/>
    <w:rsid w:val="B7FBAEB7"/>
    <w:rsid w:val="B7FBEC79"/>
    <w:rsid w:val="B7FD9832"/>
    <w:rsid w:val="B7FEA289"/>
    <w:rsid w:val="B7FF4855"/>
    <w:rsid w:val="B7FF6C2C"/>
    <w:rsid w:val="B7FF8C0E"/>
    <w:rsid w:val="B7FF9973"/>
    <w:rsid w:val="B7FFD2AE"/>
    <w:rsid w:val="B93F3282"/>
    <w:rsid w:val="B93F3A83"/>
    <w:rsid w:val="B93F3F49"/>
    <w:rsid w:val="B995BC44"/>
    <w:rsid w:val="B9E065D0"/>
    <w:rsid w:val="B9F74415"/>
    <w:rsid w:val="B9F782B7"/>
    <w:rsid w:val="B9FFC4F2"/>
    <w:rsid w:val="BA5B3AA2"/>
    <w:rsid w:val="BA758AF5"/>
    <w:rsid w:val="BA7EF11B"/>
    <w:rsid w:val="BABB2631"/>
    <w:rsid w:val="BABB4103"/>
    <w:rsid w:val="BABDF889"/>
    <w:rsid w:val="BAD6BA34"/>
    <w:rsid w:val="BADAC501"/>
    <w:rsid w:val="BAEBC281"/>
    <w:rsid w:val="BB3E1450"/>
    <w:rsid w:val="BB3F9606"/>
    <w:rsid w:val="BB3FC573"/>
    <w:rsid w:val="BB5FEEB5"/>
    <w:rsid w:val="BB6F86E9"/>
    <w:rsid w:val="BB7E4880"/>
    <w:rsid w:val="BB7FCD7E"/>
    <w:rsid w:val="BBAF1EA4"/>
    <w:rsid w:val="BBAFB855"/>
    <w:rsid w:val="BBAFD7F3"/>
    <w:rsid w:val="BBAFF130"/>
    <w:rsid w:val="BBB70328"/>
    <w:rsid w:val="BBBD8E3D"/>
    <w:rsid w:val="BBBDEE6A"/>
    <w:rsid w:val="BBC5F192"/>
    <w:rsid w:val="BBCBC047"/>
    <w:rsid w:val="BBD5569E"/>
    <w:rsid w:val="BBDF2282"/>
    <w:rsid w:val="BBDF6570"/>
    <w:rsid w:val="BBDF74E3"/>
    <w:rsid w:val="BBDFE499"/>
    <w:rsid w:val="BBEDEB69"/>
    <w:rsid w:val="BBEE1456"/>
    <w:rsid w:val="BBF79DAE"/>
    <w:rsid w:val="BBFB4DB4"/>
    <w:rsid w:val="BBFBFF49"/>
    <w:rsid w:val="BBFD0362"/>
    <w:rsid w:val="BBFD50AD"/>
    <w:rsid w:val="BBFD70D0"/>
    <w:rsid w:val="BBFD7AE1"/>
    <w:rsid w:val="BBFF18A3"/>
    <w:rsid w:val="BBFF1A20"/>
    <w:rsid w:val="BBFF2B59"/>
    <w:rsid w:val="BBFF2E3A"/>
    <w:rsid w:val="BBFF6EF4"/>
    <w:rsid w:val="BBFFAED1"/>
    <w:rsid w:val="BBFFBCF4"/>
    <w:rsid w:val="BC6D4B99"/>
    <w:rsid w:val="BC7B99F1"/>
    <w:rsid w:val="BCAF3E05"/>
    <w:rsid w:val="BCB5A409"/>
    <w:rsid w:val="BCBBEA10"/>
    <w:rsid w:val="BCD67821"/>
    <w:rsid w:val="BCEB3C7E"/>
    <w:rsid w:val="BCEBAFA2"/>
    <w:rsid w:val="BCEE2C6E"/>
    <w:rsid w:val="BCFC4356"/>
    <w:rsid w:val="BD2FBDA8"/>
    <w:rsid w:val="BD4FF760"/>
    <w:rsid w:val="BD590767"/>
    <w:rsid w:val="BD5F0686"/>
    <w:rsid w:val="BD6EE43D"/>
    <w:rsid w:val="BD76589F"/>
    <w:rsid w:val="BDAD43F5"/>
    <w:rsid w:val="BDB05C1D"/>
    <w:rsid w:val="BDBA5224"/>
    <w:rsid w:val="BDBB2ED2"/>
    <w:rsid w:val="BDBFA7E6"/>
    <w:rsid w:val="BDC963A4"/>
    <w:rsid w:val="BDCF7DF3"/>
    <w:rsid w:val="BDCFCED9"/>
    <w:rsid w:val="BDD3EE2D"/>
    <w:rsid w:val="BDD50EF7"/>
    <w:rsid w:val="BDE45DAB"/>
    <w:rsid w:val="BDEFA276"/>
    <w:rsid w:val="BDF5C1A9"/>
    <w:rsid w:val="BDFAA349"/>
    <w:rsid w:val="BDFE1676"/>
    <w:rsid w:val="BDFE45F5"/>
    <w:rsid w:val="BDFF03E0"/>
    <w:rsid w:val="BDFF9A8E"/>
    <w:rsid w:val="BDFFB169"/>
    <w:rsid w:val="BE1B5F8D"/>
    <w:rsid w:val="BE4D1CBE"/>
    <w:rsid w:val="BE721F1E"/>
    <w:rsid w:val="BE7E6B61"/>
    <w:rsid w:val="BE7F4033"/>
    <w:rsid w:val="BE9181AE"/>
    <w:rsid w:val="BEA4CA46"/>
    <w:rsid w:val="BEAEE731"/>
    <w:rsid w:val="BEB5E597"/>
    <w:rsid w:val="BEB78DDA"/>
    <w:rsid w:val="BEBE9400"/>
    <w:rsid w:val="BEE181DD"/>
    <w:rsid w:val="BEEBF1AB"/>
    <w:rsid w:val="BEFD4593"/>
    <w:rsid w:val="BEFE0515"/>
    <w:rsid w:val="BEFF2086"/>
    <w:rsid w:val="BEFF5E8D"/>
    <w:rsid w:val="BEFFFC84"/>
    <w:rsid w:val="BEFFFD9A"/>
    <w:rsid w:val="BEFFFF83"/>
    <w:rsid w:val="BF256975"/>
    <w:rsid w:val="BF2B8458"/>
    <w:rsid w:val="BF3699B9"/>
    <w:rsid w:val="BF3EA112"/>
    <w:rsid w:val="BF3FF85E"/>
    <w:rsid w:val="BF57B196"/>
    <w:rsid w:val="BF5D2504"/>
    <w:rsid w:val="BF5F93B6"/>
    <w:rsid w:val="BF5FAF87"/>
    <w:rsid w:val="BF672E13"/>
    <w:rsid w:val="BF674276"/>
    <w:rsid w:val="BF6C05B9"/>
    <w:rsid w:val="BF6F33E8"/>
    <w:rsid w:val="BF6FE316"/>
    <w:rsid w:val="BF7303BC"/>
    <w:rsid w:val="BF7405BD"/>
    <w:rsid w:val="BF77159F"/>
    <w:rsid w:val="BF771FCC"/>
    <w:rsid w:val="BF7B5C30"/>
    <w:rsid w:val="BF7C7519"/>
    <w:rsid w:val="BF7F2E7D"/>
    <w:rsid w:val="BF7F97C6"/>
    <w:rsid w:val="BF7FFB1A"/>
    <w:rsid w:val="BF925023"/>
    <w:rsid w:val="BF9A1EA1"/>
    <w:rsid w:val="BF9BD648"/>
    <w:rsid w:val="BF9FC70A"/>
    <w:rsid w:val="BFA5E62E"/>
    <w:rsid w:val="BFAEA44E"/>
    <w:rsid w:val="BFB78380"/>
    <w:rsid w:val="BFBAC888"/>
    <w:rsid w:val="BFBB9C35"/>
    <w:rsid w:val="BFBBA5F1"/>
    <w:rsid w:val="BFBE5B17"/>
    <w:rsid w:val="BFBEA25D"/>
    <w:rsid w:val="BFBF199F"/>
    <w:rsid w:val="BFBF3225"/>
    <w:rsid w:val="BFBFA90B"/>
    <w:rsid w:val="BFBFCC1E"/>
    <w:rsid w:val="BFBFE896"/>
    <w:rsid w:val="BFCDF478"/>
    <w:rsid w:val="BFCE4CCC"/>
    <w:rsid w:val="BFCEE2CB"/>
    <w:rsid w:val="BFCF1627"/>
    <w:rsid w:val="BFCFDD74"/>
    <w:rsid w:val="BFD654B8"/>
    <w:rsid w:val="BFD71A22"/>
    <w:rsid w:val="BFD7BD1A"/>
    <w:rsid w:val="BFDBE987"/>
    <w:rsid w:val="BFDBF63D"/>
    <w:rsid w:val="BFDD0253"/>
    <w:rsid w:val="BFDD87DE"/>
    <w:rsid w:val="BFDDB4B3"/>
    <w:rsid w:val="BFDEDEA3"/>
    <w:rsid w:val="BFDF00DD"/>
    <w:rsid w:val="BFDF035D"/>
    <w:rsid w:val="BFDF0983"/>
    <w:rsid w:val="BFDF18D6"/>
    <w:rsid w:val="BFDF633D"/>
    <w:rsid w:val="BFDF6616"/>
    <w:rsid w:val="BFE33B91"/>
    <w:rsid w:val="BFE3E4C2"/>
    <w:rsid w:val="BFE997AD"/>
    <w:rsid w:val="BFEAF0B6"/>
    <w:rsid w:val="BFEB27C1"/>
    <w:rsid w:val="BFEB517E"/>
    <w:rsid w:val="BFEE230C"/>
    <w:rsid w:val="BFEE2E95"/>
    <w:rsid w:val="BFEF4D73"/>
    <w:rsid w:val="BFEFD2C7"/>
    <w:rsid w:val="BFF3292C"/>
    <w:rsid w:val="BFF70E42"/>
    <w:rsid w:val="BFF76851"/>
    <w:rsid w:val="BFFB0B5A"/>
    <w:rsid w:val="BFFB6F38"/>
    <w:rsid w:val="BFFB8D25"/>
    <w:rsid w:val="BFFC27BC"/>
    <w:rsid w:val="BFFC6468"/>
    <w:rsid w:val="BFFD6FAD"/>
    <w:rsid w:val="BFFD9FDE"/>
    <w:rsid w:val="BFFDABA6"/>
    <w:rsid w:val="BFFE204B"/>
    <w:rsid w:val="BFFE69FA"/>
    <w:rsid w:val="BFFF4124"/>
    <w:rsid w:val="BFFF5F4D"/>
    <w:rsid w:val="BFFF6FC6"/>
    <w:rsid w:val="BFFF71B5"/>
    <w:rsid w:val="BFFF84BD"/>
    <w:rsid w:val="BFFF895D"/>
    <w:rsid w:val="BFFFB29B"/>
    <w:rsid w:val="C2D3EBA2"/>
    <w:rsid w:val="C37CC2F7"/>
    <w:rsid w:val="C413E363"/>
    <w:rsid w:val="C4DF5187"/>
    <w:rsid w:val="C5BB9FF9"/>
    <w:rsid w:val="C5DF790A"/>
    <w:rsid w:val="C5F70DB0"/>
    <w:rsid w:val="C6BC6850"/>
    <w:rsid w:val="C6FCE8F7"/>
    <w:rsid w:val="C6FF16A6"/>
    <w:rsid w:val="C73E65F9"/>
    <w:rsid w:val="C75F28E5"/>
    <w:rsid w:val="C77F8DF5"/>
    <w:rsid w:val="C7CF393C"/>
    <w:rsid w:val="C7DFCCBA"/>
    <w:rsid w:val="C7EF80B3"/>
    <w:rsid w:val="C7F7FDC7"/>
    <w:rsid w:val="C7FEC6D7"/>
    <w:rsid w:val="C7FF85C3"/>
    <w:rsid w:val="C7FFBE7B"/>
    <w:rsid w:val="C8D37662"/>
    <w:rsid w:val="C8FDF89D"/>
    <w:rsid w:val="C926A797"/>
    <w:rsid w:val="C977872D"/>
    <w:rsid w:val="C9DC184C"/>
    <w:rsid w:val="C9DD70DF"/>
    <w:rsid w:val="C9F76FC5"/>
    <w:rsid w:val="C9FB7814"/>
    <w:rsid w:val="C9FCE354"/>
    <w:rsid w:val="CA75D96F"/>
    <w:rsid w:val="CAFF367D"/>
    <w:rsid w:val="CB1F757F"/>
    <w:rsid w:val="CB55BC5E"/>
    <w:rsid w:val="CB5E0E72"/>
    <w:rsid w:val="CB7FD12C"/>
    <w:rsid w:val="CB9FF470"/>
    <w:rsid w:val="CBB59E8E"/>
    <w:rsid w:val="CBCBFD5C"/>
    <w:rsid w:val="CBE4CA83"/>
    <w:rsid w:val="CBFA30DC"/>
    <w:rsid w:val="CC7BE6DE"/>
    <w:rsid w:val="CCFCF0E3"/>
    <w:rsid w:val="CCFD1E53"/>
    <w:rsid w:val="CCFE2EB4"/>
    <w:rsid w:val="CCFE8D23"/>
    <w:rsid w:val="CD3F9A2C"/>
    <w:rsid w:val="CD5DF2FE"/>
    <w:rsid w:val="CD9FC414"/>
    <w:rsid w:val="CDBD5271"/>
    <w:rsid w:val="CDE1A08C"/>
    <w:rsid w:val="CDF2689D"/>
    <w:rsid w:val="CDF6FB37"/>
    <w:rsid w:val="CDF9C54C"/>
    <w:rsid w:val="CDFBBE00"/>
    <w:rsid w:val="CDFF5324"/>
    <w:rsid w:val="CDFF8CD8"/>
    <w:rsid w:val="CE7DCE2E"/>
    <w:rsid w:val="CEEFB48A"/>
    <w:rsid w:val="CEF753E0"/>
    <w:rsid w:val="CEFAFF08"/>
    <w:rsid w:val="CEFD5696"/>
    <w:rsid w:val="CEFFF2E8"/>
    <w:rsid w:val="CF3BF672"/>
    <w:rsid w:val="CF4FBC7B"/>
    <w:rsid w:val="CF5953CE"/>
    <w:rsid w:val="CF677561"/>
    <w:rsid w:val="CF7E877F"/>
    <w:rsid w:val="CF7F7C2B"/>
    <w:rsid w:val="CF7FF126"/>
    <w:rsid w:val="CF9F8097"/>
    <w:rsid w:val="CFBBD555"/>
    <w:rsid w:val="CFBE1136"/>
    <w:rsid w:val="CFCE0742"/>
    <w:rsid w:val="CFE7C888"/>
    <w:rsid w:val="CFEB1C7A"/>
    <w:rsid w:val="CFEDA907"/>
    <w:rsid w:val="CFEFD1EA"/>
    <w:rsid w:val="CFF21B3C"/>
    <w:rsid w:val="CFF32E50"/>
    <w:rsid w:val="CFF55220"/>
    <w:rsid w:val="CFF77491"/>
    <w:rsid w:val="CFF9BB71"/>
    <w:rsid w:val="CFFA315A"/>
    <w:rsid w:val="CFFB2108"/>
    <w:rsid w:val="CFFBAF26"/>
    <w:rsid w:val="CFFD98B7"/>
    <w:rsid w:val="CFFEB6C7"/>
    <w:rsid w:val="CFFFAA72"/>
    <w:rsid w:val="CFFFF2F5"/>
    <w:rsid w:val="D07F1370"/>
    <w:rsid w:val="D15AC1F5"/>
    <w:rsid w:val="D1BFE0C3"/>
    <w:rsid w:val="D1EF8FA5"/>
    <w:rsid w:val="D1FBFBB7"/>
    <w:rsid w:val="D27DF4A7"/>
    <w:rsid w:val="D2F30AC2"/>
    <w:rsid w:val="D367F8BD"/>
    <w:rsid w:val="D36A08A7"/>
    <w:rsid w:val="D3B96617"/>
    <w:rsid w:val="D3C7C43C"/>
    <w:rsid w:val="D3EC0C13"/>
    <w:rsid w:val="D3F6588A"/>
    <w:rsid w:val="D3FBA090"/>
    <w:rsid w:val="D3FF7452"/>
    <w:rsid w:val="D49FAC99"/>
    <w:rsid w:val="D4B7FDFA"/>
    <w:rsid w:val="D4FD5CE0"/>
    <w:rsid w:val="D55704DF"/>
    <w:rsid w:val="D5795C7C"/>
    <w:rsid w:val="D57B18C4"/>
    <w:rsid w:val="D57F3371"/>
    <w:rsid w:val="D59B1736"/>
    <w:rsid w:val="D5B7C04E"/>
    <w:rsid w:val="D5BF1EB5"/>
    <w:rsid w:val="D5BF6B7D"/>
    <w:rsid w:val="D5DB7C50"/>
    <w:rsid w:val="D5EA5AAF"/>
    <w:rsid w:val="D5FDD3A5"/>
    <w:rsid w:val="D5FFCBC2"/>
    <w:rsid w:val="D5FFCC72"/>
    <w:rsid w:val="D63F13B5"/>
    <w:rsid w:val="D66F035A"/>
    <w:rsid w:val="D677509E"/>
    <w:rsid w:val="D67DD1F8"/>
    <w:rsid w:val="D6D38347"/>
    <w:rsid w:val="D6F54895"/>
    <w:rsid w:val="D6F5BBF1"/>
    <w:rsid w:val="D6F60A12"/>
    <w:rsid w:val="D6FE98AA"/>
    <w:rsid w:val="D6FFC36E"/>
    <w:rsid w:val="D6FFDEC5"/>
    <w:rsid w:val="D6FFEA84"/>
    <w:rsid w:val="D72D3998"/>
    <w:rsid w:val="D72E1653"/>
    <w:rsid w:val="D7364157"/>
    <w:rsid w:val="D73BCD44"/>
    <w:rsid w:val="D7577EC6"/>
    <w:rsid w:val="D76BC0C5"/>
    <w:rsid w:val="D76D0C06"/>
    <w:rsid w:val="D76DB1CC"/>
    <w:rsid w:val="D76E389A"/>
    <w:rsid w:val="D76F1E98"/>
    <w:rsid w:val="D77D0DA2"/>
    <w:rsid w:val="D77F01F3"/>
    <w:rsid w:val="D77FC42A"/>
    <w:rsid w:val="D799A7C6"/>
    <w:rsid w:val="D7B6EC26"/>
    <w:rsid w:val="D7BEF252"/>
    <w:rsid w:val="D7BF1369"/>
    <w:rsid w:val="D7CBF268"/>
    <w:rsid w:val="D7CF4787"/>
    <w:rsid w:val="D7D7384B"/>
    <w:rsid w:val="D7E70CC1"/>
    <w:rsid w:val="D7E73587"/>
    <w:rsid w:val="D7F112F5"/>
    <w:rsid w:val="D7F35FCE"/>
    <w:rsid w:val="D7F5AEB0"/>
    <w:rsid w:val="D7F7FE2D"/>
    <w:rsid w:val="D7F96ABC"/>
    <w:rsid w:val="D7F9D47B"/>
    <w:rsid w:val="D7FE277F"/>
    <w:rsid w:val="D7FE3520"/>
    <w:rsid w:val="D7FEA377"/>
    <w:rsid w:val="D7FEB7F1"/>
    <w:rsid w:val="D7FF3A2D"/>
    <w:rsid w:val="D7FF4157"/>
    <w:rsid w:val="D7FF4924"/>
    <w:rsid w:val="D7FF6CF9"/>
    <w:rsid w:val="D7FF7D76"/>
    <w:rsid w:val="D7FFF1F1"/>
    <w:rsid w:val="D7FFF70E"/>
    <w:rsid w:val="D86D4D86"/>
    <w:rsid w:val="D8F39A8B"/>
    <w:rsid w:val="D96B0237"/>
    <w:rsid w:val="D9778065"/>
    <w:rsid w:val="D9D762FF"/>
    <w:rsid w:val="D9D92284"/>
    <w:rsid w:val="D9DF6C8E"/>
    <w:rsid w:val="D9EF7AD2"/>
    <w:rsid w:val="D9FD1875"/>
    <w:rsid w:val="D9FD71EB"/>
    <w:rsid w:val="D9FF6E5D"/>
    <w:rsid w:val="DA7813EC"/>
    <w:rsid w:val="DA95E63A"/>
    <w:rsid w:val="DA9EF8B4"/>
    <w:rsid w:val="DAAF5EF7"/>
    <w:rsid w:val="DAB7C71E"/>
    <w:rsid w:val="DACD8276"/>
    <w:rsid w:val="DADF1B18"/>
    <w:rsid w:val="DADF8FF3"/>
    <w:rsid w:val="DAFF85E8"/>
    <w:rsid w:val="DB1F4806"/>
    <w:rsid w:val="DB39D832"/>
    <w:rsid w:val="DB4DA3BE"/>
    <w:rsid w:val="DB5F640D"/>
    <w:rsid w:val="DB5F6B55"/>
    <w:rsid w:val="DB63B25C"/>
    <w:rsid w:val="DB66B0F9"/>
    <w:rsid w:val="DB66E1FE"/>
    <w:rsid w:val="DB7DCD19"/>
    <w:rsid w:val="DB7F8212"/>
    <w:rsid w:val="DB7FE05D"/>
    <w:rsid w:val="DB976893"/>
    <w:rsid w:val="DBA7D787"/>
    <w:rsid w:val="DBAD9F3E"/>
    <w:rsid w:val="DBB3CC52"/>
    <w:rsid w:val="DBBF24F0"/>
    <w:rsid w:val="DBD412DE"/>
    <w:rsid w:val="DBD7C295"/>
    <w:rsid w:val="DBDFFB0E"/>
    <w:rsid w:val="DBEDC472"/>
    <w:rsid w:val="DBEEBDEB"/>
    <w:rsid w:val="DBF57C87"/>
    <w:rsid w:val="DBF7AF49"/>
    <w:rsid w:val="DBF8C9BF"/>
    <w:rsid w:val="DBFB1BD1"/>
    <w:rsid w:val="DBFBA0AB"/>
    <w:rsid w:val="DBFD1560"/>
    <w:rsid w:val="DBFF91EA"/>
    <w:rsid w:val="DBFFA57E"/>
    <w:rsid w:val="DC1FC220"/>
    <w:rsid w:val="DC27ADA4"/>
    <w:rsid w:val="DC6F1320"/>
    <w:rsid w:val="DCBFFB39"/>
    <w:rsid w:val="DCDE40B0"/>
    <w:rsid w:val="DCF3F041"/>
    <w:rsid w:val="DCFA90C6"/>
    <w:rsid w:val="DCFDFCD2"/>
    <w:rsid w:val="DD3F349F"/>
    <w:rsid w:val="DD767467"/>
    <w:rsid w:val="DD9F045C"/>
    <w:rsid w:val="DDA9440F"/>
    <w:rsid w:val="DDB73D70"/>
    <w:rsid w:val="DDBBC787"/>
    <w:rsid w:val="DDBE5D91"/>
    <w:rsid w:val="DDBE63A1"/>
    <w:rsid w:val="DDCFDDAA"/>
    <w:rsid w:val="DDD3E553"/>
    <w:rsid w:val="DDD857FE"/>
    <w:rsid w:val="DDDF2E68"/>
    <w:rsid w:val="DDDF4742"/>
    <w:rsid w:val="DDDF8EF2"/>
    <w:rsid w:val="DDDFCE0D"/>
    <w:rsid w:val="DDDFD21B"/>
    <w:rsid w:val="DDEB63FD"/>
    <w:rsid w:val="DDED7C00"/>
    <w:rsid w:val="DDEFCEE6"/>
    <w:rsid w:val="DDF37CF6"/>
    <w:rsid w:val="DDF468F3"/>
    <w:rsid w:val="DDF7B2D3"/>
    <w:rsid w:val="DDF9FE4E"/>
    <w:rsid w:val="DDFB6103"/>
    <w:rsid w:val="DDFBD56D"/>
    <w:rsid w:val="DDFF1921"/>
    <w:rsid w:val="DDFF8CC2"/>
    <w:rsid w:val="DDFF9BA9"/>
    <w:rsid w:val="DE5D42DB"/>
    <w:rsid w:val="DE5FC8CD"/>
    <w:rsid w:val="DE6F30B7"/>
    <w:rsid w:val="DE7240CA"/>
    <w:rsid w:val="DE78847D"/>
    <w:rsid w:val="DE79F0FE"/>
    <w:rsid w:val="DE7DDC8E"/>
    <w:rsid w:val="DE9DE7D1"/>
    <w:rsid w:val="DE9F6B75"/>
    <w:rsid w:val="DE9FF223"/>
    <w:rsid w:val="DEA39F5E"/>
    <w:rsid w:val="DEABD2A1"/>
    <w:rsid w:val="DEB723D3"/>
    <w:rsid w:val="DEBE10E3"/>
    <w:rsid w:val="DEBF9D67"/>
    <w:rsid w:val="DEBFEB10"/>
    <w:rsid w:val="DEDD888E"/>
    <w:rsid w:val="DEDDE687"/>
    <w:rsid w:val="DEE2A342"/>
    <w:rsid w:val="DEE70F07"/>
    <w:rsid w:val="DEEED133"/>
    <w:rsid w:val="DEEF8D1E"/>
    <w:rsid w:val="DEEFE592"/>
    <w:rsid w:val="DEEFF364"/>
    <w:rsid w:val="DEF9B5A0"/>
    <w:rsid w:val="DEFB2F78"/>
    <w:rsid w:val="DEFBE55C"/>
    <w:rsid w:val="DEFFA9E6"/>
    <w:rsid w:val="DEFFB524"/>
    <w:rsid w:val="DF07D148"/>
    <w:rsid w:val="DF1AA706"/>
    <w:rsid w:val="DF1F0630"/>
    <w:rsid w:val="DF2BECD7"/>
    <w:rsid w:val="DF2D9C18"/>
    <w:rsid w:val="DF2F2A91"/>
    <w:rsid w:val="DF3771DE"/>
    <w:rsid w:val="DF3EF65D"/>
    <w:rsid w:val="DF5BC016"/>
    <w:rsid w:val="DF5E3B5F"/>
    <w:rsid w:val="DF6D4A6A"/>
    <w:rsid w:val="DF6E0B41"/>
    <w:rsid w:val="DF75B8AB"/>
    <w:rsid w:val="DF766830"/>
    <w:rsid w:val="DF7744A2"/>
    <w:rsid w:val="DF778308"/>
    <w:rsid w:val="DF778966"/>
    <w:rsid w:val="DF7D1304"/>
    <w:rsid w:val="DF7E2451"/>
    <w:rsid w:val="DF7FD3E3"/>
    <w:rsid w:val="DF877005"/>
    <w:rsid w:val="DF8F6826"/>
    <w:rsid w:val="DF9BAAC6"/>
    <w:rsid w:val="DFAB292E"/>
    <w:rsid w:val="DFAD9A59"/>
    <w:rsid w:val="DFB5D858"/>
    <w:rsid w:val="DFB6762A"/>
    <w:rsid w:val="DFB773FA"/>
    <w:rsid w:val="DFB99BE8"/>
    <w:rsid w:val="DFBCFD90"/>
    <w:rsid w:val="DFBF0900"/>
    <w:rsid w:val="DFBF1C9D"/>
    <w:rsid w:val="DFBFE609"/>
    <w:rsid w:val="DFCFBB9E"/>
    <w:rsid w:val="DFD37584"/>
    <w:rsid w:val="DFD585A1"/>
    <w:rsid w:val="DFD6D8B6"/>
    <w:rsid w:val="DFD7AB64"/>
    <w:rsid w:val="DFDB3ACB"/>
    <w:rsid w:val="DFDB8D7D"/>
    <w:rsid w:val="DFDCDCCB"/>
    <w:rsid w:val="DFDD99C6"/>
    <w:rsid w:val="DFDDB945"/>
    <w:rsid w:val="DFDE52AD"/>
    <w:rsid w:val="DFDF6CBB"/>
    <w:rsid w:val="DFE33E77"/>
    <w:rsid w:val="DFE3D7B5"/>
    <w:rsid w:val="DFE86FCC"/>
    <w:rsid w:val="DFEA586F"/>
    <w:rsid w:val="DFEB809B"/>
    <w:rsid w:val="DFED30CC"/>
    <w:rsid w:val="DFEF0DBC"/>
    <w:rsid w:val="DFEF26B5"/>
    <w:rsid w:val="DFEF5B75"/>
    <w:rsid w:val="DFEF6F6A"/>
    <w:rsid w:val="DFEF7231"/>
    <w:rsid w:val="DFEFE2ED"/>
    <w:rsid w:val="DFF255B0"/>
    <w:rsid w:val="DFF719C3"/>
    <w:rsid w:val="DFF7B37A"/>
    <w:rsid w:val="DFF7BB3B"/>
    <w:rsid w:val="DFF7EE66"/>
    <w:rsid w:val="DFF92348"/>
    <w:rsid w:val="DFFA5BE1"/>
    <w:rsid w:val="DFFB6138"/>
    <w:rsid w:val="DFFB926D"/>
    <w:rsid w:val="DFFCF461"/>
    <w:rsid w:val="DFFD68AC"/>
    <w:rsid w:val="DFFDBAFF"/>
    <w:rsid w:val="DFFE041E"/>
    <w:rsid w:val="DFFE94E7"/>
    <w:rsid w:val="DFFF7B47"/>
    <w:rsid w:val="DFFF9CFE"/>
    <w:rsid w:val="DFFFD34D"/>
    <w:rsid w:val="DFFFD59C"/>
    <w:rsid w:val="E0CF372B"/>
    <w:rsid w:val="E1F73CF9"/>
    <w:rsid w:val="E1FB872E"/>
    <w:rsid w:val="E2315163"/>
    <w:rsid w:val="E23B068A"/>
    <w:rsid w:val="E23C7541"/>
    <w:rsid w:val="E23F1327"/>
    <w:rsid w:val="E2D65CBC"/>
    <w:rsid w:val="E3379507"/>
    <w:rsid w:val="E35AFAFA"/>
    <w:rsid w:val="E39B10D2"/>
    <w:rsid w:val="E3AFB139"/>
    <w:rsid w:val="E3E43983"/>
    <w:rsid w:val="E3E964FA"/>
    <w:rsid w:val="E3FBD217"/>
    <w:rsid w:val="E3FE6B59"/>
    <w:rsid w:val="E3FF421F"/>
    <w:rsid w:val="E45F1789"/>
    <w:rsid w:val="E46D7F28"/>
    <w:rsid w:val="E4DE6D75"/>
    <w:rsid w:val="E4F73BA8"/>
    <w:rsid w:val="E53A33FE"/>
    <w:rsid w:val="E53FBC12"/>
    <w:rsid w:val="E54692AC"/>
    <w:rsid w:val="E57E3A46"/>
    <w:rsid w:val="E57FCB39"/>
    <w:rsid w:val="E5962866"/>
    <w:rsid w:val="E5BBDB43"/>
    <w:rsid w:val="E5BFB9EB"/>
    <w:rsid w:val="E5CFF004"/>
    <w:rsid w:val="E5D44538"/>
    <w:rsid w:val="E5D45F57"/>
    <w:rsid w:val="E5DFE1D7"/>
    <w:rsid w:val="E5E3BB9A"/>
    <w:rsid w:val="E5FDEC8C"/>
    <w:rsid w:val="E5FF261B"/>
    <w:rsid w:val="E5FF2D53"/>
    <w:rsid w:val="E66BDE20"/>
    <w:rsid w:val="E66E661F"/>
    <w:rsid w:val="E67B98AD"/>
    <w:rsid w:val="E6ADA3C2"/>
    <w:rsid w:val="E6BF53FC"/>
    <w:rsid w:val="E6DF26CD"/>
    <w:rsid w:val="E6DF976F"/>
    <w:rsid w:val="E6DFD9B2"/>
    <w:rsid w:val="E6ECB533"/>
    <w:rsid w:val="E6ED3F7E"/>
    <w:rsid w:val="E6F73D73"/>
    <w:rsid w:val="E6F89E7D"/>
    <w:rsid w:val="E6FCD924"/>
    <w:rsid w:val="E6FFFDA2"/>
    <w:rsid w:val="E71DFC83"/>
    <w:rsid w:val="E72B7BA6"/>
    <w:rsid w:val="E73B3741"/>
    <w:rsid w:val="E76C4E45"/>
    <w:rsid w:val="E76EEB0C"/>
    <w:rsid w:val="E77E6348"/>
    <w:rsid w:val="E77E96D9"/>
    <w:rsid w:val="E77EA387"/>
    <w:rsid w:val="E77FE060"/>
    <w:rsid w:val="E7AE5460"/>
    <w:rsid w:val="E7BA55AD"/>
    <w:rsid w:val="E7BA5E23"/>
    <w:rsid w:val="E7BF4DD6"/>
    <w:rsid w:val="E7BF8CD9"/>
    <w:rsid w:val="E7C75CCD"/>
    <w:rsid w:val="E7C7E137"/>
    <w:rsid w:val="E7D3C225"/>
    <w:rsid w:val="E7D95CC3"/>
    <w:rsid w:val="E7DDA90B"/>
    <w:rsid w:val="E7DE889A"/>
    <w:rsid w:val="E7DF6DAB"/>
    <w:rsid w:val="E7DFEFCA"/>
    <w:rsid w:val="E7E0E8DF"/>
    <w:rsid w:val="E7E5E9D4"/>
    <w:rsid w:val="E7EF33BF"/>
    <w:rsid w:val="E7F76C6D"/>
    <w:rsid w:val="E7FD153F"/>
    <w:rsid w:val="E7FE22F1"/>
    <w:rsid w:val="E7FEBC77"/>
    <w:rsid w:val="E7FEC279"/>
    <w:rsid w:val="E7FF116A"/>
    <w:rsid w:val="E7FFEF1D"/>
    <w:rsid w:val="E85C9B51"/>
    <w:rsid w:val="E95FF994"/>
    <w:rsid w:val="E9772B62"/>
    <w:rsid w:val="E97FECF7"/>
    <w:rsid w:val="E99F5ABD"/>
    <w:rsid w:val="E9BD041F"/>
    <w:rsid w:val="E9C54D73"/>
    <w:rsid w:val="E9D78A1A"/>
    <w:rsid w:val="E9EF7927"/>
    <w:rsid w:val="E9F71897"/>
    <w:rsid w:val="E9F7BA89"/>
    <w:rsid w:val="E9FC14F1"/>
    <w:rsid w:val="E9FF1724"/>
    <w:rsid w:val="EA3955BF"/>
    <w:rsid w:val="EA3E68E2"/>
    <w:rsid w:val="EABE8AB8"/>
    <w:rsid w:val="EABF4FE0"/>
    <w:rsid w:val="EADE7D88"/>
    <w:rsid w:val="EADF1BF2"/>
    <w:rsid w:val="EAEDB90C"/>
    <w:rsid w:val="EAEF715E"/>
    <w:rsid w:val="EAEF7778"/>
    <w:rsid w:val="EAFB572F"/>
    <w:rsid w:val="EAFEF576"/>
    <w:rsid w:val="EAFF20EF"/>
    <w:rsid w:val="EB3EA710"/>
    <w:rsid w:val="EB6B9FC2"/>
    <w:rsid w:val="EB6FDBBB"/>
    <w:rsid w:val="EB73F864"/>
    <w:rsid w:val="EB7AEBF4"/>
    <w:rsid w:val="EB7BFFA6"/>
    <w:rsid w:val="EB7D3788"/>
    <w:rsid w:val="EB9FD9B1"/>
    <w:rsid w:val="EBA6996B"/>
    <w:rsid w:val="EBB6E9AE"/>
    <w:rsid w:val="EBBDA78B"/>
    <w:rsid w:val="EBBF1DAF"/>
    <w:rsid w:val="EBDBCAA4"/>
    <w:rsid w:val="EBDF4416"/>
    <w:rsid w:val="EBDF6D4A"/>
    <w:rsid w:val="EBE33A57"/>
    <w:rsid w:val="EBE7C12C"/>
    <w:rsid w:val="EBEA7A3F"/>
    <w:rsid w:val="EBFAEE9C"/>
    <w:rsid w:val="EBFB9A7D"/>
    <w:rsid w:val="EBFC82CC"/>
    <w:rsid w:val="EBFE12CE"/>
    <w:rsid w:val="EBFEBF3F"/>
    <w:rsid w:val="EBFF3F60"/>
    <w:rsid w:val="EBFFD6F5"/>
    <w:rsid w:val="ECAF4615"/>
    <w:rsid w:val="ECD69B6E"/>
    <w:rsid w:val="ECEF87F9"/>
    <w:rsid w:val="ECFE79DE"/>
    <w:rsid w:val="ECFF16AB"/>
    <w:rsid w:val="ED61439A"/>
    <w:rsid w:val="ED7DF190"/>
    <w:rsid w:val="ED7EB636"/>
    <w:rsid w:val="ED7EF685"/>
    <w:rsid w:val="ED9F35D7"/>
    <w:rsid w:val="EDA43955"/>
    <w:rsid w:val="EDA9D31A"/>
    <w:rsid w:val="EDAE2E69"/>
    <w:rsid w:val="EDB26F2A"/>
    <w:rsid w:val="EDB59433"/>
    <w:rsid w:val="EDBA926A"/>
    <w:rsid w:val="EDBFE428"/>
    <w:rsid w:val="EDCB362A"/>
    <w:rsid w:val="EDCED9F6"/>
    <w:rsid w:val="EDCF4D24"/>
    <w:rsid w:val="EDDF1B12"/>
    <w:rsid w:val="EDE3749B"/>
    <w:rsid w:val="EDE63AC1"/>
    <w:rsid w:val="EDE68293"/>
    <w:rsid w:val="EDEF7780"/>
    <w:rsid w:val="EDEFA071"/>
    <w:rsid w:val="EDF50769"/>
    <w:rsid w:val="EDF7F4FB"/>
    <w:rsid w:val="EDFA94F3"/>
    <w:rsid w:val="EDFAC73C"/>
    <w:rsid w:val="EDFB2A02"/>
    <w:rsid w:val="EDFBCCE1"/>
    <w:rsid w:val="EE1FC794"/>
    <w:rsid w:val="EE49F367"/>
    <w:rsid w:val="EE6FB78D"/>
    <w:rsid w:val="EE764EDC"/>
    <w:rsid w:val="EE8F636C"/>
    <w:rsid w:val="EE9BD367"/>
    <w:rsid w:val="EEBD3910"/>
    <w:rsid w:val="EEBE4492"/>
    <w:rsid w:val="EEBE8AD8"/>
    <w:rsid w:val="EEBEF89E"/>
    <w:rsid w:val="EECF3C5C"/>
    <w:rsid w:val="EEDE01DB"/>
    <w:rsid w:val="EEDF1193"/>
    <w:rsid w:val="EEF18202"/>
    <w:rsid w:val="EEF1D029"/>
    <w:rsid w:val="EEF8DB9D"/>
    <w:rsid w:val="EEF97A5F"/>
    <w:rsid w:val="EEFBC340"/>
    <w:rsid w:val="EEFD28BA"/>
    <w:rsid w:val="EEFD369D"/>
    <w:rsid w:val="EEFF0DE2"/>
    <w:rsid w:val="EEFF3334"/>
    <w:rsid w:val="EEFF82FF"/>
    <w:rsid w:val="EEFFA87F"/>
    <w:rsid w:val="EF3F8F9D"/>
    <w:rsid w:val="EF4756B2"/>
    <w:rsid w:val="EF4D5AE6"/>
    <w:rsid w:val="EF4DD713"/>
    <w:rsid w:val="EF5C3ACC"/>
    <w:rsid w:val="EF5FDB63"/>
    <w:rsid w:val="EF73F8EE"/>
    <w:rsid w:val="EF7EE9F5"/>
    <w:rsid w:val="EF7F1B11"/>
    <w:rsid w:val="EF7F20C5"/>
    <w:rsid w:val="EF7F39C5"/>
    <w:rsid w:val="EFAED924"/>
    <w:rsid w:val="EFAFFB73"/>
    <w:rsid w:val="EFBC56F9"/>
    <w:rsid w:val="EFBDBAFE"/>
    <w:rsid w:val="EFBE6435"/>
    <w:rsid w:val="EFBF1824"/>
    <w:rsid w:val="EFBF77FD"/>
    <w:rsid w:val="EFBFEE4D"/>
    <w:rsid w:val="EFC765BE"/>
    <w:rsid w:val="EFC78FB1"/>
    <w:rsid w:val="EFCDF51D"/>
    <w:rsid w:val="EFCF3EDA"/>
    <w:rsid w:val="EFCF4BDB"/>
    <w:rsid w:val="EFD1F3A3"/>
    <w:rsid w:val="EFD3A684"/>
    <w:rsid w:val="EFD5DF6C"/>
    <w:rsid w:val="EFD7BB90"/>
    <w:rsid w:val="EFDF1A24"/>
    <w:rsid w:val="EFDF7C45"/>
    <w:rsid w:val="EFDF92A3"/>
    <w:rsid w:val="EFDFDFDB"/>
    <w:rsid w:val="EFDFEED1"/>
    <w:rsid w:val="EFE3CB40"/>
    <w:rsid w:val="EFE6945F"/>
    <w:rsid w:val="EFE71342"/>
    <w:rsid w:val="EFE79DF8"/>
    <w:rsid w:val="EFEDA54A"/>
    <w:rsid w:val="EFEDDDA5"/>
    <w:rsid w:val="EFEF854E"/>
    <w:rsid w:val="EFEFF5A9"/>
    <w:rsid w:val="EFF3CA95"/>
    <w:rsid w:val="EFF47A74"/>
    <w:rsid w:val="EFF60AAD"/>
    <w:rsid w:val="EFF74665"/>
    <w:rsid w:val="EFF74AED"/>
    <w:rsid w:val="EFF7B162"/>
    <w:rsid w:val="EFF7C801"/>
    <w:rsid w:val="EFF83DEB"/>
    <w:rsid w:val="EFF964A5"/>
    <w:rsid w:val="EFFA25FE"/>
    <w:rsid w:val="EFFA6E0F"/>
    <w:rsid w:val="EFFB6254"/>
    <w:rsid w:val="EFFB6DA6"/>
    <w:rsid w:val="EFFBB3A2"/>
    <w:rsid w:val="EFFC7A82"/>
    <w:rsid w:val="EFFD78B2"/>
    <w:rsid w:val="EFFDAFAA"/>
    <w:rsid w:val="EFFE1DD1"/>
    <w:rsid w:val="EFFE4635"/>
    <w:rsid w:val="EFFE4CC1"/>
    <w:rsid w:val="EFFEFC66"/>
    <w:rsid w:val="EFFF1D14"/>
    <w:rsid w:val="EFFF200D"/>
    <w:rsid w:val="EFFF2EDE"/>
    <w:rsid w:val="EFFF466C"/>
    <w:rsid w:val="EFFF5603"/>
    <w:rsid w:val="EFFF5855"/>
    <w:rsid w:val="EFFF70EF"/>
    <w:rsid w:val="EFFFB1A4"/>
    <w:rsid w:val="EFFFC4AB"/>
    <w:rsid w:val="EFFFFBEC"/>
    <w:rsid w:val="F04FDC74"/>
    <w:rsid w:val="F0F77B0B"/>
    <w:rsid w:val="F0FFE93A"/>
    <w:rsid w:val="F15FCD5A"/>
    <w:rsid w:val="F1B7274B"/>
    <w:rsid w:val="F1FDF3F7"/>
    <w:rsid w:val="F21E61EE"/>
    <w:rsid w:val="F25EAD43"/>
    <w:rsid w:val="F25F7E1B"/>
    <w:rsid w:val="F2E7F5A1"/>
    <w:rsid w:val="F2FA7C39"/>
    <w:rsid w:val="F2FF66E8"/>
    <w:rsid w:val="F2FF931D"/>
    <w:rsid w:val="F2FFFAC5"/>
    <w:rsid w:val="F36D2CDC"/>
    <w:rsid w:val="F36EF15E"/>
    <w:rsid w:val="F377F882"/>
    <w:rsid w:val="F37DC64D"/>
    <w:rsid w:val="F3850384"/>
    <w:rsid w:val="F39BE870"/>
    <w:rsid w:val="F3AC955E"/>
    <w:rsid w:val="F3B714BE"/>
    <w:rsid w:val="F3B74407"/>
    <w:rsid w:val="F3B86835"/>
    <w:rsid w:val="F3BFA1E6"/>
    <w:rsid w:val="F3CF2FE9"/>
    <w:rsid w:val="F3CFCD43"/>
    <w:rsid w:val="F3D74BEE"/>
    <w:rsid w:val="F3DA2A7D"/>
    <w:rsid w:val="F3DF36CA"/>
    <w:rsid w:val="F3DFF47E"/>
    <w:rsid w:val="F3E7C0E8"/>
    <w:rsid w:val="F3EB5551"/>
    <w:rsid w:val="F3ED45ED"/>
    <w:rsid w:val="F3EDFD6E"/>
    <w:rsid w:val="F3EE7953"/>
    <w:rsid w:val="F3F7691F"/>
    <w:rsid w:val="F3F778D0"/>
    <w:rsid w:val="F3FDDB2F"/>
    <w:rsid w:val="F3FF7BE5"/>
    <w:rsid w:val="F3FF7E8C"/>
    <w:rsid w:val="F47F60C2"/>
    <w:rsid w:val="F4ABFF66"/>
    <w:rsid w:val="F4ED728C"/>
    <w:rsid w:val="F4F2D1D7"/>
    <w:rsid w:val="F4F71A4C"/>
    <w:rsid w:val="F4FB5C21"/>
    <w:rsid w:val="F4FD7862"/>
    <w:rsid w:val="F51A405E"/>
    <w:rsid w:val="F51E848F"/>
    <w:rsid w:val="F52E5F82"/>
    <w:rsid w:val="F53F4555"/>
    <w:rsid w:val="F5674A93"/>
    <w:rsid w:val="F57219BE"/>
    <w:rsid w:val="F578A941"/>
    <w:rsid w:val="F57DFCCB"/>
    <w:rsid w:val="F57EF636"/>
    <w:rsid w:val="F57F8ED5"/>
    <w:rsid w:val="F59364AB"/>
    <w:rsid w:val="F5AD038D"/>
    <w:rsid w:val="F5ADF56A"/>
    <w:rsid w:val="F5AFCDE8"/>
    <w:rsid w:val="F5BF3C59"/>
    <w:rsid w:val="F5BF5082"/>
    <w:rsid w:val="F5DD9292"/>
    <w:rsid w:val="F5E36F39"/>
    <w:rsid w:val="F5E67488"/>
    <w:rsid w:val="F5E6E5F1"/>
    <w:rsid w:val="F5E92B96"/>
    <w:rsid w:val="F5EA0C42"/>
    <w:rsid w:val="F5EBD193"/>
    <w:rsid w:val="F5EF3FD7"/>
    <w:rsid w:val="F5F3F387"/>
    <w:rsid w:val="F5F9E3D8"/>
    <w:rsid w:val="F5FD3599"/>
    <w:rsid w:val="F5FDD6C3"/>
    <w:rsid w:val="F5FDEB83"/>
    <w:rsid w:val="F5FE23B2"/>
    <w:rsid w:val="F5FF18D1"/>
    <w:rsid w:val="F5FF1A2E"/>
    <w:rsid w:val="F5FF4152"/>
    <w:rsid w:val="F5FFC023"/>
    <w:rsid w:val="F6478413"/>
    <w:rsid w:val="F65DB269"/>
    <w:rsid w:val="F67F4577"/>
    <w:rsid w:val="F67FFA3F"/>
    <w:rsid w:val="F6A79926"/>
    <w:rsid w:val="F6AE14B7"/>
    <w:rsid w:val="F6AF9A09"/>
    <w:rsid w:val="F6BEE237"/>
    <w:rsid w:val="F6BFAC32"/>
    <w:rsid w:val="F6BFE3E2"/>
    <w:rsid w:val="F6CE8E61"/>
    <w:rsid w:val="F6CFF15C"/>
    <w:rsid w:val="F6D54E78"/>
    <w:rsid w:val="F6D7ED54"/>
    <w:rsid w:val="F6DDBC10"/>
    <w:rsid w:val="F6DF498A"/>
    <w:rsid w:val="F6DF8A4B"/>
    <w:rsid w:val="F6E7EA29"/>
    <w:rsid w:val="F6EB7D61"/>
    <w:rsid w:val="F6F1827A"/>
    <w:rsid w:val="F6FCF375"/>
    <w:rsid w:val="F6FE0061"/>
    <w:rsid w:val="F6FF6B9E"/>
    <w:rsid w:val="F6FFBFD7"/>
    <w:rsid w:val="F6FFD6F6"/>
    <w:rsid w:val="F737265D"/>
    <w:rsid w:val="F73EE5E5"/>
    <w:rsid w:val="F75BBB72"/>
    <w:rsid w:val="F75F7AF2"/>
    <w:rsid w:val="F76A9D39"/>
    <w:rsid w:val="F76B204D"/>
    <w:rsid w:val="F76E5EC1"/>
    <w:rsid w:val="F76F0E6E"/>
    <w:rsid w:val="F7754325"/>
    <w:rsid w:val="F77752C2"/>
    <w:rsid w:val="F7775D62"/>
    <w:rsid w:val="F77F04E3"/>
    <w:rsid w:val="F77F2000"/>
    <w:rsid w:val="F77F4675"/>
    <w:rsid w:val="F77FA397"/>
    <w:rsid w:val="F77FE90D"/>
    <w:rsid w:val="F7936FA0"/>
    <w:rsid w:val="F79507B5"/>
    <w:rsid w:val="F7974F17"/>
    <w:rsid w:val="F79E190A"/>
    <w:rsid w:val="F79E7D52"/>
    <w:rsid w:val="F79FA1DA"/>
    <w:rsid w:val="F7A7CC1F"/>
    <w:rsid w:val="F7AB4050"/>
    <w:rsid w:val="F7ABDA14"/>
    <w:rsid w:val="F7B5DC82"/>
    <w:rsid w:val="F7B7D3CB"/>
    <w:rsid w:val="F7BBE37C"/>
    <w:rsid w:val="F7BDDE45"/>
    <w:rsid w:val="F7BF0524"/>
    <w:rsid w:val="F7BFDD46"/>
    <w:rsid w:val="F7CA68D0"/>
    <w:rsid w:val="F7CF5E7B"/>
    <w:rsid w:val="F7D27AD2"/>
    <w:rsid w:val="F7D38878"/>
    <w:rsid w:val="F7DE38C2"/>
    <w:rsid w:val="F7DEDB26"/>
    <w:rsid w:val="F7DFCD59"/>
    <w:rsid w:val="F7E34242"/>
    <w:rsid w:val="F7E5C3BE"/>
    <w:rsid w:val="F7E7D24B"/>
    <w:rsid w:val="F7EBC7F4"/>
    <w:rsid w:val="F7ECA344"/>
    <w:rsid w:val="F7EDB6CC"/>
    <w:rsid w:val="F7EF2853"/>
    <w:rsid w:val="F7EFAED7"/>
    <w:rsid w:val="F7EFD54C"/>
    <w:rsid w:val="F7EFEF2B"/>
    <w:rsid w:val="F7F237C8"/>
    <w:rsid w:val="F7F5768A"/>
    <w:rsid w:val="F7F64BAD"/>
    <w:rsid w:val="F7F723AE"/>
    <w:rsid w:val="F7F7A07A"/>
    <w:rsid w:val="F7F7A2A0"/>
    <w:rsid w:val="F7F7CE3E"/>
    <w:rsid w:val="F7F7E650"/>
    <w:rsid w:val="F7F7FA57"/>
    <w:rsid w:val="F7F9749B"/>
    <w:rsid w:val="F7F9D8B4"/>
    <w:rsid w:val="F7FA1A59"/>
    <w:rsid w:val="F7FA999A"/>
    <w:rsid w:val="F7FB0AEB"/>
    <w:rsid w:val="F7FB5E38"/>
    <w:rsid w:val="F7FB97E1"/>
    <w:rsid w:val="F7FB98F1"/>
    <w:rsid w:val="F7FC0723"/>
    <w:rsid w:val="F7FC8EDF"/>
    <w:rsid w:val="F7FC950D"/>
    <w:rsid w:val="F7FCABD5"/>
    <w:rsid w:val="F7FD4B66"/>
    <w:rsid w:val="F7FE6246"/>
    <w:rsid w:val="F7FEDE31"/>
    <w:rsid w:val="F7FF142C"/>
    <w:rsid w:val="F7FF86CA"/>
    <w:rsid w:val="F7FF86DB"/>
    <w:rsid w:val="F7FF8E38"/>
    <w:rsid w:val="F7FFA754"/>
    <w:rsid w:val="F7FFBD01"/>
    <w:rsid w:val="F7FFBD90"/>
    <w:rsid w:val="F7FFC065"/>
    <w:rsid w:val="F80B3988"/>
    <w:rsid w:val="F8DF8469"/>
    <w:rsid w:val="F8EAC5F8"/>
    <w:rsid w:val="F8EFC4F5"/>
    <w:rsid w:val="F8FF8483"/>
    <w:rsid w:val="F90D6996"/>
    <w:rsid w:val="F93F08F2"/>
    <w:rsid w:val="F963C809"/>
    <w:rsid w:val="F96E8B05"/>
    <w:rsid w:val="F9725316"/>
    <w:rsid w:val="F977C883"/>
    <w:rsid w:val="F97E4B55"/>
    <w:rsid w:val="F98DE734"/>
    <w:rsid w:val="F99DEAB8"/>
    <w:rsid w:val="F9A9CA3E"/>
    <w:rsid w:val="F9AAFC1F"/>
    <w:rsid w:val="F9B242FC"/>
    <w:rsid w:val="F9B67F36"/>
    <w:rsid w:val="F9B719EA"/>
    <w:rsid w:val="F9BA9C67"/>
    <w:rsid w:val="F9CF09D6"/>
    <w:rsid w:val="F9D75E48"/>
    <w:rsid w:val="F9DE8C53"/>
    <w:rsid w:val="F9DEB127"/>
    <w:rsid w:val="F9EF04FC"/>
    <w:rsid w:val="F9EF8040"/>
    <w:rsid w:val="F9F7EEAF"/>
    <w:rsid w:val="F9F963ED"/>
    <w:rsid w:val="F9FAFA6B"/>
    <w:rsid w:val="F9FD4A8D"/>
    <w:rsid w:val="F9FDB011"/>
    <w:rsid w:val="F9FE4A24"/>
    <w:rsid w:val="F9FEE67F"/>
    <w:rsid w:val="F9FF226F"/>
    <w:rsid w:val="F9FF3191"/>
    <w:rsid w:val="FA2EAAB3"/>
    <w:rsid w:val="FA3F0656"/>
    <w:rsid w:val="FA67EC98"/>
    <w:rsid w:val="FA6FD56C"/>
    <w:rsid w:val="FA772D93"/>
    <w:rsid w:val="FA7941D7"/>
    <w:rsid w:val="FA8FD3B3"/>
    <w:rsid w:val="FA9B9127"/>
    <w:rsid w:val="FAA56AA8"/>
    <w:rsid w:val="FABB21F3"/>
    <w:rsid w:val="FABBAB81"/>
    <w:rsid w:val="FABD881E"/>
    <w:rsid w:val="FACF7728"/>
    <w:rsid w:val="FACF9C66"/>
    <w:rsid w:val="FAD1E611"/>
    <w:rsid w:val="FAD73DDE"/>
    <w:rsid w:val="FADA0C6E"/>
    <w:rsid w:val="FADB948A"/>
    <w:rsid w:val="FADE3A5F"/>
    <w:rsid w:val="FADFD608"/>
    <w:rsid w:val="FAE67D6A"/>
    <w:rsid w:val="FAEE519F"/>
    <w:rsid w:val="FAEFCAB4"/>
    <w:rsid w:val="FAF3DACD"/>
    <w:rsid w:val="FAF3F93C"/>
    <w:rsid w:val="FAF89EF9"/>
    <w:rsid w:val="FAFBC854"/>
    <w:rsid w:val="FAFCA413"/>
    <w:rsid w:val="FAFD3E88"/>
    <w:rsid w:val="FAFD54CE"/>
    <w:rsid w:val="FAFE6108"/>
    <w:rsid w:val="FAFE7CE4"/>
    <w:rsid w:val="FAFF348A"/>
    <w:rsid w:val="FAFF4E13"/>
    <w:rsid w:val="FB156559"/>
    <w:rsid w:val="FB1E78D4"/>
    <w:rsid w:val="FB27ED61"/>
    <w:rsid w:val="FB3FD052"/>
    <w:rsid w:val="FB4F42B8"/>
    <w:rsid w:val="FB5B46B8"/>
    <w:rsid w:val="FB5D3097"/>
    <w:rsid w:val="FB5F9A0A"/>
    <w:rsid w:val="FB5FCA99"/>
    <w:rsid w:val="FB60B6AA"/>
    <w:rsid w:val="FB6B83EE"/>
    <w:rsid w:val="FB758A23"/>
    <w:rsid w:val="FB75E31D"/>
    <w:rsid w:val="FB782E44"/>
    <w:rsid w:val="FB7B0187"/>
    <w:rsid w:val="FB7C14FE"/>
    <w:rsid w:val="FB7D9A7D"/>
    <w:rsid w:val="FB7E2D24"/>
    <w:rsid w:val="FB7E8370"/>
    <w:rsid w:val="FB7EACC8"/>
    <w:rsid w:val="FB7F4042"/>
    <w:rsid w:val="FB7FD899"/>
    <w:rsid w:val="FB9DE529"/>
    <w:rsid w:val="FB9E8944"/>
    <w:rsid w:val="FB9EDC4A"/>
    <w:rsid w:val="FBAC3E57"/>
    <w:rsid w:val="FBAF9A4D"/>
    <w:rsid w:val="FBBA0A45"/>
    <w:rsid w:val="FBBA26C4"/>
    <w:rsid w:val="FBBB495B"/>
    <w:rsid w:val="FBBDBD02"/>
    <w:rsid w:val="FBBDE7DF"/>
    <w:rsid w:val="FBBF1E50"/>
    <w:rsid w:val="FBBF7EC8"/>
    <w:rsid w:val="FBBFF31F"/>
    <w:rsid w:val="FBCF5968"/>
    <w:rsid w:val="FBCFB0EB"/>
    <w:rsid w:val="FBCFEDCE"/>
    <w:rsid w:val="FBD17ED8"/>
    <w:rsid w:val="FBDD21AD"/>
    <w:rsid w:val="FBDF5C3F"/>
    <w:rsid w:val="FBDF8BA0"/>
    <w:rsid w:val="FBDF8E95"/>
    <w:rsid w:val="FBE3577F"/>
    <w:rsid w:val="FBE7B14C"/>
    <w:rsid w:val="FBE972B0"/>
    <w:rsid w:val="FBF08E86"/>
    <w:rsid w:val="FBF25A1D"/>
    <w:rsid w:val="FBF37301"/>
    <w:rsid w:val="FBF3F2E0"/>
    <w:rsid w:val="FBF713A7"/>
    <w:rsid w:val="FBF7C81C"/>
    <w:rsid w:val="FBF7E0E6"/>
    <w:rsid w:val="FBF8FCED"/>
    <w:rsid w:val="FBFDBEF9"/>
    <w:rsid w:val="FBFDC8F8"/>
    <w:rsid w:val="FBFE4F58"/>
    <w:rsid w:val="FBFE7D74"/>
    <w:rsid w:val="FBFEABD9"/>
    <w:rsid w:val="FBFED0FB"/>
    <w:rsid w:val="FBFF0072"/>
    <w:rsid w:val="FBFF05DD"/>
    <w:rsid w:val="FBFF06E4"/>
    <w:rsid w:val="FBFF46CD"/>
    <w:rsid w:val="FBFF4E22"/>
    <w:rsid w:val="FBFF582E"/>
    <w:rsid w:val="FBFF68C2"/>
    <w:rsid w:val="FBFF6ABC"/>
    <w:rsid w:val="FBFF6E7E"/>
    <w:rsid w:val="FBFF8528"/>
    <w:rsid w:val="FBFF85EF"/>
    <w:rsid w:val="FBFF8D94"/>
    <w:rsid w:val="FBFF90B3"/>
    <w:rsid w:val="FC660F72"/>
    <w:rsid w:val="FC6D2F02"/>
    <w:rsid w:val="FC75828B"/>
    <w:rsid w:val="FC773A9C"/>
    <w:rsid w:val="FC7AB7B1"/>
    <w:rsid w:val="FC7E13D5"/>
    <w:rsid w:val="FC7F4472"/>
    <w:rsid w:val="FC7FAF74"/>
    <w:rsid w:val="FC8F8638"/>
    <w:rsid w:val="FCB0CACA"/>
    <w:rsid w:val="FCBB6787"/>
    <w:rsid w:val="FCBF1E7F"/>
    <w:rsid w:val="FCDBD4F4"/>
    <w:rsid w:val="FCDF4E6B"/>
    <w:rsid w:val="FCE7F4B0"/>
    <w:rsid w:val="FCE8677B"/>
    <w:rsid w:val="FCE97956"/>
    <w:rsid w:val="FCED4CC9"/>
    <w:rsid w:val="FCED9294"/>
    <w:rsid w:val="FCF10B76"/>
    <w:rsid w:val="FCF3BE28"/>
    <w:rsid w:val="FCF56108"/>
    <w:rsid w:val="FCF77601"/>
    <w:rsid w:val="FCFC448C"/>
    <w:rsid w:val="FCFDB6DA"/>
    <w:rsid w:val="FCFE0B2D"/>
    <w:rsid w:val="FCFEBC3A"/>
    <w:rsid w:val="FCFFBE74"/>
    <w:rsid w:val="FD177D5C"/>
    <w:rsid w:val="FD1B6F68"/>
    <w:rsid w:val="FD1F64E4"/>
    <w:rsid w:val="FD2BA839"/>
    <w:rsid w:val="FD48F4A9"/>
    <w:rsid w:val="FD4E9573"/>
    <w:rsid w:val="FD5EED17"/>
    <w:rsid w:val="FD5FFB72"/>
    <w:rsid w:val="FD691902"/>
    <w:rsid w:val="FD6DC82C"/>
    <w:rsid w:val="FD6E3869"/>
    <w:rsid w:val="FD6EA0DD"/>
    <w:rsid w:val="FD6FC140"/>
    <w:rsid w:val="FD72835F"/>
    <w:rsid w:val="FD79C387"/>
    <w:rsid w:val="FD7B0D8E"/>
    <w:rsid w:val="FD7BA1D3"/>
    <w:rsid w:val="FD7D62EA"/>
    <w:rsid w:val="FD7F34B3"/>
    <w:rsid w:val="FD8FA20F"/>
    <w:rsid w:val="FD9BBBBE"/>
    <w:rsid w:val="FD9DF424"/>
    <w:rsid w:val="FD9E5D1A"/>
    <w:rsid w:val="FD9FD031"/>
    <w:rsid w:val="FDA75DCE"/>
    <w:rsid w:val="FDAFFF24"/>
    <w:rsid w:val="FDBB86F2"/>
    <w:rsid w:val="FDBBDE92"/>
    <w:rsid w:val="FDBD9609"/>
    <w:rsid w:val="FDBE2C7D"/>
    <w:rsid w:val="FDBF253A"/>
    <w:rsid w:val="FDBF2C41"/>
    <w:rsid w:val="FDBF3A91"/>
    <w:rsid w:val="FDBF3B67"/>
    <w:rsid w:val="FDBF8158"/>
    <w:rsid w:val="FDCF80AC"/>
    <w:rsid w:val="FDD5E1D3"/>
    <w:rsid w:val="FDDD2F5A"/>
    <w:rsid w:val="FDDD9296"/>
    <w:rsid w:val="FDDFFD27"/>
    <w:rsid w:val="FDE31715"/>
    <w:rsid w:val="FDE93C77"/>
    <w:rsid w:val="FDEBE0CA"/>
    <w:rsid w:val="FDEC46D7"/>
    <w:rsid w:val="FDED7137"/>
    <w:rsid w:val="FDEE8CC3"/>
    <w:rsid w:val="FDEF0082"/>
    <w:rsid w:val="FDEF21CB"/>
    <w:rsid w:val="FDF103EE"/>
    <w:rsid w:val="FDF5F387"/>
    <w:rsid w:val="FDF63A3D"/>
    <w:rsid w:val="FDF65855"/>
    <w:rsid w:val="FDF6D8CE"/>
    <w:rsid w:val="FDFB002F"/>
    <w:rsid w:val="FDFB00E6"/>
    <w:rsid w:val="FDFB7F01"/>
    <w:rsid w:val="FDFB8D78"/>
    <w:rsid w:val="FDFB9275"/>
    <w:rsid w:val="FDFB9B72"/>
    <w:rsid w:val="FDFC5BF8"/>
    <w:rsid w:val="FDFF1A51"/>
    <w:rsid w:val="FDFF5492"/>
    <w:rsid w:val="FDFF5DBE"/>
    <w:rsid w:val="FDFF7E70"/>
    <w:rsid w:val="FDFF932D"/>
    <w:rsid w:val="FDFFADB8"/>
    <w:rsid w:val="FDFFD4BE"/>
    <w:rsid w:val="FE196054"/>
    <w:rsid w:val="FE1A5B56"/>
    <w:rsid w:val="FE1BD1EC"/>
    <w:rsid w:val="FE1BF2CD"/>
    <w:rsid w:val="FE2C8920"/>
    <w:rsid w:val="FE331CE9"/>
    <w:rsid w:val="FE3F5A9D"/>
    <w:rsid w:val="FE47F3BB"/>
    <w:rsid w:val="FE5345B1"/>
    <w:rsid w:val="FE5B75FF"/>
    <w:rsid w:val="FE5E3F46"/>
    <w:rsid w:val="FE67704E"/>
    <w:rsid w:val="FE6D4167"/>
    <w:rsid w:val="FE6FB1E8"/>
    <w:rsid w:val="FE799A9C"/>
    <w:rsid w:val="FE79CAF7"/>
    <w:rsid w:val="FE7B1A63"/>
    <w:rsid w:val="FE7F03C8"/>
    <w:rsid w:val="FE7F343E"/>
    <w:rsid w:val="FE7F6149"/>
    <w:rsid w:val="FE7F9654"/>
    <w:rsid w:val="FE85BB17"/>
    <w:rsid w:val="FE875475"/>
    <w:rsid w:val="FE8BE64F"/>
    <w:rsid w:val="FE8F9B93"/>
    <w:rsid w:val="FEAC8B20"/>
    <w:rsid w:val="FEAE79AF"/>
    <w:rsid w:val="FEB3D4E7"/>
    <w:rsid w:val="FEB57B4A"/>
    <w:rsid w:val="FEB709A8"/>
    <w:rsid w:val="FEB7164D"/>
    <w:rsid w:val="FEBE459C"/>
    <w:rsid w:val="FEBF153D"/>
    <w:rsid w:val="FEBF466F"/>
    <w:rsid w:val="FEBF6EBF"/>
    <w:rsid w:val="FEBF9656"/>
    <w:rsid w:val="FEBFD909"/>
    <w:rsid w:val="FEBFDF45"/>
    <w:rsid w:val="FECF3778"/>
    <w:rsid w:val="FECF5C10"/>
    <w:rsid w:val="FEDB6E07"/>
    <w:rsid w:val="FEDC4187"/>
    <w:rsid w:val="FEDC5CE5"/>
    <w:rsid w:val="FEDDEEBE"/>
    <w:rsid w:val="FEDEEAF2"/>
    <w:rsid w:val="FEDEF7EC"/>
    <w:rsid w:val="FEDF1869"/>
    <w:rsid w:val="FEE624C6"/>
    <w:rsid w:val="FEE690B9"/>
    <w:rsid w:val="FEEF2584"/>
    <w:rsid w:val="FEF35A61"/>
    <w:rsid w:val="FEF36D62"/>
    <w:rsid w:val="FEF3DE16"/>
    <w:rsid w:val="FEF3EE77"/>
    <w:rsid w:val="FEF48544"/>
    <w:rsid w:val="FEF4CAE8"/>
    <w:rsid w:val="FEF5A632"/>
    <w:rsid w:val="FEF69BD9"/>
    <w:rsid w:val="FEF6ADBF"/>
    <w:rsid w:val="FEF6E333"/>
    <w:rsid w:val="FEF7035A"/>
    <w:rsid w:val="FEF795F8"/>
    <w:rsid w:val="FEF7E44C"/>
    <w:rsid w:val="FEF8CC4B"/>
    <w:rsid w:val="FEF9119D"/>
    <w:rsid w:val="FEF928B9"/>
    <w:rsid w:val="FEF97D06"/>
    <w:rsid w:val="FEFAEB9B"/>
    <w:rsid w:val="FEFAF5B1"/>
    <w:rsid w:val="FEFB8DA8"/>
    <w:rsid w:val="FEFBA0F9"/>
    <w:rsid w:val="FEFBAE9D"/>
    <w:rsid w:val="FEFBCA63"/>
    <w:rsid w:val="FEFBD638"/>
    <w:rsid w:val="FEFC0E65"/>
    <w:rsid w:val="FEFD5F15"/>
    <w:rsid w:val="FEFE1A47"/>
    <w:rsid w:val="FEFE3C5E"/>
    <w:rsid w:val="FEFE9745"/>
    <w:rsid w:val="FEFF05C3"/>
    <w:rsid w:val="FEFF0BAC"/>
    <w:rsid w:val="FEFF1781"/>
    <w:rsid w:val="FEFF1E0E"/>
    <w:rsid w:val="FEFF240C"/>
    <w:rsid w:val="FEFF24BD"/>
    <w:rsid w:val="FEFF5398"/>
    <w:rsid w:val="FEFF53C5"/>
    <w:rsid w:val="FEFF5A7C"/>
    <w:rsid w:val="FEFF7640"/>
    <w:rsid w:val="FEFF7E0C"/>
    <w:rsid w:val="FEFF9495"/>
    <w:rsid w:val="FEFFA882"/>
    <w:rsid w:val="FEFFF932"/>
    <w:rsid w:val="FF11850F"/>
    <w:rsid w:val="FF1D1741"/>
    <w:rsid w:val="FF1F5615"/>
    <w:rsid w:val="FF238A99"/>
    <w:rsid w:val="FF2D9C37"/>
    <w:rsid w:val="FF2E14EB"/>
    <w:rsid w:val="FF2FDE65"/>
    <w:rsid w:val="FF3B0D8E"/>
    <w:rsid w:val="FF3D1AEA"/>
    <w:rsid w:val="FF3DD53A"/>
    <w:rsid w:val="FF3E0593"/>
    <w:rsid w:val="FF3F911A"/>
    <w:rsid w:val="FF3FD360"/>
    <w:rsid w:val="FF3FDB44"/>
    <w:rsid w:val="FF4E8022"/>
    <w:rsid w:val="FF4EC554"/>
    <w:rsid w:val="FF4F4005"/>
    <w:rsid w:val="FF4F8490"/>
    <w:rsid w:val="FF5314A5"/>
    <w:rsid w:val="FF558C13"/>
    <w:rsid w:val="FF55D954"/>
    <w:rsid w:val="FF5CFDE7"/>
    <w:rsid w:val="FF5F9C60"/>
    <w:rsid w:val="FF5FFF2A"/>
    <w:rsid w:val="FF620A0E"/>
    <w:rsid w:val="FF65B067"/>
    <w:rsid w:val="FF6731E9"/>
    <w:rsid w:val="FF673DBD"/>
    <w:rsid w:val="FF675608"/>
    <w:rsid w:val="FF675D58"/>
    <w:rsid w:val="FF6B4928"/>
    <w:rsid w:val="FF6D8233"/>
    <w:rsid w:val="FF6E88A8"/>
    <w:rsid w:val="FF6F065F"/>
    <w:rsid w:val="FF6F0C78"/>
    <w:rsid w:val="FF6F3DC2"/>
    <w:rsid w:val="FF6FDF0F"/>
    <w:rsid w:val="FF729E3D"/>
    <w:rsid w:val="FF75065A"/>
    <w:rsid w:val="FF76E2D8"/>
    <w:rsid w:val="FF770E95"/>
    <w:rsid w:val="FF772E96"/>
    <w:rsid w:val="FF777BC2"/>
    <w:rsid w:val="FF7901C3"/>
    <w:rsid w:val="FF7A2651"/>
    <w:rsid w:val="FF7A67A2"/>
    <w:rsid w:val="FF7B1662"/>
    <w:rsid w:val="FF7B833D"/>
    <w:rsid w:val="FF7BC5CB"/>
    <w:rsid w:val="FF7CDFE2"/>
    <w:rsid w:val="FF7E745D"/>
    <w:rsid w:val="FF7EB923"/>
    <w:rsid w:val="FF7EDFEE"/>
    <w:rsid w:val="FF7F0279"/>
    <w:rsid w:val="FF7F0678"/>
    <w:rsid w:val="FF7F0A6F"/>
    <w:rsid w:val="FF7F2B5A"/>
    <w:rsid w:val="FF7F381B"/>
    <w:rsid w:val="FF7F3F36"/>
    <w:rsid w:val="FF7F42E2"/>
    <w:rsid w:val="FF7F4DA5"/>
    <w:rsid w:val="FF7F5029"/>
    <w:rsid w:val="FF7F76B0"/>
    <w:rsid w:val="FF7F8628"/>
    <w:rsid w:val="FF7F986A"/>
    <w:rsid w:val="FF7F9AA9"/>
    <w:rsid w:val="FF7FA8E1"/>
    <w:rsid w:val="FF7FB177"/>
    <w:rsid w:val="FF7FE633"/>
    <w:rsid w:val="FF7FE658"/>
    <w:rsid w:val="FF7FF0CA"/>
    <w:rsid w:val="FF82F57C"/>
    <w:rsid w:val="FF855E69"/>
    <w:rsid w:val="FF8724BC"/>
    <w:rsid w:val="FF896F7B"/>
    <w:rsid w:val="FF8F01B8"/>
    <w:rsid w:val="FF969142"/>
    <w:rsid w:val="FF97EEE2"/>
    <w:rsid w:val="FF9B9BC4"/>
    <w:rsid w:val="FF9C1EB5"/>
    <w:rsid w:val="FF9D867D"/>
    <w:rsid w:val="FF9D88AF"/>
    <w:rsid w:val="FF9F8FD3"/>
    <w:rsid w:val="FF9FC020"/>
    <w:rsid w:val="FF9FC19A"/>
    <w:rsid w:val="FFA106C1"/>
    <w:rsid w:val="FFA71F2C"/>
    <w:rsid w:val="FFACA4C1"/>
    <w:rsid w:val="FFADACD2"/>
    <w:rsid w:val="FFAEEB74"/>
    <w:rsid w:val="FFAF1D48"/>
    <w:rsid w:val="FFAF4C1E"/>
    <w:rsid w:val="FFB28513"/>
    <w:rsid w:val="FFB3DA09"/>
    <w:rsid w:val="FFB4B07B"/>
    <w:rsid w:val="FFB4C6BE"/>
    <w:rsid w:val="FFB5C8D9"/>
    <w:rsid w:val="FFB7148D"/>
    <w:rsid w:val="FFB787BA"/>
    <w:rsid w:val="FFB79ABF"/>
    <w:rsid w:val="FFB93170"/>
    <w:rsid w:val="FFB93665"/>
    <w:rsid w:val="FFBB2F4E"/>
    <w:rsid w:val="FFBB9A8A"/>
    <w:rsid w:val="FFBCF1F7"/>
    <w:rsid w:val="FFBD1FB5"/>
    <w:rsid w:val="FFBD295E"/>
    <w:rsid w:val="FFBE0615"/>
    <w:rsid w:val="FFBE2511"/>
    <w:rsid w:val="FFBE2CAD"/>
    <w:rsid w:val="FFBEA955"/>
    <w:rsid w:val="FFBEE511"/>
    <w:rsid w:val="FFBF2F1D"/>
    <w:rsid w:val="FFBF5DEF"/>
    <w:rsid w:val="FFBFACCE"/>
    <w:rsid w:val="FFBFC7A5"/>
    <w:rsid w:val="FFBFF0C6"/>
    <w:rsid w:val="FFC3D7DA"/>
    <w:rsid w:val="FFC48C2D"/>
    <w:rsid w:val="FFCD1BCB"/>
    <w:rsid w:val="FFCE576D"/>
    <w:rsid w:val="FFCE62DC"/>
    <w:rsid w:val="FFCF4E42"/>
    <w:rsid w:val="FFD4CA1B"/>
    <w:rsid w:val="FFD50ACA"/>
    <w:rsid w:val="FFD6B530"/>
    <w:rsid w:val="FFD6DF3B"/>
    <w:rsid w:val="FFD76FCB"/>
    <w:rsid w:val="FFD776A2"/>
    <w:rsid w:val="FFD785F9"/>
    <w:rsid w:val="FFD7E4E3"/>
    <w:rsid w:val="FFD923DE"/>
    <w:rsid w:val="FFDCD87D"/>
    <w:rsid w:val="FFDD0CE2"/>
    <w:rsid w:val="FFDDA622"/>
    <w:rsid w:val="FFDDBF31"/>
    <w:rsid w:val="FFDE1807"/>
    <w:rsid w:val="FFDE3538"/>
    <w:rsid w:val="FFDE3BA0"/>
    <w:rsid w:val="FFDE83FF"/>
    <w:rsid w:val="FFDEAAD5"/>
    <w:rsid w:val="FFDF0A0B"/>
    <w:rsid w:val="FFDF357E"/>
    <w:rsid w:val="FFDF46C0"/>
    <w:rsid w:val="FFDF58B4"/>
    <w:rsid w:val="FFDF5C70"/>
    <w:rsid w:val="FFDF6A73"/>
    <w:rsid w:val="FFDF7BAA"/>
    <w:rsid w:val="FFDFB08D"/>
    <w:rsid w:val="FFDFE102"/>
    <w:rsid w:val="FFE27FEA"/>
    <w:rsid w:val="FFE3B241"/>
    <w:rsid w:val="FFE576A5"/>
    <w:rsid w:val="FFE6154B"/>
    <w:rsid w:val="FFE6C636"/>
    <w:rsid w:val="FFE718CB"/>
    <w:rsid w:val="FFE72A11"/>
    <w:rsid w:val="FFE73BAF"/>
    <w:rsid w:val="FFE74152"/>
    <w:rsid w:val="FFE90DB2"/>
    <w:rsid w:val="FFE986D2"/>
    <w:rsid w:val="FFEA8FA6"/>
    <w:rsid w:val="FFEBF260"/>
    <w:rsid w:val="FFED0437"/>
    <w:rsid w:val="FFED1044"/>
    <w:rsid w:val="FFED24CB"/>
    <w:rsid w:val="FFED2501"/>
    <w:rsid w:val="FFED4691"/>
    <w:rsid w:val="FFEDBFFE"/>
    <w:rsid w:val="FFEDE2CF"/>
    <w:rsid w:val="FFEE0F41"/>
    <w:rsid w:val="FFEEE3A9"/>
    <w:rsid w:val="FFEEEBD8"/>
    <w:rsid w:val="FFEF2BB8"/>
    <w:rsid w:val="FFEF5160"/>
    <w:rsid w:val="FFEFAB34"/>
    <w:rsid w:val="FFEFB1BC"/>
    <w:rsid w:val="FFEFB4F4"/>
    <w:rsid w:val="FFEFF1F8"/>
    <w:rsid w:val="FFEFF3FD"/>
    <w:rsid w:val="FFF2AEF6"/>
    <w:rsid w:val="FFF34764"/>
    <w:rsid w:val="FFF51763"/>
    <w:rsid w:val="FFF57B05"/>
    <w:rsid w:val="FFF652E6"/>
    <w:rsid w:val="FFF717CD"/>
    <w:rsid w:val="FFF72376"/>
    <w:rsid w:val="FFF72D80"/>
    <w:rsid w:val="FFF75DC6"/>
    <w:rsid w:val="FFF7FA08"/>
    <w:rsid w:val="FFF8C875"/>
    <w:rsid w:val="FFF98F73"/>
    <w:rsid w:val="FFFA3F34"/>
    <w:rsid w:val="FFFA49EF"/>
    <w:rsid w:val="FFFAC6A9"/>
    <w:rsid w:val="FFFB3BAB"/>
    <w:rsid w:val="FFFB3DC7"/>
    <w:rsid w:val="FFFB3EC4"/>
    <w:rsid w:val="FFFB7C0D"/>
    <w:rsid w:val="FFFB9A3E"/>
    <w:rsid w:val="FFFBA73C"/>
    <w:rsid w:val="FFFBB7BF"/>
    <w:rsid w:val="FFFBB9C8"/>
    <w:rsid w:val="FFFBBA23"/>
    <w:rsid w:val="FFFBCE06"/>
    <w:rsid w:val="FFFBE65A"/>
    <w:rsid w:val="FFFBF765"/>
    <w:rsid w:val="FFFC8BFC"/>
    <w:rsid w:val="FFFCA12C"/>
    <w:rsid w:val="FFFD04C1"/>
    <w:rsid w:val="FFFD4184"/>
    <w:rsid w:val="FFFD52A4"/>
    <w:rsid w:val="FFFD5F18"/>
    <w:rsid w:val="FFFD6585"/>
    <w:rsid w:val="FFFD6EA2"/>
    <w:rsid w:val="FFFDA7AA"/>
    <w:rsid w:val="FFFDB1E7"/>
    <w:rsid w:val="FFFDC059"/>
    <w:rsid w:val="FFFDD60C"/>
    <w:rsid w:val="FFFE5453"/>
    <w:rsid w:val="FFFE72A8"/>
    <w:rsid w:val="FFFE7D1F"/>
    <w:rsid w:val="FFFEA014"/>
    <w:rsid w:val="FFFEC8A4"/>
    <w:rsid w:val="FFFED2B2"/>
    <w:rsid w:val="FFFED2D9"/>
    <w:rsid w:val="FFFEE0C1"/>
    <w:rsid w:val="FFFEE6F8"/>
    <w:rsid w:val="FFFF0A67"/>
    <w:rsid w:val="FFFF12CB"/>
    <w:rsid w:val="FFFF193A"/>
    <w:rsid w:val="FFFF1F79"/>
    <w:rsid w:val="FFFF26D2"/>
    <w:rsid w:val="FFFF2EEC"/>
    <w:rsid w:val="FFFF3691"/>
    <w:rsid w:val="FFFF3D1D"/>
    <w:rsid w:val="FFFF43F7"/>
    <w:rsid w:val="FFFF5011"/>
    <w:rsid w:val="FFFF546C"/>
    <w:rsid w:val="FFFF60AD"/>
    <w:rsid w:val="FFFF6192"/>
    <w:rsid w:val="FFFF6B48"/>
    <w:rsid w:val="FFFF7B95"/>
    <w:rsid w:val="FFFF7D99"/>
    <w:rsid w:val="FFFF83F2"/>
    <w:rsid w:val="FFFF8BD2"/>
    <w:rsid w:val="FFFF8CA7"/>
    <w:rsid w:val="FFFF90A5"/>
    <w:rsid w:val="FFFFA1FA"/>
    <w:rsid w:val="FFFFA877"/>
    <w:rsid w:val="FFFFAC39"/>
    <w:rsid w:val="FFFFBB32"/>
    <w:rsid w:val="FFFFD06E"/>
    <w:rsid w:val="FFFFE012"/>
    <w:rsid w:val="FFFFE772"/>
    <w:rsid w:val="FFFFE897"/>
    <w:rsid w:val="FFFFF33E"/>
    <w:rsid w:val="FFFFF360"/>
    <w:rsid w:val="FFFFFABD"/>
    <w:rsid w:val="FFFFFC2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300" w:lineRule="auto"/>
      <w:jc w:val="both"/>
    </w:pPr>
    <w:rPr>
      <w:rFonts w:ascii="Times New Roman" w:hAnsi="Times New Roman" w:cs="Arial" w:eastAsiaTheme="minorEastAsia"/>
      <w:sz w:val="24"/>
      <w:szCs w:val="22"/>
      <w:lang w:val="en" w:eastAsia="zh-CN" w:bidi="ar-SA"/>
    </w:rPr>
  </w:style>
  <w:style w:type="paragraph" w:styleId="2">
    <w:name w:val="heading 1"/>
    <w:basedOn w:val="1"/>
    <w:next w:val="1"/>
    <w:link w:val="42"/>
    <w:qFormat/>
    <w:uiPriority w:val="9"/>
    <w:pPr>
      <w:keepNext/>
      <w:keepLines/>
      <w:pageBreakBefore/>
      <w:spacing w:before="520" w:after="240"/>
      <w:outlineLvl w:val="0"/>
    </w:pPr>
    <w:rPr>
      <w:b/>
      <w:sz w:val="48"/>
      <w:szCs w:val="40"/>
    </w:rPr>
  </w:style>
  <w:style w:type="paragraph" w:styleId="3">
    <w:name w:val="heading 2"/>
    <w:basedOn w:val="1"/>
    <w:next w:val="1"/>
    <w:link w:val="46"/>
    <w:unhideWhenUsed/>
    <w:qFormat/>
    <w:uiPriority w:val="9"/>
    <w:pPr>
      <w:keepNext/>
      <w:keepLines/>
      <w:spacing w:before="360" w:after="120"/>
      <w:outlineLvl w:val="1"/>
    </w:pPr>
    <w:rPr>
      <w:b/>
      <w:sz w:val="40"/>
      <w:szCs w:val="32"/>
    </w:rPr>
  </w:style>
  <w:style w:type="paragraph" w:styleId="4">
    <w:name w:val="heading 3"/>
    <w:basedOn w:val="1"/>
    <w:next w:val="1"/>
    <w:link w:val="47"/>
    <w:unhideWhenUsed/>
    <w:qFormat/>
    <w:uiPriority w:val="9"/>
    <w:pPr>
      <w:keepNext/>
      <w:keepLines/>
      <w:spacing w:before="320" w:after="80"/>
      <w:outlineLvl w:val="2"/>
    </w:pPr>
    <w:rPr>
      <w:b/>
      <w:szCs w:val="28"/>
    </w:rPr>
  </w:style>
  <w:style w:type="paragraph" w:styleId="5">
    <w:name w:val="heading 4"/>
    <w:basedOn w:val="1"/>
    <w:next w:val="1"/>
    <w:unhideWhenUsed/>
    <w:qFormat/>
    <w:uiPriority w:val="9"/>
    <w:pPr>
      <w:keepNext/>
      <w:keepLines/>
      <w:spacing w:before="280" w:after="80"/>
      <w:outlineLvl w:val="3"/>
    </w:pPr>
    <w:rPr>
      <w:color w:val="666666"/>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3"/>
    <w:semiHidden/>
    <w:unhideWhenUsed/>
    <w:uiPriority w:val="99"/>
    <w:pPr>
      <w:spacing w:line="240" w:lineRule="auto"/>
    </w:pPr>
    <w:rPr>
      <w:rFonts w:cs="Times New Roman"/>
      <w:sz w:val="18"/>
      <w:szCs w:val="18"/>
    </w:rPr>
  </w:style>
  <w:style w:type="paragraph" w:styleId="11">
    <w:name w:val="Body Text"/>
    <w:basedOn w:val="1"/>
    <w:qFormat/>
    <w:uiPriority w:val="0"/>
    <w:pPr>
      <w:spacing w:after="140" w:line="276" w:lineRule="auto"/>
    </w:pPr>
  </w:style>
  <w:style w:type="paragraph" w:styleId="12">
    <w:name w:val="caption"/>
    <w:basedOn w:val="1"/>
    <w:next w:val="1"/>
    <w:qFormat/>
    <w:uiPriority w:val="0"/>
    <w:pPr>
      <w:suppressLineNumbers/>
      <w:spacing w:before="120" w:after="120"/>
    </w:pPr>
    <w:rPr>
      <w:rFonts w:cs="Lohit Devanagari"/>
      <w:i/>
      <w:iCs/>
      <w:szCs w:val="24"/>
    </w:rPr>
  </w:style>
  <w:style w:type="character" w:styleId="13">
    <w:name w:val="annotation reference"/>
    <w:basedOn w:val="8"/>
    <w:semiHidden/>
    <w:unhideWhenUsed/>
    <w:uiPriority w:val="99"/>
    <w:rPr>
      <w:sz w:val="16"/>
      <w:szCs w:val="16"/>
    </w:rPr>
  </w:style>
  <w:style w:type="paragraph" w:styleId="14">
    <w:name w:val="annotation text"/>
    <w:basedOn w:val="1"/>
    <w:link w:val="44"/>
    <w:semiHidden/>
    <w:unhideWhenUsed/>
    <w:uiPriority w:val="99"/>
    <w:pPr>
      <w:jc w:val="left"/>
    </w:pPr>
  </w:style>
  <w:style w:type="paragraph" w:styleId="15">
    <w:name w:val="annotation subject"/>
    <w:basedOn w:val="14"/>
    <w:next w:val="14"/>
    <w:link w:val="45"/>
    <w:semiHidden/>
    <w:unhideWhenUsed/>
    <w:uiPriority w:val="99"/>
    <w:pPr>
      <w:spacing w:line="240" w:lineRule="auto"/>
      <w:jc w:val="both"/>
    </w:pPr>
    <w:rPr>
      <w:b/>
      <w:bCs/>
      <w:sz w:val="20"/>
      <w:szCs w:val="20"/>
    </w:rPr>
  </w:style>
  <w:style w:type="paragraph" w:styleId="16">
    <w:name w:val="Date"/>
    <w:basedOn w:val="1"/>
    <w:next w:val="1"/>
    <w:semiHidden/>
    <w:unhideWhenUsed/>
    <w:qFormat/>
    <w:uiPriority w:val="99"/>
    <w:pPr>
      <w:ind w:left="100"/>
    </w:pPr>
  </w:style>
  <w:style w:type="character" w:styleId="17">
    <w:name w:val="Emphasis"/>
    <w:basedOn w:val="8"/>
    <w:qFormat/>
    <w:uiPriority w:val="20"/>
    <w:rPr>
      <w:i/>
      <w:iCs/>
    </w:rPr>
  </w:style>
  <w:style w:type="character" w:styleId="18">
    <w:name w:val="endnote reference"/>
    <w:basedOn w:val="8"/>
    <w:unhideWhenUsed/>
    <w:qFormat/>
    <w:uiPriority w:val="99"/>
    <w:rPr>
      <w:rFonts w:ascii="Times New Roman" w:hAnsi="Times New Roman" w:eastAsia="宋体"/>
      <w:sz w:val="32"/>
      <w:vertAlign w:val="superscript"/>
    </w:rPr>
  </w:style>
  <w:style w:type="paragraph" w:styleId="19">
    <w:name w:val="endnote text"/>
    <w:basedOn w:val="1"/>
    <w:link w:val="40"/>
    <w:unhideWhenUsed/>
    <w:qFormat/>
    <w:uiPriority w:val="99"/>
    <w:pPr>
      <w:snapToGrid w:val="0"/>
    </w:pPr>
    <w:rPr>
      <w:sz w:val="22"/>
    </w:rPr>
  </w:style>
  <w:style w:type="paragraph" w:styleId="20">
    <w:name w:val="footer"/>
    <w:basedOn w:val="21"/>
    <w:link w:val="41"/>
    <w:qFormat/>
    <w:uiPriority w:val="0"/>
  </w:style>
  <w:style w:type="paragraph" w:customStyle="1" w:styleId="21">
    <w:name w:val="Header and Footer"/>
    <w:basedOn w:val="1"/>
    <w:qFormat/>
    <w:uiPriority w:val="0"/>
  </w:style>
  <w:style w:type="character" w:styleId="22">
    <w:name w:val="footnote reference"/>
    <w:basedOn w:val="8"/>
    <w:semiHidden/>
    <w:unhideWhenUsed/>
    <w:qFormat/>
    <w:uiPriority w:val="99"/>
    <w:rPr>
      <w:vertAlign w:val="superscript"/>
    </w:rPr>
  </w:style>
  <w:style w:type="paragraph" w:styleId="23">
    <w:name w:val="footnote text"/>
    <w:basedOn w:val="1"/>
    <w:unhideWhenUsed/>
    <w:qFormat/>
    <w:uiPriority w:val="99"/>
    <w:pPr>
      <w:snapToGrid w:val="0"/>
    </w:pPr>
    <w:rPr>
      <w:sz w:val="18"/>
      <w:szCs w:val="18"/>
    </w:rPr>
  </w:style>
  <w:style w:type="paragraph" w:styleId="24">
    <w:name w:val="header"/>
    <w:basedOn w:val="21"/>
    <w:qFormat/>
    <w:uiPriority w:val="0"/>
  </w:style>
  <w:style w:type="character" w:styleId="25">
    <w:name w:val="HTML Cite"/>
    <w:basedOn w:val="8"/>
    <w:semiHidden/>
    <w:unhideWhenUsed/>
    <w:qFormat/>
    <w:uiPriority w:val="99"/>
    <w:rPr>
      <w:i/>
    </w:rPr>
  </w:style>
  <w:style w:type="character" w:styleId="26">
    <w:name w:val="Hyperlink"/>
    <w:qFormat/>
    <w:uiPriority w:val="0"/>
    <w:rPr>
      <w:color w:val="000080"/>
      <w:u w:val="single"/>
      <w:lang w:val="zh-CN" w:eastAsia="zh-CN" w:bidi="zh-CN"/>
    </w:rPr>
  </w:style>
  <w:style w:type="paragraph" w:styleId="27">
    <w:name w:val="List"/>
    <w:basedOn w:val="11"/>
    <w:qFormat/>
    <w:uiPriority w:val="0"/>
    <w:rPr>
      <w:rFonts w:cs="Lohit Devanagari"/>
    </w:rPr>
  </w:style>
  <w:style w:type="character" w:styleId="28">
    <w:name w:val="Strong"/>
    <w:basedOn w:val="8"/>
    <w:qFormat/>
    <w:uiPriority w:val="22"/>
    <w:rPr>
      <w:b/>
    </w:rPr>
  </w:style>
  <w:style w:type="paragraph" w:styleId="29">
    <w:name w:val="Subtitle"/>
    <w:basedOn w:val="1"/>
    <w:next w:val="1"/>
    <w:qFormat/>
    <w:uiPriority w:val="11"/>
    <w:pPr>
      <w:keepNext/>
      <w:keepLines/>
      <w:spacing w:after="320"/>
    </w:pPr>
    <w:rPr>
      <w:rFonts w:eastAsia="Arial"/>
      <w:color w:val="666666"/>
      <w:sz w:val="30"/>
      <w:szCs w:val="30"/>
    </w:rPr>
  </w:style>
  <w:style w:type="table" w:styleId="3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itle"/>
    <w:basedOn w:val="1"/>
    <w:next w:val="1"/>
    <w:qFormat/>
    <w:uiPriority w:val="10"/>
    <w:pPr>
      <w:keepNext/>
      <w:keepLines/>
      <w:spacing w:after="60"/>
    </w:pPr>
    <w:rPr>
      <w:b/>
      <w:sz w:val="48"/>
      <w:szCs w:val="52"/>
    </w:rPr>
  </w:style>
  <w:style w:type="paragraph" w:styleId="32">
    <w:name w:val="toc 1"/>
    <w:basedOn w:val="1"/>
    <w:next w:val="1"/>
    <w:semiHidden/>
    <w:unhideWhenUsed/>
    <w:qFormat/>
    <w:uiPriority w:val="39"/>
  </w:style>
  <w:style w:type="paragraph" w:styleId="33">
    <w:name w:val="toc 2"/>
    <w:basedOn w:val="1"/>
    <w:next w:val="1"/>
    <w:semiHidden/>
    <w:unhideWhenUsed/>
    <w:qFormat/>
    <w:uiPriority w:val="39"/>
    <w:pPr>
      <w:ind w:left="420" w:leftChars="200"/>
    </w:pPr>
  </w:style>
  <w:style w:type="paragraph" w:styleId="34">
    <w:name w:val="toc 3"/>
    <w:basedOn w:val="1"/>
    <w:next w:val="1"/>
    <w:semiHidden/>
    <w:unhideWhenUsed/>
    <w:qFormat/>
    <w:uiPriority w:val="39"/>
    <w:pPr>
      <w:ind w:left="840" w:leftChars="400"/>
    </w:pPr>
  </w:style>
  <w:style w:type="character" w:customStyle="1" w:styleId="35">
    <w:name w:val="日期 字符"/>
    <w:basedOn w:val="8"/>
    <w:semiHidden/>
    <w:qFormat/>
    <w:uiPriority w:val="99"/>
  </w:style>
  <w:style w:type="paragraph" w:customStyle="1" w:styleId="36">
    <w:name w:val="Heading"/>
    <w:basedOn w:val="1"/>
    <w:next w:val="11"/>
    <w:qFormat/>
    <w:uiPriority w:val="0"/>
    <w:pPr>
      <w:keepNext/>
      <w:spacing w:before="240" w:after="120"/>
    </w:pPr>
    <w:rPr>
      <w:rFonts w:ascii="Liberation Sans" w:hAnsi="Liberation Sans" w:eastAsia="Noto Sans CJK SC" w:cs="Lohit Devanagari"/>
      <w:szCs w:val="28"/>
    </w:rPr>
  </w:style>
  <w:style w:type="paragraph" w:customStyle="1" w:styleId="37">
    <w:name w:val="Index"/>
    <w:basedOn w:val="1"/>
    <w:qFormat/>
    <w:uiPriority w:val="0"/>
    <w:pPr>
      <w:suppressLineNumbers/>
      <w:jc w:val="left"/>
    </w:pPr>
    <w:rPr>
      <w:rFonts w:cs="Lohit Devanagari"/>
      <w:i/>
      <w:sz w:val="20"/>
    </w:rPr>
  </w:style>
  <w:style w:type="paragraph" w:styleId="38">
    <w:name w:val="List Paragraph"/>
    <w:basedOn w:val="1"/>
    <w:qFormat/>
    <w:uiPriority w:val="34"/>
    <w:pPr>
      <w:ind w:firstLine="420"/>
    </w:pPr>
  </w:style>
  <w:style w:type="table" w:customStyle="1" w:styleId="39">
    <w:name w:val="Table Normal1"/>
    <w:qFormat/>
    <w:uiPriority w:val="0"/>
    <w:tblPr>
      <w:tblCellMar>
        <w:top w:w="0" w:type="dxa"/>
        <w:left w:w="0" w:type="dxa"/>
        <w:bottom w:w="0" w:type="dxa"/>
        <w:right w:w="0" w:type="dxa"/>
      </w:tblCellMar>
    </w:tblPr>
  </w:style>
  <w:style w:type="character" w:customStyle="1" w:styleId="40">
    <w:name w:val="Endnote Text Char"/>
    <w:link w:val="19"/>
    <w:qFormat/>
    <w:uiPriority w:val="0"/>
    <w:rPr>
      <w:rFonts w:ascii="Times New Roman" w:hAnsi="Times New Roman" w:eastAsiaTheme="minorEastAsia"/>
      <w:sz w:val="22"/>
    </w:rPr>
  </w:style>
  <w:style w:type="character" w:customStyle="1" w:styleId="41">
    <w:name w:val="Footer Char"/>
    <w:link w:val="20"/>
    <w:qFormat/>
    <w:uiPriority w:val="0"/>
  </w:style>
  <w:style w:type="character" w:customStyle="1" w:styleId="42">
    <w:name w:val="Heading 1 Char"/>
    <w:link w:val="2"/>
    <w:qFormat/>
    <w:uiPriority w:val="9"/>
    <w:rPr>
      <w:rFonts w:ascii="Times New Roman" w:hAnsi="Times New Roman"/>
      <w:b/>
      <w:sz w:val="48"/>
      <w:szCs w:val="40"/>
    </w:rPr>
  </w:style>
  <w:style w:type="character" w:customStyle="1" w:styleId="43">
    <w:name w:val="Balloon Text Char"/>
    <w:basedOn w:val="8"/>
    <w:link w:val="10"/>
    <w:semiHidden/>
    <w:uiPriority w:val="99"/>
    <w:rPr>
      <w:rFonts w:eastAsiaTheme="minorEastAsia"/>
      <w:sz w:val="18"/>
      <w:szCs w:val="18"/>
      <w:lang w:val="en" w:eastAsia="zh-CN"/>
    </w:rPr>
  </w:style>
  <w:style w:type="character" w:customStyle="1" w:styleId="44">
    <w:name w:val="Comment Text Char"/>
    <w:basedOn w:val="8"/>
    <w:link w:val="14"/>
    <w:semiHidden/>
    <w:uiPriority w:val="99"/>
    <w:rPr>
      <w:rFonts w:cs="Arial" w:eastAsiaTheme="minorEastAsia"/>
      <w:sz w:val="24"/>
      <w:szCs w:val="22"/>
      <w:lang w:val="en" w:eastAsia="zh-CN"/>
    </w:rPr>
  </w:style>
  <w:style w:type="character" w:customStyle="1" w:styleId="45">
    <w:name w:val="Comment Subject Char"/>
    <w:basedOn w:val="44"/>
    <w:link w:val="15"/>
    <w:semiHidden/>
    <w:uiPriority w:val="99"/>
    <w:rPr>
      <w:rFonts w:cs="Arial" w:eastAsiaTheme="minorEastAsia"/>
      <w:b/>
      <w:bCs/>
      <w:sz w:val="24"/>
      <w:szCs w:val="22"/>
      <w:lang w:val="en" w:eastAsia="zh-CN"/>
    </w:rPr>
  </w:style>
  <w:style w:type="character" w:customStyle="1" w:styleId="46">
    <w:name w:val="Heading 2 Char"/>
    <w:link w:val="3"/>
    <w:uiPriority w:val="9"/>
    <w:rPr>
      <w:b/>
      <w:sz w:val="40"/>
      <w:szCs w:val="32"/>
    </w:rPr>
  </w:style>
  <w:style w:type="character" w:customStyle="1" w:styleId="47">
    <w:name w:val="Heading 3 Char"/>
    <w:link w:val="4"/>
    <w:uiPriority w:val="9"/>
    <w:rPr>
      <w:b/>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3" Type="http://schemas.microsoft.com/office/2011/relationships/people" Target="people.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microsoft.com/office/2011/relationships/commentsExtended" Target="commentsExtended.xml"/><Relationship Id="rId39" Type="http://schemas.openxmlformats.org/officeDocument/2006/relationships/chart" Target="charts/chart2.xml"/><Relationship Id="rId38" Type="http://schemas.openxmlformats.org/officeDocument/2006/relationships/chart" Target="charts/chart1.xml"/><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comments" Target="comment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theme" Target="theme/theme1.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mn-lt"/>
                <a:ea typeface="+mn-ea"/>
                <a:cs typeface="+mn-cs"/>
              </a:defRPr>
            </a:pPr>
            <a:r>
              <a:rPr lang="" altLang="en-US">
                <a:latin typeface="Arial" panose="020B0604020202020204" pitchFamily="2" charset="0"/>
                <a:cs typeface="Arial" panose="020B0604020202020204" pitchFamily="2" charset="0"/>
              </a:rPr>
              <a:t>Experiment 1</a:t>
            </a:r>
            <a:endParaRPr lang="" altLang="en-US">
              <a:latin typeface="Arial" panose="020B0604020202020204" pitchFamily="2" charset="0"/>
              <a:cs typeface="Arial" panose="020B0604020202020204" pitchFamily="2" charset="0"/>
            </a:endParaRPr>
          </a:p>
        </c:rich>
      </c:tx>
      <c:layout/>
      <c:overlay val="false"/>
      <c:spPr>
        <a:noFill/>
        <a:ln>
          <a:noFill/>
        </a:ln>
        <a:effectLst/>
      </c:spPr>
    </c:title>
    <c:autoTitleDeleted val="false"/>
    <c:plotArea>
      <c:layout/>
      <c:lineChart>
        <c:grouping val="standard"/>
        <c:varyColors val="false"/>
        <c:ser>
          <c:idx val="0"/>
          <c:order val="0"/>
          <c:tx>
            <c:strRef>
              <c:f>Sheet1!$B$1</c:f>
              <c:strCache>
                <c:ptCount val="1"/>
                <c:pt idx="0">
                  <c:v>layer 1</c:v>
                </c:pt>
              </c:strCache>
            </c:strRef>
          </c:tx>
          <c:spPr>
            <a:ln w="28575" cap="rnd">
              <a:solidFill>
                <a:schemeClr val="accent1"/>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Sheet1!$B$2:$B$8</c:f>
              <c:numCache>
                <c:formatCode>General</c:formatCode>
                <c:ptCount val="7"/>
                <c:pt idx="0">
                  <c:v>0.005</c:v>
                </c:pt>
                <c:pt idx="1">
                  <c:v>0.004</c:v>
                </c:pt>
                <c:pt idx="2">
                  <c:v>0.003</c:v>
                </c:pt>
                <c:pt idx="3">
                  <c:v>0.0035</c:v>
                </c:pt>
                <c:pt idx="4">
                  <c:v>0.02125</c:v>
                </c:pt>
                <c:pt idx="5">
                  <c:v>0.17475</c:v>
                </c:pt>
                <c:pt idx="6">
                  <c:v>2.0905</c:v>
                </c:pt>
              </c:numCache>
            </c:numRef>
          </c:val>
          <c:smooth val="false"/>
        </c:ser>
        <c:ser>
          <c:idx val="1"/>
          <c:order val="1"/>
          <c:tx>
            <c:strRef>
              <c:f>Sheet1!$C$1</c:f>
              <c:strCache>
                <c:ptCount val="1"/>
                <c:pt idx="0">
                  <c:v>layer 2</c:v>
                </c:pt>
              </c:strCache>
            </c:strRef>
          </c:tx>
          <c:spPr>
            <a:ln w="28575" cap="rnd">
              <a:solidFill>
                <a:schemeClr val="accent2"/>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Sheet1!$C$2:$C$8</c:f>
              <c:numCache>
                <c:formatCode>General</c:formatCode>
                <c:ptCount val="7"/>
                <c:pt idx="0">
                  <c:v>0.00425</c:v>
                </c:pt>
                <c:pt idx="1">
                  <c:v>0.0045</c:v>
                </c:pt>
                <c:pt idx="2">
                  <c:v>0.00225</c:v>
                </c:pt>
                <c:pt idx="3">
                  <c:v>0.0045</c:v>
                </c:pt>
                <c:pt idx="4">
                  <c:v>0.01375</c:v>
                </c:pt>
                <c:pt idx="5">
                  <c:v>0.01025</c:v>
                </c:pt>
                <c:pt idx="6">
                  <c:v>0.102</c:v>
                </c:pt>
              </c:numCache>
            </c:numRef>
          </c:val>
          <c:smooth val="false"/>
        </c:ser>
        <c:ser>
          <c:idx val="2"/>
          <c:order val="2"/>
          <c:tx>
            <c:strRef>
              <c:f>Sheet1!$D$1</c:f>
              <c:strCache>
                <c:ptCount val="1"/>
                <c:pt idx="0">
                  <c:v>layer 3</c:v>
                </c:pt>
              </c:strCache>
            </c:strRef>
          </c:tx>
          <c:spPr>
            <a:ln w="28575" cap="rnd">
              <a:solidFill>
                <a:schemeClr val="accent3"/>
              </a:solidFill>
              <a:round/>
            </a:ln>
            <a:effectLst/>
          </c:spPr>
          <c:marker>
            <c:symbol val="none"/>
          </c:marker>
          <c:dLbls>
            <c:delete val="true"/>
          </c:dLbls>
          <c:cat>
            <c:strRef>
              <c:f>Sheet1!$A$2:$A$8</c:f>
              <c:strCache>
                <c:ptCount val="7"/>
                <c:pt idx="0">
                  <c:v>10^0</c:v>
                </c:pt>
                <c:pt idx="1">
                  <c:v>10^1</c:v>
                </c:pt>
                <c:pt idx="2">
                  <c:v>10^2</c:v>
                </c:pt>
                <c:pt idx="3">
                  <c:v>10^3</c:v>
                </c:pt>
                <c:pt idx="4">
                  <c:v>10^4</c:v>
                </c:pt>
                <c:pt idx="5">
                  <c:v>10^5</c:v>
                </c:pt>
                <c:pt idx="6">
                  <c:v>10^6</c:v>
                </c:pt>
              </c:strCache>
            </c:strRef>
          </c:cat>
          <c:val>
            <c:numRef>
              <c:f>Sheet1!$D$2:$D$8</c:f>
              <c:numCache>
                <c:formatCode>General</c:formatCode>
                <c:ptCount val="7"/>
                <c:pt idx="0">
                  <c:v>0.002</c:v>
                </c:pt>
                <c:pt idx="1">
                  <c:v>0.00275</c:v>
                </c:pt>
                <c:pt idx="2">
                  <c:v>0.00125</c:v>
                </c:pt>
                <c:pt idx="3">
                  <c:v>0.0035</c:v>
                </c:pt>
                <c:pt idx="4">
                  <c:v>0.013</c:v>
                </c:pt>
                <c:pt idx="5">
                  <c:v>0.108</c:v>
                </c:pt>
                <c:pt idx="6">
                  <c:v>0.836</c:v>
                </c:pt>
              </c:numCache>
            </c:numRef>
          </c:val>
          <c:smooth val="false"/>
        </c:ser>
        <c:dLbls>
          <c:showLegendKey val="false"/>
          <c:showVal val="true"/>
          <c:showCatName val="false"/>
          <c:showSerName val="false"/>
          <c:showPercent val="false"/>
          <c:showBubbleSize val="false"/>
        </c:dLbls>
        <c:marker val="false"/>
        <c:smooth val="false"/>
        <c:axId val="850429881"/>
        <c:axId val="891419678"/>
      </c:lineChart>
      <c:catAx>
        <c:axId val="850429881"/>
        <c:scaling>
          <c:orientation val="minMax"/>
        </c:scaling>
        <c:delete val="false"/>
        <c:axPos val="b"/>
        <c:numFmt formatCode="General"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91419678"/>
        <c:crosses val="autoZero"/>
        <c:auto val="true"/>
        <c:lblAlgn val="ctr"/>
        <c:lblOffset val="100"/>
        <c:noMultiLvlLbl val="false"/>
      </c:catAx>
      <c:valAx>
        <c:axId val="891419678"/>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50429881"/>
        <c:crosses val="autoZero"/>
        <c:crossBetween val="between"/>
      </c:valAx>
      <c:spPr>
        <a:noFill/>
        <a:ln>
          <a:noFill/>
        </a:ln>
        <a:effectLst/>
      </c:spPr>
    </c:plotArea>
    <c:legend>
      <c:legendPos val="b"/>
      <c:legendEntry>
        <c:idx val="0"/>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1"/>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2"/>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false"/>
  <c:lang val="zh-CN"/>
  <c:roundedCorners val="false"/>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true"/>
          <a:lstStyle/>
          <a:p>
            <a:pPr defTabSz="914400">
              <a:defRPr lang="en-US" sz="1400" b="0" i="0" u="none" strike="noStrike" kern="1200" spc="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r>
              <a:rPr lang="" altLang="en-US">
                <a:latin typeface="Arial" panose="020B0604020202020204" pitchFamily="2" charset="0"/>
                <a:ea typeface="Arial" panose="020B0604020202020204" pitchFamily="2" charset="0"/>
                <a:cs typeface="Arial" panose="020B0604020202020204" pitchFamily="2" charset="0"/>
                <a:sym typeface="Arial" panose="020B0604020202020204" pitchFamily="2" charset="0"/>
              </a:rPr>
              <a:t>Experiment 2</a:t>
            </a:r>
            <a:endParaRPr lang="" altLang="en-US">
              <a:latin typeface="Arial" panose="020B0604020202020204" pitchFamily="2" charset="0"/>
              <a:ea typeface="Arial" panose="020B0604020202020204" pitchFamily="2" charset="0"/>
              <a:cs typeface="Arial" panose="020B0604020202020204" pitchFamily="2" charset="0"/>
              <a:sym typeface="Arial" panose="020B0604020202020204" pitchFamily="2" charset="0"/>
            </a:endParaRPr>
          </a:p>
        </c:rich>
      </c:tx>
      <c:layout/>
      <c:overlay val="false"/>
      <c:spPr>
        <a:noFill/>
        <a:ln>
          <a:noFill/>
        </a:ln>
        <a:effectLst/>
      </c:spPr>
    </c:title>
    <c:autoTitleDeleted val="false"/>
    <c:plotArea>
      <c:layout/>
      <c:barChart>
        <c:barDir val="col"/>
        <c:grouping val="clustered"/>
        <c:varyColors val="false"/>
        <c:ser>
          <c:idx val="0"/>
          <c:order val="0"/>
          <c:tx>
            <c:strRef>
              <c:f>Sheet1!$B$1</c:f>
              <c:strCache>
                <c:ptCount val="1"/>
                <c:pt idx="0">
                  <c:v>layer 1</c:v>
                </c:pt>
              </c:strCache>
            </c:strRef>
          </c:tx>
          <c:spPr>
            <a:solidFill>
              <a:schemeClr val="accent1"/>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Sheet1!$B$2:$B$6</c:f>
              <c:numCache>
                <c:formatCode>General</c:formatCode>
                <c:ptCount val="5"/>
                <c:pt idx="0">
                  <c:v>2.0585</c:v>
                </c:pt>
                <c:pt idx="1">
                  <c:v>2.0375</c:v>
                </c:pt>
                <c:pt idx="2">
                  <c:v>2.7365</c:v>
                </c:pt>
                <c:pt idx="3">
                  <c:v>2.8345</c:v>
                </c:pt>
                <c:pt idx="4">
                  <c:v>3.464</c:v>
                </c:pt>
              </c:numCache>
            </c:numRef>
          </c:val>
        </c:ser>
        <c:ser>
          <c:idx val="1"/>
          <c:order val="1"/>
          <c:tx>
            <c:strRef>
              <c:f>Sheet1!$C$1</c:f>
              <c:strCache>
                <c:ptCount val="1"/>
                <c:pt idx="0">
                  <c:v>layer 2</c:v>
                </c:pt>
              </c:strCache>
            </c:strRef>
          </c:tx>
          <c:spPr>
            <a:solidFill>
              <a:schemeClr val="accent2"/>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Sheet1!$C$2:$C$6</c:f>
              <c:numCache>
                <c:formatCode>General</c:formatCode>
                <c:ptCount val="5"/>
                <c:pt idx="0">
                  <c:v>0.1045</c:v>
                </c:pt>
                <c:pt idx="1">
                  <c:v>0.081</c:v>
                </c:pt>
                <c:pt idx="2">
                  <c:v>0.253</c:v>
                </c:pt>
                <c:pt idx="3">
                  <c:v>1.7865</c:v>
                </c:pt>
                <c:pt idx="4">
                  <c:v>2.0225</c:v>
                </c:pt>
              </c:numCache>
            </c:numRef>
          </c:val>
        </c:ser>
        <c:ser>
          <c:idx val="2"/>
          <c:order val="2"/>
          <c:tx>
            <c:strRef>
              <c:f>Sheet1!$D$1</c:f>
              <c:strCache>
                <c:ptCount val="1"/>
                <c:pt idx="0">
                  <c:v>layer 3</c:v>
                </c:pt>
              </c:strCache>
            </c:strRef>
          </c:tx>
          <c:spPr>
            <a:solidFill>
              <a:schemeClr val="accent3"/>
            </a:solidFill>
            <a:ln>
              <a:noFill/>
            </a:ln>
            <a:effectLst/>
          </c:spPr>
          <c:invertIfNegative val="false"/>
          <c:dLbls>
            <c:delete val="true"/>
          </c:dLbls>
          <c:cat>
            <c:strRef>
              <c:f>Sheet1!$A$2:$A$6</c:f>
              <c:strCache>
                <c:ptCount val="5"/>
                <c:pt idx="0">
                  <c:v>page 1</c:v>
                </c:pt>
                <c:pt idx="1">
                  <c:v>page 100</c:v>
                </c:pt>
                <c:pt idx="2">
                  <c:v>page10000</c:v>
                </c:pt>
                <c:pt idx="3">
                  <c:v>page 50000</c:v>
                </c:pt>
                <c:pt idx="4">
                  <c:v>page end</c:v>
                </c:pt>
              </c:strCache>
            </c:strRef>
          </c:cat>
          <c:val>
            <c:numRef>
              <c:f>Sheet1!$D$2:$D$6</c:f>
              <c:numCache>
                <c:formatCode>General</c:formatCode>
                <c:ptCount val="5"/>
                <c:pt idx="0">
                  <c:v>0.717</c:v>
                </c:pt>
                <c:pt idx="1">
                  <c:v>0.713</c:v>
                </c:pt>
                <c:pt idx="2">
                  <c:v>0.7575</c:v>
                </c:pt>
                <c:pt idx="3">
                  <c:v>0.7405</c:v>
                </c:pt>
                <c:pt idx="4">
                  <c:v>0.6485</c:v>
                </c:pt>
              </c:numCache>
            </c:numRef>
          </c:val>
        </c:ser>
        <c:dLbls>
          <c:showLegendKey val="false"/>
          <c:showVal val="false"/>
          <c:showCatName val="false"/>
          <c:showSerName val="false"/>
          <c:showPercent val="false"/>
          <c:showBubbleSize val="false"/>
        </c:dLbls>
        <c:gapWidth val="219"/>
        <c:overlap val="-27"/>
        <c:axId val="328577339"/>
        <c:axId val="889342179"/>
      </c:barChart>
      <c:catAx>
        <c:axId val="328577339"/>
        <c:scaling>
          <c:orientation val="minMax"/>
        </c:scaling>
        <c:delete val="false"/>
        <c:axPos val="b"/>
        <c:numFmt formatCode="General" sourceLinked="fals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889342179"/>
        <c:crosses val="autoZero"/>
        <c:auto val="true"/>
        <c:lblAlgn val="ctr"/>
        <c:lblOffset val="100"/>
        <c:noMultiLvlLbl val="false"/>
      </c:catAx>
      <c:valAx>
        <c:axId val="889342179"/>
        <c:scaling>
          <c:orientation val="minMax"/>
        </c:scaling>
        <c:delete val="false"/>
        <c:axPos val="l"/>
        <c:majorGridlines>
          <c:spPr>
            <a:ln w="9525" cap="flat" cmpd="sng" algn="ctr">
              <a:solidFill>
                <a:schemeClr val="tx1">
                  <a:lumMod val="15000"/>
                  <a:lumOff val="85000"/>
                </a:schemeClr>
              </a:solidFill>
              <a:round/>
            </a:ln>
            <a:effectLst/>
          </c:spPr>
        </c:majorGridlines>
        <c:numFmt formatCode="General" sourceLinked="true"/>
        <c:majorTickMark val="none"/>
        <c:minorTickMark val="none"/>
        <c:tickLblPos val="nextTo"/>
        <c:spPr>
          <a:noFill/>
          <a:ln>
            <a:noFill/>
          </a:ln>
          <a:effectLst/>
        </c:spPr>
        <c:txPr>
          <a:bodyPr rot="-6000000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crossAx val="328577339"/>
        <c:crosses val="autoZero"/>
        <c:crossBetween val="between"/>
      </c:valAx>
      <c:spPr>
        <a:noFill/>
        <a:ln>
          <a:noFill/>
        </a:ln>
        <a:effectLst/>
      </c:spPr>
    </c:plotArea>
    <c:legend>
      <c:legendPos val="b"/>
      <c:legendEntry>
        <c:idx val="0"/>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1"/>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egendEntry>
        <c:idx val="2"/>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Entry>
      <c:layout/>
      <c:overlay val="false"/>
      <c:spPr>
        <a:noFill/>
        <a:ln>
          <a:noFill/>
        </a:ln>
        <a:effectLst/>
      </c:spPr>
      <c:txPr>
        <a:bodyPr rot="0" spcFirstLastPara="0" vertOverflow="ellipsis" vert="horz" wrap="square" anchor="ctr" anchorCtr="true"/>
        <a:lstStyle/>
        <a:p>
          <a:pPr>
            <a:defRPr lang="en-US" sz="900" b="0" i="0" u="none" strike="noStrike" kern="1200" baseline="0">
              <a:solidFill>
                <a:schemeClr val="tx1">
                  <a:lumMod val="65000"/>
                  <a:lumOff val="35000"/>
                </a:schemeClr>
              </a:solidFill>
              <a:latin typeface="Arial" panose="020B0604020202020204" pitchFamily="2" charset="0"/>
              <a:ea typeface="Arial" panose="020B0604020202020204" pitchFamily="2" charset="0"/>
              <a:cs typeface="Arial" panose="020B0604020202020204" pitchFamily="2" charset="0"/>
              <a:sym typeface="Arial" panose="020B0604020202020204" pitchFamily="2" charset="0"/>
            </a:defRPr>
          </a:pPr>
        </a:p>
      </c:txPr>
    </c:legend>
    <c:plotVisOnly val="true"/>
    <c:dispBlanksAs val="gap"/>
    <c:showDLblsOverMax val="false"/>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false"/>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true">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10896</Words>
  <Characters>62111</Characters>
  <Lines>517</Lines>
  <Paragraphs>145</Paragraphs>
  <TotalTime>30</TotalTime>
  <ScaleCrop>false</ScaleCrop>
  <LinksUpToDate>false</LinksUpToDate>
  <CharactersWithSpaces>72862</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2020-08-17T07:55:00Z</dcterms:created>
  <dc:creator>iict</dc:creator>
  <cp:lastModifiedBy>iict</cp:lastModifiedBy>
  <dcterms:modified xsi:type="dcterms:W3CDTF">2020-08-17T23:16:38Z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