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theme="minorBidi"/>
          <w:b w:val="0"/>
          <w:kern w:val="2"/>
          <w:sz w:val="21"/>
          <w:szCs w:val="24"/>
          <w:lang w:val="en-US" w:eastAsia="zh-CN" w:bidi="ar-SA"/>
        </w:rPr>
      </w:pPr>
      <w:r>
        <w:rPr>
          <w:rFonts w:hint="eastAsia"/>
          <w:lang w:val="en-US" w:eastAsia="zh-CN"/>
        </w:rPr>
        <w:t>本人，黄有为，2018年毕业于常熟理工学院计算机科学与工程学院软件工程专业（卓越班）。目前任职于上海乐喵网络科技有限公司（</w:t>
      </w:r>
      <w:r>
        <w:rPr>
          <w:rFonts w:hint="default" w:asciiTheme="minorHAnsi" w:hAnsiTheme="minorHAnsi" w:eastAsiaTheme="minorEastAsia" w:cstheme="minorBidi"/>
          <w:b w:val="0"/>
          <w:kern w:val="2"/>
          <w:sz w:val="21"/>
          <w:szCs w:val="24"/>
          <w:lang w:val="en-US" w:eastAsia="zh-CN" w:bidi="ar-SA"/>
        </w:rPr>
        <w:t>Shanghai LeMiao Network Technology Compan</w:t>
      </w:r>
      <w:r>
        <w:rPr>
          <w:rFonts w:hint="eastAsia" w:asciiTheme="minorHAnsi" w:hAnsiTheme="minorHAnsi" w:eastAsiaTheme="minorEastAsia" w:cstheme="minorBidi"/>
          <w:b w:val="0"/>
          <w:kern w:val="2"/>
          <w:sz w:val="21"/>
          <w:szCs w:val="24"/>
          <w:lang w:val="en-US" w:eastAsia="zh-CN" w:bidi="ar-SA"/>
        </w:rPr>
        <w:t>y</w:t>
      </w:r>
      <w:r>
        <w:rPr>
          <w:rFonts w:hint="eastAsia" w:cstheme="minorBidi"/>
          <w:b w:val="0"/>
          <w:kern w:val="2"/>
          <w:sz w:val="21"/>
          <w:szCs w:val="24"/>
          <w:lang w:val="en-US" w:eastAsia="zh-CN" w:bidi="ar-SA"/>
        </w:rPr>
        <w:t>）担任软件工程师。现申请蒙莫斯大学硕士研究生学习。</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本人热衷于计算机技术与物理学，自中学（2010）开始学习计算机相关技术，高中曾自学Linux操作系统与C语言编程。</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2013年进入常熟理工学院机械工程学院车辆工程专业，自学PHP，WEB前端技术包括H5，CSS3，JS，TS语言，熟悉Jquery系列，Bootstrap，VUE，React等框架。</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2014年进入学校创新实验室，从事LAMP项目开发，并为实验室维护基于Linux的HTTP，FTP服务器。同年，经计算机学院导师推荐转入计算机学院软件工程卓越班。</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2015年向学校申请休学创业，在理工学院东湖校区创业园同另外3位学长创办阳光职场——常熟派英特企业管理咨询服务有限公司，本人担任技术经理，负责公司全部技术业务的管理，包括网站服务器维护，软件开发，技术人员培训，面试等工作。公司主要业务为在线就业服务，提供大学生兼职与全职工作岗位，为企业输送大学人才。在自己公司的一年，我司运营状况良好，阳光职场数十次荣获创新创业奖状，奖金，得到学校和社会认可。运营期间平台累计用户达3000人次。公司主要技术为ASP.NET，SQL server等微软系开发环境。</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2016年重返学校，除完成学校对应的计算机课程，本人长期在创新实验室做项目开发和技术的学习，在校期间从事过：LAMP/LNMP项目，JAVAEE项目，ASP.NET项目，Node项目，Hybrid APP项目，Kotlin项目，Ruby相关项目，python等，故本人技术栈丰富，熟悉当前所有主流开发语言，开发框架和工具。本人还擅长跨平台开发，包括windows，linux（8年以上使用经验）以及部分UNIX系统，精通VIM编辑器。</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除计算机领域外，本人在2013年-2018年担任常熟市东洲（西点）跆拳道教练职位，拥有世界跆拳道联盟认证的黑带二段段位。从事跆拳道教学过程中，受邀出任过世界华人跆拳道大赛杭州赛区的裁判，曾跟随韩国国技院黑带九段高手姜信哲学习跆拳道并获得相应的技术认证。</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2018年本人跟随常熟理工学院计算机学院副教授高燕老师完成了人工智能相关毕业设计，并开始从原来WEB领域转入人工智能的深度学习的研究，未来希望从事深度学习的相关研究，这也是本人申请硕士研究生学习的原因之一。</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2018年6月参与过台塑集团，AMI BIOS等大型公司的面试，并被录用。其中american megatrends是世界最大的BIOS生产厂商。目前在上海市担任前端工程师以及cocos游戏开发工程师。</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常熟理工学院 计算机科学与工程学院 软件工程 黄有为</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邮箱：</w:t>
      </w:r>
      <w:r>
        <w:rPr>
          <w:rFonts w:hint="eastAsia" w:cstheme="minorBidi"/>
          <w:b w:val="0"/>
          <w:kern w:val="2"/>
          <w:sz w:val="21"/>
          <w:szCs w:val="24"/>
          <w:lang w:val="en-US" w:eastAsia="zh-CN" w:bidi="ar-SA"/>
        </w:rPr>
        <w:fldChar w:fldCharType="begin"/>
      </w:r>
      <w:r>
        <w:rPr>
          <w:rFonts w:hint="eastAsia" w:cstheme="minorBidi"/>
          <w:b w:val="0"/>
          <w:kern w:val="2"/>
          <w:sz w:val="21"/>
          <w:szCs w:val="24"/>
          <w:lang w:val="en-US" w:eastAsia="zh-CN" w:bidi="ar-SA"/>
        </w:rPr>
        <w:instrText xml:space="preserve"> HYPERLINK "mailto:devilyouwei@foxmail.com" </w:instrText>
      </w:r>
      <w:r>
        <w:rPr>
          <w:rFonts w:hint="eastAsia" w:cstheme="minorBidi"/>
          <w:b w:val="0"/>
          <w:kern w:val="2"/>
          <w:sz w:val="21"/>
          <w:szCs w:val="24"/>
          <w:lang w:val="en-US" w:eastAsia="zh-CN" w:bidi="ar-SA"/>
        </w:rPr>
        <w:fldChar w:fldCharType="separate"/>
      </w:r>
      <w:r>
        <w:rPr>
          <w:rStyle w:val="5"/>
          <w:rFonts w:hint="eastAsia" w:cstheme="minorBidi"/>
          <w:b w:val="0"/>
          <w:kern w:val="2"/>
          <w:sz w:val="21"/>
          <w:szCs w:val="24"/>
          <w:lang w:val="en-US" w:eastAsia="zh-CN" w:bidi="ar-SA"/>
        </w:rPr>
        <w:t>devilyouwei@foxmail.com</w:t>
      </w:r>
      <w:r>
        <w:rPr>
          <w:rFonts w:hint="eastAsia" w:cstheme="minorBidi"/>
          <w:b w:val="0"/>
          <w:kern w:val="2"/>
          <w:sz w:val="21"/>
          <w:szCs w:val="24"/>
          <w:lang w:val="en-US" w:eastAsia="zh-CN" w:bidi="ar-SA"/>
        </w:rPr>
        <w:fldChar w:fldCharType="end"/>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电话：15501622335</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地址：江苏省常熟市</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邮编：215500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13754"/>
    <w:rsid w:val="10DA3A28"/>
    <w:rsid w:val="12B96389"/>
    <w:rsid w:val="15635A09"/>
    <w:rsid w:val="1A7507C8"/>
    <w:rsid w:val="1AB4434A"/>
    <w:rsid w:val="1F2B041E"/>
    <w:rsid w:val="1F754DF0"/>
    <w:rsid w:val="24B31941"/>
    <w:rsid w:val="308922E1"/>
    <w:rsid w:val="337E5AF9"/>
    <w:rsid w:val="3C49550B"/>
    <w:rsid w:val="3E9604A2"/>
    <w:rsid w:val="3EAF36B1"/>
    <w:rsid w:val="40D05F34"/>
    <w:rsid w:val="42BE5E93"/>
    <w:rsid w:val="43425EF7"/>
    <w:rsid w:val="48A12F64"/>
    <w:rsid w:val="504D2FE6"/>
    <w:rsid w:val="510536D8"/>
    <w:rsid w:val="523F2A22"/>
    <w:rsid w:val="56E83E3F"/>
    <w:rsid w:val="5BA74B70"/>
    <w:rsid w:val="5C987B17"/>
    <w:rsid w:val="5F8A5DC3"/>
    <w:rsid w:val="6EDC73A5"/>
    <w:rsid w:val="6EDF16EE"/>
    <w:rsid w:val="6FAC25CE"/>
    <w:rsid w:val="75B72262"/>
    <w:rsid w:val="7F3E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devil</dc:creator>
  <cp:lastModifiedBy>devil</cp:lastModifiedBy>
  <dcterms:modified xsi:type="dcterms:W3CDTF">2019-01-28T03:35:49Z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4</vt:lpwstr>
  </property>
</Properties>
</file>