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本人，高燕，应常熟理工学院计算机科学与工程学院软件工程专业2013级学生黄有为的请求，推荐该学生往蒙莫斯大学进行研究生阶段学习。</w:t>
      </w:r>
    </w:p>
    <w:p/>
    <w:p>
      <w:r>
        <w:rPr>
          <w:rFonts w:hint="eastAsia"/>
        </w:rPr>
        <w:t>黄有为，2013年9月份进入我校机械工程学院车辆工程专业学习，爱好软件技术研究和项目开发，经教师推荐于2014年转入计算机学院软件工程专业学习，修完所有相关课程，部分应用型课程成绩优异。</w:t>
      </w:r>
    </w:p>
    <w:p/>
    <w:p>
      <w:pPr>
        <w:jc w:val="left"/>
        <w:rPr>
          <w:rFonts w:hint="eastAsia"/>
          <w:highlight w:val="none"/>
        </w:rPr>
      </w:pPr>
      <w:r>
        <w:rPr>
          <w:rFonts w:hint="eastAsia"/>
        </w:rPr>
        <w:t>该生具有较强的学习能力。在高中阶段就自学了Linux与C语言编程，至今有8年以上的Linux使用经验。2015年休学一年与同学联合创业，创办的</w:t>
      </w:r>
      <w:r>
        <w:t>”</w:t>
      </w:r>
      <w:r>
        <w:rPr>
          <w:rFonts w:hint="eastAsia"/>
        </w:rPr>
        <w:t>阳光职场“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平台主要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我校</w:t>
      </w:r>
      <w:r>
        <w:rPr>
          <w:rFonts w:hint="eastAsia"/>
        </w:rPr>
        <w:t>大学生提供就业服务。在此期间</w:t>
      </w:r>
      <w:r>
        <w:rPr>
          <w:rFonts w:hint="eastAsia"/>
          <w:lang w:val="en-US" w:eastAsia="zh-CN"/>
        </w:rPr>
        <w:t>该同学</w:t>
      </w:r>
      <w:r>
        <w:rPr>
          <w:rFonts w:hint="eastAsia"/>
        </w:rPr>
        <w:t>担任公司的技术经理、决策股东，负责</w:t>
      </w:r>
      <w:r>
        <w:rPr>
          <w:rFonts w:hint="eastAsia"/>
          <w:lang w:val="en-US" w:eastAsia="zh-CN"/>
        </w:rPr>
        <w:t>项目的技术研发</w:t>
      </w:r>
      <w:r>
        <w:rPr>
          <w:rFonts w:hint="eastAsia"/>
        </w:rPr>
        <w:t>以及技术人员培训，</w:t>
      </w:r>
      <w:r>
        <w:rPr>
          <w:rFonts w:hint="eastAsia"/>
          <w:lang w:val="en-US" w:eastAsia="zh-CN"/>
        </w:rPr>
        <w:t>公司</w:t>
      </w:r>
      <w:r>
        <w:rPr>
          <w:rFonts w:hint="eastAsia"/>
        </w:rPr>
        <w:t>多次荣获创业奖项。2016年</w:t>
      </w:r>
      <w:r>
        <w:rPr>
          <w:rFonts w:hint="eastAsia"/>
          <w:lang w:val="en-US" w:eastAsia="zh-CN"/>
        </w:rPr>
        <w:t>该同学</w:t>
      </w:r>
      <w:r>
        <w:rPr>
          <w:rFonts w:hint="eastAsia"/>
        </w:rPr>
        <w:t>重返校园完成学业，学习过程中注重创新能力培养，与他人合作从事过各类项目开发，包括ASP</w:t>
      </w:r>
      <w:r>
        <w:t>.NET</w:t>
      </w:r>
      <w:r>
        <w:rPr>
          <w:rFonts w:hint="eastAsia"/>
        </w:rPr>
        <w:t>平台，JAVAEE工程，LAMP工程，hybrid</w:t>
      </w:r>
      <w:r>
        <w:t xml:space="preserve"> </w:t>
      </w:r>
      <w:r>
        <w:rPr>
          <w:rFonts w:hint="eastAsia"/>
        </w:rPr>
        <w:t>app开发，2</w:t>
      </w:r>
      <w:r>
        <w:t>D</w:t>
      </w:r>
      <w:r>
        <w:rPr>
          <w:rFonts w:hint="eastAsia"/>
        </w:rPr>
        <w:t>游</w:t>
      </w:r>
      <w:r>
        <w:rPr>
          <w:rFonts w:hint="eastAsia"/>
          <w:highlight w:val="none"/>
        </w:rPr>
        <w:t>戏开发，人工智能研发，L</w:t>
      </w:r>
      <w:r>
        <w:rPr>
          <w:highlight w:val="none"/>
        </w:rPr>
        <w:t>i</w:t>
      </w:r>
      <w:r>
        <w:rPr>
          <w:rFonts w:hint="eastAsia"/>
          <w:highlight w:val="none"/>
        </w:rPr>
        <w:t>nux服务器运维，Node，ruby</w:t>
      </w:r>
      <w:r>
        <w:rPr>
          <w:rFonts w:hint="eastAsia"/>
          <w:highlight w:val="none"/>
          <w:lang w:val="en-US" w:eastAsia="zh-CN"/>
        </w:rPr>
        <w:t>语言</w:t>
      </w:r>
      <w:r>
        <w:rPr>
          <w:rFonts w:hint="eastAsia"/>
          <w:highlight w:val="none"/>
        </w:rPr>
        <w:t>，kotlin</w:t>
      </w:r>
      <w:r>
        <w:rPr>
          <w:rFonts w:hint="eastAsia"/>
          <w:highlight w:val="none"/>
          <w:lang w:val="en-US" w:eastAsia="zh-CN"/>
        </w:rPr>
        <w:t>语言</w:t>
      </w:r>
      <w:r>
        <w:rPr>
          <w:rFonts w:hint="eastAsia"/>
          <w:highlight w:val="none"/>
        </w:rPr>
        <w:t>等等，个人商业项目《大神APP》取得中华人民共和国软件著作权。</w:t>
      </w:r>
    </w:p>
    <w:p>
      <w:pPr>
        <w:jc w:val="left"/>
        <w:rPr>
          <w:rFonts w:hint="eastAsia"/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2018年该生跟随本人完成了毕业设计课题《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"http://bylw.cslg.cn/Student/ViewReport.aspx?No=434"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基于电商大数据的物价走势预测系统的设计与实现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>》，荣获校“优秀毕业设计”二等奖，撰写的论文《基于循环神经网络的金融数据预测系统》在《软件导刊》上公开发表。</w:t>
      </w:r>
    </w:p>
    <w:p>
      <w:pPr>
        <w:jc w:val="left"/>
      </w:pPr>
    </w:p>
    <w:p>
      <w:pPr>
        <w:jc w:val="left"/>
      </w:pPr>
      <w:r>
        <w:rPr>
          <w:rFonts w:hint="eastAsia"/>
        </w:rPr>
        <w:t>该生参加了多家世界百强企业的面试，包括台塑集团，西门子公司，获得全世界最大BIOS生产商</w:t>
      </w:r>
      <w:r>
        <w:rPr>
          <w:rFonts w:hint="eastAsia"/>
          <w:lang w:val="en-US" w:eastAsia="zh-CN"/>
        </w:rPr>
        <w:t>A</w:t>
      </w:r>
      <w:r>
        <w:t xml:space="preserve">merican </w:t>
      </w:r>
      <w:r>
        <w:rPr>
          <w:rFonts w:hint="eastAsia"/>
          <w:lang w:val="en-US" w:eastAsia="zh-CN"/>
        </w:rPr>
        <w:t>M</w:t>
      </w:r>
      <w:bookmarkStart w:id="0" w:name="_GoBack"/>
      <w:bookmarkEnd w:id="0"/>
      <w:r>
        <w:t>egatrends</w:t>
      </w:r>
      <w:r>
        <w:rPr>
          <w:rFonts w:hint="eastAsia"/>
        </w:rPr>
        <w:t>软件工程师职位的录用通知。</w:t>
      </w:r>
    </w:p>
    <w:p>
      <w:pPr>
        <w:jc w:val="left"/>
        <w:rPr>
          <w:rFonts w:hint="eastAsia"/>
        </w:rPr>
      </w:pPr>
    </w:p>
    <w:p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该生学习能力强，</w:t>
      </w:r>
      <w:r>
        <w:rPr>
          <w:rFonts w:hint="eastAsia"/>
          <w:lang w:val="en-US" w:eastAsia="zh-CN"/>
        </w:rPr>
        <w:t>掌握多种开发技术</w:t>
      </w:r>
      <w:r>
        <w:rPr>
          <w:rFonts w:hint="eastAsia"/>
        </w:rPr>
        <w:t>，学习成绩优异，工作经验丰富，个性鲜明，理想远大，</w:t>
      </w:r>
      <w:r>
        <w:rPr>
          <w:rFonts w:ascii="Helvetica" w:hAnsi="Helvetica" w:cs="Helvetica"/>
          <w:color w:val="333333"/>
          <w:shd w:val="clear" w:color="auto" w:fill="FFFFFF"/>
        </w:rPr>
        <w:t>故予以推荐，望审核通过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jc w:val="left"/>
      </w:pP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推荐人：</w:t>
      </w: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常熟理工学院软件工程系副教授 </w:t>
      </w:r>
      <w:r>
        <w:rPr>
          <w:rFonts w:hint="eastAsia"/>
          <w:highlight w:val="none"/>
        </w:rPr>
        <w:t>院副教授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高燕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邮箱：swallow@cslg.edu.cn 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电话：18962306000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地址：江苏省常熟市湖山路99号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邮编：215500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0"/>
    <w:rsid w:val="000B77E0"/>
    <w:rsid w:val="002072C5"/>
    <w:rsid w:val="0033606C"/>
    <w:rsid w:val="00404AB8"/>
    <w:rsid w:val="00556952"/>
    <w:rsid w:val="00753CF2"/>
    <w:rsid w:val="007906DF"/>
    <w:rsid w:val="007C281A"/>
    <w:rsid w:val="00815704"/>
    <w:rsid w:val="00AA3D77"/>
    <w:rsid w:val="00AD6F30"/>
    <w:rsid w:val="00B23435"/>
    <w:rsid w:val="00B301E3"/>
    <w:rsid w:val="00B960CB"/>
    <w:rsid w:val="00CF3968"/>
    <w:rsid w:val="00E1121E"/>
    <w:rsid w:val="00EA1291"/>
    <w:rsid w:val="05426CE0"/>
    <w:rsid w:val="07704945"/>
    <w:rsid w:val="0B5C65C3"/>
    <w:rsid w:val="0DF84647"/>
    <w:rsid w:val="2474103E"/>
    <w:rsid w:val="31472409"/>
    <w:rsid w:val="45134064"/>
    <w:rsid w:val="4C116097"/>
    <w:rsid w:val="6A4473B8"/>
    <w:rsid w:val="71044B0D"/>
    <w:rsid w:val="74C86EE5"/>
    <w:rsid w:val="7FA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613</Characters>
  <Lines>5</Lines>
  <Paragraphs>1</Paragraphs>
  <TotalTime>13</TotalTime>
  <ScaleCrop>false</ScaleCrop>
  <LinksUpToDate>false</LinksUpToDate>
  <CharactersWithSpaces>719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2019-01-20T08:38:00Z</dcterms:created>
  <dc:creator>devil</dc:creator>
  <cp:lastModifiedBy>devil</cp:lastModifiedBy>
  <dcterms:modified xsi:type="dcterms:W3CDTF">2019-01-28T02:43:35Z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