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3B" w:rsidRPr="0039093B" w:rsidRDefault="0039093B" w:rsidP="0039093B">
      <w:pPr>
        <w:rPr>
          <w:b/>
          <w:sz w:val="36"/>
        </w:rPr>
      </w:pPr>
      <w:r w:rsidRPr="0039093B">
        <w:rPr>
          <w:b/>
          <w:sz w:val="36"/>
        </w:rPr>
        <w:t>Algorithm of Picard Method</w:t>
      </w:r>
    </w:p>
    <w:p w:rsidR="0039093B" w:rsidRPr="0039093B" w:rsidRDefault="0039093B" w:rsidP="0039093B">
      <w:pPr>
        <w:rPr>
          <w:sz w:val="26"/>
        </w:rPr>
      </w:pPr>
      <w:r w:rsidRPr="0039093B">
        <w:rPr>
          <w:sz w:val="26"/>
        </w:rPr>
        <w:t xml:space="preserve">    1. Start</w:t>
      </w:r>
    </w:p>
    <w:p w:rsidR="0039093B" w:rsidRPr="0039093B" w:rsidRDefault="0039093B" w:rsidP="0039093B">
      <w:pPr>
        <w:rPr>
          <w:sz w:val="26"/>
        </w:rPr>
      </w:pPr>
      <w:r w:rsidRPr="0039093B">
        <w:rPr>
          <w:sz w:val="26"/>
        </w:rPr>
        <w:t xml:space="preserve">    2. Read the initial values of </w:t>
      </w:r>
      <m:oMath>
        <m:r>
          <m:rPr>
            <m:sty m:val="bi"/>
          </m:rPr>
          <w:rPr>
            <w:rFonts w:ascii="Cambria Math" w:hAnsi="Cambria Math"/>
            <w:sz w:val="26"/>
          </w:rPr>
          <m:t>x</m:t>
        </m:r>
      </m:oMath>
      <w:r w:rsidRPr="0039093B">
        <w:rPr>
          <w:sz w:val="26"/>
        </w:rPr>
        <w:t xml:space="preserve"> </w:t>
      </w:r>
      <w:proofErr w:type="gramStart"/>
      <w:r w:rsidRPr="0039093B">
        <w:rPr>
          <w:sz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</w:rPr>
          <m:t>y</m:t>
        </m:r>
      </m:oMath>
      <w:r w:rsidRPr="00BF5989">
        <w:rPr>
          <w:b/>
          <w:sz w:val="26"/>
        </w:rPr>
        <w:t>,</w:t>
      </w:r>
      <w:r w:rsidRPr="0039093B">
        <w:rPr>
          <w:sz w:val="26"/>
        </w:rPr>
        <w:t xml:space="preserve"> say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</w:rPr>
              <m:t>0</m:t>
            </m:r>
          </m:sub>
        </m:sSub>
      </m:oMath>
      <w:r w:rsidRPr="0039093B">
        <w:rPr>
          <w:sz w:val="26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</w:rPr>
              <m:t>0</m:t>
            </m:r>
          </m:sub>
        </m:sSub>
      </m:oMath>
      <w:r w:rsidRPr="0039093B">
        <w:rPr>
          <w:sz w:val="26"/>
        </w:rPr>
        <w:t>.</w:t>
      </w:r>
    </w:p>
    <w:p w:rsidR="0039093B" w:rsidRPr="0039093B" w:rsidRDefault="0039093B" w:rsidP="0039093B">
      <w:pPr>
        <w:rPr>
          <w:sz w:val="26"/>
        </w:rPr>
      </w:pPr>
      <w:r w:rsidRPr="0039093B">
        <w:rPr>
          <w:sz w:val="26"/>
        </w:rPr>
        <w:t xml:space="preserve">    3. Read the values at which functional value is required, say it </w:t>
      </w:r>
      <w:proofErr w:type="gramStart"/>
      <w:r w:rsidRPr="0039093B">
        <w:rPr>
          <w:sz w:val="26"/>
        </w:rPr>
        <w:t xml:space="preserve">be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</w:rPr>
          <m:t>x</m:t>
        </m:r>
      </m:oMath>
      <w:r w:rsidRPr="0039093B">
        <w:rPr>
          <w:sz w:val="26"/>
        </w:rPr>
        <w:t>.</w:t>
      </w:r>
    </w:p>
    <w:p w:rsidR="0039093B" w:rsidRPr="0039093B" w:rsidRDefault="0039093B" w:rsidP="0039093B">
      <w:pPr>
        <w:rPr>
          <w:sz w:val="26"/>
        </w:rPr>
      </w:pPr>
      <w:r w:rsidRPr="0039093B">
        <w:rPr>
          <w:sz w:val="26"/>
        </w:rPr>
        <w:t xml:space="preserve">    4. Set</w:t>
      </w:r>
      <w:proofErr w:type="gramStart"/>
      <w:r w:rsidRPr="00BF5989">
        <w:rPr>
          <w:b/>
          <w:sz w:val="26"/>
        </w:rPr>
        <w:t>,</w:t>
      </w:r>
      <w:r w:rsidRPr="0039093B">
        <w:rPr>
          <w:sz w:val="26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</w:rPr>
          <m:t>y=</m:t>
        </m:r>
        <m:sSub>
          <m:sSubPr>
            <m:ctrlPr>
              <w:rPr>
                <w:rFonts w:ascii="Cambria Math" w:hAnsi="Cambria Math"/>
                <w:b/>
                <w:i/>
                <w:sz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</w:rPr>
              <m:t>0</m:t>
            </m:r>
          </m:sub>
        </m:sSub>
      </m:oMath>
      <w:r w:rsidRPr="0039093B">
        <w:rPr>
          <w:sz w:val="26"/>
        </w:rPr>
        <w:t>.</w:t>
      </w:r>
    </w:p>
    <w:p w:rsidR="0039093B" w:rsidRPr="0039093B" w:rsidRDefault="0039093B" w:rsidP="0039093B">
      <w:pPr>
        <w:rPr>
          <w:sz w:val="26"/>
        </w:rPr>
      </w:pPr>
      <w:r w:rsidRPr="0039093B">
        <w:rPr>
          <w:sz w:val="26"/>
        </w:rPr>
        <w:t xml:space="preserve">    5. Compute the estimated value of </w:t>
      </w:r>
      <w:bookmarkStart w:id="0" w:name="_GoBack"/>
      <m:oMath>
        <m:r>
          <m:rPr>
            <m:sty m:val="bi"/>
          </m:rPr>
          <w:rPr>
            <w:rFonts w:ascii="Cambria Math" w:hAnsi="Cambria Math"/>
            <w:sz w:val="26"/>
          </w:rPr>
          <m:t>y</m:t>
        </m:r>
      </m:oMath>
      <w:bookmarkEnd w:id="0"/>
      <w:r w:rsidRPr="0039093B">
        <w:rPr>
          <w:sz w:val="26"/>
        </w:rPr>
        <w:t xml:space="preserve"> as below.</w:t>
      </w:r>
    </w:p>
    <w:p w:rsidR="0039093B" w:rsidRPr="0039093B" w:rsidRDefault="0039093B" w:rsidP="0039093B">
      <w:pPr>
        <w:rPr>
          <w:rFonts w:eastAsiaTheme="minorEastAsia"/>
          <w:sz w:val="26"/>
        </w:rPr>
      </w:pPr>
      <w:r w:rsidRPr="0039093B">
        <w:rPr>
          <w:sz w:val="26"/>
        </w:rPr>
        <w:t xml:space="preserve">            Compute </w:t>
      </w:r>
      <m:oMath>
        <m:r>
          <m:rPr>
            <m:sty m:val="bi"/>
          </m:rPr>
          <w:rPr>
            <w:rFonts w:ascii="Cambria Math" w:hAnsi="Cambria Math"/>
            <w:sz w:val="26"/>
          </w:rPr>
          <m:t>ny=</m:t>
        </m:r>
        <m:sSub>
          <m:sSubPr>
            <m:ctrlPr>
              <w:rPr>
                <w:rFonts w:ascii="Cambria Math" w:hAnsi="Cambria Math"/>
                <w:b/>
                <w:i/>
                <w:sz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6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6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i/>
                <w:sz w:val="26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</w:rPr>
              <m:t>f(x, y)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6"/>
          </w:rPr>
          <m:t>dx</m:t>
        </m:r>
      </m:oMath>
    </w:p>
    <w:p w:rsidR="0039093B" w:rsidRPr="0039093B" w:rsidRDefault="0039093B" w:rsidP="0039093B">
      <w:pPr>
        <w:rPr>
          <w:rFonts w:eastAsiaTheme="minorEastAsia"/>
          <w:sz w:val="26"/>
        </w:rPr>
      </w:pPr>
      <w:r w:rsidRPr="0039093B">
        <w:rPr>
          <w:rFonts w:eastAsiaTheme="minorEastAsia"/>
          <w:sz w:val="26"/>
        </w:rPr>
        <w:tab/>
        <w:t>Compute Error=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  <w:sz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</w:rPr>
                  <m:t>ny-y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</w:rPr>
                  <m:t>ny</m:t>
                </m:r>
              </m:den>
            </m:f>
          </m:e>
        </m:d>
      </m:oMath>
    </w:p>
    <w:p w:rsidR="0039093B" w:rsidRPr="0039093B" w:rsidRDefault="0039093B" w:rsidP="0039093B">
      <w:pPr>
        <w:rPr>
          <w:rFonts w:eastAsiaTheme="minorEastAsia"/>
          <w:sz w:val="26"/>
        </w:rPr>
      </w:pPr>
      <w:r w:rsidRPr="0039093B">
        <w:rPr>
          <w:rFonts w:eastAsiaTheme="minorEastAsia"/>
          <w:sz w:val="26"/>
        </w:rPr>
        <w:tab/>
        <w:t>If error is less than the desired level of accuracy.</w:t>
      </w:r>
    </w:p>
    <w:p w:rsidR="0039093B" w:rsidRPr="0039093B" w:rsidRDefault="0039093B" w:rsidP="0039093B">
      <w:pPr>
        <w:rPr>
          <w:rFonts w:eastAsiaTheme="minorEastAsia"/>
          <w:sz w:val="26"/>
        </w:rPr>
      </w:pPr>
      <w:r w:rsidRPr="0039093B">
        <w:rPr>
          <w:rFonts w:eastAsiaTheme="minorEastAsia"/>
          <w:sz w:val="26"/>
        </w:rPr>
        <w:tab/>
      </w:r>
      <w:r w:rsidRPr="0039093B">
        <w:rPr>
          <w:rFonts w:eastAsiaTheme="minorEastAsia"/>
          <w:sz w:val="26"/>
        </w:rPr>
        <w:tab/>
        <w:t>Go to Step 7</w:t>
      </w:r>
    </w:p>
    <w:p w:rsidR="0039093B" w:rsidRPr="0039093B" w:rsidRDefault="0039093B" w:rsidP="0039093B">
      <w:pPr>
        <w:rPr>
          <w:rFonts w:eastAsiaTheme="minorEastAsia"/>
          <w:sz w:val="26"/>
        </w:rPr>
      </w:pPr>
      <w:r w:rsidRPr="0039093B">
        <w:rPr>
          <w:rFonts w:eastAsiaTheme="minorEastAsia"/>
          <w:sz w:val="26"/>
        </w:rPr>
        <w:tab/>
        <w:t>Else</w:t>
      </w:r>
    </w:p>
    <w:p w:rsidR="0039093B" w:rsidRPr="0039093B" w:rsidRDefault="0039093B" w:rsidP="0039093B">
      <w:pPr>
        <w:rPr>
          <w:rFonts w:eastAsiaTheme="minorEastAsia"/>
          <w:sz w:val="26"/>
        </w:rPr>
      </w:pPr>
      <w:r w:rsidRPr="0039093B">
        <w:rPr>
          <w:rFonts w:eastAsiaTheme="minorEastAsia"/>
          <w:sz w:val="26"/>
        </w:rPr>
        <w:tab/>
      </w:r>
      <w:r w:rsidRPr="0039093B">
        <w:rPr>
          <w:rFonts w:eastAsiaTheme="minorEastAsia"/>
          <w:sz w:val="26"/>
        </w:rPr>
        <w:tab/>
        <w:t xml:space="preserve">Set,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</w:rPr>
          <m:t>y=ny</m:t>
        </m:r>
      </m:oMath>
    </w:p>
    <w:p w:rsidR="0039093B" w:rsidRPr="0039093B" w:rsidRDefault="0039093B" w:rsidP="0039093B">
      <w:pPr>
        <w:rPr>
          <w:sz w:val="26"/>
        </w:rPr>
      </w:pPr>
      <w:r w:rsidRPr="0039093B">
        <w:rPr>
          <w:rFonts w:eastAsiaTheme="minorEastAsia"/>
          <w:sz w:val="26"/>
        </w:rPr>
        <w:tab/>
      </w:r>
      <w:r w:rsidRPr="0039093B">
        <w:rPr>
          <w:rFonts w:eastAsiaTheme="minorEastAsia"/>
          <w:sz w:val="26"/>
        </w:rPr>
        <w:tab/>
        <w:t>Go to Step 5</w:t>
      </w:r>
    </w:p>
    <w:p w:rsidR="0039093B" w:rsidRPr="0039093B" w:rsidRDefault="0039093B" w:rsidP="0039093B">
      <w:pPr>
        <w:rPr>
          <w:sz w:val="26"/>
        </w:rPr>
      </w:pPr>
      <w:r w:rsidRPr="0039093B">
        <w:rPr>
          <w:sz w:val="26"/>
        </w:rPr>
        <w:t xml:space="preserve">    6. Display the functional value</w:t>
      </w:r>
      <w:proofErr w:type="gramStart"/>
      <w:r w:rsidRPr="00BF5989">
        <w:rPr>
          <w:b/>
          <w:sz w:val="26"/>
        </w:rPr>
        <w:t>,</w:t>
      </w:r>
      <w:r w:rsidRPr="0039093B">
        <w:rPr>
          <w:sz w:val="26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</w:rPr>
          <m:t>y</m:t>
        </m:r>
      </m:oMath>
      <w:r w:rsidRPr="0039093B">
        <w:rPr>
          <w:sz w:val="26"/>
        </w:rPr>
        <w:t>.</w:t>
      </w:r>
    </w:p>
    <w:p w:rsidR="00A04D93" w:rsidRPr="0039093B" w:rsidRDefault="0039093B" w:rsidP="0039093B">
      <w:pPr>
        <w:rPr>
          <w:sz w:val="26"/>
        </w:rPr>
      </w:pPr>
      <w:r w:rsidRPr="0039093B">
        <w:rPr>
          <w:sz w:val="26"/>
        </w:rPr>
        <w:t xml:space="preserve">    7. Terminate</w:t>
      </w:r>
    </w:p>
    <w:sectPr w:rsidR="00A04D93" w:rsidRPr="0039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C9"/>
    <w:rsid w:val="000230C9"/>
    <w:rsid w:val="00336F09"/>
    <w:rsid w:val="00363454"/>
    <w:rsid w:val="0039093B"/>
    <w:rsid w:val="00746101"/>
    <w:rsid w:val="00BF5989"/>
    <w:rsid w:val="00D0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81DF0-B701-479C-BB91-06F51B0B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Sheewakoti Manish</dc:creator>
  <cp:keywords/>
  <dc:description/>
  <cp:lastModifiedBy>Sheewakoti Manish</cp:lastModifiedBy>
  <cp:revision>26</cp:revision>
  <dcterms:created xsi:type="dcterms:W3CDTF">2023-01-15T05:41:00Z</dcterms:created>
  <dcterms:modified xsi:type="dcterms:W3CDTF">2023-01-15T05:45:00Z</dcterms:modified>
</cp:coreProperties>
</file>