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FA" w:rsidRDefault="005A4B58" w:rsidP="005A4B58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w:drawing>
          <wp:inline distT="0" distB="0" distL="0" distR="0">
            <wp:extent cx="5345352" cy="67976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ASS2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352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B58" w:rsidRDefault="005A4B58" w:rsidP="005A4B58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5A4B58" w:rsidRDefault="005A4B58" w:rsidP="005A4B58">
      <w:pPr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u w:val="single"/>
          <w:shd w:val="clear" w:color="auto" w:fill="FFFFFF"/>
          <w:lang w:bidi="th-TH"/>
        </w:rPr>
      </w:pPr>
      <w:r w:rsidRPr="005A4B5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u w:val="single"/>
          <w:shd w:val="clear" w:color="auto" w:fill="FFFFFF"/>
          <w:lang w:bidi="th-TH"/>
        </w:rPr>
        <w:t>Supplementary specification</w:t>
      </w:r>
    </w:p>
    <w:p w:rsidR="005A4B58" w:rsidRDefault="005A4B58" w:rsidP="005A4B58">
      <w:pP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lang w:bidi="th-TH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lang w:bidi="th-TH"/>
        </w:rPr>
        <w:t xml:space="preserve">1. </w:t>
      </w:r>
      <w:r w:rsidR="0091467B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>แจ้งเตือนกรณีมีการเปลี่ยนแปลงคอร์สเรียน</w:t>
      </w:r>
    </w:p>
    <w:p w:rsidR="0091467B" w:rsidRDefault="0091467B" w:rsidP="005A4B58">
      <w:pP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cs/>
          <w:lang w:bidi="th-TH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lang w:bidi="th-TH"/>
        </w:rPr>
        <w:t xml:space="preserve">2. </w:t>
      </w:r>
      <w:r w:rsidR="0077296C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>เพิ่มประสิทธิภาพของฐานข้อมูล</w:t>
      </w:r>
    </w:p>
    <w:p w:rsidR="0077296C" w:rsidRDefault="0077296C" w:rsidP="005A4B58">
      <w:pP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lang w:bidi="th-TH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lang w:bidi="th-TH"/>
        </w:rPr>
        <w:t xml:space="preserve">3.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>ใช้งานได้ทุกแพลตฟอร์มและ</w:t>
      </w:r>
      <w:proofErr w:type="spellStart"/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>เบ</w:t>
      </w:r>
      <w:proofErr w:type="spellEnd"/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>ราว์</w:t>
      </w:r>
      <w:proofErr w:type="spellStart"/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>เซอร์</w:t>
      </w:r>
      <w:proofErr w:type="spellEnd"/>
    </w:p>
    <w:p w:rsidR="0077296C" w:rsidRDefault="0077296C" w:rsidP="005A4B58">
      <w:pP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lang w:bidi="th-TH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lang w:bidi="th-TH"/>
        </w:rPr>
        <w:t xml:space="preserve">4.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>เพิ่มความปลอดภัยของระบบ</w:t>
      </w:r>
    </w:p>
    <w:p w:rsidR="0077296C" w:rsidRPr="005A4B58" w:rsidRDefault="0077296C" w:rsidP="005A4B58">
      <w:pPr>
        <w:rPr>
          <w:rFonts w:ascii="TH SarabunPSK" w:eastAsia="Times New Roman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lang w:bidi="th-TH"/>
        </w:rPr>
        <w:t xml:space="preserve">5.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 xml:space="preserve">มี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lang w:bidi="th-TH"/>
        </w:rPr>
        <w:t>Mobile-Friendly (Responsive)</w:t>
      </w:r>
    </w:p>
    <w:p w:rsidR="005A4B58" w:rsidRPr="006C1AFA" w:rsidRDefault="005A4B58" w:rsidP="005A4B58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sectPr w:rsidR="005A4B58" w:rsidRPr="006C1AFA" w:rsidSect="00C709E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5DD" w:rsidRDefault="009675DD" w:rsidP="00966AB9">
      <w:r>
        <w:separator/>
      </w:r>
    </w:p>
  </w:endnote>
  <w:endnote w:type="continuationSeparator" w:id="0">
    <w:p w:rsidR="009675DD" w:rsidRDefault="009675DD" w:rsidP="0096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5DD" w:rsidRDefault="009675DD" w:rsidP="00966AB9">
      <w:r>
        <w:separator/>
      </w:r>
    </w:p>
  </w:footnote>
  <w:footnote w:type="continuationSeparator" w:id="0">
    <w:p w:rsidR="009675DD" w:rsidRDefault="009675DD" w:rsidP="0096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AB9" w:rsidRPr="002B5E29" w:rsidRDefault="00966AB9" w:rsidP="002B5E29">
    <w:pPr>
      <w:pStyle w:val="Header"/>
      <w:jc w:val="right"/>
      <w:rPr>
        <w:rFonts w:ascii="TH SarabunPSK" w:hAnsi="TH SarabunPSK" w:cs="TH SarabunPSK"/>
        <w:color w:val="000000" w:themeColor="text1"/>
        <w:sz w:val="32"/>
        <w:szCs w:val="32"/>
        <w:lang w:bidi="th-TH"/>
      </w:rPr>
    </w:pPr>
    <w:r w:rsidRPr="002B5E29">
      <w:rPr>
        <w:rFonts w:ascii="TH SarabunPSK" w:hAnsi="TH SarabunPSK" w:cs="TH SarabunPSK"/>
        <w:color w:val="000000" w:themeColor="text1"/>
        <w:sz w:val="32"/>
        <w:szCs w:val="32"/>
        <w:cs/>
        <w:lang w:bidi="th-TH"/>
      </w:rPr>
      <w:t>นางสาว ณัฐกุล หนูเทพ</w:t>
    </w:r>
    <w:proofErr w:type="spellStart"/>
    <w:r w:rsidRPr="002B5E29">
      <w:rPr>
        <w:rFonts w:ascii="TH SarabunPSK" w:hAnsi="TH SarabunPSK" w:cs="TH SarabunPSK"/>
        <w:color w:val="000000" w:themeColor="text1"/>
        <w:sz w:val="32"/>
        <w:szCs w:val="32"/>
        <w:cs/>
        <w:lang w:bidi="th-TH"/>
      </w:rPr>
      <w:t>ย์</w:t>
    </w:r>
    <w:proofErr w:type="spellEnd"/>
    <w:r w:rsidRPr="002B5E29">
      <w:rPr>
        <w:rFonts w:ascii="TH SarabunPSK" w:hAnsi="TH SarabunPSK" w:cs="TH SarabunPSK"/>
        <w:color w:val="000000" w:themeColor="text1"/>
        <w:sz w:val="32"/>
        <w:szCs w:val="32"/>
        <w:cs/>
        <w:lang w:bidi="th-TH"/>
      </w:rPr>
      <w:t xml:space="preserve"> </w:t>
    </w:r>
    <w:r w:rsidRPr="002B5E29">
      <w:rPr>
        <w:rFonts w:ascii="TH SarabunPSK" w:hAnsi="TH SarabunPSK" w:cs="TH SarabunPSK"/>
        <w:color w:val="000000" w:themeColor="text1"/>
        <w:sz w:val="32"/>
        <w:szCs w:val="32"/>
        <w:lang w:bidi="th-TH"/>
      </w:rPr>
      <w:t>59606047 (ITM32)</w:t>
    </w:r>
  </w:p>
  <w:p w:rsidR="00966AB9" w:rsidRPr="002B5E29" w:rsidRDefault="00966AB9" w:rsidP="002B5E29">
    <w:pPr>
      <w:pStyle w:val="Header"/>
      <w:jc w:val="right"/>
      <w:rPr>
        <w:rFonts w:ascii="TH SarabunPSK" w:hAnsi="TH SarabunPSK" w:cs="TH SarabunPSK"/>
        <w:color w:val="000000" w:themeColor="text1"/>
        <w:sz w:val="32"/>
        <w:szCs w:val="32"/>
        <w:lang w:bidi="th-TH"/>
      </w:rPr>
    </w:pPr>
    <w:r w:rsidRPr="002B5E29">
      <w:rPr>
        <w:rFonts w:ascii="TH SarabunPSK" w:hAnsi="TH SarabunPSK" w:cs="TH SarabunPSK" w:hint="cs"/>
        <w:color w:val="000000" w:themeColor="text1"/>
        <w:sz w:val="32"/>
        <w:szCs w:val="32"/>
        <w:cs/>
        <w:lang w:bidi="th-TH"/>
      </w:rPr>
      <w:t xml:space="preserve">วิชา </w:t>
    </w:r>
    <w:r w:rsidRPr="002B5E29">
      <w:rPr>
        <w:rFonts w:ascii="TH SarabunPSK" w:hAnsi="TH SarabunPSK" w:cs="TH SarabunPSK"/>
        <w:color w:val="000000" w:themeColor="text1"/>
        <w:sz w:val="32"/>
        <w:szCs w:val="32"/>
        <w:lang w:bidi="th-TH"/>
      </w:rPr>
      <w:t xml:space="preserve">: SOFTWARE </w:t>
    </w:r>
    <w:r w:rsidR="005A4B58">
      <w:rPr>
        <w:rFonts w:ascii="TH SarabunPSK" w:hAnsi="TH SarabunPSK" w:cs="TH SarabunPSK"/>
        <w:color w:val="000000" w:themeColor="text1"/>
        <w:sz w:val="32"/>
        <w:szCs w:val="32"/>
        <w:lang w:bidi="th-TH"/>
      </w:rPr>
      <w:t>MODELING WITH UML | Assignment 2</w:t>
    </w:r>
  </w:p>
  <w:p w:rsidR="00966AB9" w:rsidRPr="00966AB9" w:rsidRDefault="00966AB9">
    <w:pPr>
      <w:pStyle w:val="Header"/>
      <w:rPr>
        <w:rFonts w:ascii="TH SarabunPSK" w:hAnsi="TH SarabunPSK" w:cs="TH SarabunPSK"/>
        <w:sz w:val="32"/>
        <w:szCs w:val="32"/>
        <w:lang w:bidi="th-T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F8"/>
    <w:rsid w:val="000009EE"/>
    <w:rsid w:val="000C1CD5"/>
    <w:rsid w:val="000E0AAB"/>
    <w:rsid w:val="00264EB9"/>
    <w:rsid w:val="00291431"/>
    <w:rsid w:val="002B5E29"/>
    <w:rsid w:val="0030222E"/>
    <w:rsid w:val="004F7C08"/>
    <w:rsid w:val="00591DF6"/>
    <w:rsid w:val="005A4B58"/>
    <w:rsid w:val="006C1AFA"/>
    <w:rsid w:val="00710D8D"/>
    <w:rsid w:val="0077296C"/>
    <w:rsid w:val="008206F8"/>
    <w:rsid w:val="00894451"/>
    <w:rsid w:val="008E0D5F"/>
    <w:rsid w:val="008F1ACA"/>
    <w:rsid w:val="0091467B"/>
    <w:rsid w:val="00916876"/>
    <w:rsid w:val="00966AB9"/>
    <w:rsid w:val="009675DD"/>
    <w:rsid w:val="00B46FDB"/>
    <w:rsid w:val="00C06511"/>
    <w:rsid w:val="00C43514"/>
    <w:rsid w:val="00C709EB"/>
    <w:rsid w:val="00D37D1F"/>
    <w:rsid w:val="00D539D6"/>
    <w:rsid w:val="00DF0260"/>
    <w:rsid w:val="00E767E8"/>
    <w:rsid w:val="00EC0CC2"/>
    <w:rsid w:val="00F1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E8A9B1-D6A6-2F48-80C3-542F8C28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AB9"/>
  </w:style>
  <w:style w:type="paragraph" w:styleId="Footer">
    <w:name w:val="footer"/>
    <w:basedOn w:val="Normal"/>
    <w:link w:val="FooterChar"/>
    <w:uiPriority w:val="99"/>
    <w:unhideWhenUsed/>
    <w:rsid w:val="00966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AB9"/>
  </w:style>
  <w:style w:type="character" w:styleId="Strong">
    <w:name w:val="Strong"/>
    <w:basedOn w:val="DefaultParagraphFont"/>
    <w:uiPriority w:val="22"/>
    <w:qFormat/>
    <w:rsid w:val="005A4B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260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6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59606047</dc:creator>
  <cp:keywords/>
  <dc:description/>
  <cp:lastModifiedBy>59606047</cp:lastModifiedBy>
  <cp:revision>4</cp:revision>
  <cp:lastPrinted>2018-02-01T09:44:00Z</cp:lastPrinted>
  <dcterms:created xsi:type="dcterms:W3CDTF">2018-02-01T09:44:00Z</dcterms:created>
  <dcterms:modified xsi:type="dcterms:W3CDTF">2018-02-01T12:24:00Z</dcterms:modified>
</cp:coreProperties>
</file>