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6243" w14:textId="3850A2BC" w:rsidR="005C733C" w:rsidRPr="005C733C" w:rsidRDefault="005C733C" w:rsidP="005C733C">
      <w:pPr>
        <w:pStyle w:val="NormalWeb"/>
        <w:shd w:val="clear" w:color="auto" w:fill="FFFFFF"/>
        <w:spacing w:before="0" w:beforeAutospacing="0"/>
        <w:rPr>
          <w:rFonts w:asciiTheme="majorHAnsi" w:hAnsiTheme="majorHAnsi" w:cstheme="majorHAnsi"/>
          <w:color w:val="1F1F1F"/>
          <w:sz w:val="32"/>
          <w:szCs w:val="32"/>
        </w:rPr>
      </w:pPr>
      <w:r w:rsidRPr="005C733C">
        <w:rPr>
          <w:rFonts w:asciiTheme="majorHAnsi" w:hAnsiTheme="majorHAnsi" w:cstheme="majorHAnsi"/>
          <w:color w:val="1F1F1F"/>
          <w:sz w:val="32"/>
          <w:szCs w:val="32"/>
        </w:rPr>
        <w:t xml:space="preserve">Review the following scenario. </w:t>
      </w:r>
    </w:p>
    <w:p w14:paraId="572E7B08" w14:textId="77777777" w:rsidR="005C733C" w:rsidRPr="005C733C" w:rsidRDefault="005C733C" w:rsidP="005C733C">
      <w:pPr>
        <w:pStyle w:val="NormalWeb"/>
        <w:shd w:val="clear" w:color="auto" w:fill="FFFFFF"/>
        <w:spacing w:before="0" w:beforeAutospacing="0"/>
        <w:rPr>
          <w:rFonts w:asciiTheme="majorHAnsi" w:hAnsiTheme="majorHAnsi" w:cstheme="majorHAnsi"/>
          <w:color w:val="1F1F1F"/>
          <w:sz w:val="32"/>
          <w:szCs w:val="32"/>
        </w:rPr>
      </w:pPr>
      <w:r w:rsidRPr="005C733C">
        <w:rPr>
          <w:rFonts w:asciiTheme="majorHAnsi" w:hAnsiTheme="majorHAnsi" w:cstheme="majorHAnsi"/>
          <w:color w:val="1F1F1F"/>
          <w:sz w:val="32"/>
          <w:szCs w:val="32"/>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14:paraId="2D32C1D1" w14:textId="77777777" w:rsidR="005C733C" w:rsidRPr="005C733C" w:rsidRDefault="005C733C" w:rsidP="005C733C">
      <w:pPr>
        <w:pStyle w:val="NormalWeb"/>
        <w:shd w:val="clear" w:color="auto" w:fill="FFFFFF"/>
        <w:spacing w:before="0" w:beforeAutospacing="0"/>
        <w:rPr>
          <w:rFonts w:asciiTheme="majorHAnsi" w:hAnsiTheme="majorHAnsi" w:cstheme="majorHAnsi"/>
          <w:color w:val="1F1F1F"/>
          <w:sz w:val="32"/>
          <w:szCs w:val="32"/>
        </w:rPr>
      </w:pPr>
      <w:r w:rsidRPr="005C733C">
        <w:rPr>
          <w:rFonts w:asciiTheme="majorHAnsi" w:hAnsiTheme="majorHAnsi" w:cstheme="majorHAnsi"/>
          <w:color w:val="1F1F1F"/>
          <w:sz w:val="32"/>
          <w:szCs w:val="32"/>
        </w:rPr>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14:paraId="0F423596" w14:textId="77777777" w:rsidR="005C733C" w:rsidRPr="005C733C" w:rsidRDefault="005C733C" w:rsidP="005C733C">
      <w:pPr>
        <w:pStyle w:val="NormalWeb"/>
        <w:shd w:val="clear" w:color="auto" w:fill="FFFFFF"/>
        <w:spacing w:before="0" w:beforeAutospacing="0"/>
        <w:rPr>
          <w:rFonts w:asciiTheme="majorHAnsi" w:hAnsiTheme="majorHAnsi" w:cstheme="majorHAnsi"/>
          <w:color w:val="1F1F1F"/>
          <w:sz w:val="32"/>
          <w:szCs w:val="32"/>
        </w:rPr>
      </w:pPr>
      <w:r w:rsidRPr="005C733C">
        <w:rPr>
          <w:rFonts w:asciiTheme="majorHAnsi" w:hAnsiTheme="majorHAnsi" w:cstheme="majorHAnsi"/>
          <w:color w:val="1F1F1F"/>
          <w:sz w:val="32"/>
          <w:szCs w:val="32"/>
        </w:rPr>
        <w:t>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14:paraId="7A0E79FB" w14:textId="77777777" w:rsidR="005C733C" w:rsidRDefault="005C733C" w:rsidP="005C733C">
      <w:pPr>
        <w:pStyle w:val="NormalWeb"/>
        <w:shd w:val="clear" w:color="auto" w:fill="FFFFFF"/>
        <w:spacing w:before="0" w:beforeAutospacing="0"/>
        <w:rPr>
          <w:rFonts w:ascii="Source Sans Pro" w:hAnsi="Source Sans Pro"/>
          <w:color w:val="1F1F1F"/>
        </w:rPr>
      </w:pPr>
      <w:r w:rsidRPr="005C733C">
        <w:rPr>
          <w:rFonts w:asciiTheme="majorHAnsi" w:hAnsiTheme="majorHAnsi" w:cstheme="majorHAnsi"/>
          <w:color w:val="1F1F1F"/>
          <w:sz w:val="32"/>
          <w:szCs w:val="32"/>
        </w:rPr>
        <w:t>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w:t>
      </w:r>
      <w:r>
        <w:rPr>
          <w:rFonts w:ascii="Source Sans Pro" w:hAnsi="Source Sans Pro"/>
          <w:color w:val="1F1F1F"/>
        </w:rPr>
        <w:t xml:space="preserve"> assistance.</w:t>
      </w:r>
    </w:p>
    <w:p w14:paraId="62FC62B5" w14:textId="77777777" w:rsidR="002668AE" w:rsidRPr="005C733C" w:rsidRDefault="002668AE">
      <w:pPr>
        <w:rPr>
          <w:sz w:val="32"/>
          <w:szCs w:val="32"/>
        </w:rPr>
      </w:pPr>
    </w:p>
    <w:sectPr w:rsidR="002668AE" w:rsidRPr="005C7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46"/>
    <w:rsid w:val="002668AE"/>
    <w:rsid w:val="005C733C"/>
    <w:rsid w:val="006317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6C0A"/>
  <w15:chartTrackingRefBased/>
  <w15:docId w15:val="{D2366CD0-EFDF-4591-ACDC-391B8A8F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33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Beyond</dc:creator>
  <cp:keywords/>
  <dc:description/>
  <cp:lastModifiedBy>Beyond</cp:lastModifiedBy>
  <cp:revision>2</cp:revision>
  <dcterms:created xsi:type="dcterms:W3CDTF">2023-07-17T10:42:00Z</dcterms:created>
  <dcterms:modified xsi:type="dcterms:W3CDTF">2023-07-17T10:44:00Z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d9e6702ae0603fd4b022859e73db30d1de770f25f9ea6cee071babecf50065de</vt:lpwstr>
  </property>
</Properties>
</file>