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July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May 20XX to June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pPr>
      <w:r w:rsidDel="00000000" w:rsidR="00000000" w:rsidRPr="00000000">
        <w:rPr>
          <w:rtl w:val="0"/>
        </w:rPr>
        <w:t xml:space="preserve">The database server is a centralized computer system that stores and manages large amounts of data. The server is used to store customer information, campaign details, and analytic data that can be used to track performance and personalize marketing efforts. It is critical to secure the system because it is required in regular marketing operations. If the customer data is compromised then it may impact company financial loss.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 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considered the data storage and management procedures of the business. Potential threats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