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26" w:rsidRPr="00935614" w:rsidRDefault="00B70526" w:rsidP="00B70526">
      <w:pPr>
        <w:pStyle w:val="normal0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r w:rsidRPr="00935614">
        <w:rPr>
          <w:rFonts w:ascii="Arial" w:eastAsia="Arial" w:hAnsi="Arial" w:cs="Arial"/>
          <w:sz w:val="26"/>
          <w:szCs w:val="26"/>
        </w:rPr>
        <w:t>Teaching</w:t>
      </w:r>
      <w:r>
        <w:rPr>
          <w:rFonts w:ascii="Arial" w:eastAsia="Arial" w:hAnsi="Arial" w:cs="Arial"/>
          <w:i/>
          <w:sz w:val="26"/>
          <w:szCs w:val="26"/>
        </w:rPr>
        <w:t xml:space="preserve"> </w:t>
      </w:r>
      <w:r w:rsidRPr="00935614">
        <w:rPr>
          <w:rFonts w:ascii="Arial" w:eastAsia="Arial" w:hAnsi="Arial" w:cs="Arial"/>
          <w:sz w:val="26"/>
          <w:szCs w:val="26"/>
        </w:rPr>
        <w:t>Guidelines for</w:t>
      </w:r>
    </w:p>
    <w:p w:rsidR="00B70526" w:rsidRPr="00935614" w:rsidRDefault="00D94828" w:rsidP="00B70526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General </w:t>
      </w:r>
      <w:r w:rsidR="00B70526">
        <w:rPr>
          <w:rFonts w:ascii="Arial" w:eastAsia="Arial" w:hAnsi="Arial" w:cs="Arial"/>
          <w:b/>
          <w:sz w:val="26"/>
          <w:szCs w:val="26"/>
        </w:rPr>
        <w:t>Aptitude &amp; Communication</w:t>
      </w:r>
    </w:p>
    <w:p w:rsidR="00B70526" w:rsidRDefault="00B70526" w:rsidP="00B70526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980302">
        <w:rPr>
          <w:rFonts w:ascii="Arial" w:eastAsia="Arial" w:hAnsi="Arial" w:cs="Arial"/>
          <w:sz w:val="26"/>
          <w:szCs w:val="26"/>
        </w:rPr>
        <w:t xml:space="preserve">PG-DAC </w:t>
      </w:r>
      <w:r w:rsidR="00A868E0">
        <w:rPr>
          <w:rFonts w:ascii="Arial" w:eastAsia="Arial" w:hAnsi="Arial" w:cs="Arial"/>
          <w:sz w:val="26"/>
          <w:szCs w:val="26"/>
        </w:rPr>
        <w:t>September</w:t>
      </w:r>
      <w:r w:rsidRPr="00980302">
        <w:rPr>
          <w:rFonts w:ascii="Arial" w:eastAsia="Arial" w:hAnsi="Arial" w:cs="Arial"/>
          <w:sz w:val="26"/>
          <w:szCs w:val="26"/>
        </w:rPr>
        <w:t xml:space="preserve"> 202</w:t>
      </w:r>
      <w:r>
        <w:rPr>
          <w:rFonts w:ascii="Arial" w:eastAsia="Arial" w:hAnsi="Arial" w:cs="Arial"/>
          <w:sz w:val="26"/>
          <w:szCs w:val="26"/>
        </w:rPr>
        <w:t>1</w:t>
      </w:r>
    </w:p>
    <w:p w:rsidR="003778DC" w:rsidRDefault="00B4106C" w:rsidP="003778DC">
      <w:pPr>
        <w:ind w:left="108"/>
      </w:pPr>
      <w:r>
        <w:pict>
          <v:rect id="_x0000_i1025" style="width:0;height:1.5pt" o:hralign="center" o:hrstd="t" o:hr="t" fillcolor="#a0a0a0" stroked="f"/>
        </w:pict>
      </w:r>
    </w:p>
    <w:p w:rsidR="003778DC" w:rsidRPr="00BE1DA3" w:rsidRDefault="003778DC" w:rsidP="003778DC">
      <w:pPr>
        <w:ind w:left="108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Duration: </w:t>
      </w:r>
      <w:r w:rsidR="008E3378">
        <w:rPr>
          <w:rFonts w:asciiTheme="minorHAnsi" w:hAnsiTheme="minorHAnsi"/>
          <w:b/>
        </w:rPr>
        <w:t>80</w:t>
      </w:r>
      <w:r w:rsidRPr="00BE1DA3">
        <w:rPr>
          <w:rFonts w:asciiTheme="minorHAnsi" w:hAnsiTheme="minorHAnsi"/>
          <w:b/>
        </w:rPr>
        <w:t xml:space="preserve"> </w:t>
      </w:r>
      <w:r w:rsidR="008E3378">
        <w:rPr>
          <w:rFonts w:asciiTheme="minorHAnsi" w:hAnsiTheme="minorHAnsi"/>
        </w:rPr>
        <w:t>classroom</w:t>
      </w:r>
      <w:r w:rsidRPr="00BE1DA3">
        <w:rPr>
          <w:rFonts w:asciiTheme="minorHAnsi" w:hAnsiTheme="minorHAnsi"/>
        </w:rPr>
        <w:t xml:space="preserve"> hours</w:t>
      </w:r>
      <w:r>
        <w:rPr>
          <w:rFonts w:asciiTheme="minorHAnsi" w:hAnsiTheme="minorHAnsi"/>
        </w:rPr>
        <w:t xml:space="preserve"> + Practice sessions</w:t>
      </w:r>
    </w:p>
    <w:p w:rsidR="003778DC" w:rsidRPr="00F84AE6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3778DC" w:rsidRPr="00BE1DA3" w:rsidRDefault="003778DC" w:rsidP="003778DC">
      <w:pPr>
        <w:ind w:left="108"/>
        <w:rPr>
          <w:rFonts w:asciiTheme="minorHAnsi" w:hAnsiTheme="minorHAnsi"/>
        </w:rPr>
      </w:pPr>
      <w:r w:rsidRPr="00BE1DA3">
        <w:rPr>
          <w:rFonts w:asciiTheme="minorHAnsi" w:hAnsiTheme="minorHAnsi"/>
          <w:b/>
        </w:rPr>
        <w:t xml:space="preserve">Prerequisites: </w:t>
      </w:r>
      <w:r w:rsidRPr="00BE1DA3">
        <w:rPr>
          <w:rFonts w:asciiTheme="minorHAnsi" w:hAnsiTheme="minorHAnsi"/>
        </w:rPr>
        <w:t>Knowledge of Mathematics &amp; English.</w:t>
      </w:r>
    </w:p>
    <w:p w:rsidR="003778DC" w:rsidRPr="00F84AE6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8B1B3C" w:rsidRDefault="008B1B3C" w:rsidP="003778DC">
      <w:pPr>
        <w:tabs>
          <w:tab w:val="left" w:pos="2270"/>
        </w:tabs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Evaluation: </w:t>
      </w:r>
      <w:r w:rsidRPr="00BA4385">
        <w:rPr>
          <w:rFonts w:asciiTheme="minorHAnsi" w:hAnsiTheme="minorHAnsi"/>
        </w:rPr>
        <w:t>Grading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based on combined marks of Aptitude and</w:t>
      </w:r>
      <w:r w:rsidRPr="00114CA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Communication</w:t>
      </w:r>
    </w:p>
    <w:p w:rsidR="003778DC" w:rsidRPr="00114CA0" w:rsidRDefault="003778DC" w:rsidP="003778DC">
      <w:pPr>
        <w:tabs>
          <w:tab w:val="left" w:pos="2270"/>
        </w:tabs>
        <w:ind w:left="108"/>
        <w:rPr>
          <w:rFonts w:asciiTheme="minorHAnsi" w:hAnsiTheme="minorHAnsi"/>
        </w:rPr>
      </w:pPr>
      <w:r w:rsidRPr="00713821">
        <w:rPr>
          <w:rFonts w:asciiTheme="minorHAnsi" w:hAnsiTheme="minorHAnsi"/>
          <w:b/>
        </w:rPr>
        <w:t xml:space="preserve">Weightage:  </w:t>
      </w:r>
      <w:r>
        <w:rPr>
          <w:rFonts w:asciiTheme="minorHAnsi" w:hAnsiTheme="minorHAnsi"/>
        </w:rPr>
        <w:t>Aptitude</w:t>
      </w:r>
      <w:r w:rsidR="008B1B3C">
        <w:rPr>
          <w:rFonts w:asciiTheme="minorHAnsi" w:hAnsiTheme="minorHAnsi"/>
        </w:rPr>
        <w:t xml:space="preserve"> - </w:t>
      </w:r>
      <w:r w:rsidR="009A7CE3">
        <w:rPr>
          <w:rFonts w:asciiTheme="minorHAnsi" w:hAnsiTheme="minorHAnsi"/>
        </w:rPr>
        <w:t>4</w:t>
      </w:r>
      <w:r w:rsidRPr="00114CA0">
        <w:rPr>
          <w:rFonts w:asciiTheme="minorHAnsi" w:hAnsiTheme="minorHAnsi"/>
        </w:rPr>
        <w:t>0%</w:t>
      </w:r>
      <w:r w:rsidR="008B1B3C">
        <w:rPr>
          <w:rFonts w:asciiTheme="minorHAnsi" w:hAnsiTheme="minorHAnsi"/>
        </w:rPr>
        <w:t xml:space="preserve"> ; </w:t>
      </w:r>
      <w:r>
        <w:rPr>
          <w:rFonts w:asciiTheme="minorHAnsi" w:hAnsiTheme="minorHAnsi"/>
        </w:rPr>
        <w:t>Communication</w:t>
      </w:r>
      <w:r w:rsidR="008B1B3C">
        <w:rPr>
          <w:rFonts w:asciiTheme="minorHAnsi" w:hAnsiTheme="minorHAnsi"/>
        </w:rPr>
        <w:t xml:space="preserve"> - </w:t>
      </w:r>
      <w:r w:rsidR="009A7CE3">
        <w:rPr>
          <w:rFonts w:asciiTheme="minorHAnsi" w:hAnsiTheme="minorHAnsi"/>
        </w:rPr>
        <w:t>6</w:t>
      </w:r>
      <w:r>
        <w:rPr>
          <w:rFonts w:asciiTheme="minorHAnsi" w:hAnsiTheme="minorHAnsi"/>
        </w:rPr>
        <w:t>0</w:t>
      </w:r>
      <w:r w:rsidRPr="00114CA0">
        <w:rPr>
          <w:rFonts w:asciiTheme="minorHAnsi" w:hAnsiTheme="minorHAnsi"/>
        </w:rPr>
        <w:t>%</w:t>
      </w:r>
    </w:p>
    <w:p w:rsidR="009A7CE3" w:rsidRDefault="00B4106C" w:rsidP="00B70526">
      <w:pPr>
        <w:ind w:left="108"/>
      </w:pPr>
      <w:r>
        <w:pict>
          <v:rect id="_x0000_i1026" style="width:0;height:1.5pt" o:hralign="center" o:hrstd="t" o:hr="t" fillcolor="#a0a0a0" stroked="f"/>
        </w:pict>
      </w:r>
    </w:p>
    <w:p w:rsidR="009A7CE3" w:rsidRDefault="009A7CE3" w:rsidP="00B70526">
      <w:pPr>
        <w:ind w:left="108"/>
      </w:pPr>
    </w:p>
    <w:p w:rsidR="009A7CE3" w:rsidRDefault="009A7CE3" w:rsidP="00603BD6">
      <w:pPr>
        <w:pStyle w:val="normal0"/>
        <w:shd w:val="clear" w:color="auto" w:fill="D9D9D9" w:themeFill="background1" w:themeFillShade="D9"/>
        <w:spacing w:before="120"/>
        <w:ind w:right="4"/>
        <w:jc w:val="center"/>
      </w:pPr>
      <w:r>
        <w:rPr>
          <w:rFonts w:ascii="Arial" w:eastAsia="Arial" w:hAnsi="Arial" w:cs="Arial"/>
          <w:b/>
          <w:sz w:val="26"/>
          <w:szCs w:val="26"/>
        </w:rPr>
        <w:t>General Aptitude</w:t>
      </w:r>
    </w:p>
    <w:p w:rsidR="00B70526" w:rsidRDefault="00B70526" w:rsidP="00B70526">
      <w:pPr>
        <w:ind w:left="108"/>
      </w:pPr>
    </w:p>
    <w:p w:rsidR="00B70526" w:rsidRPr="00BE1DA3" w:rsidRDefault="00B70526" w:rsidP="00B70526">
      <w:pPr>
        <w:ind w:left="108"/>
        <w:rPr>
          <w:rFonts w:asciiTheme="minorHAnsi" w:hAnsiTheme="minorHAnsi"/>
        </w:rPr>
      </w:pPr>
      <w:r w:rsidRPr="00BE1DA3">
        <w:rPr>
          <w:rFonts w:asciiTheme="minorHAnsi" w:hAnsiTheme="minorHAnsi"/>
          <w:b/>
        </w:rPr>
        <w:t xml:space="preserve">Duration: 32 </w:t>
      </w:r>
      <w:r w:rsidRPr="00BE1DA3">
        <w:rPr>
          <w:rFonts w:asciiTheme="minorHAnsi" w:hAnsiTheme="minorHAnsi"/>
        </w:rPr>
        <w:t>class room hours</w:t>
      </w:r>
      <w:r w:rsidR="00EA6A5E">
        <w:rPr>
          <w:rFonts w:asciiTheme="minorHAnsi" w:hAnsiTheme="minorHAnsi"/>
        </w:rPr>
        <w:t xml:space="preserve"> + Practice sessions</w:t>
      </w:r>
    </w:p>
    <w:p w:rsidR="00B70526" w:rsidRPr="00F84AE6" w:rsidRDefault="00B70526" w:rsidP="00B70526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B70526" w:rsidRPr="00BE1DA3" w:rsidRDefault="00B70526" w:rsidP="00B70526">
      <w:pPr>
        <w:pStyle w:val="BodyText"/>
        <w:ind w:left="108"/>
        <w:rPr>
          <w:rFonts w:asciiTheme="minorHAnsi" w:hAnsiTheme="minorHAnsi"/>
        </w:rPr>
      </w:pPr>
      <w:r w:rsidRPr="00BE1DA3">
        <w:rPr>
          <w:rFonts w:asciiTheme="minorHAnsi" w:hAnsiTheme="minorHAnsi"/>
          <w:b/>
        </w:rPr>
        <w:t xml:space="preserve">Objective: </w:t>
      </w:r>
      <w:r w:rsidRPr="00BE1DA3">
        <w:rPr>
          <w:rFonts w:asciiTheme="minorHAnsi" w:hAnsiTheme="minorHAnsi"/>
        </w:rPr>
        <w:t xml:space="preserve">To reinforce knowledge of general aptitude </w:t>
      </w:r>
    </w:p>
    <w:p w:rsidR="00B70526" w:rsidRPr="00F84AE6" w:rsidRDefault="00B70526" w:rsidP="00B70526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B70526" w:rsidRPr="00BE1DA3" w:rsidRDefault="00B70526" w:rsidP="00B70526">
      <w:pPr>
        <w:tabs>
          <w:tab w:val="left" w:pos="2270"/>
        </w:tabs>
        <w:ind w:left="108"/>
        <w:rPr>
          <w:rFonts w:asciiTheme="minorHAnsi" w:hAnsiTheme="minorHAnsi"/>
        </w:rPr>
      </w:pPr>
      <w:r w:rsidRPr="00BE1DA3">
        <w:rPr>
          <w:rFonts w:asciiTheme="minorHAnsi" w:hAnsiTheme="minorHAnsi"/>
          <w:b/>
        </w:rPr>
        <w:t xml:space="preserve">Evaluation: </w:t>
      </w:r>
      <w:r w:rsidRPr="00BE1DA3">
        <w:rPr>
          <w:rFonts w:asciiTheme="minorHAnsi" w:hAnsiTheme="minorHAnsi"/>
          <w:b/>
          <w:spacing w:val="6"/>
        </w:rPr>
        <w:t xml:space="preserve"> </w:t>
      </w:r>
      <w:r w:rsidRPr="00BE1DA3">
        <w:rPr>
          <w:rFonts w:asciiTheme="minorHAnsi" w:hAnsiTheme="minorHAnsi"/>
        </w:rPr>
        <w:t>Internal Tests</w:t>
      </w:r>
      <w:r w:rsidR="00762785">
        <w:rPr>
          <w:rFonts w:asciiTheme="minorHAnsi" w:hAnsiTheme="minorHAnsi"/>
        </w:rPr>
        <w:t xml:space="preserve"> (40 marks)</w:t>
      </w:r>
    </w:p>
    <w:p w:rsidR="00B70526" w:rsidRPr="00F84AE6" w:rsidRDefault="00B70526" w:rsidP="00B70526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B70526" w:rsidRPr="00BE1DA3" w:rsidRDefault="00B70526" w:rsidP="00B70526">
      <w:pPr>
        <w:ind w:left="108"/>
        <w:rPr>
          <w:rFonts w:asciiTheme="minorHAnsi" w:hAnsiTheme="minorHAnsi"/>
          <w:b/>
        </w:rPr>
      </w:pPr>
      <w:bookmarkStart w:id="0" w:name="List_of_Books_/_Other_training_material_"/>
      <w:bookmarkEnd w:id="0"/>
      <w:r w:rsidRPr="00BE1DA3">
        <w:rPr>
          <w:rFonts w:asciiTheme="minorHAnsi" w:hAnsiTheme="minorHAnsi"/>
          <w:b/>
        </w:rPr>
        <w:t>Reference Books</w:t>
      </w:r>
      <w:r>
        <w:rPr>
          <w:rFonts w:asciiTheme="minorHAnsi" w:hAnsiTheme="minorHAnsi"/>
          <w:b/>
        </w:rPr>
        <w:t>:</w:t>
      </w:r>
    </w:p>
    <w:p w:rsidR="00B70526" w:rsidRPr="00BE1DA3" w:rsidRDefault="00B70526" w:rsidP="00B70526">
      <w:pPr>
        <w:pStyle w:val="ListParagraph"/>
        <w:numPr>
          <w:ilvl w:val="0"/>
          <w:numId w:val="12"/>
        </w:numPr>
        <w:ind w:left="568" w:hanging="284"/>
        <w:rPr>
          <w:rFonts w:asciiTheme="minorHAnsi" w:hAnsiTheme="minorHAnsi"/>
        </w:rPr>
      </w:pPr>
      <w:r w:rsidRPr="00BE1DA3">
        <w:rPr>
          <w:rFonts w:asciiTheme="minorHAnsi" w:hAnsiTheme="minorHAnsi"/>
        </w:rPr>
        <w:t>Quantitative Aptitude by R</w:t>
      </w:r>
      <w:r w:rsidRPr="00BE1DA3">
        <w:rPr>
          <w:rFonts w:asciiTheme="minorHAnsi" w:hAnsiTheme="minorHAnsi"/>
          <w:spacing w:val="-13"/>
        </w:rPr>
        <w:t xml:space="preserve">S </w:t>
      </w:r>
      <w:r w:rsidRPr="00BE1DA3">
        <w:rPr>
          <w:rFonts w:asciiTheme="minorHAnsi" w:hAnsiTheme="minorHAnsi"/>
        </w:rPr>
        <w:t>Aggarwal / S Chand</w:t>
      </w:r>
    </w:p>
    <w:p w:rsidR="00B70526" w:rsidRPr="00BE1DA3" w:rsidRDefault="00B70526" w:rsidP="00B70526">
      <w:pPr>
        <w:pStyle w:val="ListParagraph"/>
        <w:numPr>
          <w:ilvl w:val="0"/>
          <w:numId w:val="12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Verbal &amp; Non-Verbal Reasoning: RS</w:t>
      </w:r>
      <w:r w:rsidRPr="00BE1DA3">
        <w:rPr>
          <w:rFonts w:asciiTheme="minorHAnsi" w:hAnsiTheme="minorHAnsi"/>
          <w:spacing w:val="-31"/>
        </w:rPr>
        <w:t xml:space="preserve"> </w:t>
      </w:r>
      <w:r w:rsidRPr="00BE1DA3">
        <w:rPr>
          <w:rFonts w:asciiTheme="minorHAnsi" w:hAnsiTheme="minorHAnsi"/>
          <w:spacing w:val="-3"/>
        </w:rPr>
        <w:t>Aggarwal / S Chand</w:t>
      </w:r>
    </w:p>
    <w:p w:rsidR="00B70526" w:rsidRPr="00BE1DA3" w:rsidRDefault="00B70526" w:rsidP="00B70526">
      <w:pPr>
        <w:pStyle w:val="ListParagraph"/>
        <w:numPr>
          <w:ilvl w:val="0"/>
          <w:numId w:val="12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Quantitative Aptitude - Quantum CAT : Sarvesh K</w:t>
      </w:r>
      <w:r w:rsidRPr="00BE1DA3">
        <w:rPr>
          <w:rFonts w:asciiTheme="minorHAnsi" w:hAnsiTheme="minorHAnsi"/>
          <w:spacing w:val="-37"/>
        </w:rPr>
        <w:t xml:space="preserve"> </w:t>
      </w:r>
      <w:r w:rsidRPr="00BE1DA3">
        <w:rPr>
          <w:rFonts w:asciiTheme="minorHAnsi" w:hAnsiTheme="minorHAnsi"/>
        </w:rPr>
        <w:t>Verma / Arihant</w:t>
      </w:r>
    </w:p>
    <w:p w:rsidR="00B70526" w:rsidRPr="00BE1DA3" w:rsidRDefault="00B70526" w:rsidP="00B70526">
      <w:pPr>
        <w:pStyle w:val="ListParagraph"/>
        <w:numPr>
          <w:ilvl w:val="0"/>
          <w:numId w:val="12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 xml:space="preserve">How to prepare GRE by </w:t>
      </w:r>
      <w:r w:rsidRPr="00BE1DA3">
        <w:rPr>
          <w:rFonts w:asciiTheme="minorHAnsi" w:hAnsiTheme="minorHAnsi"/>
          <w:spacing w:val="-3"/>
        </w:rPr>
        <w:t xml:space="preserve">Barron’s </w:t>
      </w:r>
      <w:r w:rsidRPr="00BE1DA3">
        <w:rPr>
          <w:rFonts w:asciiTheme="minorHAnsi" w:hAnsiTheme="minorHAnsi"/>
        </w:rPr>
        <w:t>/ Galgotia</w:t>
      </w:r>
    </w:p>
    <w:p w:rsidR="00B70526" w:rsidRPr="00BE1DA3" w:rsidRDefault="00B70526" w:rsidP="00B70526">
      <w:pPr>
        <w:pStyle w:val="ListParagraph"/>
        <w:numPr>
          <w:ilvl w:val="0"/>
          <w:numId w:val="12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 xml:space="preserve">Magic Book on Quicker </w:t>
      </w:r>
      <w:r w:rsidRPr="00BE1DA3">
        <w:rPr>
          <w:rFonts w:asciiTheme="minorHAnsi" w:hAnsiTheme="minorHAnsi"/>
          <w:spacing w:val="-3"/>
        </w:rPr>
        <w:t xml:space="preserve">Math </w:t>
      </w:r>
      <w:r w:rsidRPr="00BE1DA3">
        <w:rPr>
          <w:rFonts w:asciiTheme="minorHAnsi" w:hAnsiTheme="minorHAnsi"/>
        </w:rPr>
        <w:t xml:space="preserve">by Manoj Tyra / </w:t>
      </w:r>
      <w:r w:rsidRPr="00BE1DA3">
        <w:rPr>
          <w:rFonts w:asciiTheme="minorHAnsi" w:hAnsiTheme="minorHAnsi"/>
          <w:spacing w:val="-4"/>
        </w:rPr>
        <w:t>BSC</w:t>
      </w:r>
    </w:p>
    <w:p w:rsidR="00B70526" w:rsidRPr="00BE1DA3" w:rsidRDefault="00B70526" w:rsidP="00B70526">
      <w:pPr>
        <w:pBdr>
          <w:bottom w:val="single" w:sz="4" w:space="10" w:color="auto"/>
        </w:pBdr>
        <w:spacing w:before="120"/>
        <w:ind w:left="108"/>
        <w:rPr>
          <w:rFonts w:asciiTheme="minorHAnsi" w:hAnsiTheme="minorHAnsi"/>
        </w:rPr>
      </w:pPr>
      <w:r w:rsidRPr="00BE1DA3">
        <w:rPr>
          <w:rFonts w:asciiTheme="minorHAnsi" w:hAnsiTheme="minorHAnsi"/>
        </w:rPr>
        <w:t xml:space="preserve">Website to refer: </w:t>
      </w:r>
      <w:hyperlink r:id="rId7">
        <w:r w:rsidRPr="00BE1DA3">
          <w:rPr>
            <w:rFonts w:asciiTheme="minorHAnsi" w:hAnsiTheme="minorHAnsi"/>
            <w:color w:val="0000FF"/>
            <w:u w:val="single" w:color="0000FF"/>
          </w:rPr>
          <w:t>www.indiabix.com</w:t>
        </w:r>
      </w:hyperlink>
    </w:p>
    <w:p w:rsidR="00B70526" w:rsidRPr="00C569E2" w:rsidRDefault="00B70526" w:rsidP="00CF1AC8">
      <w:pPr>
        <w:pStyle w:val="Heading1"/>
        <w:spacing w:before="120" w:after="240"/>
        <w:ind w:left="0" w:right="146"/>
        <w:jc w:val="center"/>
        <w:rPr>
          <w:rFonts w:asciiTheme="minorHAnsi" w:hAnsiTheme="minorHAnsi"/>
          <w:b w:val="0"/>
          <w:sz w:val="20"/>
          <w:szCs w:val="20"/>
        </w:rPr>
      </w:pPr>
      <w:bookmarkStart w:id="1" w:name="Note:_Each_session_having_2_Hours_Part_I"/>
      <w:bookmarkEnd w:id="1"/>
      <w:r w:rsidRPr="00C569E2">
        <w:rPr>
          <w:rFonts w:asciiTheme="minorHAnsi" w:hAnsiTheme="minorHAnsi"/>
          <w:b w:val="0"/>
          <w:sz w:val="20"/>
          <w:szCs w:val="20"/>
        </w:rPr>
        <w:t>(Note: Each Session is of 2 hours)</w:t>
      </w:r>
    </w:p>
    <w:p w:rsidR="00CF1AC8" w:rsidRPr="00CF1AC8" w:rsidRDefault="00CF1AC8" w:rsidP="00B70526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>Session 1: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Percentage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Profit &amp; Loss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2</w:t>
      </w:r>
      <w:r w:rsidRPr="00CF1AC8">
        <w:rPr>
          <w:rFonts w:asciiTheme="minorHAnsi" w:hAnsiTheme="minorHAnsi"/>
          <w:b/>
        </w:rPr>
        <w:t>: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Ratio &amp; Proportion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3</w:t>
      </w:r>
      <w:r w:rsidRPr="00CF1AC8">
        <w:rPr>
          <w:rFonts w:asciiTheme="minorHAnsi" w:hAnsiTheme="minorHAnsi"/>
          <w:b/>
        </w:rPr>
        <w:t>: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Average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Mixture &amp; Alligation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4</w:t>
      </w:r>
      <w:r w:rsidRPr="00CF1AC8">
        <w:rPr>
          <w:rFonts w:asciiTheme="minorHAnsi" w:hAnsiTheme="minorHAnsi"/>
          <w:b/>
        </w:rPr>
        <w:t>:</w:t>
      </w:r>
    </w:p>
    <w:p w:rsidR="00CF1AC8" w:rsidRDefault="00CF1AC8" w:rsidP="00CF1AC8">
      <w:pPr>
        <w:pStyle w:val="BodyText"/>
        <w:numPr>
          <w:ilvl w:val="0"/>
          <w:numId w:val="13"/>
        </w:numPr>
        <w:ind w:left="567" w:right="-416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Simple Interest &amp; Compound Interest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452CF5" w:rsidRDefault="00452CF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lastRenderedPageBreak/>
        <w:t xml:space="preserve">Session </w:t>
      </w:r>
      <w:r>
        <w:rPr>
          <w:rFonts w:asciiTheme="minorHAnsi" w:hAnsiTheme="minorHAnsi"/>
          <w:b/>
        </w:rPr>
        <w:t>5</w:t>
      </w:r>
      <w:r w:rsidRPr="00CF1AC8">
        <w:rPr>
          <w:rFonts w:asciiTheme="minorHAnsi" w:hAnsiTheme="minorHAnsi"/>
          <w:b/>
        </w:rPr>
        <w:t>: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 xml:space="preserve">Number Systems </w:t>
      </w:r>
    </w:p>
    <w:p w:rsidR="00CF1AC8" w:rsidRPr="00BE1DA3" w:rsidRDefault="00CF1AC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Series,</w:t>
      </w:r>
      <w:r w:rsidRPr="00BE1DA3">
        <w:rPr>
          <w:rFonts w:asciiTheme="minorHAnsi" w:hAnsiTheme="minorHAnsi"/>
        </w:rPr>
        <w:t xml:space="preserve"> Cyclicity</w:t>
      </w:r>
      <w:r>
        <w:rPr>
          <w:rFonts w:asciiTheme="minorHAnsi" w:hAnsiTheme="minorHAnsi"/>
        </w:rPr>
        <w:t xml:space="preserve"> &amp; Remainders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 xml:space="preserve">Session </w:t>
      </w:r>
      <w:r w:rsidR="008E3378">
        <w:rPr>
          <w:rFonts w:asciiTheme="minorHAnsi" w:hAnsiTheme="minorHAnsi"/>
          <w:b/>
        </w:rPr>
        <w:t>6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Data Interpretation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Syllogism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8E3378" w:rsidP="00CF1AC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7</w:t>
      </w:r>
      <w:r w:rsidR="00CF1AC8"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Coding &amp; Decoding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Blood Relations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 xml:space="preserve">Session </w:t>
      </w:r>
      <w:r w:rsidR="008E3378">
        <w:rPr>
          <w:rFonts w:asciiTheme="minorHAnsi" w:hAnsiTheme="minorHAnsi"/>
          <w:b/>
        </w:rPr>
        <w:t>8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Seating Arrangements</w:t>
      </w:r>
      <w:r>
        <w:rPr>
          <w:rFonts w:asciiTheme="minorHAnsi" w:hAnsiTheme="minorHAnsi"/>
        </w:rPr>
        <w:t xml:space="preserve"> </w:t>
      </w:r>
      <w:r w:rsidRPr="008E3378">
        <w:rPr>
          <w:rFonts w:asciiTheme="minorHAnsi" w:hAnsiTheme="minorHAnsi"/>
        </w:rPr>
        <w:t>(Linear &amp; Circular)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8E3378" w:rsidP="00CF1AC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9</w:t>
      </w:r>
      <w:r w:rsidR="00CF1AC8"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Ages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Puzzles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>Session 1</w:t>
      </w:r>
      <w:r w:rsidR="008E3378">
        <w:rPr>
          <w:rFonts w:asciiTheme="minorHAnsi" w:hAnsiTheme="minorHAnsi"/>
          <w:b/>
        </w:rPr>
        <w:t>0 &amp; 11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Time, Speed &amp; Distance</w:t>
      </w:r>
    </w:p>
    <w:p w:rsidR="00CF1AC8" w:rsidRDefault="008E3378" w:rsidP="00CF1AC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8E3378">
        <w:rPr>
          <w:rFonts w:asciiTheme="minorHAnsi" w:hAnsiTheme="minorHAnsi"/>
        </w:rPr>
        <w:t>Trains, Boats &amp; Streams</w:t>
      </w:r>
    </w:p>
    <w:p w:rsidR="008E3378" w:rsidRPr="008E3378" w:rsidRDefault="008E3378" w:rsidP="008E3378">
      <w:pPr>
        <w:pStyle w:val="BodyText"/>
        <w:ind w:left="284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>Session 1</w:t>
      </w:r>
      <w:r w:rsidR="008E3378">
        <w:rPr>
          <w:rFonts w:asciiTheme="minorHAnsi" w:hAnsiTheme="minorHAnsi"/>
          <w:b/>
        </w:rPr>
        <w:t>2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Time &amp; Work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Wages (Man</w:t>
      </w:r>
      <w:r>
        <w:rPr>
          <w:rFonts w:asciiTheme="minorHAnsi" w:hAnsiTheme="minorHAnsi"/>
        </w:rPr>
        <w:t xml:space="preserve"> </w:t>
      </w:r>
      <w:r w:rsidRPr="00BE1DA3">
        <w:rPr>
          <w:rFonts w:asciiTheme="minorHAnsi" w:hAnsiTheme="minorHAnsi"/>
        </w:rPr>
        <w:t>days)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Pipes &amp; Cisterns</w:t>
      </w:r>
    </w:p>
    <w:p w:rsidR="00CF1AC8" w:rsidRDefault="00CF1AC8" w:rsidP="00CF1AC8">
      <w:pPr>
        <w:pStyle w:val="BodyText"/>
        <w:rPr>
          <w:rFonts w:asciiTheme="minorHAnsi" w:hAnsiTheme="minorHAnsi"/>
        </w:rPr>
      </w:pPr>
    </w:p>
    <w:p w:rsidR="00CF1AC8" w:rsidRPr="00CF1AC8" w:rsidRDefault="00CF1AC8" w:rsidP="00CF1AC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>Session 1</w:t>
      </w:r>
      <w:r w:rsidR="008E3378">
        <w:rPr>
          <w:rFonts w:asciiTheme="minorHAnsi" w:hAnsiTheme="minorHAnsi"/>
          <w:b/>
        </w:rPr>
        <w:t>3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Clock</w:t>
      </w:r>
      <w:r>
        <w:rPr>
          <w:rFonts w:asciiTheme="minorHAnsi" w:hAnsiTheme="minorHAnsi"/>
        </w:rPr>
        <w:t>s</w:t>
      </w:r>
    </w:p>
    <w:p w:rsidR="008E3378" w:rsidRDefault="008E3378" w:rsidP="008E3378">
      <w:pPr>
        <w:pStyle w:val="BodyText"/>
        <w:rPr>
          <w:rFonts w:asciiTheme="minorHAnsi" w:hAnsiTheme="minorHAnsi"/>
        </w:rPr>
      </w:pPr>
    </w:p>
    <w:p w:rsidR="008E3378" w:rsidRPr="00CF1AC8" w:rsidRDefault="008E3378" w:rsidP="008E337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 xml:space="preserve">Session </w:t>
      </w:r>
      <w:r>
        <w:rPr>
          <w:rFonts w:asciiTheme="minorHAnsi" w:hAnsiTheme="minorHAnsi"/>
          <w:b/>
        </w:rPr>
        <w:t>14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Permutations &amp; Combinations</w:t>
      </w:r>
    </w:p>
    <w:p w:rsidR="008E3378" w:rsidRDefault="008E3378" w:rsidP="008E3378">
      <w:pPr>
        <w:pStyle w:val="BodyText"/>
        <w:rPr>
          <w:rFonts w:asciiTheme="minorHAnsi" w:hAnsiTheme="minorHAnsi"/>
        </w:rPr>
      </w:pPr>
    </w:p>
    <w:p w:rsidR="008E3378" w:rsidRPr="00CF1AC8" w:rsidRDefault="008E3378" w:rsidP="008E3378">
      <w:pPr>
        <w:ind w:left="1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Session 15</w:t>
      </w:r>
      <w:r w:rsidRPr="00CF1AC8">
        <w:rPr>
          <w:rFonts w:asciiTheme="minorHAnsi" w:hAnsiTheme="minorHAnsi"/>
          <w:b/>
        </w:rPr>
        <w:t>:</w:t>
      </w:r>
    </w:p>
    <w:p w:rsidR="008E3378" w:rsidRPr="00BE1DA3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BE1DA3">
        <w:rPr>
          <w:rFonts w:asciiTheme="minorHAnsi" w:hAnsiTheme="minorHAnsi"/>
        </w:rPr>
        <w:t>Probability</w:t>
      </w:r>
    </w:p>
    <w:p w:rsidR="008E3378" w:rsidRDefault="008E3378" w:rsidP="008E3378">
      <w:pPr>
        <w:pStyle w:val="BodyText"/>
        <w:rPr>
          <w:rFonts w:asciiTheme="minorHAnsi" w:hAnsiTheme="minorHAnsi"/>
        </w:rPr>
      </w:pPr>
    </w:p>
    <w:p w:rsidR="008E3378" w:rsidRPr="00CF1AC8" w:rsidRDefault="008E3378" w:rsidP="008E3378">
      <w:pPr>
        <w:ind w:left="108"/>
        <w:rPr>
          <w:rFonts w:asciiTheme="minorHAnsi" w:hAnsiTheme="minorHAnsi"/>
          <w:b/>
        </w:rPr>
      </w:pPr>
      <w:r w:rsidRPr="00CF1AC8">
        <w:rPr>
          <w:rFonts w:asciiTheme="minorHAnsi" w:hAnsiTheme="minorHAnsi"/>
          <w:b/>
        </w:rPr>
        <w:t xml:space="preserve">Session </w:t>
      </w:r>
      <w:r>
        <w:rPr>
          <w:rFonts w:asciiTheme="minorHAnsi" w:hAnsiTheme="minorHAnsi"/>
          <w:b/>
        </w:rPr>
        <w:t>16</w:t>
      </w:r>
      <w:r w:rsidRPr="00CF1AC8">
        <w:rPr>
          <w:rFonts w:asciiTheme="minorHAnsi" w:hAnsiTheme="minorHAnsi"/>
          <w:b/>
        </w:rPr>
        <w:t>:</w:t>
      </w:r>
    </w:p>
    <w:p w:rsidR="008E3378" w:rsidRPr="00F84AE6" w:rsidRDefault="008E3378" w:rsidP="008E3378">
      <w:pPr>
        <w:pStyle w:val="BodyText"/>
        <w:numPr>
          <w:ilvl w:val="0"/>
          <w:numId w:val="13"/>
        </w:numPr>
        <w:ind w:left="567" w:hanging="283"/>
        <w:rPr>
          <w:rFonts w:asciiTheme="minorHAnsi" w:hAnsiTheme="minorHAnsi"/>
        </w:rPr>
      </w:pPr>
      <w:r w:rsidRPr="00F84AE6">
        <w:rPr>
          <w:rFonts w:asciiTheme="minorHAnsi" w:hAnsiTheme="minorHAnsi"/>
        </w:rPr>
        <w:t>Calendar</w:t>
      </w:r>
    </w:p>
    <w:p w:rsidR="008E3378" w:rsidRDefault="008E3378" w:rsidP="008E3378">
      <w:pPr>
        <w:pStyle w:val="BodyText"/>
        <w:rPr>
          <w:rFonts w:asciiTheme="minorHAnsi" w:hAnsiTheme="minorHAnsi"/>
        </w:rPr>
      </w:pPr>
    </w:p>
    <w:p w:rsidR="00B70526" w:rsidRDefault="00B70526">
      <w:pPr>
        <w:rPr>
          <w:rFonts w:ascii="Arial" w:eastAsia="Arial" w:hAnsi="Arial" w:cs="Arial"/>
          <w:sz w:val="26"/>
          <w:szCs w:val="26"/>
          <w:lang w:eastAsia="en-IN"/>
        </w:rPr>
      </w:pPr>
    </w:p>
    <w:p w:rsidR="008E3378" w:rsidRDefault="008E3378">
      <w:pPr>
        <w:rPr>
          <w:rFonts w:ascii="Arial" w:eastAsia="Arial" w:hAnsi="Arial" w:cs="Arial"/>
          <w:sz w:val="26"/>
          <w:szCs w:val="26"/>
          <w:lang w:eastAsia="en-IN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:rsidR="00281491" w:rsidRPr="001E5125" w:rsidRDefault="00281491" w:rsidP="001E5125">
      <w:pPr>
        <w:pStyle w:val="normal0"/>
        <w:shd w:val="clear" w:color="auto" w:fill="D9D9D9" w:themeFill="background1" w:themeFillShade="D9"/>
        <w:spacing w:before="120"/>
        <w:ind w:right="4"/>
        <w:jc w:val="center"/>
        <w:rPr>
          <w:rFonts w:ascii="Arial" w:eastAsia="Arial" w:hAnsi="Arial" w:cs="Arial"/>
          <w:b/>
          <w:sz w:val="26"/>
          <w:szCs w:val="26"/>
        </w:rPr>
      </w:pPr>
      <w:r w:rsidRPr="001E5125">
        <w:rPr>
          <w:rFonts w:ascii="Arial" w:eastAsia="Arial" w:hAnsi="Arial" w:cs="Arial"/>
          <w:b/>
          <w:sz w:val="26"/>
          <w:szCs w:val="26"/>
        </w:rPr>
        <w:lastRenderedPageBreak/>
        <w:t>Effective Communication</w:t>
      </w:r>
    </w:p>
    <w:p w:rsidR="00281491" w:rsidRDefault="00281491" w:rsidP="00281491"/>
    <w:p w:rsidR="005E4704" w:rsidRPr="00EE1425" w:rsidRDefault="007A6869" w:rsidP="00EE1425">
      <w:pPr>
        <w:rPr>
          <w:rFonts w:asciiTheme="minorHAnsi" w:hAnsiTheme="minorHAnsi"/>
        </w:rPr>
      </w:pPr>
      <w:r w:rsidRPr="00EE1425">
        <w:rPr>
          <w:rFonts w:asciiTheme="minorHAnsi" w:hAnsiTheme="minorHAnsi"/>
          <w:b/>
        </w:rPr>
        <w:t xml:space="preserve">Duration: </w:t>
      </w:r>
      <w:r w:rsidR="0040440A" w:rsidRPr="00EE1425">
        <w:rPr>
          <w:rFonts w:asciiTheme="minorHAnsi" w:hAnsiTheme="minorHAnsi"/>
        </w:rPr>
        <w:t>4</w:t>
      </w:r>
      <w:r w:rsidR="00B55347" w:rsidRPr="00EE1425">
        <w:rPr>
          <w:rFonts w:asciiTheme="minorHAnsi" w:hAnsiTheme="minorHAnsi"/>
        </w:rPr>
        <w:t>8</w:t>
      </w:r>
      <w:r w:rsidRPr="00EE1425">
        <w:rPr>
          <w:rFonts w:asciiTheme="minorHAnsi" w:hAnsiTheme="minorHAnsi"/>
          <w:b/>
        </w:rPr>
        <w:t xml:space="preserve"> </w:t>
      </w:r>
      <w:r w:rsidRPr="00EE1425">
        <w:rPr>
          <w:rFonts w:asciiTheme="minorHAnsi" w:hAnsiTheme="minorHAnsi"/>
        </w:rPr>
        <w:t>class room hours</w:t>
      </w:r>
      <w:r w:rsidR="00EA6A5E">
        <w:rPr>
          <w:rFonts w:asciiTheme="minorHAnsi" w:hAnsiTheme="minorHAnsi"/>
        </w:rPr>
        <w:t xml:space="preserve"> + P</w:t>
      </w:r>
      <w:r w:rsidR="004D7BE6">
        <w:rPr>
          <w:rFonts w:asciiTheme="minorHAnsi" w:hAnsiTheme="minorHAnsi"/>
        </w:rPr>
        <w:t>ractice sessions</w:t>
      </w:r>
    </w:p>
    <w:p w:rsidR="005E4704" w:rsidRPr="00EE1425" w:rsidRDefault="005E4704" w:rsidP="0040440A">
      <w:pPr>
        <w:pStyle w:val="BodyText"/>
        <w:spacing w:before="1"/>
        <w:ind w:left="0"/>
        <w:rPr>
          <w:rFonts w:asciiTheme="minorHAnsi" w:hAnsiTheme="minorHAnsi"/>
        </w:rPr>
      </w:pPr>
    </w:p>
    <w:p w:rsidR="00134080" w:rsidRPr="00EE1425" w:rsidRDefault="007A6869" w:rsidP="0040440A">
      <w:pPr>
        <w:rPr>
          <w:rFonts w:asciiTheme="minorHAnsi" w:hAnsiTheme="minorHAnsi"/>
        </w:rPr>
      </w:pPr>
      <w:r w:rsidRPr="00EE1425">
        <w:rPr>
          <w:rFonts w:asciiTheme="minorHAnsi" w:hAnsiTheme="minorHAnsi"/>
          <w:b/>
        </w:rPr>
        <w:t>Objective</w:t>
      </w:r>
      <w:r w:rsidR="00134080" w:rsidRPr="00EE1425">
        <w:rPr>
          <w:rFonts w:asciiTheme="minorHAnsi" w:hAnsiTheme="minorHAnsi"/>
          <w:b/>
        </w:rPr>
        <w:t>s</w:t>
      </w:r>
      <w:r w:rsidRPr="00EE1425">
        <w:rPr>
          <w:rFonts w:asciiTheme="minorHAnsi" w:hAnsiTheme="minorHAnsi"/>
          <w:b/>
        </w:rPr>
        <w:t xml:space="preserve">: </w:t>
      </w:r>
      <w:r w:rsidR="00134080" w:rsidRPr="00EE1425">
        <w:rPr>
          <w:rFonts w:asciiTheme="minorHAnsi" w:hAnsiTheme="minorHAnsi"/>
          <w:b/>
        </w:rPr>
        <w:tab/>
      </w:r>
      <w:r w:rsidR="00134080" w:rsidRPr="00EE1425">
        <w:rPr>
          <w:rFonts w:asciiTheme="minorHAnsi" w:hAnsiTheme="minorHAnsi"/>
        </w:rPr>
        <w:t>To speak in English confidently</w:t>
      </w:r>
    </w:p>
    <w:p w:rsidR="00D7562D" w:rsidRPr="00EE1425" w:rsidRDefault="00D7562D" w:rsidP="0040440A">
      <w:pPr>
        <w:rPr>
          <w:rFonts w:asciiTheme="minorHAnsi" w:hAnsiTheme="minorHAnsi"/>
          <w:b/>
        </w:rPr>
      </w:pPr>
      <w:r w:rsidRPr="00EE1425">
        <w:rPr>
          <w:rFonts w:asciiTheme="minorHAnsi" w:hAnsiTheme="minorHAnsi"/>
        </w:rPr>
        <w:tab/>
      </w:r>
      <w:r w:rsidRPr="00EE1425">
        <w:rPr>
          <w:rFonts w:asciiTheme="minorHAnsi" w:hAnsiTheme="minorHAnsi"/>
        </w:rPr>
        <w:tab/>
        <w:t>To learn good writing</w:t>
      </w:r>
      <w:r w:rsidR="00334D82" w:rsidRPr="00EE1425">
        <w:rPr>
          <w:rFonts w:asciiTheme="minorHAnsi" w:hAnsiTheme="minorHAnsi"/>
        </w:rPr>
        <w:t xml:space="preserve"> and presentation</w:t>
      </w:r>
      <w:r w:rsidRPr="00EE1425">
        <w:rPr>
          <w:rFonts w:asciiTheme="minorHAnsi" w:hAnsiTheme="minorHAnsi"/>
        </w:rPr>
        <w:t xml:space="preserve"> skills</w:t>
      </w:r>
    </w:p>
    <w:p w:rsidR="005E4704" w:rsidRPr="00EE1425" w:rsidRDefault="007A6869" w:rsidP="00134080">
      <w:pPr>
        <w:ind w:left="720" w:firstLine="72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To </w:t>
      </w:r>
      <w:r w:rsidR="00134080" w:rsidRPr="00EE1425">
        <w:rPr>
          <w:rFonts w:asciiTheme="minorHAnsi" w:hAnsiTheme="minorHAnsi"/>
        </w:rPr>
        <w:t>prepare for and succeed in Interviews</w:t>
      </w:r>
    </w:p>
    <w:p w:rsidR="005E4704" w:rsidRPr="00EE1425" w:rsidRDefault="005E4704" w:rsidP="0040440A">
      <w:pPr>
        <w:pStyle w:val="BodyText"/>
        <w:ind w:left="0"/>
        <w:rPr>
          <w:rFonts w:asciiTheme="minorHAnsi" w:hAnsiTheme="minorHAnsi"/>
        </w:rPr>
      </w:pPr>
    </w:p>
    <w:p w:rsidR="005E4704" w:rsidRPr="00EE1425" w:rsidRDefault="007A6869" w:rsidP="0040440A">
      <w:pPr>
        <w:tabs>
          <w:tab w:val="left" w:pos="2269"/>
        </w:tabs>
        <w:rPr>
          <w:rFonts w:asciiTheme="minorHAnsi" w:hAnsiTheme="minorHAnsi"/>
        </w:rPr>
      </w:pPr>
      <w:r w:rsidRPr="00EE1425">
        <w:rPr>
          <w:rFonts w:asciiTheme="minorHAnsi" w:hAnsiTheme="minorHAnsi"/>
          <w:b/>
        </w:rPr>
        <w:t>Evaluation:</w:t>
      </w:r>
      <w:r w:rsidR="0040440A" w:rsidRPr="00EE1425">
        <w:rPr>
          <w:rFonts w:asciiTheme="minorHAnsi" w:hAnsiTheme="minorHAnsi"/>
          <w:b/>
        </w:rPr>
        <w:t xml:space="preserve"> </w:t>
      </w:r>
      <w:r w:rsidR="009A7CE3">
        <w:rPr>
          <w:rFonts w:asciiTheme="minorHAnsi" w:hAnsiTheme="minorHAnsi"/>
        </w:rPr>
        <w:t xml:space="preserve">Internal </w:t>
      </w:r>
      <w:r w:rsidR="0040440A" w:rsidRPr="00EE1425">
        <w:rPr>
          <w:rFonts w:asciiTheme="minorHAnsi" w:hAnsiTheme="minorHAnsi"/>
        </w:rPr>
        <w:t xml:space="preserve">Tests, </w:t>
      </w:r>
      <w:r w:rsidR="00D7562D" w:rsidRPr="00EE1425">
        <w:rPr>
          <w:rFonts w:asciiTheme="minorHAnsi" w:hAnsiTheme="minorHAnsi"/>
        </w:rPr>
        <w:t>Writ</w:t>
      </w:r>
      <w:r w:rsidR="00334D82" w:rsidRPr="00EE1425">
        <w:rPr>
          <w:rFonts w:asciiTheme="minorHAnsi" w:hAnsiTheme="minorHAnsi"/>
        </w:rPr>
        <w:t>ing</w:t>
      </w:r>
      <w:r w:rsidR="00D7562D" w:rsidRPr="00EE1425">
        <w:rPr>
          <w:rFonts w:asciiTheme="minorHAnsi" w:hAnsiTheme="minorHAnsi"/>
        </w:rPr>
        <w:t xml:space="preserve">s, </w:t>
      </w:r>
      <w:r w:rsidR="0040440A" w:rsidRPr="00EE1425">
        <w:rPr>
          <w:rFonts w:asciiTheme="minorHAnsi" w:hAnsiTheme="minorHAnsi"/>
        </w:rPr>
        <w:t>Presentations</w:t>
      </w:r>
      <w:r w:rsidR="00D7562D" w:rsidRPr="00EE1425">
        <w:rPr>
          <w:rFonts w:asciiTheme="minorHAnsi" w:hAnsiTheme="minorHAnsi"/>
        </w:rPr>
        <w:t>, Activities &amp; Sessions</w:t>
      </w:r>
      <w:r w:rsidR="00762785">
        <w:rPr>
          <w:rFonts w:asciiTheme="minorHAnsi" w:hAnsiTheme="minorHAnsi"/>
        </w:rPr>
        <w:t xml:space="preserve"> (60 marks)</w:t>
      </w:r>
    </w:p>
    <w:p w:rsidR="005E4704" w:rsidRPr="00EE1425" w:rsidRDefault="005E4704" w:rsidP="0040440A">
      <w:pPr>
        <w:pStyle w:val="BodyText"/>
        <w:spacing w:before="8"/>
        <w:ind w:left="0"/>
        <w:rPr>
          <w:rFonts w:asciiTheme="minorHAnsi" w:hAnsiTheme="minorHAnsi"/>
        </w:rPr>
      </w:pPr>
    </w:p>
    <w:p w:rsidR="005E4704" w:rsidRPr="00EE1425" w:rsidRDefault="0040440A" w:rsidP="0040440A">
      <w:pPr>
        <w:rPr>
          <w:rFonts w:asciiTheme="minorHAnsi" w:hAnsiTheme="minorHAnsi"/>
          <w:b/>
        </w:rPr>
      </w:pPr>
      <w:r w:rsidRPr="00EE1425">
        <w:rPr>
          <w:rFonts w:asciiTheme="minorHAnsi" w:hAnsiTheme="minorHAnsi"/>
          <w:b/>
          <w:u w:val="single"/>
        </w:rPr>
        <w:t>Reference</w:t>
      </w:r>
      <w:r w:rsidR="00EE1425" w:rsidRPr="00EE1425">
        <w:rPr>
          <w:rFonts w:asciiTheme="minorHAnsi" w:hAnsiTheme="minorHAnsi"/>
          <w:b/>
          <w:u w:val="single"/>
        </w:rPr>
        <w:t xml:space="preserve"> Books:</w:t>
      </w:r>
    </w:p>
    <w:p w:rsidR="00392A13" w:rsidRPr="00EE1425" w:rsidRDefault="00392A13" w:rsidP="00EE1425">
      <w:pPr>
        <w:pStyle w:val="ListParagraph"/>
        <w:numPr>
          <w:ilvl w:val="0"/>
          <w:numId w:val="2"/>
        </w:numPr>
        <w:spacing w:after="100" w:afterAutospacing="1"/>
        <w:ind w:left="426" w:hanging="284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Professional Communication Skills by AK Jain, PSR Bhatia &amp; AM Shaikh / S. Chand </w:t>
      </w:r>
    </w:p>
    <w:p w:rsidR="00BE780A" w:rsidRPr="00EE1425" w:rsidRDefault="00BE780A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Communication Skills by Sanjay Kumar &amp; Pushp Lata / Oxford </w:t>
      </w:r>
    </w:p>
    <w:p w:rsidR="00392A13" w:rsidRPr="00EE1425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High School English Grammar &amp; Composition by Wren &amp; Martin / S. Chand </w:t>
      </w:r>
    </w:p>
    <w:p w:rsidR="00392A13" w:rsidRPr="00EE1425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English is Easy by Chetan Anand Singh / BSC</w:t>
      </w:r>
    </w:p>
    <w:p w:rsidR="00392A13" w:rsidRPr="00EE1425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Oxford Guide to English Grammar by John Eastwood / Oxford</w:t>
      </w:r>
    </w:p>
    <w:p w:rsidR="005E4704" w:rsidRPr="00EE1425" w:rsidRDefault="007A6869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Business Communication by H S Mukerjee / Oxford </w:t>
      </w:r>
    </w:p>
    <w:p w:rsidR="005E4704" w:rsidRPr="00EE1425" w:rsidRDefault="007A6869" w:rsidP="009A7CE3">
      <w:pPr>
        <w:pStyle w:val="ListParagraph"/>
        <w:numPr>
          <w:ilvl w:val="0"/>
          <w:numId w:val="2"/>
        </w:numPr>
        <w:pBdr>
          <w:bottom w:val="single" w:sz="4" w:space="7" w:color="auto"/>
        </w:pBdr>
        <w:spacing w:before="100" w:beforeAutospacing="1" w:after="120"/>
        <w:ind w:left="426" w:right="-136" w:hanging="284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Effective Business Communicati</w:t>
      </w:r>
      <w:r w:rsidR="00392A13" w:rsidRPr="00EE1425">
        <w:rPr>
          <w:rFonts w:asciiTheme="minorHAnsi" w:hAnsiTheme="minorHAnsi"/>
        </w:rPr>
        <w:t>on by Asha Kaul / Prentice Hall</w:t>
      </w:r>
    </w:p>
    <w:p w:rsidR="0040440A" w:rsidRPr="00EE1425" w:rsidRDefault="009A7CE3" w:rsidP="00C45BD3">
      <w:pPr>
        <w:pStyle w:val="Heading1"/>
        <w:spacing w:before="100" w:beforeAutospacing="1"/>
        <w:ind w:left="0" w:right="0"/>
        <w:jc w:val="center"/>
        <w:rPr>
          <w:rFonts w:asciiTheme="minorHAnsi" w:hAnsiTheme="minorHAnsi"/>
          <w:b w:val="0"/>
          <w:sz w:val="20"/>
          <w:szCs w:val="20"/>
        </w:rPr>
      </w:pPr>
      <w:bookmarkStart w:id="2" w:name="Note:_Each_session_having_2_Hours_Sessio"/>
      <w:bookmarkEnd w:id="2"/>
      <w:r w:rsidRPr="00EE1425">
        <w:rPr>
          <w:rFonts w:asciiTheme="minorHAnsi" w:hAnsiTheme="minorHAnsi"/>
          <w:b w:val="0"/>
          <w:sz w:val="20"/>
          <w:szCs w:val="20"/>
        </w:rPr>
        <w:t xml:space="preserve"> </w:t>
      </w:r>
      <w:r w:rsidR="0040440A" w:rsidRPr="00EE1425">
        <w:rPr>
          <w:rFonts w:asciiTheme="minorHAnsi" w:hAnsiTheme="minorHAnsi"/>
          <w:b w:val="0"/>
          <w:sz w:val="20"/>
          <w:szCs w:val="20"/>
        </w:rPr>
        <w:t xml:space="preserve">(Note: Each </w:t>
      </w:r>
      <w:r w:rsidR="001C4A6C" w:rsidRPr="00EE1425">
        <w:rPr>
          <w:rFonts w:asciiTheme="minorHAnsi" w:hAnsiTheme="minorHAnsi"/>
          <w:b w:val="0"/>
          <w:sz w:val="20"/>
          <w:szCs w:val="20"/>
        </w:rPr>
        <w:t>S</w:t>
      </w:r>
      <w:r w:rsidR="0040440A" w:rsidRPr="00EE1425">
        <w:rPr>
          <w:rFonts w:asciiTheme="minorHAnsi" w:hAnsiTheme="minorHAnsi"/>
          <w:b w:val="0"/>
          <w:sz w:val="20"/>
          <w:szCs w:val="20"/>
        </w:rPr>
        <w:t>ession is of 2 hours)</w:t>
      </w:r>
    </w:p>
    <w:p w:rsidR="005E4704" w:rsidRPr="00EE1425" w:rsidRDefault="007A6869" w:rsidP="009A7CE3">
      <w:pPr>
        <w:pStyle w:val="Heading1"/>
        <w:spacing w:before="120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Session 1:</w:t>
      </w:r>
    </w:p>
    <w:p w:rsidR="009D4561" w:rsidRPr="00EE1425" w:rsidRDefault="009D4561" w:rsidP="0040440A">
      <w:pPr>
        <w:pStyle w:val="BodyText"/>
        <w:ind w:lef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>Fundamentals of Communication</w:t>
      </w:r>
    </w:p>
    <w:p w:rsidR="00461069" w:rsidRPr="00EE1425" w:rsidRDefault="009D4561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Process of </w:t>
      </w:r>
      <w:r w:rsidR="00F5285E" w:rsidRPr="00EE1425">
        <w:rPr>
          <w:rFonts w:asciiTheme="minorHAnsi" w:hAnsiTheme="minorHAnsi"/>
        </w:rPr>
        <w:t>c</w:t>
      </w:r>
      <w:r w:rsidR="007A6869" w:rsidRPr="00EE1425">
        <w:rPr>
          <w:rFonts w:asciiTheme="minorHAnsi" w:hAnsiTheme="minorHAnsi"/>
        </w:rPr>
        <w:t xml:space="preserve">ommunication </w:t>
      </w:r>
    </w:p>
    <w:p w:rsidR="00F565E6" w:rsidRPr="00EE1425" w:rsidRDefault="00F565E6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Types of </w:t>
      </w:r>
      <w:r w:rsidR="00F5285E" w:rsidRPr="00EE1425">
        <w:rPr>
          <w:rFonts w:asciiTheme="minorHAnsi" w:hAnsiTheme="minorHAnsi"/>
        </w:rPr>
        <w:t>c</w:t>
      </w:r>
      <w:r w:rsidRPr="00EE1425">
        <w:rPr>
          <w:rFonts w:asciiTheme="minorHAnsi" w:hAnsiTheme="minorHAnsi"/>
        </w:rPr>
        <w:t>ommunication</w:t>
      </w:r>
    </w:p>
    <w:p w:rsidR="005E4704" w:rsidRPr="00EE1425" w:rsidRDefault="00F5285E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Effective c</w:t>
      </w:r>
      <w:r w:rsidR="007A6869" w:rsidRPr="00EE1425">
        <w:rPr>
          <w:rFonts w:asciiTheme="minorHAnsi" w:hAnsiTheme="minorHAnsi"/>
        </w:rPr>
        <w:t>ommunication</w:t>
      </w:r>
    </w:p>
    <w:p w:rsidR="00461069" w:rsidRPr="00EE1425" w:rsidRDefault="00461069" w:rsidP="0040440A">
      <w:pPr>
        <w:pStyle w:val="Heading1"/>
        <w:ind w:left="0" w:right="0"/>
        <w:jc w:val="both"/>
        <w:rPr>
          <w:rFonts w:asciiTheme="minorHAnsi" w:hAnsiTheme="minorHAnsi"/>
        </w:rPr>
      </w:pPr>
      <w:bookmarkStart w:id="3" w:name="Session_2:_Lecture"/>
      <w:bookmarkEnd w:id="3"/>
    </w:p>
    <w:p w:rsidR="00F565E6" w:rsidRPr="00EE1425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2: </w:t>
      </w:r>
    </w:p>
    <w:p w:rsidR="00A368F8" w:rsidRPr="00EE1425" w:rsidRDefault="00775623" w:rsidP="008A3AE2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The Art of Communication</w:t>
      </w:r>
    </w:p>
    <w:p w:rsidR="008A3AE2" w:rsidRPr="00EE1425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="008A3AE2" w:rsidRPr="00EE1425">
        <w:rPr>
          <w:rFonts w:asciiTheme="minorHAnsi" w:hAnsiTheme="minorHAnsi"/>
        </w:rPr>
        <w:t>ocabulary</w:t>
      </w:r>
      <w:r w:rsidR="005263BB">
        <w:rPr>
          <w:rFonts w:asciiTheme="minorHAnsi" w:hAnsiTheme="minorHAnsi"/>
        </w:rPr>
        <w:t>, spelling</w:t>
      </w:r>
      <w:r w:rsidR="007C36E0" w:rsidRPr="00EE1425">
        <w:rPr>
          <w:rFonts w:asciiTheme="minorHAnsi" w:hAnsiTheme="minorHAnsi"/>
        </w:rPr>
        <w:t xml:space="preserve"> and grammar</w:t>
      </w:r>
      <w:r w:rsidR="008A3AE2" w:rsidRPr="00EE1425">
        <w:rPr>
          <w:rFonts w:asciiTheme="minorHAnsi" w:hAnsiTheme="minorHAnsi"/>
        </w:rPr>
        <w:t xml:space="preserve"> </w:t>
      </w:r>
    </w:p>
    <w:p w:rsidR="00F565E6" w:rsidRPr="00EE1425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Fluency,</w:t>
      </w:r>
      <w:r>
        <w:rPr>
          <w:rFonts w:asciiTheme="minorHAnsi" w:hAnsiTheme="minorHAnsi"/>
        </w:rPr>
        <w:t xml:space="preserve"> p</w:t>
      </w:r>
      <w:r w:rsidR="008A3AE2" w:rsidRPr="00EE1425">
        <w:rPr>
          <w:rFonts w:asciiTheme="minorHAnsi" w:hAnsiTheme="minorHAnsi"/>
        </w:rPr>
        <w:t>ronunciation</w:t>
      </w:r>
      <w:r w:rsidR="00C634E0">
        <w:rPr>
          <w:rFonts w:asciiTheme="minorHAnsi" w:hAnsiTheme="minorHAnsi"/>
        </w:rPr>
        <w:t>, intonation</w:t>
      </w:r>
      <w:r w:rsidR="008A3AE2" w:rsidRPr="00EE1425">
        <w:rPr>
          <w:rFonts w:asciiTheme="minorHAnsi" w:hAnsiTheme="minorHAnsi"/>
        </w:rPr>
        <w:t xml:space="preserve"> and accent</w:t>
      </w:r>
    </w:p>
    <w:p w:rsidR="008A3AE2" w:rsidRPr="00EE1425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:rsidR="00266E13" w:rsidRPr="00EE1425" w:rsidRDefault="00266E13" w:rsidP="00266E1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266E13" w:rsidRPr="00EE1425" w:rsidRDefault="00794F49" w:rsidP="00266E13">
      <w:pPr>
        <w:pStyle w:val="BodyText"/>
        <w:ind w:lef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>Practis</w:t>
      </w:r>
      <w:r w:rsidR="00266E13" w:rsidRPr="00EE1425">
        <w:rPr>
          <w:rFonts w:asciiTheme="minorHAnsi" w:hAnsiTheme="minorHAnsi"/>
          <w:i/>
          <w:color w:val="0070C0"/>
        </w:rPr>
        <w:t xml:space="preserve">e </w:t>
      </w:r>
      <w:r>
        <w:rPr>
          <w:rFonts w:asciiTheme="minorHAnsi" w:hAnsiTheme="minorHAnsi"/>
          <w:i/>
          <w:color w:val="0070C0"/>
        </w:rPr>
        <w:t xml:space="preserve">words, </w:t>
      </w:r>
      <w:r w:rsidR="005263BB">
        <w:rPr>
          <w:rFonts w:asciiTheme="minorHAnsi" w:hAnsiTheme="minorHAnsi"/>
          <w:i/>
          <w:color w:val="0070C0"/>
        </w:rPr>
        <w:t xml:space="preserve">spelling, </w:t>
      </w:r>
      <w:r>
        <w:rPr>
          <w:rFonts w:asciiTheme="minorHAnsi" w:hAnsiTheme="minorHAnsi"/>
          <w:i/>
          <w:color w:val="0070C0"/>
        </w:rPr>
        <w:t>intonation and correct pronunciation</w:t>
      </w:r>
    </w:p>
    <w:p w:rsidR="00266E13" w:rsidRDefault="00266E13" w:rsidP="00494614">
      <w:pPr>
        <w:pStyle w:val="Heading1"/>
        <w:ind w:left="0" w:right="0"/>
        <w:rPr>
          <w:rFonts w:asciiTheme="minorHAnsi" w:hAnsiTheme="minorHAnsi"/>
        </w:rPr>
      </w:pPr>
    </w:p>
    <w:p w:rsidR="00494614" w:rsidRPr="00EE1425" w:rsidRDefault="00494614" w:rsidP="00494614">
      <w:pPr>
        <w:pStyle w:val="Heading1"/>
        <w:ind w:left="0" w:right="0"/>
        <w:rPr>
          <w:rFonts w:asciiTheme="minorHAnsi" w:hAnsiTheme="minorHAnsi"/>
          <w:b w:val="0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3</w:t>
      </w:r>
      <w:r w:rsidRPr="00EE1425">
        <w:rPr>
          <w:rFonts w:asciiTheme="minorHAnsi" w:hAnsiTheme="minorHAnsi"/>
        </w:rPr>
        <w:t>:</w:t>
      </w:r>
    </w:p>
    <w:p w:rsidR="00775623" w:rsidRPr="00EE1425" w:rsidRDefault="00775623" w:rsidP="00494614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Personality Development</w:t>
      </w:r>
    </w:p>
    <w:p w:rsidR="00494614" w:rsidRPr="00EE1425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Greeting</w:t>
      </w:r>
    </w:p>
    <w:p w:rsidR="00494614" w:rsidRPr="00EE1425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Formal </w:t>
      </w:r>
      <w:r w:rsidR="00742269" w:rsidRPr="00EE1425">
        <w:rPr>
          <w:rFonts w:asciiTheme="minorHAnsi" w:hAnsiTheme="minorHAnsi"/>
        </w:rPr>
        <w:t xml:space="preserve">dressing &amp; </w:t>
      </w:r>
      <w:r w:rsidRPr="00EE1425">
        <w:rPr>
          <w:rFonts w:asciiTheme="minorHAnsi" w:hAnsiTheme="minorHAnsi"/>
        </w:rPr>
        <w:t xml:space="preserve">etiquettes </w:t>
      </w:r>
    </w:p>
    <w:p w:rsidR="00494614" w:rsidRPr="00EE1425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Body language</w:t>
      </w:r>
    </w:p>
    <w:p w:rsidR="009A7CE3" w:rsidRDefault="009A7CE3" w:rsidP="00494614">
      <w:pPr>
        <w:pStyle w:val="Heading1"/>
        <w:ind w:left="0" w:right="0"/>
        <w:rPr>
          <w:rFonts w:asciiTheme="minorHAnsi" w:hAnsiTheme="minorHAnsi"/>
        </w:rPr>
      </w:pPr>
      <w:bookmarkStart w:id="4" w:name="Session_10:_Lecture"/>
      <w:bookmarkEnd w:id="4"/>
    </w:p>
    <w:p w:rsidR="00494614" w:rsidRPr="00EE1425" w:rsidRDefault="00494614" w:rsidP="00494614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4</w:t>
      </w:r>
      <w:r w:rsidRPr="00EE1425">
        <w:rPr>
          <w:rFonts w:asciiTheme="minorHAnsi" w:hAnsiTheme="minorHAnsi"/>
        </w:rPr>
        <w:t xml:space="preserve">: </w:t>
      </w:r>
    </w:p>
    <w:p w:rsidR="00775623" w:rsidRPr="00EE1425" w:rsidRDefault="00775623" w:rsidP="00775623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Personality Development</w:t>
      </w:r>
    </w:p>
    <w:p w:rsidR="00494614" w:rsidRPr="00EE1425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Developing positive attitude</w:t>
      </w:r>
    </w:p>
    <w:p w:rsidR="00494614" w:rsidRPr="00EE1425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Confidence building</w:t>
      </w:r>
    </w:p>
    <w:p w:rsidR="007B5442" w:rsidRPr="00EE1425" w:rsidRDefault="007B5442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Questioning techniques</w:t>
      </w:r>
    </w:p>
    <w:p w:rsidR="00C45BD3" w:rsidRPr="00EE1425" w:rsidRDefault="00C45BD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Leadership</w:t>
      </w:r>
    </w:p>
    <w:p w:rsidR="00794F49" w:rsidRPr="00EE1425" w:rsidRDefault="00794F49" w:rsidP="00794F4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bookmarkStart w:id="5" w:name="Session_4:_Lecture"/>
      <w:bookmarkEnd w:id="5"/>
      <w:r w:rsidRPr="00EE1425">
        <w:rPr>
          <w:rFonts w:asciiTheme="minorHAnsi" w:hAnsiTheme="minorHAnsi"/>
          <w:i/>
          <w:color w:val="0070C0"/>
        </w:rPr>
        <w:lastRenderedPageBreak/>
        <w:t xml:space="preserve">Practice Sessions: </w:t>
      </w:r>
    </w:p>
    <w:p w:rsidR="00794F49" w:rsidRPr="00EE1425" w:rsidRDefault="00794F49" w:rsidP="00794F49">
      <w:pPr>
        <w:pStyle w:val="BodyText"/>
        <w:ind w:lef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>Practis</w:t>
      </w:r>
      <w:r w:rsidRPr="00EE1425">
        <w:rPr>
          <w:rFonts w:asciiTheme="minorHAnsi" w:hAnsiTheme="minorHAnsi"/>
          <w:i/>
          <w:color w:val="0070C0"/>
        </w:rPr>
        <w:t xml:space="preserve">e </w:t>
      </w:r>
      <w:r>
        <w:rPr>
          <w:rFonts w:asciiTheme="minorHAnsi" w:hAnsiTheme="minorHAnsi"/>
          <w:i/>
          <w:color w:val="0070C0"/>
        </w:rPr>
        <w:t>greeting, etiquettes and questioning</w:t>
      </w:r>
    </w:p>
    <w:p w:rsidR="00794F49" w:rsidRDefault="00794F49" w:rsidP="00F565E6">
      <w:pPr>
        <w:pStyle w:val="Heading1"/>
        <w:ind w:left="0" w:right="0"/>
        <w:jc w:val="both"/>
        <w:rPr>
          <w:rFonts w:asciiTheme="minorHAnsi" w:hAnsiTheme="minorHAnsi"/>
        </w:rPr>
      </w:pPr>
    </w:p>
    <w:p w:rsidR="00F565E6" w:rsidRPr="00EE1425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5</w:t>
      </w:r>
      <w:r w:rsidRPr="00EE1425">
        <w:rPr>
          <w:rFonts w:asciiTheme="minorHAnsi" w:hAnsiTheme="minorHAnsi"/>
        </w:rPr>
        <w:t xml:space="preserve">: </w:t>
      </w:r>
    </w:p>
    <w:p w:rsidR="0065578E" w:rsidRPr="00EE1425" w:rsidRDefault="00A368F8" w:rsidP="0065578E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English Grammar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Nouns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Pronouns 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Adjectives</w:t>
      </w:r>
    </w:p>
    <w:p w:rsidR="0065578E" w:rsidRPr="00EE1425" w:rsidRDefault="0065578E" w:rsidP="0065578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Articles</w:t>
      </w:r>
    </w:p>
    <w:p w:rsidR="00F565E6" w:rsidRPr="00EE1425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</w:p>
    <w:p w:rsidR="00F565E6" w:rsidRPr="00EE1425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6</w:t>
      </w:r>
      <w:r w:rsidRPr="00EE1425">
        <w:rPr>
          <w:rFonts w:asciiTheme="minorHAnsi" w:hAnsiTheme="minorHAnsi"/>
        </w:rPr>
        <w:t xml:space="preserve">: </w:t>
      </w:r>
    </w:p>
    <w:p w:rsidR="00A368F8" w:rsidRPr="00EE1425" w:rsidRDefault="00A368F8" w:rsidP="00A368F8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English Grammar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Verbs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Adverbs</w:t>
      </w:r>
    </w:p>
    <w:p w:rsidR="0065578E" w:rsidRPr="00EE1425" w:rsidRDefault="0065578E" w:rsidP="0065578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Preposition</w:t>
      </w:r>
      <w:r w:rsidR="00A368F8" w:rsidRPr="00EE1425">
        <w:rPr>
          <w:rFonts w:asciiTheme="minorHAnsi" w:hAnsiTheme="minorHAnsi"/>
        </w:rPr>
        <w:t>s</w:t>
      </w:r>
    </w:p>
    <w:p w:rsidR="007549D6" w:rsidRPr="00EE1425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Conjunctions</w:t>
      </w:r>
    </w:p>
    <w:p w:rsidR="00F565E6" w:rsidRPr="00EE1425" w:rsidRDefault="00F565E6" w:rsidP="00F565E6">
      <w:pPr>
        <w:pStyle w:val="BodyText"/>
        <w:ind w:left="0"/>
        <w:rPr>
          <w:rFonts w:asciiTheme="minorHAnsi" w:hAnsiTheme="minorHAnsi"/>
        </w:rPr>
      </w:pPr>
    </w:p>
    <w:p w:rsidR="00F5285E" w:rsidRPr="00EE1425" w:rsidRDefault="00F5285E" w:rsidP="00F5285E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F5285E" w:rsidRPr="00EE1425" w:rsidRDefault="00794F49" w:rsidP="00F5285E">
      <w:pPr>
        <w:pStyle w:val="BodyText"/>
        <w:ind w:lef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>Practise</w:t>
      </w:r>
      <w:r w:rsidR="00F5285E" w:rsidRPr="00EE1425">
        <w:rPr>
          <w:rFonts w:asciiTheme="minorHAnsi" w:hAnsiTheme="minorHAnsi"/>
          <w:i/>
          <w:color w:val="0070C0"/>
        </w:rPr>
        <w:t xml:space="preserve"> sentence making</w:t>
      </w:r>
    </w:p>
    <w:p w:rsidR="00F5285E" w:rsidRPr="00EE1425" w:rsidRDefault="00F5285E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7</w:t>
      </w:r>
      <w:r w:rsidRPr="00EE1425">
        <w:rPr>
          <w:rFonts w:asciiTheme="minorHAnsi" w:hAnsiTheme="minorHAnsi"/>
        </w:rPr>
        <w:t xml:space="preserve">: </w:t>
      </w:r>
    </w:p>
    <w:p w:rsidR="00A368F8" w:rsidRPr="00EE1425" w:rsidRDefault="00A368F8" w:rsidP="00A368F8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English Grammar</w:t>
      </w:r>
    </w:p>
    <w:p w:rsidR="008A3AE2" w:rsidRPr="00EE1425" w:rsidRDefault="008A3AE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Act</w:t>
      </w:r>
      <w:r w:rsidR="00494614" w:rsidRPr="00EE1425">
        <w:rPr>
          <w:rFonts w:asciiTheme="minorHAnsi" w:hAnsiTheme="minorHAnsi"/>
        </w:rPr>
        <w:t>ive and p</w:t>
      </w:r>
      <w:r w:rsidRPr="00EE1425">
        <w:rPr>
          <w:rFonts w:asciiTheme="minorHAnsi" w:hAnsiTheme="minorHAnsi"/>
        </w:rPr>
        <w:t xml:space="preserve">assive </w:t>
      </w:r>
      <w:r w:rsidR="00494614" w:rsidRPr="00EE1425">
        <w:rPr>
          <w:rFonts w:asciiTheme="minorHAnsi" w:hAnsiTheme="minorHAnsi"/>
        </w:rPr>
        <w:t>v</w:t>
      </w:r>
      <w:r w:rsidRPr="00EE1425">
        <w:rPr>
          <w:rFonts w:asciiTheme="minorHAnsi" w:hAnsiTheme="minorHAnsi"/>
        </w:rPr>
        <w:t>oices</w:t>
      </w:r>
    </w:p>
    <w:p w:rsidR="00597532" w:rsidRPr="00EE1425" w:rsidRDefault="0059753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Direct and indirect speeches</w:t>
      </w: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8</w:t>
      </w:r>
      <w:r w:rsidRPr="00EE1425">
        <w:rPr>
          <w:rFonts w:asciiTheme="minorHAnsi" w:hAnsiTheme="minorHAnsi"/>
        </w:rPr>
        <w:t xml:space="preserve">: </w:t>
      </w:r>
    </w:p>
    <w:p w:rsidR="00A368F8" w:rsidRPr="00EE1425" w:rsidRDefault="00A368F8" w:rsidP="00A368F8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English Grammar</w:t>
      </w:r>
    </w:p>
    <w:p w:rsidR="00BF61AC" w:rsidRPr="00EE1425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Idioms</w:t>
      </w:r>
    </w:p>
    <w:p w:rsidR="00BF61AC" w:rsidRPr="00EE1425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Synonyms &amp; Antonyms</w:t>
      </w: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0C18E0" w:rsidRPr="00EE1425" w:rsidRDefault="000C18E0" w:rsidP="000C18E0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0C18E0" w:rsidRPr="00EE1425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Pr="00EE1425">
        <w:rPr>
          <w:rFonts w:asciiTheme="minorHAnsi" w:hAnsiTheme="minorHAnsi"/>
          <w:i/>
          <w:color w:val="0070C0"/>
        </w:rPr>
        <w:t xml:space="preserve"> speaking in </w:t>
      </w:r>
      <w:r w:rsidR="00F5285E" w:rsidRPr="00EE1425">
        <w:rPr>
          <w:rFonts w:asciiTheme="minorHAnsi" w:hAnsiTheme="minorHAnsi"/>
          <w:i/>
          <w:color w:val="0070C0"/>
        </w:rPr>
        <w:t>a</w:t>
      </w:r>
      <w:r w:rsidRPr="00EE1425">
        <w:rPr>
          <w:rFonts w:asciiTheme="minorHAnsi" w:hAnsiTheme="minorHAnsi"/>
          <w:i/>
          <w:color w:val="0070C0"/>
        </w:rPr>
        <w:t>ctive &amp; passive voice</w:t>
      </w:r>
      <w:r w:rsidR="00F5285E" w:rsidRPr="00EE1425">
        <w:rPr>
          <w:rFonts w:asciiTheme="minorHAnsi" w:hAnsiTheme="minorHAnsi"/>
          <w:i/>
          <w:color w:val="0070C0"/>
        </w:rPr>
        <w:t>s</w:t>
      </w:r>
    </w:p>
    <w:p w:rsidR="000C18E0" w:rsidRPr="00EE1425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Pr="00EE1425">
        <w:rPr>
          <w:rFonts w:asciiTheme="minorHAnsi" w:hAnsiTheme="minorHAnsi"/>
          <w:i/>
          <w:color w:val="0070C0"/>
        </w:rPr>
        <w:t xml:space="preserve"> direct &amp; indirect speaking</w:t>
      </w:r>
    </w:p>
    <w:p w:rsidR="00BF61AC" w:rsidRPr="00EE1425" w:rsidRDefault="00794F49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>Practise</w:t>
      </w:r>
      <w:r w:rsidR="00BF61AC" w:rsidRPr="00EE1425">
        <w:rPr>
          <w:rFonts w:asciiTheme="minorHAnsi" w:hAnsiTheme="minorHAnsi"/>
          <w:i/>
          <w:color w:val="0070C0"/>
        </w:rPr>
        <w:t xml:space="preserve"> </w:t>
      </w:r>
      <w:r w:rsidR="007549D6" w:rsidRPr="00EE1425">
        <w:rPr>
          <w:rFonts w:asciiTheme="minorHAnsi" w:hAnsiTheme="minorHAnsi"/>
          <w:i/>
          <w:color w:val="0070C0"/>
        </w:rPr>
        <w:t>idioms, synonyms &amp; antonyms</w:t>
      </w:r>
    </w:p>
    <w:p w:rsidR="000C18E0" w:rsidRPr="00EE1425" w:rsidRDefault="000C18E0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9</w:t>
      </w:r>
      <w:r w:rsidRPr="00EE1425">
        <w:rPr>
          <w:rFonts w:asciiTheme="minorHAnsi" w:hAnsiTheme="minorHAnsi"/>
        </w:rPr>
        <w:t xml:space="preserve">: </w:t>
      </w:r>
    </w:p>
    <w:p w:rsidR="007549D6" w:rsidRPr="00EE1425" w:rsidRDefault="00C45BD3" w:rsidP="007549D6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Correct U</w:t>
      </w:r>
      <w:r w:rsidR="007549D6" w:rsidRPr="00EE1425">
        <w:rPr>
          <w:rFonts w:asciiTheme="minorHAnsi" w:hAnsiTheme="minorHAnsi"/>
        </w:rPr>
        <w:t>sage of English</w:t>
      </w: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EE1425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10</w:t>
      </w:r>
      <w:r w:rsidRPr="00EE1425">
        <w:rPr>
          <w:rFonts w:asciiTheme="minorHAnsi" w:hAnsiTheme="minorHAnsi"/>
        </w:rPr>
        <w:t xml:space="preserve">: </w:t>
      </w:r>
    </w:p>
    <w:p w:rsidR="007549D6" w:rsidRPr="00EE1425" w:rsidRDefault="00C45BD3" w:rsidP="007549D6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Common Mistakes in English C</w:t>
      </w:r>
      <w:r w:rsidR="007549D6" w:rsidRPr="00EE1425">
        <w:rPr>
          <w:rFonts w:asciiTheme="minorHAnsi" w:hAnsiTheme="minorHAnsi"/>
        </w:rPr>
        <w:t>ommunication</w:t>
      </w:r>
    </w:p>
    <w:p w:rsidR="008A3AE2" w:rsidRPr="00EE1425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:rsidR="000C730B" w:rsidRPr="00EE1425" w:rsidRDefault="000C730B" w:rsidP="000C730B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0C730B" w:rsidRPr="00EE1425" w:rsidRDefault="000C730B" w:rsidP="000C730B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Pr="00EE1425">
        <w:rPr>
          <w:rFonts w:asciiTheme="minorHAnsi" w:hAnsiTheme="minorHAnsi"/>
          <w:i/>
          <w:color w:val="0070C0"/>
        </w:rPr>
        <w:t xml:space="preserve"> General English Communication</w:t>
      </w:r>
      <w:bookmarkStart w:id="6" w:name="Session_3:_Lecture"/>
      <w:bookmarkEnd w:id="6"/>
    </w:p>
    <w:p w:rsidR="000C730B" w:rsidRPr="00EE1425" w:rsidRDefault="000C730B" w:rsidP="000C730B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:rsidR="00775623" w:rsidRPr="00EE1425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11: </w:t>
      </w:r>
    </w:p>
    <w:p w:rsidR="00775623" w:rsidRPr="00EE1425" w:rsidRDefault="00775623" w:rsidP="00775623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Listening </w:t>
      </w:r>
      <w:r w:rsidR="00C45BD3" w:rsidRPr="00EE1425">
        <w:rPr>
          <w:rFonts w:asciiTheme="minorHAnsi" w:hAnsiTheme="minorHAnsi"/>
        </w:rPr>
        <w:t>S</w:t>
      </w:r>
      <w:r w:rsidRPr="00EE1425">
        <w:rPr>
          <w:rFonts w:asciiTheme="minorHAnsi" w:hAnsiTheme="minorHAnsi"/>
        </w:rPr>
        <w:t>kills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Importance of listening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lastRenderedPageBreak/>
        <w:t>Techniques for effective listening</w:t>
      </w:r>
    </w:p>
    <w:p w:rsidR="001E5125" w:rsidRDefault="001E5125" w:rsidP="00775623">
      <w:pPr>
        <w:pStyle w:val="Heading1"/>
        <w:spacing w:before="1"/>
        <w:ind w:left="0" w:right="0"/>
        <w:rPr>
          <w:rFonts w:asciiTheme="minorHAnsi" w:hAnsiTheme="minorHAnsi"/>
        </w:rPr>
      </w:pPr>
      <w:bookmarkStart w:id="7" w:name="Session_7:"/>
      <w:bookmarkEnd w:id="7"/>
    </w:p>
    <w:p w:rsidR="00775623" w:rsidRPr="00EE1425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12: </w:t>
      </w:r>
    </w:p>
    <w:p w:rsidR="00775623" w:rsidRPr="00EE1425" w:rsidRDefault="00775623" w:rsidP="00775623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L</w:t>
      </w:r>
      <w:r w:rsidR="00C45BD3" w:rsidRPr="00EE1425">
        <w:rPr>
          <w:rFonts w:asciiTheme="minorHAnsi" w:hAnsiTheme="minorHAnsi"/>
        </w:rPr>
        <w:t>istening S</w:t>
      </w:r>
      <w:r w:rsidRPr="00EE1425">
        <w:rPr>
          <w:rFonts w:asciiTheme="minorHAnsi" w:hAnsiTheme="minorHAnsi"/>
        </w:rPr>
        <w:t>kills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Audio synthesis </w:t>
      </w:r>
    </w:p>
    <w:p w:rsidR="00775623" w:rsidRPr="00EE1425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Listening to audio clips </w:t>
      </w:r>
    </w:p>
    <w:p w:rsidR="00775623" w:rsidRPr="00EE1425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Question-answers based on the listened audio clips</w:t>
      </w:r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8" w:name="Session_22:_Lecture"/>
      <w:bookmarkEnd w:id="8"/>
    </w:p>
    <w:p w:rsidR="00775623" w:rsidRPr="00EE1425" w:rsidRDefault="00775623" w:rsidP="0077562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EE1425" w:rsidRDefault="00775623" w:rsidP="00775623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Pr="00EE1425">
        <w:rPr>
          <w:rFonts w:asciiTheme="minorHAnsi" w:hAnsiTheme="minorHAnsi"/>
          <w:i/>
          <w:color w:val="0070C0"/>
        </w:rPr>
        <w:t xml:space="preserve"> audio synthesis</w:t>
      </w:r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:rsidR="00775623" w:rsidRPr="00EE1425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13: </w:t>
      </w:r>
    </w:p>
    <w:p w:rsidR="00775623" w:rsidRPr="00EE1425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Reading Skills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Comprehension</w:t>
      </w:r>
    </w:p>
    <w:p w:rsidR="00775623" w:rsidRPr="00EE1425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Techniques </w:t>
      </w:r>
    </w:p>
    <w:p w:rsidR="00775623" w:rsidRPr="00EE1425" w:rsidRDefault="00775623" w:rsidP="00D7562D">
      <w:pPr>
        <w:pStyle w:val="Heading1"/>
        <w:ind w:left="0" w:right="0"/>
        <w:rPr>
          <w:rFonts w:asciiTheme="minorHAnsi" w:hAnsiTheme="minorHAnsi"/>
        </w:rPr>
      </w:pPr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EE1425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Comprehension exercises</w:t>
      </w:r>
    </w:p>
    <w:p w:rsidR="00775623" w:rsidRPr="00EE1425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D7562D" w:rsidRPr="00EE1425" w:rsidRDefault="00775623" w:rsidP="00D7562D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Session 14</w:t>
      </w:r>
      <w:r w:rsidR="00D7562D" w:rsidRPr="00EE1425">
        <w:rPr>
          <w:rFonts w:asciiTheme="minorHAnsi" w:hAnsiTheme="minorHAnsi"/>
        </w:rPr>
        <w:t>:</w:t>
      </w:r>
    </w:p>
    <w:p w:rsidR="00D7562D" w:rsidRPr="00EE1425" w:rsidRDefault="007C36E0" w:rsidP="00D7562D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Writing </w:t>
      </w:r>
      <w:r w:rsidR="00C45BD3" w:rsidRPr="00EE1425">
        <w:rPr>
          <w:rFonts w:asciiTheme="minorHAnsi" w:hAnsiTheme="minorHAnsi"/>
        </w:rPr>
        <w:t>S</w:t>
      </w:r>
      <w:r w:rsidRPr="00EE1425">
        <w:rPr>
          <w:rFonts w:asciiTheme="minorHAnsi" w:hAnsiTheme="minorHAnsi"/>
        </w:rPr>
        <w:t>kills</w:t>
      </w:r>
    </w:p>
    <w:p w:rsidR="00D7562D" w:rsidRPr="00EE1425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Essay writing</w:t>
      </w:r>
    </w:p>
    <w:p w:rsidR="000A6B3A" w:rsidRPr="00EE1425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Characteristics of a good essay</w:t>
      </w:r>
    </w:p>
    <w:p w:rsidR="000A6B3A" w:rsidRPr="00EE1425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Types of essays</w:t>
      </w:r>
    </w:p>
    <w:p w:rsidR="00D7562D" w:rsidRPr="00EE1425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Structure of an essay (</w:t>
      </w:r>
      <w:r w:rsidR="005B479A">
        <w:rPr>
          <w:rFonts w:asciiTheme="minorHAnsi" w:hAnsiTheme="minorHAnsi"/>
        </w:rPr>
        <w:t>i</w:t>
      </w:r>
      <w:r w:rsidR="00D7562D" w:rsidRPr="00EE1425">
        <w:rPr>
          <w:rFonts w:asciiTheme="minorHAnsi" w:hAnsiTheme="minorHAnsi"/>
        </w:rPr>
        <w:t>ntroduction</w:t>
      </w:r>
      <w:r w:rsidRPr="00EE1425">
        <w:rPr>
          <w:rFonts w:asciiTheme="minorHAnsi" w:hAnsiTheme="minorHAnsi"/>
        </w:rPr>
        <w:t xml:space="preserve">, </w:t>
      </w:r>
      <w:r w:rsidR="005B479A">
        <w:rPr>
          <w:rFonts w:asciiTheme="minorHAnsi" w:hAnsiTheme="minorHAnsi"/>
        </w:rPr>
        <w:t>m</w:t>
      </w:r>
      <w:r w:rsidR="00D7562D" w:rsidRPr="00EE1425">
        <w:rPr>
          <w:rFonts w:asciiTheme="minorHAnsi" w:hAnsiTheme="minorHAnsi"/>
        </w:rPr>
        <w:t xml:space="preserve">ain </w:t>
      </w:r>
      <w:r w:rsidRPr="00EE1425">
        <w:rPr>
          <w:rFonts w:asciiTheme="minorHAnsi" w:hAnsiTheme="minorHAnsi"/>
        </w:rPr>
        <w:t>b</w:t>
      </w:r>
      <w:r w:rsidR="00D7562D" w:rsidRPr="00EE1425">
        <w:rPr>
          <w:rFonts w:asciiTheme="minorHAnsi" w:hAnsiTheme="minorHAnsi"/>
        </w:rPr>
        <w:t>ody</w:t>
      </w:r>
      <w:r w:rsidRPr="00EE1425">
        <w:rPr>
          <w:rFonts w:asciiTheme="minorHAnsi" w:hAnsiTheme="minorHAnsi"/>
        </w:rPr>
        <w:t xml:space="preserve">, </w:t>
      </w:r>
      <w:r w:rsidR="005B479A">
        <w:rPr>
          <w:rFonts w:asciiTheme="minorHAnsi" w:hAnsiTheme="minorHAnsi"/>
        </w:rPr>
        <w:t>c</w:t>
      </w:r>
      <w:r w:rsidR="00D7562D" w:rsidRPr="00EE1425">
        <w:rPr>
          <w:rFonts w:asciiTheme="minorHAnsi" w:hAnsiTheme="minorHAnsi"/>
        </w:rPr>
        <w:t>onclusion</w:t>
      </w:r>
      <w:r w:rsidRPr="00EE1425">
        <w:rPr>
          <w:rFonts w:asciiTheme="minorHAnsi" w:hAnsiTheme="minorHAnsi"/>
        </w:rPr>
        <w:t>)</w:t>
      </w:r>
    </w:p>
    <w:p w:rsidR="00D7562D" w:rsidRPr="00EE1425" w:rsidRDefault="00D7562D" w:rsidP="00D7562D">
      <w:pPr>
        <w:pStyle w:val="Heading1"/>
        <w:ind w:left="0" w:right="0"/>
        <w:rPr>
          <w:rFonts w:asciiTheme="minorHAnsi" w:hAnsiTheme="minorHAnsi"/>
        </w:rPr>
      </w:pPr>
      <w:bookmarkStart w:id="9" w:name="Session_8:"/>
      <w:bookmarkEnd w:id="9"/>
    </w:p>
    <w:p w:rsidR="00D7562D" w:rsidRPr="00EE1425" w:rsidRDefault="00D7562D" w:rsidP="00D7562D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Session 1</w:t>
      </w:r>
      <w:r w:rsidR="00775623" w:rsidRPr="00EE1425">
        <w:rPr>
          <w:rFonts w:asciiTheme="minorHAnsi" w:hAnsiTheme="minorHAnsi"/>
        </w:rPr>
        <w:t>5</w:t>
      </w:r>
      <w:r w:rsidRPr="00EE1425">
        <w:rPr>
          <w:rFonts w:asciiTheme="minorHAnsi" w:hAnsiTheme="minorHAnsi"/>
        </w:rPr>
        <w:t xml:space="preserve">: </w:t>
      </w:r>
    </w:p>
    <w:p w:rsidR="009D4561" w:rsidRPr="00EE1425" w:rsidRDefault="00C45BD3" w:rsidP="009D4561">
      <w:pPr>
        <w:pStyle w:val="BodyText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Writing S</w:t>
      </w:r>
      <w:r w:rsidR="009D4561" w:rsidRPr="00EE1425">
        <w:rPr>
          <w:rFonts w:asciiTheme="minorHAnsi" w:hAnsiTheme="minorHAnsi"/>
        </w:rPr>
        <w:t>kills</w:t>
      </w:r>
    </w:p>
    <w:p w:rsidR="000A6B3A" w:rsidRPr="00EE1425" w:rsidRDefault="000A6B3A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L</w:t>
      </w:r>
      <w:r w:rsidR="00D7562D" w:rsidRPr="00EE1425">
        <w:rPr>
          <w:rFonts w:asciiTheme="minorHAnsi" w:hAnsiTheme="minorHAnsi"/>
        </w:rPr>
        <w:t>etter writing</w:t>
      </w:r>
    </w:p>
    <w:p w:rsidR="000A6B3A" w:rsidRPr="00EE1425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Types of letters</w:t>
      </w:r>
    </w:p>
    <w:p w:rsidR="00D7562D" w:rsidRPr="00EE1425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Parts of a letter</w:t>
      </w:r>
    </w:p>
    <w:p w:rsidR="00D7562D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bookmarkStart w:id="10" w:name="Session_5:_Lecture"/>
      <w:bookmarkEnd w:id="10"/>
      <w:r w:rsidRPr="00EE1425">
        <w:rPr>
          <w:rFonts w:asciiTheme="minorHAnsi" w:hAnsiTheme="minorHAnsi"/>
        </w:rPr>
        <w:t xml:space="preserve">Official emailing </w:t>
      </w:r>
    </w:p>
    <w:p w:rsidR="007765E3" w:rsidRPr="007765E3" w:rsidRDefault="007765E3" w:rsidP="007765E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7765E3">
        <w:rPr>
          <w:rFonts w:asciiTheme="minorHAnsi" w:hAnsiTheme="minorHAnsi"/>
        </w:rPr>
        <w:t>Structure and etiquettes of email writing</w:t>
      </w:r>
    </w:p>
    <w:p w:rsidR="00B16E2F" w:rsidRPr="00B16E2F" w:rsidRDefault="00B16E2F" w:rsidP="00B16E2F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B16E2F">
        <w:rPr>
          <w:rFonts w:asciiTheme="minorHAnsi" w:hAnsiTheme="minorHAnsi"/>
        </w:rPr>
        <w:t>Tips to write an impressive email</w:t>
      </w:r>
    </w:p>
    <w:p w:rsidR="00D7562D" w:rsidRPr="00EE1425" w:rsidRDefault="00D7562D" w:rsidP="00B16E2F">
      <w:pPr>
        <w:pStyle w:val="Heading1"/>
        <w:ind w:left="0" w:right="0"/>
        <w:rPr>
          <w:rFonts w:asciiTheme="minorHAnsi" w:hAnsiTheme="minorHAnsi"/>
        </w:rPr>
      </w:pPr>
    </w:p>
    <w:p w:rsidR="00E017E4" w:rsidRPr="00EE1425" w:rsidRDefault="00E017E4" w:rsidP="00E017E4">
      <w:pPr>
        <w:pStyle w:val="Heading1"/>
        <w:ind w:left="0" w:right="0"/>
        <w:jc w:val="both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Session 1</w:t>
      </w:r>
      <w:r w:rsidR="00775623" w:rsidRPr="00EE1425">
        <w:rPr>
          <w:rFonts w:asciiTheme="minorHAnsi" w:hAnsiTheme="minorHAnsi"/>
        </w:rPr>
        <w:t>6</w:t>
      </w:r>
      <w:r w:rsidRPr="00EE1425">
        <w:rPr>
          <w:rFonts w:asciiTheme="minorHAnsi" w:hAnsiTheme="minorHAnsi"/>
        </w:rPr>
        <w:t xml:space="preserve">: </w:t>
      </w:r>
    </w:p>
    <w:p w:rsidR="009D4561" w:rsidRPr="00EE1425" w:rsidRDefault="00C45BD3" w:rsidP="009D4561">
      <w:pPr>
        <w:pStyle w:val="BodyText"/>
        <w:ind w:left="0"/>
        <w:rPr>
          <w:rFonts w:asciiTheme="minorHAnsi" w:hAnsiTheme="minorHAnsi"/>
        </w:rPr>
      </w:pPr>
      <w:bookmarkStart w:id="11" w:name="Session_6:_Lecture"/>
      <w:bookmarkEnd w:id="11"/>
      <w:r w:rsidRPr="00EE1425">
        <w:rPr>
          <w:rFonts w:asciiTheme="minorHAnsi" w:hAnsiTheme="minorHAnsi"/>
        </w:rPr>
        <w:t>Writing S</w:t>
      </w:r>
      <w:r w:rsidR="009D4561" w:rsidRPr="00EE1425">
        <w:rPr>
          <w:rFonts w:asciiTheme="minorHAnsi" w:hAnsiTheme="minorHAnsi"/>
        </w:rPr>
        <w:t>kills</w:t>
      </w:r>
    </w:p>
    <w:p w:rsidR="00E017E4" w:rsidRPr="00EE1425" w:rsidRDefault="00E017E4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Report </w:t>
      </w:r>
      <w:r w:rsidR="00D7562D" w:rsidRPr="00EE1425">
        <w:rPr>
          <w:rFonts w:asciiTheme="minorHAnsi" w:hAnsiTheme="minorHAnsi"/>
        </w:rPr>
        <w:t>w</w:t>
      </w:r>
      <w:r w:rsidRPr="00EE1425">
        <w:rPr>
          <w:rFonts w:asciiTheme="minorHAnsi" w:hAnsiTheme="minorHAnsi"/>
        </w:rPr>
        <w:t>riting</w:t>
      </w:r>
    </w:p>
    <w:p w:rsidR="00E017E4" w:rsidRPr="00EE1425" w:rsidRDefault="00E017E4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Synopsis</w:t>
      </w:r>
    </w:p>
    <w:p w:rsidR="00E017E4" w:rsidRPr="00EE1425" w:rsidRDefault="00E017E4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Introduction</w:t>
      </w:r>
    </w:p>
    <w:p w:rsidR="00E017E4" w:rsidRPr="00EE1425" w:rsidRDefault="00E017E4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Analysis (</w:t>
      </w:r>
      <w:r w:rsidR="005B479A">
        <w:rPr>
          <w:rFonts w:asciiTheme="minorHAnsi" w:hAnsiTheme="minorHAnsi"/>
        </w:rPr>
        <w:t>current situation, i</w:t>
      </w:r>
      <w:r w:rsidRPr="00EE1425">
        <w:rPr>
          <w:rFonts w:asciiTheme="minorHAnsi" w:hAnsiTheme="minorHAnsi"/>
        </w:rPr>
        <w:t xml:space="preserve">dentify problems, </w:t>
      </w:r>
      <w:r w:rsidR="005B479A">
        <w:rPr>
          <w:rFonts w:asciiTheme="minorHAnsi" w:hAnsiTheme="minorHAnsi"/>
        </w:rPr>
        <w:t>s</w:t>
      </w:r>
      <w:r w:rsidRPr="00EE1425">
        <w:rPr>
          <w:rFonts w:asciiTheme="minorHAnsi" w:hAnsiTheme="minorHAnsi"/>
        </w:rPr>
        <w:t>olutions)</w:t>
      </w:r>
    </w:p>
    <w:p w:rsidR="00E017E4" w:rsidRPr="00EE1425" w:rsidRDefault="00E017E4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Conclusion &amp; recommendation</w:t>
      </w:r>
    </w:p>
    <w:p w:rsidR="00E017E4" w:rsidRPr="00EE1425" w:rsidRDefault="00E017E4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References</w:t>
      </w:r>
    </w:p>
    <w:p w:rsidR="00E017E4" w:rsidRPr="00EE1425" w:rsidRDefault="00E017E4" w:rsidP="00E017E4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742269" w:rsidRPr="00EE1425" w:rsidRDefault="00742269" w:rsidP="0074226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742269" w:rsidRPr="00EE1425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Essay writing</w:t>
      </w:r>
    </w:p>
    <w:p w:rsidR="00742269" w:rsidRPr="00EE1425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Letter writing</w:t>
      </w:r>
    </w:p>
    <w:p w:rsidR="00742269" w:rsidRPr="00EE1425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lastRenderedPageBreak/>
        <w:t>email writing</w:t>
      </w:r>
    </w:p>
    <w:p w:rsidR="00D7562D" w:rsidRPr="00EE1425" w:rsidRDefault="00D7562D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Report writing</w:t>
      </w:r>
    </w:p>
    <w:p w:rsidR="007B5442" w:rsidRPr="00EE1425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  <w:bookmarkStart w:id="12" w:name="Session_16:_Lecture"/>
      <w:bookmarkEnd w:id="12"/>
      <w:r w:rsidRPr="00EE1425">
        <w:rPr>
          <w:rFonts w:asciiTheme="minorHAnsi" w:hAnsiTheme="minorHAnsi"/>
        </w:rPr>
        <w:t xml:space="preserve">Session 17: </w:t>
      </w:r>
    </w:p>
    <w:p w:rsidR="007B5442" w:rsidRPr="00EE1425" w:rsidRDefault="007B5442" w:rsidP="007B5442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Public Speaking</w:t>
      </w:r>
    </w:p>
    <w:p w:rsidR="007B5442" w:rsidRPr="00EE1425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Managing stage fear</w:t>
      </w:r>
    </w:p>
    <w:p w:rsidR="007B5442" w:rsidRPr="00EE1425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Speech design</w:t>
      </w:r>
    </w:p>
    <w:p w:rsidR="007B5442" w:rsidRPr="00EE1425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Informative speeches</w:t>
      </w:r>
    </w:p>
    <w:p w:rsidR="007B5442" w:rsidRPr="00EE1425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Speeches for special occasions (Introduction, Welcome, Felicitation, Thanks, etc)</w:t>
      </w:r>
    </w:p>
    <w:p w:rsidR="007B5442" w:rsidRPr="00EE1425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Extempore &amp; impromptu speeches</w:t>
      </w:r>
    </w:p>
    <w:p w:rsidR="007B5442" w:rsidRPr="00EE1425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7B5442" w:rsidRPr="00EE1425" w:rsidRDefault="007B5442" w:rsidP="007B5442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7B5442" w:rsidRPr="00EE1425" w:rsidRDefault="007B5442" w:rsidP="007B5442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Conduct various types of speeches</w:t>
      </w:r>
    </w:p>
    <w:p w:rsidR="00281491" w:rsidRPr="00EE1425" w:rsidRDefault="00281491">
      <w:pPr>
        <w:rPr>
          <w:rFonts w:asciiTheme="minorHAnsi" w:hAnsiTheme="minorHAnsi"/>
          <w:b/>
          <w:bCs/>
        </w:rPr>
      </w:pPr>
    </w:p>
    <w:p w:rsidR="00775623" w:rsidRPr="00EE1425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Session 1</w:t>
      </w:r>
      <w:r w:rsidR="007B5442" w:rsidRPr="00EE1425">
        <w:rPr>
          <w:rFonts w:asciiTheme="minorHAnsi" w:hAnsiTheme="minorHAnsi"/>
        </w:rPr>
        <w:t>8</w:t>
      </w:r>
      <w:r w:rsidRPr="00EE1425">
        <w:rPr>
          <w:rFonts w:asciiTheme="minorHAnsi" w:hAnsiTheme="minorHAnsi"/>
        </w:rPr>
        <w:t xml:space="preserve">: </w:t>
      </w:r>
    </w:p>
    <w:p w:rsidR="00775623" w:rsidRPr="00EE1425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Presentation Skills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How to conduct effective and engaging presentations?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Organisation &amp; structure of presentation 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Design of slides in PPT</w:t>
      </w:r>
    </w:p>
    <w:p w:rsidR="00775623" w:rsidRPr="00EE1425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Body language &amp; voice</w:t>
      </w:r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13" w:name="Session_14:_Lecture"/>
      <w:bookmarkEnd w:id="13"/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EE1425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Conduct presentations using PPT </w:t>
      </w:r>
    </w:p>
    <w:p w:rsidR="00775623" w:rsidRPr="00EE1425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Feedback of presentations</w:t>
      </w:r>
    </w:p>
    <w:p w:rsidR="00775623" w:rsidRPr="00EE1425" w:rsidRDefault="00775623" w:rsidP="00775623">
      <w:pPr>
        <w:pStyle w:val="Heading1"/>
        <w:ind w:left="0" w:right="0"/>
        <w:rPr>
          <w:rFonts w:asciiTheme="minorHAnsi" w:hAnsiTheme="minorHAnsi"/>
        </w:rPr>
      </w:pPr>
    </w:p>
    <w:p w:rsidR="00EC2C38" w:rsidRPr="00EE1425" w:rsidRDefault="00EC2C38" w:rsidP="00EC2C38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19: </w:t>
      </w:r>
    </w:p>
    <w:p w:rsidR="00EC2C38" w:rsidRPr="00EE1425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Group Discussions</w:t>
      </w:r>
    </w:p>
    <w:p w:rsidR="00EC2C38" w:rsidRPr="00EE1425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What is a GD?</w:t>
      </w:r>
    </w:p>
    <w:p w:rsidR="00EC2C38" w:rsidRPr="00EE1425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Skills assessed in GD</w:t>
      </w:r>
    </w:p>
    <w:p w:rsidR="00EC2C38" w:rsidRPr="00EE1425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Common mistakes</w:t>
      </w:r>
    </w:p>
    <w:p w:rsidR="00EC2C38" w:rsidRPr="00EE1425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Common GD topics</w:t>
      </w:r>
    </w:p>
    <w:p w:rsidR="00EC2C38" w:rsidRPr="00EE1425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bookmarkStart w:id="14" w:name="Suggested_Teaching_Guidelines_for_(1)"/>
      <w:bookmarkStart w:id="15" w:name="Session_17:_Lecture"/>
      <w:bookmarkEnd w:id="14"/>
      <w:bookmarkEnd w:id="15"/>
    </w:p>
    <w:p w:rsidR="00EC2C38" w:rsidRPr="00EE1425" w:rsidRDefault="00EC2C38" w:rsidP="00EC2C38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EC2C38" w:rsidRPr="00EE1425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Conduct practice GDs with video recording </w:t>
      </w:r>
    </w:p>
    <w:p w:rsidR="00EC2C38" w:rsidRPr="00EE1425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Playing and analysis of GDs conducted</w:t>
      </w:r>
    </w:p>
    <w:p w:rsidR="00EC2C38" w:rsidRPr="00EE1425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</w:p>
    <w:p w:rsidR="00A368F8" w:rsidRPr="00EE1425" w:rsidRDefault="00A368F8" w:rsidP="00A368F8">
      <w:pPr>
        <w:pStyle w:val="Heading1"/>
        <w:spacing w:before="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EC2C38" w:rsidRPr="00EE1425">
        <w:rPr>
          <w:rFonts w:asciiTheme="minorHAnsi" w:hAnsiTheme="minorHAnsi"/>
        </w:rPr>
        <w:t>20</w:t>
      </w:r>
      <w:r w:rsidRPr="00EE1425">
        <w:rPr>
          <w:rFonts w:asciiTheme="minorHAnsi" w:hAnsiTheme="minorHAnsi"/>
        </w:rPr>
        <w:t xml:space="preserve">: </w:t>
      </w:r>
    </w:p>
    <w:p w:rsidR="00A368F8" w:rsidRPr="00EE1425" w:rsidRDefault="00A368F8" w:rsidP="00A368F8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Interpersonal Skills</w:t>
      </w:r>
    </w:p>
    <w:p w:rsidR="00A368F8" w:rsidRPr="00EE1425" w:rsidRDefault="00A368F8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Negotiation</w:t>
      </w:r>
    </w:p>
    <w:p w:rsidR="00A368F8" w:rsidRPr="00EE1425" w:rsidRDefault="00A368F8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Persuasion </w:t>
      </w:r>
    </w:p>
    <w:p w:rsidR="009D4561" w:rsidRPr="00EE1425" w:rsidRDefault="00A368F8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Influencing</w:t>
      </w:r>
    </w:p>
    <w:p w:rsidR="00794F49" w:rsidRDefault="00794F49" w:rsidP="0040440A">
      <w:pPr>
        <w:pStyle w:val="Heading1"/>
        <w:ind w:left="0" w:right="0"/>
        <w:rPr>
          <w:rFonts w:asciiTheme="minorHAnsi" w:hAnsiTheme="minorHAnsi"/>
        </w:rPr>
      </w:pPr>
      <w:bookmarkStart w:id="16" w:name="Session_18:_Lecture"/>
      <w:bookmarkEnd w:id="16"/>
    </w:p>
    <w:p w:rsidR="005E4704" w:rsidRPr="00EE1425" w:rsidRDefault="007A6869" w:rsidP="0040440A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742269" w:rsidRPr="00EE1425">
        <w:rPr>
          <w:rFonts w:asciiTheme="minorHAnsi" w:hAnsiTheme="minorHAnsi"/>
        </w:rPr>
        <w:t>21</w:t>
      </w:r>
      <w:r w:rsidRPr="00EE1425">
        <w:rPr>
          <w:rFonts w:asciiTheme="minorHAnsi" w:hAnsiTheme="minorHAnsi"/>
        </w:rPr>
        <w:t xml:space="preserve">: </w:t>
      </w:r>
    </w:p>
    <w:p w:rsidR="00FD67AA" w:rsidRPr="00EE1425" w:rsidRDefault="00FD67AA" w:rsidP="004044C3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 Interviews</w:t>
      </w:r>
    </w:p>
    <w:p w:rsidR="004044C3" w:rsidRPr="00EE1425" w:rsidRDefault="004044C3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Preparation for Interview</w:t>
      </w:r>
    </w:p>
    <w:p w:rsidR="00600021" w:rsidRPr="00EE1425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Qualities interviewers looking for</w:t>
      </w:r>
    </w:p>
    <w:p w:rsidR="00C05512" w:rsidRPr="00EE1425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Getting ready for Interviews</w:t>
      </w:r>
    </w:p>
    <w:p w:rsidR="00600021" w:rsidRPr="00EE1425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Company Research</w:t>
      </w:r>
    </w:p>
    <w:p w:rsidR="004044C3" w:rsidRPr="00EE1425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lastRenderedPageBreak/>
        <w:t>Overall approach</w:t>
      </w:r>
    </w:p>
    <w:p w:rsidR="00600021" w:rsidRPr="00EE1425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Just before interview</w:t>
      </w:r>
    </w:p>
    <w:p w:rsidR="000B5874" w:rsidRPr="00EE1425" w:rsidRDefault="000B5874" w:rsidP="000B5874">
      <w:pPr>
        <w:pStyle w:val="Heading1"/>
        <w:ind w:left="0" w:right="0"/>
        <w:rPr>
          <w:rFonts w:asciiTheme="minorHAnsi" w:hAnsiTheme="minorHAnsi"/>
        </w:rPr>
      </w:pPr>
    </w:p>
    <w:p w:rsidR="00A6648B" w:rsidRPr="00EE1425" w:rsidRDefault="00A6648B" w:rsidP="00A6648B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C05512" w:rsidRPr="00EE1425">
        <w:rPr>
          <w:rFonts w:asciiTheme="minorHAnsi" w:hAnsiTheme="minorHAnsi"/>
        </w:rPr>
        <w:t>2</w:t>
      </w:r>
      <w:r w:rsidR="00742269" w:rsidRPr="00EE1425">
        <w:rPr>
          <w:rFonts w:asciiTheme="minorHAnsi" w:hAnsiTheme="minorHAnsi"/>
        </w:rPr>
        <w:t>2</w:t>
      </w:r>
      <w:r w:rsidRPr="00EE1425">
        <w:rPr>
          <w:rFonts w:asciiTheme="minorHAnsi" w:hAnsiTheme="minorHAnsi"/>
        </w:rPr>
        <w:t xml:space="preserve">: </w:t>
      </w:r>
    </w:p>
    <w:p w:rsidR="00FD67AA" w:rsidRPr="00EE1425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 Interviews</w:t>
      </w:r>
    </w:p>
    <w:p w:rsidR="00A6648B" w:rsidRPr="00EE1425" w:rsidRDefault="00334D8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Introducing y</w:t>
      </w:r>
      <w:r w:rsidR="00A6648B" w:rsidRPr="00EE1425">
        <w:rPr>
          <w:rFonts w:asciiTheme="minorHAnsi" w:hAnsiTheme="minorHAnsi"/>
        </w:rPr>
        <w:t>ourself</w:t>
      </w:r>
    </w:p>
    <w:p w:rsidR="00D921AC" w:rsidRPr="00EE1425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Importance of introduction</w:t>
      </w:r>
    </w:p>
    <w:p w:rsidR="00D921AC" w:rsidRPr="00EE1425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Structure of </w:t>
      </w:r>
      <w:r w:rsidR="00334D82" w:rsidRPr="00EE1425">
        <w:rPr>
          <w:rFonts w:asciiTheme="minorHAnsi" w:hAnsiTheme="minorHAnsi"/>
        </w:rPr>
        <w:t>i</w:t>
      </w:r>
      <w:r w:rsidR="00A6648B" w:rsidRPr="00EE1425">
        <w:rPr>
          <w:rFonts w:asciiTheme="minorHAnsi" w:hAnsiTheme="minorHAnsi"/>
        </w:rPr>
        <w:t>ntroduction</w:t>
      </w:r>
    </w:p>
    <w:p w:rsidR="00A6648B" w:rsidRPr="00EE1425" w:rsidRDefault="00A6648B" w:rsidP="000B5874">
      <w:pPr>
        <w:pStyle w:val="Heading1"/>
        <w:ind w:left="0" w:right="0"/>
        <w:rPr>
          <w:rFonts w:asciiTheme="minorHAnsi" w:hAnsiTheme="minorHAnsi"/>
        </w:rPr>
      </w:pPr>
    </w:p>
    <w:p w:rsidR="00494614" w:rsidRPr="00EE1425" w:rsidRDefault="00494614" w:rsidP="00494614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494614" w:rsidRPr="00EE1425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="00334D82" w:rsidRPr="00EE1425">
        <w:rPr>
          <w:rFonts w:asciiTheme="minorHAnsi" w:hAnsiTheme="minorHAnsi"/>
          <w:i/>
          <w:color w:val="0070C0"/>
        </w:rPr>
        <w:t xml:space="preserve"> i</w:t>
      </w:r>
      <w:r w:rsidRPr="00EE1425">
        <w:rPr>
          <w:rFonts w:asciiTheme="minorHAnsi" w:hAnsiTheme="minorHAnsi"/>
          <w:i/>
          <w:color w:val="0070C0"/>
        </w:rPr>
        <w:t xml:space="preserve">ntroduction </w:t>
      </w:r>
    </w:p>
    <w:p w:rsidR="00494614" w:rsidRPr="00EE1425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Analysis and feedback on introduction</w:t>
      </w:r>
    </w:p>
    <w:p w:rsidR="00494614" w:rsidRPr="00EE1425" w:rsidRDefault="00494614" w:rsidP="00494614">
      <w:pPr>
        <w:pStyle w:val="BodyText"/>
        <w:spacing w:before="1"/>
        <w:ind w:left="0"/>
        <w:rPr>
          <w:rFonts w:asciiTheme="minorHAnsi" w:hAnsiTheme="minorHAnsi"/>
          <w:i/>
        </w:rPr>
      </w:pPr>
    </w:p>
    <w:p w:rsidR="000B5874" w:rsidRPr="00EE1425" w:rsidRDefault="000B5874" w:rsidP="000B5874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2</w:t>
      </w:r>
      <w:r w:rsidR="00742269" w:rsidRPr="00EE1425">
        <w:rPr>
          <w:rFonts w:asciiTheme="minorHAnsi" w:hAnsiTheme="minorHAnsi"/>
        </w:rPr>
        <w:t>3</w:t>
      </w:r>
      <w:r w:rsidRPr="00EE1425">
        <w:rPr>
          <w:rFonts w:asciiTheme="minorHAnsi" w:hAnsiTheme="minorHAnsi"/>
        </w:rPr>
        <w:t xml:space="preserve">: </w:t>
      </w:r>
    </w:p>
    <w:p w:rsidR="00FD67AA" w:rsidRPr="00EE1425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 Interviews</w:t>
      </w:r>
    </w:p>
    <w:p w:rsidR="004044C3" w:rsidRPr="00EE1425" w:rsidRDefault="00FD67AA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>Facing j</w:t>
      </w:r>
      <w:r w:rsidR="004044C3" w:rsidRPr="00EE1425">
        <w:rPr>
          <w:rFonts w:asciiTheme="minorHAnsi" w:hAnsiTheme="minorHAnsi"/>
        </w:rPr>
        <w:t>ob interview</w:t>
      </w:r>
      <w:r w:rsidR="00A6648B" w:rsidRPr="00EE1425">
        <w:rPr>
          <w:rFonts w:asciiTheme="minorHAnsi" w:hAnsiTheme="minorHAnsi"/>
        </w:rPr>
        <w:t xml:space="preserve">s </w:t>
      </w:r>
    </w:p>
    <w:p w:rsidR="00182830" w:rsidRPr="00EE1425" w:rsidRDefault="00182830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Confidence</w:t>
      </w:r>
    </w:p>
    <w:p w:rsidR="000B5874" w:rsidRPr="00EE1425" w:rsidRDefault="000B5874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Body language</w:t>
      </w:r>
    </w:p>
    <w:p w:rsidR="00A6648B" w:rsidRPr="00EE1425" w:rsidRDefault="00334D8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>Right m</w:t>
      </w:r>
      <w:r w:rsidR="00A6648B" w:rsidRPr="00EE1425">
        <w:rPr>
          <w:rFonts w:asciiTheme="minorHAnsi" w:hAnsiTheme="minorHAnsi"/>
        </w:rPr>
        <w:t>indset</w:t>
      </w:r>
    </w:p>
    <w:p w:rsidR="00600021" w:rsidRPr="00EE1425" w:rsidRDefault="00600021" w:rsidP="00600021">
      <w:pPr>
        <w:pStyle w:val="Heading1"/>
        <w:ind w:left="0" w:right="0"/>
        <w:rPr>
          <w:rFonts w:asciiTheme="minorHAnsi" w:hAnsiTheme="minorHAnsi"/>
        </w:rPr>
      </w:pPr>
    </w:p>
    <w:p w:rsidR="00C05512" w:rsidRPr="00EE1425" w:rsidRDefault="00C05512" w:rsidP="00C05512">
      <w:pPr>
        <w:pStyle w:val="Heading1"/>
        <w:ind w:left="0" w:righ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Session </w:t>
      </w:r>
      <w:r w:rsidR="004F1251" w:rsidRPr="00EE1425">
        <w:rPr>
          <w:rFonts w:asciiTheme="minorHAnsi" w:hAnsiTheme="minorHAnsi"/>
        </w:rPr>
        <w:t>2</w:t>
      </w:r>
      <w:r w:rsidR="00742269" w:rsidRPr="00EE1425">
        <w:rPr>
          <w:rFonts w:asciiTheme="minorHAnsi" w:hAnsiTheme="minorHAnsi"/>
        </w:rPr>
        <w:t>4</w:t>
      </w:r>
      <w:r w:rsidRPr="00EE1425">
        <w:rPr>
          <w:rFonts w:asciiTheme="minorHAnsi" w:hAnsiTheme="minorHAnsi"/>
        </w:rPr>
        <w:t xml:space="preserve">: </w:t>
      </w:r>
    </w:p>
    <w:p w:rsidR="00FD67AA" w:rsidRPr="00EE1425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EE1425">
        <w:rPr>
          <w:rFonts w:asciiTheme="minorHAnsi" w:hAnsiTheme="minorHAnsi"/>
        </w:rPr>
        <w:t>Personal Interviews</w:t>
      </w:r>
    </w:p>
    <w:p w:rsidR="00C05512" w:rsidRPr="00EE1425" w:rsidRDefault="00C0551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Tips for facing Interviews </w:t>
      </w:r>
    </w:p>
    <w:p w:rsidR="00C05512" w:rsidRPr="00EE1425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bookmarkStart w:id="17" w:name="Session_21:_Lecture"/>
      <w:bookmarkEnd w:id="17"/>
      <w:r w:rsidRPr="00EE1425">
        <w:rPr>
          <w:rFonts w:asciiTheme="minorHAnsi" w:hAnsiTheme="minorHAnsi"/>
        </w:rPr>
        <w:t>What to do (and not do) during interviews?</w:t>
      </w:r>
    </w:p>
    <w:p w:rsidR="00C05512" w:rsidRPr="00EE1425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EE1425">
        <w:rPr>
          <w:rFonts w:asciiTheme="minorHAnsi" w:hAnsiTheme="minorHAnsi"/>
        </w:rPr>
        <w:t xml:space="preserve">Best practices and </w:t>
      </w:r>
      <w:r w:rsidR="008A3AE2" w:rsidRPr="00EE1425">
        <w:rPr>
          <w:rFonts w:asciiTheme="minorHAnsi" w:hAnsiTheme="minorHAnsi"/>
        </w:rPr>
        <w:t xml:space="preserve">common </w:t>
      </w:r>
      <w:r w:rsidRPr="00EE1425">
        <w:rPr>
          <w:rFonts w:asciiTheme="minorHAnsi" w:hAnsiTheme="minorHAnsi"/>
        </w:rPr>
        <w:t>mistakes of answering questions</w:t>
      </w:r>
    </w:p>
    <w:p w:rsidR="00C05512" w:rsidRPr="00EE1425" w:rsidRDefault="00C05512" w:rsidP="00600021">
      <w:pPr>
        <w:pStyle w:val="Heading1"/>
        <w:ind w:left="0" w:right="0"/>
        <w:rPr>
          <w:rFonts w:asciiTheme="minorHAnsi" w:hAnsiTheme="minorHAnsi"/>
        </w:rPr>
      </w:pPr>
    </w:p>
    <w:p w:rsidR="00600021" w:rsidRPr="00EE1425" w:rsidRDefault="00FA342E" w:rsidP="00600021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Practice Sessions</w:t>
      </w:r>
      <w:r w:rsidR="00600021" w:rsidRPr="00EE1425">
        <w:rPr>
          <w:rFonts w:asciiTheme="minorHAnsi" w:hAnsiTheme="minorHAnsi"/>
          <w:i/>
          <w:color w:val="0070C0"/>
        </w:rPr>
        <w:t xml:space="preserve">: </w:t>
      </w:r>
    </w:p>
    <w:p w:rsidR="00600021" w:rsidRPr="00EE1425" w:rsidRDefault="00794F49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>Practise</w:t>
      </w:r>
      <w:r w:rsidR="00FA342E" w:rsidRPr="00EE1425">
        <w:rPr>
          <w:rFonts w:asciiTheme="minorHAnsi" w:hAnsiTheme="minorHAnsi"/>
          <w:i/>
          <w:color w:val="0070C0"/>
        </w:rPr>
        <w:t xml:space="preserve"> common t</w:t>
      </w:r>
      <w:r w:rsidR="00600021" w:rsidRPr="00EE1425">
        <w:rPr>
          <w:rFonts w:asciiTheme="minorHAnsi" w:hAnsiTheme="minorHAnsi"/>
          <w:i/>
          <w:color w:val="0070C0"/>
        </w:rPr>
        <w:t xml:space="preserve">echnical </w:t>
      </w:r>
      <w:r w:rsidR="00FA342E" w:rsidRPr="00EE1425">
        <w:rPr>
          <w:rFonts w:asciiTheme="minorHAnsi" w:hAnsiTheme="minorHAnsi"/>
          <w:i/>
          <w:color w:val="0070C0"/>
        </w:rPr>
        <w:t>q</w:t>
      </w:r>
      <w:r w:rsidR="00600021" w:rsidRPr="00EE1425">
        <w:rPr>
          <w:rFonts w:asciiTheme="minorHAnsi" w:hAnsiTheme="minorHAnsi"/>
          <w:i/>
          <w:color w:val="0070C0"/>
        </w:rPr>
        <w:t>uestions</w:t>
      </w:r>
    </w:p>
    <w:p w:rsidR="00600021" w:rsidRPr="00EE1425" w:rsidRDefault="00600021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</w:p>
    <w:p w:rsidR="00600021" w:rsidRPr="00EE1425" w:rsidRDefault="00FA342E" w:rsidP="00600021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 xml:space="preserve">Practice </w:t>
      </w:r>
      <w:r w:rsidR="00600021" w:rsidRPr="00EE1425">
        <w:rPr>
          <w:rFonts w:asciiTheme="minorHAnsi" w:hAnsiTheme="minorHAnsi"/>
          <w:i/>
          <w:color w:val="0070C0"/>
        </w:rPr>
        <w:t>Session</w:t>
      </w:r>
      <w:r w:rsidRPr="00EE1425">
        <w:rPr>
          <w:rFonts w:asciiTheme="minorHAnsi" w:hAnsiTheme="minorHAnsi"/>
          <w:i/>
          <w:color w:val="0070C0"/>
        </w:rPr>
        <w:t>s</w:t>
      </w:r>
      <w:r w:rsidR="00600021" w:rsidRPr="00EE1425">
        <w:rPr>
          <w:rFonts w:asciiTheme="minorHAnsi" w:hAnsiTheme="minorHAnsi"/>
          <w:i/>
          <w:color w:val="0070C0"/>
        </w:rPr>
        <w:t xml:space="preserve">: </w:t>
      </w:r>
    </w:p>
    <w:p w:rsidR="004044C3" w:rsidRPr="00EE1425" w:rsidRDefault="00FA342E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Practis</w:t>
      </w:r>
      <w:r w:rsidR="00794F49">
        <w:rPr>
          <w:rFonts w:asciiTheme="minorHAnsi" w:hAnsiTheme="minorHAnsi"/>
          <w:i/>
          <w:color w:val="0070C0"/>
        </w:rPr>
        <w:t>e</w:t>
      </w:r>
      <w:r w:rsidR="00A6648B" w:rsidRPr="00EE1425">
        <w:rPr>
          <w:rFonts w:asciiTheme="minorHAnsi" w:hAnsiTheme="minorHAnsi"/>
          <w:i/>
          <w:color w:val="0070C0"/>
        </w:rPr>
        <w:t xml:space="preserve"> </w:t>
      </w:r>
      <w:r w:rsidRPr="00EE1425">
        <w:rPr>
          <w:rFonts w:asciiTheme="minorHAnsi" w:hAnsiTheme="minorHAnsi"/>
          <w:i/>
          <w:color w:val="0070C0"/>
        </w:rPr>
        <w:t>common HR/b</w:t>
      </w:r>
      <w:r w:rsidR="00600021" w:rsidRPr="00EE1425">
        <w:rPr>
          <w:rFonts w:asciiTheme="minorHAnsi" w:hAnsiTheme="minorHAnsi"/>
          <w:i/>
          <w:color w:val="0070C0"/>
        </w:rPr>
        <w:t xml:space="preserve">ehavioral </w:t>
      </w:r>
      <w:r w:rsidRPr="00EE1425">
        <w:rPr>
          <w:rFonts w:asciiTheme="minorHAnsi" w:hAnsiTheme="minorHAnsi"/>
          <w:i/>
          <w:color w:val="0070C0"/>
        </w:rPr>
        <w:t>q</w:t>
      </w:r>
      <w:r w:rsidR="00600021" w:rsidRPr="00EE1425">
        <w:rPr>
          <w:rFonts w:asciiTheme="minorHAnsi" w:hAnsiTheme="minorHAnsi"/>
          <w:i/>
          <w:color w:val="0070C0"/>
        </w:rPr>
        <w:t>uestions</w:t>
      </w:r>
    </w:p>
    <w:p w:rsidR="00D5006B" w:rsidRPr="00EE1425" w:rsidRDefault="00D5006B" w:rsidP="004044C3">
      <w:pPr>
        <w:pStyle w:val="BodyText"/>
        <w:spacing w:before="1"/>
        <w:ind w:left="0"/>
        <w:rPr>
          <w:rFonts w:asciiTheme="minorHAnsi" w:hAnsiTheme="minorHAnsi"/>
          <w:color w:val="0070C0"/>
        </w:rPr>
      </w:pPr>
      <w:bookmarkStart w:id="18" w:name="Session_20:_Lecture"/>
      <w:bookmarkEnd w:id="18"/>
    </w:p>
    <w:p w:rsidR="00FA342E" w:rsidRPr="00EE1425" w:rsidRDefault="00FA342E" w:rsidP="00FA342E">
      <w:pPr>
        <w:pStyle w:val="Heading1"/>
        <w:ind w:left="0" w:right="0"/>
        <w:rPr>
          <w:rFonts w:asciiTheme="minorHAnsi" w:hAnsiTheme="minorHAnsi"/>
          <w:i/>
          <w:color w:val="0070C0"/>
        </w:rPr>
      </w:pPr>
      <w:bookmarkStart w:id="19" w:name="Session_13:_Lecture"/>
      <w:bookmarkEnd w:id="19"/>
      <w:r w:rsidRPr="00EE1425">
        <w:rPr>
          <w:rFonts w:asciiTheme="minorHAnsi" w:hAnsiTheme="minorHAnsi"/>
          <w:i/>
          <w:color w:val="0070C0"/>
        </w:rPr>
        <w:t xml:space="preserve">Practice Sessions: </w:t>
      </w:r>
    </w:p>
    <w:p w:rsidR="005E4704" w:rsidRPr="00EE1425" w:rsidRDefault="00FD67AA" w:rsidP="0040440A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EE1425">
        <w:rPr>
          <w:rFonts w:asciiTheme="minorHAnsi" w:hAnsiTheme="minorHAnsi"/>
          <w:i/>
          <w:color w:val="0070C0"/>
        </w:rPr>
        <w:t>Conduct m</w:t>
      </w:r>
      <w:r w:rsidR="007A6869" w:rsidRPr="00EE1425">
        <w:rPr>
          <w:rFonts w:asciiTheme="minorHAnsi" w:hAnsiTheme="minorHAnsi"/>
          <w:i/>
          <w:color w:val="0070C0"/>
        </w:rPr>
        <w:t>ock interview</w:t>
      </w:r>
      <w:r w:rsidR="00742269" w:rsidRPr="00EE1425">
        <w:rPr>
          <w:rFonts w:asciiTheme="minorHAnsi" w:hAnsiTheme="minorHAnsi"/>
          <w:i/>
          <w:color w:val="0070C0"/>
        </w:rPr>
        <w:t>s</w:t>
      </w:r>
    </w:p>
    <w:sectPr w:rsidR="005E4704" w:rsidRPr="00EE1425" w:rsidSect="00452CF5">
      <w:headerReference w:type="default" r:id="rId8"/>
      <w:footerReference w:type="default" r:id="rId9"/>
      <w:pgSz w:w="12240" w:h="15840"/>
      <w:pgMar w:top="1440" w:right="1440" w:bottom="1440" w:left="1440" w:header="542" w:footer="66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98D" w:rsidRDefault="0074198D" w:rsidP="005E4704">
      <w:r>
        <w:separator/>
      </w:r>
    </w:p>
  </w:endnote>
  <w:endnote w:type="continuationSeparator" w:id="1">
    <w:p w:rsidR="0074198D" w:rsidRDefault="0074198D" w:rsidP="005E4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869" w:rsidRDefault="007A686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98D" w:rsidRDefault="0074198D" w:rsidP="005E4704">
      <w:r>
        <w:separator/>
      </w:r>
    </w:p>
  </w:footnote>
  <w:footnote w:type="continuationSeparator" w:id="1">
    <w:p w:rsidR="0074198D" w:rsidRDefault="0074198D" w:rsidP="005E4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869" w:rsidRDefault="007A6869">
    <w:pPr>
      <w:pStyle w:val="BodyText"/>
      <w:spacing w:line="14" w:lineRule="auto"/>
      <w:ind w:left="0"/>
      <w:rPr>
        <w:sz w:val="20"/>
        <w:lang w:val="en-IN"/>
      </w:rPr>
    </w:pPr>
  </w:p>
  <w:p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:rsidR="004D7BE6" w:rsidRPr="004D7BE6" w:rsidRDefault="004D7BE6" w:rsidP="004D7BE6">
    <w:pPr>
      <w:pStyle w:val="BodyText"/>
      <w:ind w:left="0"/>
      <w:jc w:val="right"/>
      <w:rPr>
        <w:sz w:val="20"/>
        <w:lang w:val="en-IN"/>
      </w:rPr>
    </w:pPr>
    <w:r w:rsidRPr="004D7BE6">
      <w:rPr>
        <w:noProof/>
        <w:sz w:val="20"/>
        <w:lang w:val="en-IN" w:eastAsia="en-IN"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600"/>
    <w:multiLevelType w:val="hybridMultilevel"/>
    <w:tmpl w:val="0E0C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31FD7"/>
    <w:multiLevelType w:val="hybridMultilevel"/>
    <w:tmpl w:val="45D8D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A2D90"/>
    <w:multiLevelType w:val="hybridMultilevel"/>
    <w:tmpl w:val="6EB0F226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3">
    <w:nsid w:val="2A775930"/>
    <w:multiLevelType w:val="hybridMultilevel"/>
    <w:tmpl w:val="9CEA3A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970533"/>
    <w:multiLevelType w:val="hybridMultilevel"/>
    <w:tmpl w:val="2E48C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3398"/>
    <w:multiLevelType w:val="hybridMultilevel"/>
    <w:tmpl w:val="F19A478A"/>
    <w:lvl w:ilvl="0" w:tplc="40090001">
      <w:start w:val="1"/>
      <w:numFmt w:val="bullet"/>
      <w:lvlText w:val=""/>
      <w:lvlJc w:val="left"/>
      <w:pPr>
        <w:ind w:left="1190" w:hanging="361"/>
        <w:jc w:val="left"/>
      </w:pPr>
      <w:rPr>
        <w:rFonts w:ascii="Symbol" w:hAnsi="Symbo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6">
    <w:nsid w:val="44C323D2"/>
    <w:multiLevelType w:val="hybridMultilevel"/>
    <w:tmpl w:val="C19C1C26"/>
    <w:lvl w:ilvl="0" w:tplc="527CF78A">
      <w:start w:val="1"/>
      <w:numFmt w:val="decimal"/>
      <w:lvlText w:val="%1."/>
      <w:lvlJc w:val="left"/>
      <w:pPr>
        <w:ind w:left="1190" w:hanging="361"/>
        <w:jc w:val="left"/>
      </w:pPr>
      <w:rPr>
        <w:rFonts w:ascii="Arial" w:eastAsia="Arial" w:hAnsi="Arial" w:cs="Aria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7">
    <w:nsid w:val="4855355D"/>
    <w:multiLevelType w:val="hybridMultilevel"/>
    <w:tmpl w:val="FE42B976"/>
    <w:lvl w:ilvl="0" w:tplc="40090001">
      <w:start w:val="1"/>
      <w:numFmt w:val="bullet"/>
      <w:lvlText w:val=""/>
      <w:lvlJc w:val="left"/>
      <w:pPr>
        <w:ind w:left="829" w:hanging="360"/>
        <w:jc w:val="left"/>
      </w:pPr>
      <w:rPr>
        <w:rFonts w:ascii="Symbol" w:hAnsi="Symbol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8">
    <w:nsid w:val="62676325"/>
    <w:multiLevelType w:val="hybridMultilevel"/>
    <w:tmpl w:val="7D1E5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C5549"/>
    <w:multiLevelType w:val="hybridMultilevel"/>
    <w:tmpl w:val="1C38F9D6"/>
    <w:lvl w:ilvl="0" w:tplc="7734A0B2">
      <w:start w:val="1"/>
      <w:numFmt w:val="bullet"/>
      <w:lvlText w:val="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ACE28EB"/>
    <w:multiLevelType w:val="hybridMultilevel"/>
    <w:tmpl w:val="D94C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A3552"/>
    <w:multiLevelType w:val="multilevel"/>
    <w:tmpl w:val="9E8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EC4A18"/>
    <w:multiLevelType w:val="hybridMultilevel"/>
    <w:tmpl w:val="0F7088A8"/>
    <w:lvl w:ilvl="0" w:tplc="2C040A78">
      <w:start w:val="1"/>
      <w:numFmt w:val="decimal"/>
      <w:lvlText w:val="%1."/>
      <w:lvlJc w:val="left"/>
      <w:pPr>
        <w:ind w:left="829" w:hanging="360"/>
        <w:jc w:val="left"/>
      </w:pPr>
      <w:rPr>
        <w:rFonts w:ascii="Carlito" w:eastAsia="Carlito" w:hAnsi="Carlito" w:cs="Carlito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E4704"/>
    <w:rsid w:val="00012449"/>
    <w:rsid w:val="00044EB2"/>
    <w:rsid w:val="000803D7"/>
    <w:rsid w:val="000A14B1"/>
    <w:rsid w:val="000A6B3A"/>
    <w:rsid w:val="000A7D2B"/>
    <w:rsid w:val="000B5874"/>
    <w:rsid w:val="000C18E0"/>
    <w:rsid w:val="000C730B"/>
    <w:rsid w:val="00134080"/>
    <w:rsid w:val="00182830"/>
    <w:rsid w:val="0019156B"/>
    <w:rsid w:val="001C40E1"/>
    <w:rsid w:val="001C4A6C"/>
    <w:rsid w:val="001D6561"/>
    <w:rsid w:val="001E5125"/>
    <w:rsid w:val="001F7DE5"/>
    <w:rsid w:val="00206109"/>
    <w:rsid w:val="002223A5"/>
    <w:rsid w:val="00266E13"/>
    <w:rsid w:val="00281491"/>
    <w:rsid w:val="00286571"/>
    <w:rsid w:val="002F10CD"/>
    <w:rsid w:val="00334D82"/>
    <w:rsid w:val="00334EE9"/>
    <w:rsid w:val="003705C0"/>
    <w:rsid w:val="003778DC"/>
    <w:rsid w:val="00392A13"/>
    <w:rsid w:val="0039674D"/>
    <w:rsid w:val="0040440A"/>
    <w:rsid w:val="004044C3"/>
    <w:rsid w:val="00421A0A"/>
    <w:rsid w:val="00452CF5"/>
    <w:rsid w:val="004564EE"/>
    <w:rsid w:val="00461069"/>
    <w:rsid w:val="00494614"/>
    <w:rsid w:val="004A3468"/>
    <w:rsid w:val="004D7BE6"/>
    <w:rsid w:val="004F1251"/>
    <w:rsid w:val="005263BB"/>
    <w:rsid w:val="00554484"/>
    <w:rsid w:val="0056533F"/>
    <w:rsid w:val="00597532"/>
    <w:rsid w:val="005B479A"/>
    <w:rsid w:val="005E0AE4"/>
    <w:rsid w:val="005E4704"/>
    <w:rsid w:val="00600021"/>
    <w:rsid w:val="00603BD6"/>
    <w:rsid w:val="00633374"/>
    <w:rsid w:val="00637405"/>
    <w:rsid w:val="0065578E"/>
    <w:rsid w:val="00657EBC"/>
    <w:rsid w:val="006A7495"/>
    <w:rsid w:val="0074198D"/>
    <w:rsid w:val="00742269"/>
    <w:rsid w:val="007549D6"/>
    <w:rsid w:val="00762785"/>
    <w:rsid w:val="0077220D"/>
    <w:rsid w:val="00775623"/>
    <w:rsid w:val="007765E3"/>
    <w:rsid w:val="0078753E"/>
    <w:rsid w:val="00794F49"/>
    <w:rsid w:val="007A6869"/>
    <w:rsid w:val="007B5442"/>
    <w:rsid w:val="007C36E0"/>
    <w:rsid w:val="008064D7"/>
    <w:rsid w:val="008129D1"/>
    <w:rsid w:val="0084625F"/>
    <w:rsid w:val="00883C15"/>
    <w:rsid w:val="008A3AE2"/>
    <w:rsid w:val="008B1B3C"/>
    <w:rsid w:val="008E3378"/>
    <w:rsid w:val="008E56F2"/>
    <w:rsid w:val="008E5794"/>
    <w:rsid w:val="008F2C80"/>
    <w:rsid w:val="009147D3"/>
    <w:rsid w:val="009179B1"/>
    <w:rsid w:val="00964493"/>
    <w:rsid w:val="009A2641"/>
    <w:rsid w:val="009A7CE3"/>
    <w:rsid w:val="009D4561"/>
    <w:rsid w:val="00A368F8"/>
    <w:rsid w:val="00A6648B"/>
    <w:rsid w:val="00A868E0"/>
    <w:rsid w:val="00AC32B0"/>
    <w:rsid w:val="00AC5B61"/>
    <w:rsid w:val="00AE24C2"/>
    <w:rsid w:val="00B16E2F"/>
    <w:rsid w:val="00B36FEF"/>
    <w:rsid w:val="00B40F22"/>
    <w:rsid w:val="00B4106C"/>
    <w:rsid w:val="00B55347"/>
    <w:rsid w:val="00B61500"/>
    <w:rsid w:val="00B70526"/>
    <w:rsid w:val="00BA4385"/>
    <w:rsid w:val="00BE780A"/>
    <w:rsid w:val="00BF61AC"/>
    <w:rsid w:val="00C04B71"/>
    <w:rsid w:val="00C05512"/>
    <w:rsid w:val="00C15536"/>
    <w:rsid w:val="00C45BD3"/>
    <w:rsid w:val="00C634E0"/>
    <w:rsid w:val="00C660EA"/>
    <w:rsid w:val="00C7372A"/>
    <w:rsid w:val="00C844A6"/>
    <w:rsid w:val="00CC3E30"/>
    <w:rsid w:val="00CE6948"/>
    <w:rsid w:val="00CF1AC8"/>
    <w:rsid w:val="00D5006B"/>
    <w:rsid w:val="00D646D7"/>
    <w:rsid w:val="00D7562D"/>
    <w:rsid w:val="00D921AC"/>
    <w:rsid w:val="00D94828"/>
    <w:rsid w:val="00DE7F32"/>
    <w:rsid w:val="00E017E4"/>
    <w:rsid w:val="00E02117"/>
    <w:rsid w:val="00E370A5"/>
    <w:rsid w:val="00EA6A5E"/>
    <w:rsid w:val="00EB371A"/>
    <w:rsid w:val="00EC2C38"/>
    <w:rsid w:val="00EC3B96"/>
    <w:rsid w:val="00EE1425"/>
    <w:rsid w:val="00F00875"/>
    <w:rsid w:val="00F3644D"/>
    <w:rsid w:val="00F5285E"/>
    <w:rsid w:val="00F56033"/>
    <w:rsid w:val="00F565E6"/>
    <w:rsid w:val="00FA342E"/>
    <w:rsid w:val="00FD002F"/>
    <w:rsid w:val="00FD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470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E4704"/>
    <w:pPr>
      <w:ind w:left="108" w:right="71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704"/>
    <w:pPr>
      <w:ind w:left="829"/>
    </w:pPr>
  </w:style>
  <w:style w:type="paragraph" w:styleId="Title">
    <w:name w:val="Title"/>
    <w:basedOn w:val="Normal"/>
    <w:uiPriority w:val="1"/>
    <w:qFormat/>
    <w:rsid w:val="005E4704"/>
    <w:pPr>
      <w:spacing w:line="321" w:lineRule="exact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4704"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  <w:rsid w:val="005E4704"/>
  </w:style>
  <w:style w:type="paragraph" w:styleId="Header">
    <w:name w:val="header"/>
    <w:basedOn w:val="Normal"/>
    <w:link w:val="Head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0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40A"/>
    <w:rPr>
      <w:rFonts w:ascii="Carlito" w:eastAsia="Carlito" w:hAnsi="Carlito" w:cs="Carlito"/>
    </w:rPr>
  </w:style>
  <w:style w:type="character" w:customStyle="1" w:styleId="a-size-large">
    <w:name w:val="a-size-large"/>
    <w:basedOn w:val="DefaultParagraphFont"/>
    <w:rsid w:val="00BE780A"/>
  </w:style>
  <w:style w:type="paragraph" w:customStyle="1" w:styleId="normal0">
    <w:name w:val="normal"/>
    <w:rsid w:val="00281491"/>
    <w:pPr>
      <w:widowControl/>
      <w:autoSpaceDE/>
      <w:autoSpaceDN/>
    </w:pPr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6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diabi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59</cp:revision>
  <dcterms:created xsi:type="dcterms:W3CDTF">2020-03-30T13:46:00Z</dcterms:created>
  <dcterms:modified xsi:type="dcterms:W3CDTF">2021-06-29T12:38:00Z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2020-03-30T00:00:00Z</vt:filetime>
  </property>
</Properties>
</file>