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2F" w:rsidRPr="002C4572" w:rsidRDefault="0090222F" w:rsidP="006C20ED">
      <w:pPr>
        <w:jc w:val="center"/>
        <w:rPr>
          <w:rFonts w:ascii="Times New Roman" w:hAnsi="Times New Roman" w:cs="Times New Roman"/>
          <w:sz w:val="32"/>
          <w:szCs w:val="32"/>
        </w:rPr>
      </w:pPr>
      <w:r w:rsidRPr="002C4572">
        <w:rPr>
          <w:rFonts w:ascii="Times New Roman" w:hAnsi="Times New Roman" w:cs="Times New Roman"/>
          <w:sz w:val="32"/>
          <w:szCs w:val="32"/>
        </w:rPr>
        <w:t xml:space="preserve">Software Project Management Plan (SPMP) for </w:t>
      </w:r>
      <w:r w:rsidR="006A2B56">
        <w:rPr>
          <w:rFonts w:ascii="Times New Roman" w:hAnsi="Times New Roman" w:cs="Times New Roman"/>
          <w:sz w:val="32"/>
          <w:szCs w:val="32"/>
        </w:rPr>
        <w:t>Computation Security</w:t>
      </w:r>
      <w:r w:rsidRPr="002C4572">
        <w:rPr>
          <w:rFonts w:ascii="Times New Roman" w:hAnsi="Times New Roman" w:cs="Times New Roman"/>
          <w:sz w:val="32"/>
          <w:szCs w:val="32"/>
        </w:rPr>
        <w:t xml:space="preserve"> Project</w:t>
      </w:r>
    </w:p>
    <w:p w:rsidR="006C20ED" w:rsidRDefault="006C20ED" w:rsidP="006C20ED">
      <w:pPr>
        <w:jc w:val="center"/>
        <w:rPr>
          <w:rFonts w:ascii="Times New Roman" w:hAnsi="Times New Roman" w:cs="Times New Roman"/>
        </w:rPr>
      </w:pPr>
    </w:p>
    <w:p w:rsidR="0090222F" w:rsidRPr="006C20ED" w:rsidRDefault="00F54E07" w:rsidP="006C20E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Baseline version 0.1</w:t>
      </w:r>
    </w:p>
    <w:p w:rsidR="0090222F" w:rsidRPr="006C20ED" w:rsidRDefault="006A2B56" w:rsidP="006C20E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Issued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on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July</w:t>
      </w:r>
      <w:r w:rsidR="0090222F" w:rsidRPr="006C20ED">
        <w:rPr>
          <w:rFonts w:ascii="Times New Roman" w:hAnsi="Times New Roman" w:cs="Times New Roman"/>
          <w:i/>
          <w:sz w:val="28"/>
          <w:szCs w:val="28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</w:rPr>
        <w:t xml:space="preserve">12 </w:t>
      </w:r>
      <w:r w:rsidR="0090222F" w:rsidRPr="006C20ED">
        <w:rPr>
          <w:rFonts w:ascii="Times New Roman" w:hAnsi="Times New Roman" w:cs="Times New Roman"/>
          <w:i/>
          <w:sz w:val="28"/>
          <w:szCs w:val="28"/>
        </w:rPr>
        <w:t>201</w:t>
      </w:r>
      <w:r>
        <w:rPr>
          <w:rFonts w:ascii="Times New Roman" w:hAnsi="Times New Roman" w:cs="Times New Roman"/>
          <w:i/>
          <w:sz w:val="28"/>
          <w:szCs w:val="28"/>
        </w:rPr>
        <w:t>5</w:t>
      </w:r>
    </w:p>
    <w:p w:rsidR="0090222F" w:rsidRPr="006C20ED" w:rsidRDefault="0090222F" w:rsidP="006C20ED">
      <w:pPr>
        <w:jc w:val="center"/>
        <w:rPr>
          <w:rFonts w:ascii="Times New Roman" w:hAnsi="Times New Roman" w:cs="Times New Roman"/>
        </w:rPr>
      </w:pPr>
    </w:p>
    <w:p w:rsidR="0090222F" w:rsidRPr="006C20ED" w:rsidRDefault="0090222F" w:rsidP="006C20ED">
      <w:pPr>
        <w:jc w:val="center"/>
        <w:rPr>
          <w:rFonts w:ascii="Times New Roman" w:hAnsi="Times New Roman" w:cs="Times New Roman"/>
          <w:sz w:val="24"/>
        </w:rPr>
      </w:pPr>
      <w:r w:rsidRPr="006C20ED">
        <w:rPr>
          <w:rFonts w:ascii="Times New Roman" w:hAnsi="Times New Roman" w:cs="Times New Roman"/>
          <w:sz w:val="24"/>
        </w:rPr>
        <w:t xml:space="preserve">Issued </w:t>
      </w:r>
      <w:proofErr w:type="gramStart"/>
      <w:r w:rsidRPr="006C20ED">
        <w:rPr>
          <w:rFonts w:ascii="Times New Roman" w:hAnsi="Times New Roman" w:cs="Times New Roman"/>
          <w:sz w:val="24"/>
        </w:rPr>
        <w:t>by :</w:t>
      </w:r>
      <w:proofErr w:type="gramEnd"/>
      <w:r w:rsidRPr="006C20E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B5A11">
        <w:rPr>
          <w:rFonts w:ascii="Times New Roman" w:hAnsi="Times New Roman" w:cs="Times New Roman"/>
          <w:sz w:val="24"/>
        </w:rPr>
        <w:t>Clientle</w:t>
      </w:r>
      <w:proofErr w:type="spellEnd"/>
      <w:r w:rsidRPr="006C20ED">
        <w:rPr>
          <w:rFonts w:ascii="Times New Roman" w:hAnsi="Times New Roman" w:cs="Times New Roman"/>
          <w:sz w:val="24"/>
        </w:rPr>
        <w:t>, Inc.</w:t>
      </w:r>
    </w:p>
    <w:p w:rsidR="00CF7ADA" w:rsidRDefault="0090222F" w:rsidP="006C20ED">
      <w:pPr>
        <w:jc w:val="center"/>
        <w:rPr>
          <w:rFonts w:ascii="Times New Roman" w:hAnsi="Times New Roman" w:cs="Times New Roman"/>
          <w:sz w:val="24"/>
        </w:rPr>
      </w:pPr>
      <w:r w:rsidRPr="006C20ED">
        <w:rPr>
          <w:rFonts w:ascii="Times New Roman" w:hAnsi="Times New Roman" w:cs="Times New Roman"/>
          <w:sz w:val="24"/>
        </w:rPr>
        <w:t xml:space="preserve">Issued </w:t>
      </w:r>
      <w:proofErr w:type="gramStart"/>
      <w:r w:rsidRPr="006C20ED">
        <w:rPr>
          <w:rFonts w:ascii="Times New Roman" w:hAnsi="Times New Roman" w:cs="Times New Roman"/>
          <w:sz w:val="24"/>
        </w:rPr>
        <w:t>for :</w:t>
      </w:r>
      <w:proofErr w:type="gramEnd"/>
      <w:r w:rsidRPr="006C20ED">
        <w:rPr>
          <w:rFonts w:ascii="Times New Roman" w:hAnsi="Times New Roman" w:cs="Times New Roman"/>
          <w:sz w:val="24"/>
        </w:rPr>
        <w:t xml:space="preserve"> Client</w:t>
      </w:r>
    </w:p>
    <w:p w:rsidR="00CF7ADA" w:rsidRPr="00F54E07" w:rsidRDefault="00CF7A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br w:type="page"/>
      </w:r>
      <w:r w:rsidRPr="00F54E07">
        <w:rPr>
          <w:rFonts w:ascii="Times New Roman" w:hAnsi="Times New Roman" w:cs="Times New Roman"/>
          <w:b/>
          <w:sz w:val="24"/>
          <w:szCs w:val="24"/>
        </w:rPr>
        <w:lastRenderedPageBreak/>
        <w:t>Signature</w:t>
      </w:r>
    </w:p>
    <w:p w:rsidR="00CF7ADA" w:rsidRDefault="00CF7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signature indicates approval of the enclosed Software Project Management Plan.</w:t>
      </w:r>
    </w:p>
    <w:p w:rsidR="00CF7ADA" w:rsidRDefault="00CF7ADA">
      <w:pPr>
        <w:rPr>
          <w:rFonts w:ascii="Times New Roman" w:hAnsi="Times New Roman" w:cs="Times New Roman"/>
          <w:sz w:val="24"/>
          <w:szCs w:val="24"/>
        </w:rPr>
      </w:pPr>
    </w:p>
    <w:p w:rsidR="00CF7ADA" w:rsidRDefault="00CF7ADA">
      <w:pPr>
        <w:rPr>
          <w:rFonts w:ascii="Times New Roman" w:hAnsi="Times New Roman" w:cs="Times New Roman"/>
          <w:sz w:val="24"/>
          <w:szCs w:val="24"/>
        </w:rPr>
      </w:pPr>
    </w:p>
    <w:p w:rsidR="00CF7ADA" w:rsidRDefault="00CF7A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D5636E">
        <w:rPr>
          <w:rFonts w:ascii="Times New Roman" w:hAnsi="Times New Roman" w:cs="Times New Roman"/>
          <w:sz w:val="24"/>
          <w:szCs w:val="24"/>
        </w:rPr>
        <w:t>______</w:t>
      </w:r>
    </w:p>
    <w:p w:rsidR="00F54E07" w:rsidRDefault="00CF7ADA">
      <w:pPr>
        <w:rPr>
          <w:rFonts w:ascii="Times New Roman" w:hAnsi="Times New Roman" w:cs="Times New Roman"/>
          <w:sz w:val="20"/>
          <w:szCs w:val="24"/>
        </w:rPr>
      </w:pPr>
      <w:proofErr w:type="spellStart"/>
      <w:r w:rsidRPr="001B3D62">
        <w:rPr>
          <w:rFonts w:ascii="Times New Roman" w:hAnsi="Times New Roman" w:cs="Times New Roman"/>
          <w:sz w:val="20"/>
          <w:szCs w:val="24"/>
        </w:rPr>
        <w:t>AnotherBlabla</w:t>
      </w:r>
      <w:proofErr w:type="spellEnd"/>
      <w:r w:rsidRPr="001B3D62">
        <w:rPr>
          <w:rFonts w:ascii="Times New Roman" w:hAnsi="Times New Roman" w:cs="Times New Roman"/>
          <w:sz w:val="20"/>
          <w:szCs w:val="24"/>
        </w:rPr>
        <w:t xml:space="preserve"> Client</w:t>
      </w:r>
      <w:r w:rsidR="00D5636E" w:rsidRPr="001B3D62">
        <w:rPr>
          <w:rFonts w:ascii="Times New Roman" w:hAnsi="Times New Roman" w:cs="Times New Roman"/>
          <w:sz w:val="20"/>
          <w:szCs w:val="24"/>
        </w:rPr>
        <w:t xml:space="preserve"> Executive Committee representative</w:t>
      </w:r>
    </w:p>
    <w:p w:rsidR="00F54E07" w:rsidRDefault="00F54E07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br w:type="page"/>
      </w:r>
    </w:p>
    <w:p w:rsidR="00CF7ADA" w:rsidRPr="00F54E07" w:rsidRDefault="00F54E07">
      <w:pPr>
        <w:rPr>
          <w:rFonts w:ascii="Times New Roman" w:hAnsi="Times New Roman" w:cs="Times New Roman"/>
          <w:b/>
          <w:sz w:val="24"/>
          <w:szCs w:val="24"/>
        </w:rPr>
      </w:pPr>
      <w:r w:rsidRPr="00F54E07">
        <w:rPr>
          <w:rFonts w:ascii="Times New Roman" w:hAnsi="Times New Roman" w:cs="Times New Roman"/>
          <w:b/>
          <w:sz w:val="24"/>
          <w:szCs w:val="24"/>
        </w:rPr>
        <w:lastRenderedPageBreak/>
        <w:t>Change History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633C5B" w:rsidTr="00633C5B">
        <w:tc>
          <w:tcPr>
            <w:tcW w:w="2394" w:type="dxa"/>
          </w:tcPr>
          <w:p w:rsidR="00633C5B" w:rsidRPr="00633C5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394" w:type="dxa"/>
          </w:tcPr>
          <w:p w:rsidR="00633C5B" w:rsidRPr="00633C5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633C5B" w:rsidRPr="00633C5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2394" w:type="dxa"/>
          </w:tcPr>
          <w:p w:rsidR="00633C5B" w:rsidRPr="00633C5B" w:rsidRDefault="00633C5B" w:rsidP="00633C5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Changes</w:t>
            </w:r>
          </w:p>
        </w:tc>
      </w:tr>
      <w:tr w:rsidR="00633C5B" w:rsidTr="00633C5B"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633C5B" w:rsidRDefault="00B77B52" w:rsidP="00B77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July</w:t>
            </w:r>
            <w:r w:rsidR="00633C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633C5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94" w:type="dxa"/>
          </w:tcPr>
          <w:p w:rsidR="00633C5B" w:rsidRDefault="00B77B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Devi</w:t>
            </w:r>
          </w:p>
        </w:tc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version</w:t>
            </w:r>
          </w:p>
        </w:tc>
      </w:tr>
      <w:tr w:rsidR="00633C5B" w:rsidTr="00633C5B"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Default="00633C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01B4" w:rsidRDefault="00EF01B4">
      <w:pPr>
        <w:rPr>
          <w:rFonts w:ascii="Times New Roman" w:hAnsi="Times New Roman" w:cs="Times New Roman"/>
          <w:sz w:val="24"/>
          <w:szCs w:val="24"/>
        </w:rPr>
      </w:pPr>
    </w:p>
    <w:p w:rsidR="00EF01B4" w:rsidRDefault="00EF01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0CC1" w:rsidRDefault="00AE58FE">
      <w:pPr>
        <w:rPr>
          <w:rFonts w:ascii="Times New Roman" w:hAnsi="Times New Roman" w:cs="Times New Roman"/>
          <w:b/>
          <w:sz w:val="24"/>
          <w:szCs w:val="24"/>
        </w:rPr>
      </w:pPr>
      <w:r w:rsidRPr="00AE58FE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4B5A11" w:rsidRDefault="004B5A11" w:rsidP="004B5A11">
      <w:pPr>
        <w:tabs>
          <w:tab w:val="left" w:pos="83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figures</w:t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4B5A11" w:rsidRDefault="004B5A11" w:rsidP="004B5A11">
      <w:pPr>
        <w:tabs>
          <w:tab w:val="left" w:pos="83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tables</w:t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4B5A11" w:rsidRDefault="004B5A11" w:rsidP="004B5A11">
      <w:pPr>
        <w:tabs>
          <w:tab w:val="left" w:pos="83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 Introduction</w:t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4B5A11" w:rsidRPr="004B5A11" w:rsidRDefault="004B5A11" w:rsidP="004B5A1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5A11">
        <w:rPr>
          <w:rFonts w:ascii="Times New Roman" w:hAnsi="Times New Roman" w:cs="Times New Roman"/>
          <w:sz w:val="24"/>
          <w:szCs w:val="24"/>
        </w:rPr>
        <w:t xml:space="preserve">1.1 </w:t>
      </w:r>
      <w:r>
        <w:rPr>
          <w:rFonts w:ascii="Times New Roman" w:hAnsi="Times New Roman" w:cs="Times New Roman"/>
          <w:sz w:val="24"/>
          <w:szCs w:val="24"/>
        </w:rPr>
        <w:t>Project O</w:t>
      </w:r>
      <w:r w:rsidRPr="004B5A11">
        <w:rPr>
          <w:rFonts w:ascii="Times New Roman" w:hAnsi="Times New Roman" w:cs="Times New Roman"/>
          <w:sz w:val="24"/>
          <w:szCs w:val="24"/>
        </w:rPr>
        <w:t>verview</w:t>
      </w:r>
    </w:p>
    <w:p w:rsidR="004B5A11" w:rsidRPr="004B5A11" w:rsidRDefault="004B5A11" w:rsidP="004B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A11">
        <w:rPr>
          <w:rFonts w:ascii="Times New Roman" w:hAnsi="Times New Roman" w:cs="Times New Roman"/>
          <w:sz w:val="24"/>
          <w:szCs w:val="24"/>
        </w:rPr>
        <w:tab/>
        <w:t>1.1.1.</w:t>
      </w:r>
      <w:r w:rsidRPr="004B5A11">
        <w:rPr>
          <w:rFonts w:ascii="Times New Roman" w:hAnsi="Times New Roman" w:cs="Times New Roman"/>
          <w:sz w:val="24"/>
          <w:szCs w:val="24"/>
        </w:rPr>
        <w:tab/>
        <w:t>Purpose, Scope, and Objectives</w:t>
      </w:r>
    </w:p>
    <w:p w:rsidR="004B5A11" w:rsidRPr="004B5A11" w:rsidRDefault="004B5A11" w:rsidP="004B5A1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A11">
        <w:rPr>
          <w:rFonts w:ascii="Times New Roman" w:hAnsi="Times New Roman" w:cs="Times New Roman"/>
          <w:sz w:val="24"/>
          <w:szCs w:val="24"/>
        </w:rPr>
        <w:tab/>
        <w:t>1.1.2.</w:t>
      </w:r>
      <w:r w:rsidRPr="004B5A11">
        <w:rPr>
          <w:rFonts w:ascii="Times New Roman" w:hAnsi="Times New Roman" w:cs="Times New Roman"/>
          <w:sz w:val="24"/>
          <w:szCs w:val="24"/>
        </w:rPr>
        <w:tab/>
        <w:t>Assumptions and Constraints</w:t>
      </w:r>
    </w:p>
    <w:p w:rsidR="004B5A11" w:rsidRDefault="004B5A11" w:rsidP="004B5A1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5A11">
        <w:rPr>
          <w:rFonts w:ascii="Times New Roman" w:hAnsi="Times New Roman" w:cs="Times New Roman"/>
          <w:sz w:val="24"/>
          <w:szCs w:val="24"/>
        </w:rPr>
        <w:t>1.2.</w:t>
      </w:r>
      <w:r w:rsidRPr="004B5A11">
        <w:rPr>
          <w:rFonts w:ascii="Times New Roman" w:hAnsi="Times New Roman" w:cs="Times New Roman"/>
          <w:sz w:val="24"/>
          <w:szCs w:val="24"/>
        </w:rPr>
        <w:tab/>
        <w:t>Project Deliverables</w:t>
      </w:r>
    </w:p>
    <w:p w:rsidR="004B5A11" w:rsidRDefault="004B5A11" w:rsidP="004B5A11">
      <w:pPr>
        <w:tabs>
          <w:tab w:val="left" w:pos="83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 Project Organization</w:t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4B5A11" w:rsidRPr="004B5A11" w:rsidRDefault="004B5A11" w:rsidP="004B5A11">
      <w:pPr>
        <w:ind w:left="720"/>
        <w:rPr>
          <w:rFonts w:ascii="Times New Roman" w:hAnsi="Times New Roman" w:cs="Times New Roman"/>
          <w:sz w:val="24"/>
          <w:szCs w:val="24"/>
        </w:rPr>
      </w:pPr>
      <w:r w:rsidRPr="004B5A11">
        <w:rPr>
          <w:rFonts w:ascii="Times New Roman" w:hAnsi="Times New Roman" w:cs="Times New Roman"/>
          <w:sz w:val="24"/>
          <w:szCs w:val="24"/>
        </w:rPr>
        <w:t>2.1.</w:t>
      </w:r>
      <w:r w:rsidRPr="004B5A11">
        <w:rPr>
          <w:rFonts w:ascii="Times New Roman" w:hAnsi="Times New Roman" w:cs="Times New Roman"/>
          <w:sz w:val="24"/>
          <w:szCs w:val="24"/>
        </w:rPr>
        <w:tab/>
        <w:t>Software Process Model</w:t>
      </w:r>
    </w:p>
    <w:p w:rsidR="004B5A11" w:rsidRPr="004B5A11" w:rsidRDefault="004B5A11" w:rsidP="004B5A1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5A11">
        <w:rPr>
          <w:rFonts w:ascii="Times New Roman" w:hAnsi="Times New Roman" w:cs="Times New Roman"/>
          <w:sz w:val="24"/>
          <w:szCs w:val="24"/>
        </w:rPr>
        <w:t>2.2.</w:t>
      </w:r>
      <w:r w:rsidRPr="004B5A11">
        <w:rPr>
          <w:rFonts w:ascii="Times New Roman" w:hAnsi="Times New Roman" w:cs="Times New Roman"/>
          <w:sz w:val="24"/>
          <w:szCs w:val="24"/>
        </w:rPr>
        <w:tab/>
        <w:t>Internal Structure</w:t>
      </w:r>
    </w:p>
    <w:p w:rsidR="004B5A11" w:rsidRDefault="004B5A11" w:rsidP="004B5A1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5A11">
        <w:rPr>
          <w:rFonts w:ascii="Times New Roman" w:hAnsi="Times New Roman" w:cs="Times New Roman"/>
          <w:sz w:val="24"/>
          <w:szCs w:val="24"/>
        </w:rPr>
        <w:t>2.3.</w:t>
      </w:r>
      <w:r w:rsidRPr="004B5A11">
        <w:rPr>
          <w:rFonts w:ascii="Times New Roman" w:hAnsi="Times New Roman" w:cs="Times New Roman"/>
          <w:sz w:val="24"/>
          <w:szCs w:val="24"/>
        </w:rPr>
        <w:tab/>
        <w:t>Roles and Responsibilities</w:t>
      </w:r>
    </w:p>
    <w:p w:rsidR="004B5A11" w:rsidRDefault="004B5A11" w:rsidP="004B5A11">
      <w:pPr>
        <w:tabs>
          <w:tab w:val="left" w:pos="83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3 Project Management Plan</w:t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4B5A11" w:rsidRPr="004B5A11" w:rsidRDefault="004B5A11" w:rsidP="004B5A1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5A11">
        <w:rPr>
          <w:rFonts w:ascii="Times New Roman" w:hAnsi="Times New Roman" w:cs="Times New Roman"/>
          <w:sz w:val="24"/>
          <w:szCs w:val="24"/>
        </w:rPr>
        <w:t>3.1.</w:t>
      </w:r>
      <w:r w:rsidRPr="004B5A11">
        <w:rPr>
          <w:rFonts w:ascii="Times New Roman" w:hAnsi="Times New Roman" w:cs="Times New Roman"/>
          <w:sz w:val="24"/>
          <w:szCs w:val="24"/>
        </w:rPr>
        <w:tab/>
        <w:t>Work Activities</w:t>
      </w:r>
    </w:p>
    <w:p w:rsidR="00BA0CC1" w:rsidRPr="004B5A11" w:rsidRDefault="004B5A11" w:rsidP="004B5A1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5A11">
        <w:rPr>
          <w:rFonts w:ascii="Times New Roman" w:hAnsi="Times New Roman" w:cs="Times New Roman"/>
          <w:sz w:val="24"/>
          <w:szCs w:val="24"/>
        </w:rPr>
        <w:t>3.2.</w:t>
      </w:r>
      <w:r w:rsidRPr="004B5A11">
        <w:rPr>
          <w:rFonts w:ascii="Times New Roman" w:hAnsi="Times New Roman" w:cs="Times New Roman"/>
          <w:sz w:val="24"/>
          <w:szCs w:val="24"/>
        </w:rPr>
        <w:tab/>
        <w:t>Activity Network</w:t>
      </w:r>
      <w:r w:rsidR="00BA0CC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A0CC1" w:rsidRDefault="00BA0C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Figures</w:t>
      </w:r>
    </w:p>
    <w:p w:rsidR="00BA0CC1" w:rsidRDefault="004B5A11" w:rsidP="004B5A11">
      <w:pPr>
        <w:tabs>
          <w:tab w:val="left" w:pos="837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Network</w:t>
      </w:r>
      <w:r>
        <w:rPr>
          <w:rFonts w:ascii="Times New Roman" w:hAnsi="Times New Roman" w:cs="Times New Roman"/>
          <w:sz w:val="24"/>
          <w:szCs w:val="24"/>
        </w:rPr>
        <w:tab/>
        <w:t>11</w:t>
      </w:r>
      <w:r w:rsidR="00BA0CC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907A4" w:rsidRDefault="00BA0CC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List of Tables</w:t>
      </w:r>
    </w:p>
    <w:p w:rsidR="004B5A11" w:rsidRPr="004B5A11" w:rsidRDefault="004B5A11" w:rsidP="004B5A11">
      <w:pPr>
        <w:tabs>
          <w:tab w:val="left" w:pos="8370"/>
        </w:tabs>
        <w:rPr>
          <w:rFonts w:ascii="Times New Roman" w:hAnsi="Times New Roman" w:cs="Times New Roman"/>
          <w:sz w:val="24"/>
          <w:szCs w:val="24"/>
        </w:rPr>
      </w:pPr>
      <w:r w:rsidRPr="004B5A11">
        <w:rPr>
          <w:rFonts w:ascii="Times New Roman" w:hAnsi="Times New Roman" w:cs="Times New Roman"/>
          <w:sz w:val="24"/>
          <w:szCs w:val="24"/>
        </w:rPr>
        <w:t>Responsibility Assignment Matrix</w:t>
      </w:r>
      <w:r w:rsidRPr="004B5A11">
        <w:rPr>
          <w:rFonts w:ascii="Times New Roman" w:hAnsi="Times New Roman" w:cs="Times New Roman"/>
          <w:sz w:val="24"/>
          <w:szCs w:val="24"/>
        </w:rPr>
        <w:tab/>
        <w:t>8</w:t>
      </w:r>
    </w:p>
    <w:p w:rsidR="001907A4" w:rsidRDefault="004B5A11" w:rsidP="004B5A11">
      <w:pPr>
        <w:tabs>
          <w:tab w:val="left" w:pos="8370"/>
        </w:tabs>
        <w:rPr>
          <w:rFonts w:ascii="Times New Roman" w:hAnsi="Times New Roman" w:cs="Times New Roman"/>
          <w:b/>
          <w:sz w:val="24"/>
          <w:szCs w:val="24"/>
        </w:rPr>
      </w:pPr>
      <w:r w:rsidRPr="004B5A11">
        <w:rPr>
          <w:rFonts w:ascii="Times New Roman" w:hAnsi="Times New Roman" w:cs="Times New Roman"/>
          <w:sz w:val="24"/>
          <w:szCs w:val="24"/>
        </w:rPr>
        <w:t>Work Activities Table</w:t>
      </w:r>
      <w:r w:rsidRPr="004B5A11">
        <w:rPr>
          <w:rFonts w:ascii="Times New Roman" w:hAnsi="Times New Roman" w:cs="Times New Roman"/>
          <w:sz w:val="24"/>
          <w:szCs w:val="24"/>
        </w:rPr>
        <w:tab/>
        <w:t>10</w:t>
      </w:r>
      <w:r w:rsidR="001907A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A0CC1" w:rsidRPr="00CA5643" w:rsidRDefault="001907A4" w:rsidP="001907A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CA5643">
        <w:rPr>
          <w:rFonts w:ascii="Times New Roman" w:hAnsi="Times New Roman" w:cs="Times New Roman"/>
          <w:b/>
          <w:sz w:val="28"/>
          <w:szCs w:val="24"/>
        </w:rPr>
        <w:lastRenderedPageBreak/>
        <w:t>Chapter 1</w:t>
      </w:r>
    </w:p>
    <w:p w:rsidR="001907A4" w:rsidRDefault="001907A4" w:rsidP="001907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5643">
        <w:rPr>
          <w:rFonts w:ascii="Times New Roman" w:hAnsi="Times New Roman" w:cs="Times New Roman"/>
          <w:b/>
          <w:sz w:val="28"/>
          <w:szCs w:val="24"/>
        </w:rPr>
        <w:t>INRODUCTION</w:t>
      </w:r>
    </w:p>
    <w:p w:rsidR="001907A4" w:rsidRDefault="001907A4">
      <w:pPr>
        <w:rPr>
          <w:rFonts w:ascii="Times New Roman" w:hAnsi="Times New Roman" w:cs="Times New Roman"/>
          <w:b/>
          <w:sz w:val="24"/>
          <w:szCs w:val="24"/>
        </w:rPr>
      </w:pPr>
    </w:p>
    <w:p w:rsidR="001907A4" w:rsidRPr="00CA5643" w:rsidRDefault="00CA5643" w:rsidP="00CA56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A5643">
        <w:rPr>
          <w:rFonts w:ascii="Times New Roman" w:hAnsi="Times New Roman" w:cs="Times New Roman"/>
          <w:b/>
          <w:sz w:val="24"/>
          <w:szCs w:val="24"/>
        </w:rPr>
        <w:t>Project Overview</w:t>
      </w:r>
    </w:p>
    <w:p w:rsidR="00CA5643" w:rsidRPr="00BC479F" w:rsidRDefault="00BC479F" w:rsidP="00BC479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C479F">
        <w:rPr>
          <w:rFonts w:ascii="Times New Roman" w:hAnsi="Times New Roman" w:cs="Times New Roman"/>
          <w:b/>
          <w:sz w:val="24"/>
          <w:szCs w:val="24"/>
        </w:rPr>
        <w:t>Purpose, Scope, and Objectives</w:t>
      </w:r>
    </w:p>
    <w:p w:rsidR="004C1043" w:rsidRDefault="004C1043" w:rsidP="00BC47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1043" w:rsidRDefault="004C1043" w:rsidP="00BC47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project is about creating an encrypted, socket-based chat messenger, as requested by </w:t>
      </w:r>
      <w:proofErr w:type="spellStart"/>
      <w:r w:rsidR="004B5A11">
        <w:rPr>
          <w:rFonts w:ascii="Times New Roman" w:hAnsi="Times New Roman" w:cs="Times New Roman"/>
          <w:sz w:val="24"/>
          <w:szCs w:val="24"/>
        </w:rPr>
        <w:t>Clientle</w:t>
      </w:r>
      <w:proofErr w:type="spellEnd"/>
      <w:r w:rsidR="004B5A11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4B5A11">
        <w:rPr>
          <w:rFonts w:ascii="Times New Roman" w:hAnsi="Times New Roman" w:cs="Times New Roman"/>
          <w:sz w:val="24"/>
          <w:szCs w:val="24"/>
        </w:rPr>
        <w:t>Inc.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paper will contain the analysis of requirements </w:t>
      </w:r>
      <w:r w:rsidR="004B5A11">
        <w:rPr>
          <w:rFonts w:ascii="Times New Roman" w:hAnsi="Times New Roman" w:cs="Times New Roman"/>
          <w:sz w:val="24"/>
          <w:szCs w:val="24"/>
        </w:rPr>
        <w:t>for the project</w:t>
      </w:r>
      <w:r>
        <w:rPr>
          <w:rFonts w:ascii="Times New Roman" w:hAnsi="Times New Roman" w:cs="Times New Roman"/>
          <w:sz w:val="24"/>
          <w:szCs w:val="24"/>
        </w:rPr>
        <w:t xml:space="preserve"> as specified</w:t>
      </w:r>
      <w:r w:rsidR="004B5A11">
        <w:rPr>
          <w:rFonts w:ascii="Times New Roman" w:hAnsi="Times New Roman" w:cs="Times New Roman"/>
          <w:sz w:val="24"/>
          <w:szCs w:val="24"/>
        </w:rPr>
        <w:t xml:space="preserve"> by the client.</w:t>
      </w:r>
    </w:p>
    <w:p w:rsidR="004C1043" w:rsidRDefault="004C1043" w:rsidP="00BC47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C1043" w:rsidRDefault="004C1043" w:rsidP="00BC47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scope of this project is the software itself and its functionality – other problems such as hardware failure or network unavailability is considered out of scope.</w:t>
      </w:r>
    </w:p>
    <w:p w:rsidR="009A6113" w:rsidRDefault="009A6113" w:rsidP="00BC47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A6113" w:rsidRDefault="00B83194" w:rsidP="00BC47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objectives of the project are</w:t>
      </w:r>
      <w:r w:rsidR="009A6113">
        <w:rPr>
          <w:rFonts w:ascii="Times New Roman" w:hAnsi="Times New Roman" w:cs="Times New Roman"/>
          <w:sz w:val="24"/>
          <w:szCs w:val="24"/>
        </w:rPr>
        <w:t xml:space="preserve"> mentioned as </w:t>
      </w:r>
      <w:proofErr w:type="gramStart"/>
      <w:r w:rsidR="009A6113">
        <w:rPr>
          <w:rFonts w:ascii="Times New Roman" w:hAnsi="Times New Roman" w:cs="Times New Roman"/>
          <w:sz w:val="24"/>
          <w:szCs w:val="24"/>
        </w:rPr>
        <w:t>follows :</w:t>
      </w:r>
      <w:proofErr w:type="gramEnd"/>
    </w:p>
    <w:p w:rsidR="009A6113" w:rsidRDefault="009A6113" w:rsidP="009A611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project by the due date</w:t>
      </w:r>
    </w:p>
    <w:p w:rsidR="00BF2701" w:rsidRPr="00D45887" w:rsidRDefault="009A6113" w:rsidP="00BF27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project within the budget</w:t>
      </w:r>
    </w:p>
    <w:p w:rsidR="00BF2701" w:rsidRPr="00BF2701" w:rsidRDefault="00BF2701" w:rsidP="00BF270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BF2701">
        <w:rPr>
          <w:rFonts w:ascii="Times New Roman" w:hAnsi="Times New Roman" w:cs="Times New Roman"/>
          <w:b/>
          <w:sz w:val="24"/>
          <w:szCs w:val="24"/>
        </w:rPr>
        <w:t>Assumptions and Constraints</w:t>
      </w:r>
    </w:p>
    <w:p w:rsidR="00BF2701" w:rsidRDefault="00A800E8" w:rsidP="00BF27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list of all assumptions that are </w:t>
      </w:r>
      <w:proofErr w:type="gramStart"/>
      <w:r>
        <w:rPr>
          <w:rFonts w:ascii="Times New Roman" w:hAnsi="Times New Roman" w:cs="Times New Roman"/>
          <w:sz w:val="24"/>
          <w:szCs w:val="24"/>
        </w:rPr>
        <w:t>made :</w:t>
      </w:r>
      <w:proofErr w:type="gramEnd"/>
    </w:p>
    <w:p w:rsidR="00A800E8" w:rsidRDefault="00625BFE" w:rsidP="00A800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 is a component of a larger project</w:t>
      </w:r>
    </w:p>
    <w:p w:rsidR="00B47301" w:rsidRDefault="00B47301" w:rsidP="00B47301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is the list of all constraints that are </w:t>
      </w:r>
      <w:proofErr w:type="gramStart"/>
      <w:r>
        <w:rPr>
          <w:rFonts w:ascii="Times New Roman" w:hAnsi="Times New Roman" w:cs="Times New Roman"/>
          <w:sz w:val="24"/>
          <w:szCs w:val="24"/>
        </w:rPr>
        <w:t>made :</w:t>
      </w:r>
      <w:proofErr w:type="gramEnd"/>
    </w:p>
    <w:p w:rsidR="00830A24" w:rsidRDefault="00830A24" w:rsidP="00830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Budget</w:t>
      </w:r>
    </w:p>
    <w:p w:rsidR="00830A24" w:rsidRDefault="00830A24" w:rsidP="00830A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$100</w:t>
      </w:r>
    </w:p>
    <w:p w:rsidR="00830A24" w:rsidRDefault="00830A24" w:rsidP="00830A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</w:t>
      </w:r>
    </w:p>
    <w:p w:rsidR="00830A24" w:rsidRDefault="004B5A11" w:rsidP="00830A2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days</w:t>
      </w:r>
    </w:p>
    <w:p w:rsidR="00341C71" w:rsidRDefault="00341C71" w:rsidP="00341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</w:t>
      </w:r>
    </w:p>
    <w:p w:rsidR="00FD5D36" w:rsidRPr="00D45887" w:rsidRDefault="00341C71" w:rsidP="00FD5D3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representative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Client</w:t>
      </w:r>
      <w:r w:rsidR="00D45887">
        <w:rPr>
          <w:rFonts w:ascii="Times New Roman" w:hAnsi="Times New Roman" w:cs="Times New Roman"/>
          <w:sz w:val="24"/>
          <w:szCs w:val="24"/>
        </w:rPr>
        <w:t>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required to assist in the requirements making. This representative will have the full authority in creating the final requirements, which will be evaluated and agreed by </w:t>
      </w:r>
      <w:proofErr w:type="spellStart"/>
      <w:r w:rsidR="00D45887">
        <w:rPr>
          <w:rFonts w:ascii="Times New Roman" w:hAnsi="Times New Roman" w:cs="Times New Roman"/>
          <w:sz w:val="24"/>
          <w:szCs w:val="24"/>
        </w:rPr>
        <w:t>Clientle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.Inc</w:t>
      </w:r>
      <w:r w:rsidR="00855652">
        <w:rPr>
          <w:rFonts w:ascii="Times New Roman" w:hAnsi="Times New Roman" w:cs="Times New Roman"/>
          <w:sz w:val="24"/>
          <w:szCs w:val="24"/>
        </w:rPr>
        <w:t>.</w:t>
      </w:r>
    </w:p>
    <w:p w:rsidR="00456AE4" w:rsidRPr="00DC4478" w:rsidRDefault="00FD5D36" w:rsidP="00DC44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C4478">
        <w:rPr>
          <w:rFonts w:ascii="Times New Roman" w:hAnsi="Times New Roman" w:cs="Times New Roman"/>
          <w:b/>
          <w:sz w:val="24"/>
          <w:szCs w:val="24"/>
        </w:rPr>
        <w:t>Project Deliverables</w:t>
      </w:r>
    </w:p>
    <w:p w:rsidR="00EE1445" w:rsidRDefault="00767617" w:rsidP="00EE14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list of all items that will be available by the completion of the project.</w:t>
      </w:r>
    </w:p>
    <w:p w:rsidR="00767617" w:rsidRDefault="00CE29CF" w:rsidP="00767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program, along with its environment and supporting libraries.</w:t>
      </w:r>
    </w:p>
    <w:p w:rsidR="00CE29CF" w:rsidRDefault="00CE29CF" w:rsidP="007676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documentation</w:t>
      </w:r>
    </w:p>
    <w:p w:rsidR="00CE29CF" w:rsidRDefault="008179CF" w:rsidP="00CE29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documentation</w:t>
      </w:r>
    </w:p>
    <w:p w:rsidR="008179CF" w:rsidRDefault="008179CF" w:rsidP="00CE29C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End-user documentation</w:t>
      </w:r>
    </w:p>
    <w:p w:rsidR="00DC4250" w:rsidRDefault="00DC4250" w:rsidP="008179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documentation</w:t>
      </w:r>
    </w:p>
    <w:p w:rsidR="00DC4250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Project Management Plan (SPMP)</w:t>
      </w:r>
    </w:p>
    <w:p w:rsidR="00DC4250" w:rsidRDefault="00DC4250" w:rsidP="00DC425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 Specification (SRS)</w:t>
      </w:r>
    </w:p>
    <w:p w:rsidR="00DC4478" w:rsidRPr="007B49F1" w:rsidRDefault="00DC4478" w:rsidP="007B49F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7B49F1">
        <w:rPr>
          <w:rFonts w:ascii="Times New Roman" w:hAnsi="Times New Roman" w:cs="Times New Roman"/>
          <w:b/>
          <w:sz w:val="28"/>
          <w:szCs w:val="24"/>
        </w:rPr>
        <w:lastRenderedPageBreak/>
        <w:t>Chapter 2</w:t>
      </w:r>
    </w:p>
    <w:p w:rsidR="00DC4478" w:rsidRDefault="007B49F1" w:rsidP="007B49F1">
      <w:pPr>
        <w:jc w:val="center"/>
        <w:rPr>
          <w:rFonts w:ascii="Times New Roman" w:hAnsi="Times New Roman" w:cs="Times New Roman"/>
          <w:sz w:val="24"/>
          <w:szCs w:val="24"/>
        </w:rPr>
      </w:pPr>
      <w:r w:rsidRPr="007B49F1">
        <w:rPr>
          <w:rFonts w:ascii="Times New Roman" w:hAnsi="Times New Roman" w:cs="Times New Roman"/>
          <w:b/>
          <w:sz w:val="28"/>
          <w:szCs w:val="24"/>
        </w:rPr>
        <w:t>PROJECT ORGANIZATION</w:t>
      </w:r>
    </w:p>
    <w:p w:rsidR="007B49F1" w:rsidRDefault="007B49F1" w:rsidP="00DC4478">
      <w:pPr>
        <w:rPr>
          <w:rFonts w:ascii="Times New Roman" w:hAnsi="Times New Roman" w:cs="Times New Roman"/>
          <w:sz w:val="24"/>
          <w:szCs w:val="24"/>
        </w:rPr>
      </w:pPr>
    </w:p>
    <w:p w:rsidR="008E38E5" w:rsidRPr="008E38E5" w:rsidRDefault="00763B32" w:rsidP="008E38E5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E63307">
        <w:rPr>
          <w:rFonts w:ascii="Times New Roman" w:hAnsi="Times New Roman" w:cs="Times New Roman"/>
          <w:b/>
          <w:sz w:val="24"/>
          <w:szCs w:val="24"/>
        </w:rPr>
        <w:t>Software Process Model</w:t>
      </w:r>
    </w:p>
    <w:p w:rsidR="008E38E5" w:rsidRPr="008E38E5" w:rsidRDefault="008E38E5" w:rsidP="00763B3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process model used was agile programming. It was used considering that this was only a small project, ran by only a few people.</w:t>
      </w:r>
    </w:p>
    <w:p w:rsidR="00D34C43" w:rsidRDefault="00D34C43" w:rsidP="00031E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2167" w:rsidRDefault="00EE2167" w:rsidP="00EE216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79E4">
        <w:rPr>
          <w:rFonts w:ascii="Times New Roman" w:hAnsi="Times New Roman" w:cs="Times New Roman"/>
          <w:b/>
          <w:sz w:val="24"/>
          <w:szCs w:val="24"/>
        </w:rPr>
        <w:t>Internal Structure</w:t>
      </w:r>
    </w:p>
    <w:p w:rsidR="002F79E4" w:rsidRPr="00B97EC1" w:rsidRDefault="00B06ADC" w:rsidP="009508B7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B97EC1">
        <w:rPr>
          <w:rFonts w:ascii="Times New Roman" w:hAnsi="Times New Roman" w:cs="Times New Roman"/>
          <w:i/>
          <w:sz w:val="24"/>
          <w:szCs w:val="24"/>
        </w:rPr>
        <w:t>Use this part to mention who are involved in your team as project participants. Following is an example of a chart that gives that information.</w:t>
      </w:r>
    </w:p>
    <w:p w:rsidR="00AB0856" w:rsidRPr="002F79E4" w:rsidRDefault="00AB0856" w:rsidP="002F79E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E2167" w:rsidRDefault="00EE2167" w:rsidP="00EE216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79E4">
        <w:rPr>
          <w:rFonts w:ascii="Times New Roman" w:hAnsi="Times New Roman" w:cs="Times New Roman"/>
          <w:b/>
          <w:sz w:val="24"/>
          <w:szCs w:val="24"/>
        </w:rPr>
        <w:t>Roles and Responsibilities</w:t>
      </w:r>
    </w:p>
    <w:tbl>
      <w:tblPr>
        <w:tblW w:w="9820" w:type="dxa"/>
        <w:tblInd w:w="91" w:type="dxa"/>
        <w:tblLook w:val="04A0"/>
      </w:tblPr>
      <w:tblGrid>
        <w:gridCol w:w="440"/>
        <w:gridCol w:w="1300"/>
        <w:gridCol w:w="4240"/>
        <w:gridCol w:w="960"/>
        <w:gridCol w:w="1400"/>
        <w:gridCol w:w="1480"/>
      </w:tblGrid>
      <w:tr w:rsidR="00BC2D92" w:rsidRPr="00BC2D92" w:rsidTr="00BC2D92">
        <w:trPr>
          <w:trHeight w:val="300"/>
        </w:trPr>
        <w:tc>
          <w:tcPr>
            <w:tcW w:w="4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WBS</w:t>
            </w:r>
          </w:p>
        </w:tc>
        <w:tc>
          <w:tcPr>
            <w:tcW w:w="4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Deliverables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Client</w:t>
            </w:r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Programmer 1</w:t>
            </w:r>
          </w:p>
        </w:tc>
        <w:tc>
          <w:tcPr>
            <w:tcW w:w="14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Programmer 2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Initiate project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Select software development process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Identify WBS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1.2.1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Identify roles for each member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1.2.2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Identify each member's responsibilities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Identify the software's general requirements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Develop functional requirements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Develop non-functional requirements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Identify the software's design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2.4.1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Identify use cases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2.4.1.1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Create use case scenarios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2.4.1.2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Design the sequence diagrams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2.4.2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Identify classes/objects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2.4.2.1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Create class diagram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Identify the necessary tools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Prepare the necessary tools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Develop classes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Integrate the various classes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Test software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Maintenance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Key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4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Approval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Lead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Secondary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BC2D92" w:rsidRPr="00BC2D92" w:rsidTr="00BC2D92">
        <w:trPr>
          <w:trHeight w:val="300"/>
        </w:trPr>
        <w:tc>
          <w:tcPr>
            <w:tcW w:w="44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Contributor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BC2D92" w:rsidRPr="00BC2D92" w:rsidTr="00BC2D92">
        <w:trPr>
          <w:trHeight w:val="315"/>
        </w:trPr>
        <w:tc>
          <w:tcPr>
            <w:tcW w:w="44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lastRenderedPageBreak/>
              <w:t> 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R</w:t>
            </w:r>
          </w:p>
        </w:tc>
        <w:tc>
          <w:tcPr>
            <w:tcW w:w="4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Reviewer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C2D92" w:rsidRPr="00BC2D92" w:rsidRDefault="00BC2D92" w:rsidP="00BC2D9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C2D9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40514B" w:rsidRPr="006D1559" w:rsidRDefault="0040514B" w:rsidP="00AB085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EE2167" w:rsidRPr="002F79E4" w:rsidRDefault="00EE2167" w:rsidP="00EE2167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2F79E4">
        <w:rPr>
          <w:rFonts w:ascii="Times New Roman" w:hAnsi="Times New Roman" w:cs="Times New Roman"/>
          <w:b/>
          <w:sz w:val="24"/>
          <w:szCs w:val="24"/>
        </w:rPr>
        <w:t>Tools and Techniques</w:t>
      </w:r>
    </w:p>
    <w:p w:rsidR="00D77B3D" w:rsidRDefault="00D77B3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Tools :</w:t>
      </w:r>
      <w:proofErr w:type="gramEnd"/>
    </w:p>
    <w:p w:rsidR="00D77B3D" w:rsidRDefault="00D77B3D" w:rsidP="00D77B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Development Kit</w:t>
      </w:r>
    </w:p>
    <w:p w:rsidR="00D77B3D" w:rsidRPr="00D77B3D" w:rsidRDefault="00D77B3D" w:rsidP="00D77B3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IDE (optional)</w:t>
      </w:r>
    </w:p>
    <w:p w:rsidR="00A2793D" w:rsidRDefault="00A279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93D" w:rsidRPr="0087316C" w:rsidRDefault="00A2793D" w:rsidP="0087316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316C">
        <w:rPr>
          <w:rFonts w:ascii="Times New Roman" w:hAnsi="Times New Roman" w:cs="Times New Roman"/>
          <w:b/>
          <w:sz w:val="28"/>
          <w:szCs w:val="24"/>
        </w:rPr>
        <w:lastRenderedPageBreak/>
        <w:t>Chapter 3</w:t>
      </w:r>
    </w:p>
    <w:p w:rsidR="00A2793D" w:rsidRDefault="00A2793D" w:rsidP="0087316C">
      <w:pPr>
        <w:jc w:val="center"/>
        <w:rPr>
          <w:rFonts w:ascii="Times New Roman" w:hAnsi="Times New Roman" w:cs="Times New Roman"/>
          <w:sz w:val="24"/>
          <w:szCs w:val="24"/>
        </w:rPr>
      </w:pPr>
      <w:r w:rsidRPr="0087316C">
        <w:rPr>
          <w:rFonts w:ascii="Times New Roman" w:hAnsi="Times New Roman" w:cs="Times New Roman"/>
          <w:b/>
          <w:sz w:val="28"/>
          <w:szCs w:val="24"/>
        </w:rPr>
        <w:t>PROJECT MANAGEMENT PLAN</w:t>
      </w:r>
    </w:p>
    <w:p w:rsidR="0087316C" w:rsidRDefault="0087316C" w:rsidP="00A2793D">
      <w:pPr>
        <w:rPr>
          <w:rFonts w:ascii="Times New Roman" w:hAnsi="Times New Roman" w:cs="Times New Roman"/>
          <w:sz w:val="24"/>
          <w:szCs w:val="24"/>
        </w:rPr>
      </w:pPr>
    </w:p>
    <w:p w:rsidR="0087316C" w:rsidRPr="009732B7" w:rsidRDefault="00E07E55" w:rsidP="005976D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732B7">
        <w:rPr>
          <w:rFonts w:ascii="Times New Roman" w:hAnsi="Times New Roman" w:cs="Times New Roman"/>
          <w:b/>
          <w:sz w:val="24"/>
          <w:szCs w:val="24"/>
        </w:rPr>
        <w:t>Work Activities</w:t>
      </w:r>
    </w:p>
    <w:tbl>
      <w:tblPr>
        <w:tblW w:w="9280" w:type="dxa"/>
        <w:tblInd w:w="91" w:type="dxa"/>
        <w:tblLook w:val="04A0"/>
      </w:tblPr>
      <w:tblGrid>
        <w:gridCol w:w="953"/>
        <w:gridCol w:w="953"/>
        <w:gridCol w:w="4200"/>
        <w:gridCol w:w="997"/>
        <w:gridCol w:w="1298"/>
        <w:gridCol w:w="1084"/>
      </w:tblGrid>
      <w:tr w:rsidR="00D77B3D" w:rsidRPr="00D77B3D" w:rsidTr="00D77B3D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WBS</w:t>
            </w:r>
          </w:p>
        </w:tc>
        <w:tc>
          <w:tcPr>
            <w:tcW w:w="424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Deliverables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Duration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Predecessor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Successor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Initiate project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52C9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1.1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Select software development process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0E5864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52C9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1.2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Identify WBS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12 hours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0E5864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C52C9C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  <w:r w:rsidR="00D77B3D"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1.2.1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Identify roles for each member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12 hours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C52C9C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1.2.2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Identify each member's responsibilities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12 hours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2.1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Identify the software's general requirements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12 hours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2.2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Develop functional requirements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12 hours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2.3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Develop non-functional requirements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12 hours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2.4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Identify the software's design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2.4.1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Identify use cases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12 hours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C52C9C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7,8,9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2.4.1.1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Create use case scenarios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12 hours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C52C9C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</w:t>
            </w:r>
            <w:r w:rsidR="00D77B3D"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2.4.1.2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Design the sequence diagrams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12 hours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2.4.2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Identify classes/objects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2.4.2.1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Create class diagram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12 hours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Identify the necessary tools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2.5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Prepare the necessary tools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 day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3.1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Develop classes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7 days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13</w:t>
            </w:r>
            <w:r w:rsidR="00C52C9C">
              <w:rPr>
                <w:rFonts w:ascii="Calibri" w:eastAsia="Times New Roman" w:hAnsi="Calibri" w:cs="Times New Roman"/>
                <w:color w:val="000000"/>
              </w:rPr>
              <w:t>,16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C52C9C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18</w:t>
            </w:r>
            <w:r w:rsidR="00D77B3D"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3.2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Integrate the various classes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 days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  <w:r w:rsidR="00C52C9C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3.3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Test software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4 days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</w:tr>
      <w:tr w:rsidR="00D77B3D" w:rsidRPr="00D77B3D" w:rsidTr="00D77B3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3.4</w:t>
            </w:r>
          </w:p>
        </w:tc>
        <w:tc>
          <w:tcPr>
            <w:tcW w:w="42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Maintenance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7 days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77B3D" w:rsidRPr="00D77B3D" w:rsidRDefault="00D77B3D" w:rsidP="00D77B3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7B3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5976DB" w:rsidRDefault="005976DB" w:rsidP="009732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C9C" w:rsidRDefault="00C52C9C" w:rsidP="009732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C9C" w:rsidRDefault="00C52C9C" w:rsidP="009732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C9C" w:rsidRDefault="00C52C9C" w:rsidP="009732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52C9C" w:rsidRDefault="00C52C9C" w:rsidP="009732B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07E55" w:rsidRPr="009732B7" w:rsidRDefault="00E07E55" w:rsidP="005976DB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9732B7">
        <w:rPr>
          <w:rFonts w:ascii="Times New Roman" w:hAnsi="Times New Roman" w:cs="Times New Roman"/>
          <w:b/>
          <w:sz w:val="24"/>
          <w:szCs w:val="24"/>
        </w:rPr>
        <w:lastRenderedPageBreak/>
        <w:t>Activity Network</w:t>
      </w:r>
    </w:p>
    <w:p w:rsidR="00E63307" w:rsidRDefault="00C52C9C" w:rsidP="00763B32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160020</wp:posOffset>
            </wp:positionV>
            <wp:extent cx="7221220" cy="4572000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122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52C9C" w:rsidRPr="00B97EC1" w:rsidRDefault="00C52C9C" w:rsidP="00763B32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sectPr w:rsidR="00C52C9C" w:rsidRPr="00B97EC1" w:rsidSect="0073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7F57"/>
    <w:multiLevelType w:val="multilevel"/>
    <w:tmpl w:val="238AA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D6D7C10"/>
    <w:multiLevelType w:val="hybridMultilevel"/>
    <w:tmpl w:val="74DC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44286"/>
    <w:multiLevelType w:val="hybridMultilevel"/>
    <w:tmpl w:val="7B54C77C"/>
    <w:lvl w:ilvl="0" w:tplc="DE8888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834A49"/>
    <w:multiLevelType w:val="hybridMultilevel"/>
    <w:tmpl w:val="27A09482"/>
    <w:lvl w:ilvl="0" w:tplc="EEA4B3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1493F"/>
    <w:multiLevelType w:val="hybridMultilevel"/>
    <w:tmpl w:val="3A1A4660"/>
    <w:lvl w:ilvl="0" w:tplc="DA56A2B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0222F"/>
    <w:rsid w:val="00031E12"/>
    <w:rsid w:val="000A024C"/>
    <w:rsid w:val="000D1AFE"/>
    <w:rsid w:val="000E5864"/>
    <w:rsid w:val="00150F0E"/>
    <w:rsid w:val="001907A4"/>
    <w:rsid w:val="001B3D62"/>
    <w:rsid w:val="001E35E4"/>
    <w:rsid w:val="001E5E5A"/>
    <w:rsid w:val="002B510D"/>
    <w:rsid w:val="002C4572"/>
    <w:rsid w:val="002D4468"/>
    <w:rsid w:val="002E657C"/>
    <w:rsid w:val="002F79E4"/>
    <w:rsid w:val="00336137"/>
    <w:rsid w:val="003361D4"/>
    <w:rsid w:val="00341C71"/>
    <w:rsid w:val="003532C6"/>
    <w:rsid w:val="003804CC"/>
    <w:rsid w:val="0040514B"/>
    <w:rsid w:val="004471B2"/>
    <w:rsid w:val="00456AE4"/>
    <w:rsid w:val="004A27A4"/>
    <w:rsid w:val="004B5A11"/>
    <w:rsid w:val="004C1043"/>
    <w:rsid w:val="00517470"/>
    <w:rsid w:val="0053027A"/>
    <w:rsid w:val="005738E5"/>
    <w:rsid w:val="005976DB"/>
    <w:rsid w:val="005A402A"/>
    <w:rsid w:val="005C4237"/>
    <w:rsid w:val="005D0B54"/>
    <w:rsid w:val="005E6750"/>
    <w:rsid w:val="005F5539"/>
    <w:rsid w:val="00600213"/>
    <w:rsid w:val="006213A9"/>
    <w:rsid w:val="00625BFE"/>
    <w:rsid w:val="00625EF8"/>
    <w:rsid w:val="00633C5B"/>
    <w:rsid w:val="00661BA6"/>
    <w:rsid w:val="006A2B56"/>
    <w:rsid w:val="006C20ED"/>
    <w:rsid w:val="006D1559"/>
    <w:rsid w:val="006D6C9B"/>
    <w:rsid w:val="00717CDD"/>
    <w:rsid w:val="00734CEC"/>
    <w:rsid w:val="00755046"/>
    <w:rsid w:val="00763B32"/>
    <w:rsid w:val="00767617"/>
    <w:rsid w:val="007B49F1"/>
    <w:rsid w:val="007F6F97"/>
    <w:rsid w:val="008179CF"/>
    <w:rsid w:val="00830A24"/>
    <w:rsid w:val="00855652"/>
    <w:rsid w:val="0087316C"/>
    <w:rsid w:val="008E38E5"/>
    <w:rsid w:val="0090222F"/>
    <w:rsid w:val="0092694A"/>
    <w:rsid w:val="009329C7"/>
    <w:rsid w:val="009508B7"/>
    <w:rsid w:val="00961176"/>
    <w:rsid w:val="009732B7"/>
    <w:rsid w:val="0099414B"/>
    <w:rsid w:val="009A6113"/>
    <w:rsid w:val="009D14F1"/>
    <w:rsid w:val="009E015F"/>
    <w:rsid w:val="009E37FF"/>
    <w:rsid w:val="00A2793D"/>
    <w:rsid w:val="00A800E8"/>
    <w:rsid w:val="00AB0856"/>
    <w:rsid w:val="00AE58FE"/>
    <w:rsid w:val="00B06ADC"/>
    <w:rsid w:val="00B2153A"/>
    <w:rsid w:val="00B42BD4"/>
    <w:rsid w:val="00B47301"/>
    <w:rsid w:val="00B77498"/>
    <w:rsid w:val="00B77B52"/>
    <w:rsid w:val="00B83194"/>
    <w:rsid w:val="00B97EC1"/>
    <w:rsid w:val="00BA0CC1"/>
    <w:rsid w:val="00BB0135"/>
    <w:rsid w:val="00BC2D92"/>
    <w:rsid w:val="00BC2FDB"/>
    <w:rsid w:val="00BC479F"/>
    <w:rsid w:val="00BD29DD"/>
    <w:rsid w:val="00BD4785"/>
    <w:rsid w:val="00BF2701"/>
    <w:rsid w:val="00BF2A8B"/>
    <w:rsid w:val="00C16BCF"/>
    <w:rsid w:val="00C3005C"/>
    <w:rsid w:val="00C50292"/>
    <w:rsid w:val="00C52C9C"/>
    <w:rsid w:val="00CA5643"/>
    <w:rsid w:val="00CE29CF"/>
    <w:rsid w:val="00CF7ADA"/>
    <w:rsid w:val="00D34C43"/>
    <w:rsid w:val="00D45887"/>
    <w:rsid w:val="00D5636E"/>
    <w:rsid w:val="00D77B3D"/>
    <w:rsid w:val="00DB6968"/>
    <w:rsid w:val="00DC4250"/>
    <w:rsid w:val="00DC4478"/>
    <w:rsid w:val="00E07E55"/>
    <w:rsid w:val="00E149FF"/>
    <w:rsid w:val="00E63307"/>
    <w:rsid w:val="00E90991"/>
    <w:rsid w:val="00EB4948"/>
    <w:rsid w:val="00EE1445"/>
    <w:rsid w:val="00EE2167"/>
    <w:rsid w:val="00EF01B4"/>
    <w:rsid w:val="00F21339"/>
    <w:rsid w:val="00F54E07"/>
    <w:rsid w:val="00FD09F8"/>
    <w:rsid w:val="00FD5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C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6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9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11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Pelita Harapan</Company>
  <LinksUpToDate>false</LinksUpToDate>
  <CharactersWithSpaces>4869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Core</dc:creator>
  <cp:lastModifiedBy>User</cp:lastModifiedBy>
  <cp:revision>7</cp:revision>
  <dcterms:created xsi:type="dcterms:W3CDTF">2015-07-26T17:26:00Z</dcterms:created>
  <dcterms:modified xsi:type="dcterms:W3CDTF">2015-08-02T16:56:00Z</dcterms:modified>
</cp:coreProperties>
</file>