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UJI VALIDASI AHLI MEDIA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APLIKASI STUDI KELAYAKAN BISNIS UNTUK UKM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Tujuan:</w:t>
      </w:r>
      <w:r w:rsidDel="00000000" w:rsidR="00000000" w:rsidRPr="00000000">
        <w:rPr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Menilai kualitas antarmuka (</w:t>
      </w:r>
      <w:r w:rsidDel="00000000" w:rsidR="00000000" w:rsidRPr="00000000">
        <w:rPr>
          <w:i w:val="1"/>
          <w:iCs w:val="1"/>
          <w:color w:val="303030"/>
          <w:rtl w:val="0"/>
        </w:rPr>
        <w:t xml:space="preserve">UI</w:t>
      </w:r>
      <w:r w:rsidDel="00000000" w:rsidR="00000000" w:rsidRPr="00000000">
        <w:rPr>
          <w:color w:val="303030"/>
          <w:rtl w:val="0"/>
        </w:rPr>
        <w:t xml:space="preserve">), pengalaman pengguna (</w:t>
      </w:r>
      <w:r w:rsidDel="00000000" w:rsidR="00000000" w:rsidRPr="00000000">
        <w:rPr>
          <w:i w:val="1"/>
          <w:iCs w:val="1"/>
          <w:color w:val="303030"/>
          <w:rtl w:val="0"/>
        </w:rPr>
        <w:t xml:space="preserve">UX</w:t>
      </w:r>
      <w:r w:rsidDel="00000000" w:rsidR="00000000" w:rsidRPr="00000000">
        <w:rPr>
          <w:color w:val="303030"/>
          <w:rtl w:val="0"/>
        </w:rPr>
        <w:t xml:space="preserve">), fungsionalitas teknis, dan kemudahan navigasi website.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Identitas Validator:</w:t>
      </w:r>
      <w:r w:rsidDel="00000000" w:rsidR="00000000" w:rsidRPr="00000000">
        <w:rPr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Nama</w:t>
        <w:tab/>
        <w:tab/>
        <w:t xml:space="preserve">: Devi Mega Risdiana, </w:t>
      </w:r>
      <w:r w:rsidDel="00000000" w:rsidR="00000000" w:rsidRPr="00000000">
        <w:rPr>
          <w:color w:val="303030"/>
          <w:rtl w:val="0"/>
        </w:rPr>
        <w:t xml:space="preserve">S.Pd</w:t>
      </w:r>
      <w:r w:rsidDel="00000000" w:rsidR="00000000" w:rsidRPr="00000000">
        <w:rPr>
          <w:color w:val="303030"/>
          <w:rtl w:val="0"/>
        </w:rPr>
        <w:t xml:space="preserve">., M.kom</w:t>
      </w:r>
    </w:p>
    <w:p w:rsidR="00000000" w:rsidDel="00000000" w:rsidP="00000000" w:rsidRDefault="00000000" w:rsidRPr="00000000" w14:paraId="0000000A">
      <w:pPr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Keahlian</w:t>
        <w:tab/>
        <w:t xml:space="preserve">: Teknologi Informasi / Desain UI-UX</w:t>
      </w:r>
    </w:p>
    <w:p w:rsidR="00000000" w:rsidDel="00000000" w:rsidP="00000000" w:rsidRDefault="00000000" w:rsidRPr="00000000" w14:paraId="0000000B">
      <w:pPr>
        <w:rPr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Petunjuk: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Berikut link aplikasi: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https://bisnislayak.my.id/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Berikan skor (1-5) berdasarkan indikator yang tersedia.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(1: Sangat Tidak Baik, 2: Tidak Baik, 3: Cukup Baik, 4: Baik, 5: Sangat Baik)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4993"/>
        <w:gridCol w:w="574"/>
        <w:gridCol w:w="3395"/>
        <w:tblGridChange w:id="0">
          <w:tblGrid>
            <w:gridCol w:w="389"/>
            <w:gridCol w:w="4993"/>
            <w:gridCol w:w="574"/>
            <w:gridCol w:w="33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dan Indikator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 (1-5)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/ Saran Perbaikan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REKAYASA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Efisiensi Algoritma: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Ketepatan sistem dalam melakukan skoring otomatis secara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seharusnya pertanyaan disesuaikan dengan produk apa yang dipilih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Keamanan 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Keandalan sistem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Login/Logout</w:t>
            </w:r>
            <w:r w:rsidDel="00000000" w:rsidR="00000000" w:rsidRPr="00000000">
              <w:rPr>
                <w:rtl w:val="0"/>
              </w:rPr>
              <w:t xml:space="preserve"> untuk melindungi kerahasiaan data UKM.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sudah berjalan dengan baik, namun untuk fitur lupa sandi blm berjalan, terkadang tidak berjalan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Responsivitas: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Kecepatan dan ketepatan tampilan saat diakses lewat Desktop.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tampilan menggunakan dekstop sudah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Robustness: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Kemampuan sistem menangani kesalahan input data tanpa menyebabkan aplikasi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error/crash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aplikasi mampu menangani kesalahan input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DESAIN ANTARMUKA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Tipografi: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Penggunaan jenis dan ukuran font yang memudahkan membaca konten aplikasi studi kelayakan.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penggunaan jenis dan ukuran font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Konsistensi Visual: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Keselarasan warna, ikon, dan tata letak di seluruh halaman (Dashboard ke Input Data).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penggunaan warna, ikon, dll sudah konsisten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Layouting: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Penempatan elemen (tombol navigasi dan formulir) yang proporsional dan tidak membingungkan pengguna.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penempatan elemen tombol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Kualitas Grafis: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Ketajaman gambar/grafik pada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 dalam memvisualisasikan data finansial.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kualitas gambar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PENGALAMAN PENGGUNA (UX)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Kemudahan Navigasi: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Kejelasan alur berpikir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thinking flow</w:t>
            </w:r>
            <w:r w:rsidDel="00000000" w:rsidR="00000000" w:rsidRPr="00000000">
              <w:rPr>
                <w:rtl w:val="0"/>
              </w:rPr>
              <w:t xml:space="preserve">) dari pendaftaran hingga cetak laporan.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sebaiknya jika tombol simpan ada di bawah, maka dibawah semua, kalau diatas maka diatas semua, konsisten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Control: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Kejelasan fungsi tombol "Simpan", "Edit", atau "Hapus" pada data yang sudah diinput.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tombol edit, simpan dll jelas sesuai dengan kebutuhan,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Sistem: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Kecepatan sistem dalam memberikan pesan konfirmasi setelah pengguna melakukan aksi tertentu.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 dapat berjalan dengan cepat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Affordance: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Desain elemen interaktif yang secara intuitif memberi tahu pengguna cara menggunakannya.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KOMUNIKASI VISUAL &amp; KONTEN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Struktur Menu: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Pengorganisasian menu aspek SKB yang logis dan mudah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 side bar sesuai dengan kebutuhan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Visualisasi 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Efektivitas grafik dalam membantu UKM menginterpretasikan hasil NPV, IRR, dan Payback Period.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grafil sudah bagus dansesuai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Kejelasan Instruksi: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Penggunaan bahasa visual/teks yang sederhana untuk memandu input data keuangan yang teknis.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instruksi mudah dipahami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 KEMANFAATAN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Self-Explanatory: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Kemampuan aplikasi menjelaskan dirinya sendiri sehingga UKM bisa mandiri tanpa bantuan manual yang tebal.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sudah baik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Kemudahan akses alamat URL dan kelancaran proses pemuatan halaman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page loading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 URL dapat digunakan dg baik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Evaluasi dan Rekomendasi </w:t>
      </w:r>
    </w:p>
    <w:p w:rsidR="00000000" w:rsidDel="00000000" w:rsidP="00000000" w:rsidRDefault="00000000" w:rsidRPr="00000000" w14:paraId="0000008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Hasil Penilaian Kuantitatif: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Total Skor</w:t>
        <w:tab/>
        <w:tab/>
        <w:t xml:space="preserve">: 80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Rata-rata Skor</w:t>
        <w:tab/>
        <w:tab/>
        <w:t xml:space="preserve">: 80/85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Presentase Kelayakan: (Total Skor / 85) x 100% = 94 %</w:t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Klasifikasi Kelayakan: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81% - 100%</w:t>
        <w:tab/>
        <w:t xml:space="preserve">: Sangat Layak (Tanpa Revisi)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61% - 80%</w:t>
        <w:tab/>
        <w:t xml:space="preserve">: Layak (Revisi Minor)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41% - 60%</w:t>
        <w:tab/>
        <w:t xml:space="preserve">: Cukup Layak (Revisi Mayor)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&lt; 40%</w:t>
        <w:tab/>
        <w:tab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Tidak Layak (Tinjau Ulang Total)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C. Komentar Umum dan Saran Perbaikan: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........Aplikasi dapat digunakan dengan baik dan berjalan sesuai dengan tujuan penelitian. ada beberapa yang perlu di revisi namun hanya revisi minor yang tidak mengganggu kinerja aplikasi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Malang, 05 Agustus 2026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Validator,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192288" cy="95912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288" cy="959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Devi Mega Risdiana, </w:t>
      </w:r>
      <w:r w:rsidDel="00000000" w:rsidR="00000000" w:rsidRPr="00000000">
        <w:rPr>
          <w:rtl w:val="0"/>
        </w:rPr>
        <w:t xml:space="preserve">S.Pd</w:t>
      </w:r>
      <w:r w:rsidDel="00000000" w:rsidR="00000000" w:rsidRPr="00000000">
        <w:rPr>
          <w:rtl w:val="0"/>
        </w:rPr>
        <w:t xml:space="preserve">., M.kom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isnislayak.my.id/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sIzVF2AnBrjJesmFm88jAYRPw==">CgMxLjA4AHIhMTQySlVWTTJFNFZsZG5iNGhlU2RvSXJ2ZFAwWmdyS2FN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