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FE7E3AF" wp14:paraId="392A41F8" wp14:textId="07DBA1DF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E7E3AF" w:rsidR="79EF18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3FE7E3AF" wp14:paraId="52D3ED7E" wp14:textId="03BA2AF7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E7E3AF" w:rsidR="79EF18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3FE7E3AF" wp14:paraId="5EE4303A" wp14:textId="359F2670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E7E3AF" w:rsidR="79EF18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3FE7E3AF" wp14:paraId="1C3D58EC" wp14:textId="7EDB0BF3">
      <w:pPr>
        <w:pStyle w:val="Heading2"/>
        <w:rPr>
          <w:noProof w:val="0"/>
          <w:lang w:val="en-US"/>
        </w:rPr>
      </w:pPr>
      <w:r w:rsidRPr="3FE7E3AF" w:rsidR="55C348E3">
        <w:rPr>
          <w:noProof w:val="0"/>
          <w:lang w:val="en-US"/>
        </w:rPr>
        <w:t>Lab 7.1 For Loops</w:t>
      </w:r>
    </w:p>
    <w:p xmlns:wp14="http://schemas.microsoft.com/office/word/2010/wordml" w:rsidP="3FE7E3AF" wp14:paraId="2C078E63" wp14:textId="7FC9FEBF">
      <w:pPr>
        <w:pStyle w:val="Normal"/>
      </w:pPr>
      <w:r w:rsidR="55C348E3">
        <w:drawing>
          <wp:inline xmlns:wp14="http://schemas.microsoft.com/office/word/2010/wordprocessingDrawing" wp14:editId="35961292" wp14:anchorId="53309593">
            <wp:extent cx="5943600" cy="4991102"/>
            <wp:effectExtent l="0" t="0" r="0" b="0"/>
            <wp:docPr id="1307280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1b7503c77b4d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101AEC"/>
    <w:rsid w:val="3FE7E3AF"/>
    <w:rsid w:val="55C348E3"/>
    <w:rsid w:val="59101AEC"/>
    <w:rsid w:val="79EF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1AEC"/>
  <w15:chartTrackingRefBased/>
  <w15:docId w15:val="{CE55B9EA-7EEB-403B-B97C-FD6E963176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41b7503c77b4d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2024-06-02T03:54:05.0484202Z</dcterms:created>
  <dcterms:modified xsi:type="dcterms:W3CDTF">2024-06-02T03:54:45.3416817Z</dcterms:modified>
  <dc:creator>Thomas, Devin M (SAC, NVC)</dc:creator>
  <lastModifiedBy>Thomas, Devin M (SAC, NVC)</lastModifiedBy>
</coreProperties>
</file>