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CryptoValidity – Debug and Build Spec Sheet</w:t>
      </w:r>
    </w:p>
    <w:p>
      <w:pPr>
        <w:jc w:val="center"/>
      </w:pPr>
      <w:r>
        <w:rPr>
          <w:i/>
          <w:sz w:val="22"/>
        </w:rPr>
        <w:t>Execution-critical wallet engineering standards (FULL)</w:t>
      </w:r>
    </w:p>
    <w:p>
      <w:pPr>
        <w:jc w:val="center"/>
      </w:pPr>
      <w:r>
        <w:rPr>
          <w:color w:val="646464"/>
          <w:sz w:val="20"/>
        </w:rPr>
        <w:t>Version 3.0 | Date: 2026-01-20 | Audience: Devin + Gavin + Future Engineers</w:t>
      </w:r>
    </w:p>
    <w:p>
      <w:pPr>
        <w:pStyle w:val="Heading1"/>
      </w:pPr>
      <w:r>
        <w:t>⚡ Emergency TL;DR</w:t>
      </w:r>
    </w:p>
    <w:p>
      <w:pPr>
        <w:pStyle w:val="ListBullet"/>
      </w:pPr>
      <w:r>
        <w:t>P0 bug → Follow Debug Loop → Post in #incidents within 15 min.</w:t>
      </w:r>
    </w:p>
    <w:p>
      <w:pPr>
        <w:pStyle w:val="ListBullet"/>
      </w:pPr>
      <w:r>
        <w:t>Anything touching funds, signing, or balances → second reviewer + proof required.</w:t>
      </w:r>
    </w:p>
    <w:p>
      <w:pPr>
        <w:pStyle w:val="ListBullet"/>
      </w:pPr>
      <w:r>
        <w:t>No proof = no merge.</w:t>
      </w:r>
    </w:p>
    <w:p>
      <w:pPr>
        <w:pStyle w:val="Heading1"/>
      </w:pPr>
      <w:r>
        <w:t>0) Core Philosophy</w:t>
      </w:r>
    </w:p>
    <w:p>
      <w:pPr>
        <w:pStyle w:val="ListBullet"/>
      </w:pPr>
      <w:r>
        <w:t>Fail fast. Fail loud. Fail safe.</w:t>
      </w:r>
    </w:p>
    <w:p>
      <w:pPr>
        <w:pStyle w:val="ListBullet"/>
      </w:pPr>
      <w:r>
        <w:t>Silent failures are unacceptable.</w:t>
      </w:r>
    </w:p>
    <w:p>
      <w:pPr>
        <w:pStyle w:val="ListBullet"/>
      </w:pPr>
      <w:r>
        <w:t>Block execution on bad data.</w:t>
      </w:r>
    </w:p>
    <w:p>
      <w:pPr>
        <w:pStyle w:val="ListBullet"/>
      </w:pPr>
      <w:r>
        <w:t>Proof beats opinion.</w:t>
      </w:r>
    </w:p>
    <w:p>
      <w:pPr>
        <w:pStyle w:val="ListBullet"/>
      </w:pPr>
      <w:r>
        <w:t>Execution correctness &gt; speed.</w:t>
      </w:r>
    </w:p>
    <w:p>
      <w:pPr>
        <w:pStyle w:val="Heading1"/>
      </w:pPr>
      <w:r>
        <w:t>1) Prevention First (Before Writing Code)</w:t>
      </w:r>
    </w:p>
    <w:p>
      <w:r>
        <w:t>☐ BigNumber/BN.js used for all value math.</w:t>
      </w:r>
    </w:p>
    <w:p>
      <w:r>
        <w:t>☐ Inputs validated early (address, amount, network).</w:t>
      </w:r>
    </w:p>
    <w:p>
      <w:r>
        <w:t>☐ Single-flight enforced for sends/signing.</w:t>
      </w:r>
    </w:p>
    <w:p>
      <w:r>
        <w:t>☐ Secrets never logged.</w:t>
      </w:r>
    </w:p>
    <w:p>
      <w:r>
        <w:t>☐ Crypto-critical code isolated.</w:t>
      </w:r>
    </w:p>
    <w:p>
      <w:pPr>
        <w:pStyle w:val="Heading1"/>
      </w:pPr>
      <w:r>
        <w:t>2) Rules of Engagement</w:t>
      </w:r>
    </w:p>
    <w:p>
      <w:r>
        <w:t>☐ One owner per issue.</w:t>
      </w:r>
    </w:p>
    <w:p>
      <w:r>
        <w:t>☐ No guessing without repro.</w:t>
      </w:r>
    </w:p>
    <w:p>
      <w:r>
        <w:t>☐ Small diffs only.</w:t>
      </w:r>
    </w:p>
    <w:p>
      <w:r>
        <w:t>☐ Second reviewer for P0/P1.</w:t>
      </w:r>
    </w:p>
    <w:p>
      <w:r>
        <w:t>☐ Proof attached to PR.</w:t>
      </w:r>
    </w:p>
    <w:p>
      <w:pPr>
        <w:pStyle w:val="Heading1"/>
      </w:pPr>
      <w:r>
        <w:t>3) Debug Loop (Mandatory)</w:t>
      </w:r>
    </w:p>
    <w:p>
      <w:pPr>
        <w:pStyle w:val="ListBullet"/>
      </w:pPr>
      <w:r>
        <w:t>Reproduce with exact steps.</w:t>
      </w:r>
    </w:p>
    <w:p>
      <w:pPr>
        <w:pStyle w:val="ListBullet"/>
      </w:pPr>
      <w:r>
        <w:t>Isolate smallest failing surface.</w:t>
      </w:r>
    </w:p>
    <w:p>
      <w:pPr>
        <w:pStyle w:val="ListBullet"/>
      </w:pPr>
      <w:r>
        <w:t>Add temporary logs.</w:t>
      </w:r>
    </w:p>
    <w:p>
      <w:pPr>
        <w:pStyle w:val="ListBullet"/>
      </w:pPr>
      <w:r>
        <w:t>Form one hypothesis.</w:t>
      </w:r>
    </w:p>
    <w:p>
      <w:pPr>
        <w:pStyle w:val="ListBullet"/>
      </w:pPr>
      <w:r>
        <w:t>Prove or kill it.</w:t>
      </w:r>
    </w:p>
    <w:p>
      <w:pPr>
        <w:pStyle w:val="ListBullet"/>
      </w:pPr>
      <w:r>
        <w:t>Fix root cause.</w:t>
      </w:r>
    </w:p>
    <w:p>
      <w:pPr>
        <w:pStyle w:val="ListBullet"/>
      </w:pPr>
      <w:r>
        <w:t>Add regression guard.</w:t>
      </w:r>
    </w:p>
    <w:p>
      <w:pPr>
        <w:pStyle w:val="ListBullet"/>
      </w:pPr>
      <w:r>
        <w:t>Re-run repro.</w:t>
      </w:r>
    </w:p>
    <w:p>
      <w:pPr>
        <w:pStyle w:val="Heading1"/>
      </w:pPr>
      <w:r>
        <w:t>4) Priority Order</w:t>
      </w:r>
    </w:p>
    <w:p>
      <w:pPr>
        <w:pStyle w:val="ListBullet"/>
      </w:pPr>
      <w:r>
        <w:t>🔴 P0 – Funds correctness (send, receive, balances, decimals, chain).</w:t>
      </w:r>
    </w:p>
    <w:p>
      <w:pPr>
        <w:pStyle w:val="ListBullet"/>
      </w:pPr>
      <w:r>
        <w:t>🟡 P1 – Execution integrity (single-flight, nonces, confirmations).</w:t>
      </w:r>
    </w:p>
    <w:p>
      <w:pPr>
        <w:pStyle w:val="ListBullet"/>
      </w:pPr>
      <w:r>
        <w:t>P2 – UX clarity.</w:t>
      </w:r>
    </w:p>
    <w:p>
      <w:pPr>
        <w:pStyle w:val="ListBullet"/>
      </w:pPr>
      <w:r>
        <w:t>P3 – Performance/polish.</w:t>
      </w:r>
    </w:p>
    <w:p>
      <w:pPr>
        <w:pStyle w:val="Heading1"/>
      </w:pPr>
      <w:r>
        <w:t>5) Critical Systems Checklists</w:t>
      </w:r>
    </w:p>
    <w:p>
      <w:pPr>
        <w:pStyle w:val="Heading2"/>
      </w:pPr>
      <w:r>
        <w:t>5.1 Funds &amp; Balances 🔴</w:t>
      </w:r>
    </w:p>
    <w:p>
      <w:r>
        <w:t>☐ Correct chain and RPC.</w:t>
      </w:r>
    </w:p>
    <w:p>
      <w:r>
        <w:t>☐ Correct decimals.</w:t>
      </w:r>
    </w:p>
    <w:p>
      <w:r>
        <w:t>☐ No stale cache overwrite.</w:t>
      </w:r>
    </w:p>
    <w:p>
      <w:r>
        <w:t>☐ Zero vs null verified.</w:t>
      </w:r>
    </w:p>
    <w:p>
      <w:pPr>
        <w:pStyle w:val="Heading2"/>
      </w:pPr>
      <w:r>
        <w:t>5.2 Send &amp; Sign Flow 🔴🛡️</w:t>
      </w:r>
    </w:p>
    <w:p>
      <w:r>
        <w:t>☐ Address + amount validated.</w:t>
      </w:r>
    </w:p>
    <w:p>
      <w:r>
        <w:t>☐ Gas estimated + capped.</w:t>
      </w:r>
    </w:p>
    <w:p>
      <w:r>
        <w:t>☐ Send disabled while pending.</w:t>
      </w:r>
    </w:p>
    <w:p>
      <w:r>
        <w:t>☐ Nonce tracked.</w:t>
      </w:r>
    </w:p>
    <w:p>
      <w:r>
        <w:t>☐ Tx hash persisted.</w:t>
      </w:r>
    </w:p>
    <w:p>
      <w:pPr>
        <w:pStyle w:val="Heading2"/>
      </w:pPr>
      <w:r>
        <w:t>5.3 Network &amp; RPC 🟡</w:t>
      </w:r>
    </w:p>
    <w:p>
      <w:r>
        <w:t>☐ Timeouts defined.</w:t>
      </w:r>
    </w:p>
    <w:p>
      <w:r>
        <w:t>☐ Retries with backoff.</w:t>
      </w:r>
    </w:p>
    <w:p>
      <w:r>
        <w:t>☐ Fallback RPCs.</w:t>
      </w:r>
    </w:p>
    <w:p>
      <w:r>
        <w:t>☐ Errors surfaced to user.</w:t>
      </w:r>
    </w:p>
    <w:p>
      <w:pPr>
        <w:pStyle w:val="Heading2"/>
      </w:pPr>
      <w:r>
        <w:t>5.4 State &amp; Race Conditions 🟡</w:t>
      </w:r>
    </w:p>
    <w:p>
      <w:r>
        <w:t>☐ Atomic state updates.</w:t>
      </w:r>
    </w:p>
    <w:p>
      <w:r>
        <w:t>☐ One in-flight tx per account.</w:t>
      </w:r>
    </w:p>
    <w:p>
      <w:r>
        <w:t>☐ Rollback on failure.</w:t>
      </w:r>
    </w:p>
    <w:p>
      <w:r>
        <w:t>☐ State reset on network/account change.</w:t>
      </w:r>
    </w:p>
    <w:p>
      <w:pPr>
        <w:pStyle w:val="Heading1"/>
      </w:pPr>
      <w:r>
        <w:t>6) User Input Validation (Defense in Depth)</w:t>
      </w:r>
    </w:p>
    <w:p>
      <w:r>
        <w:t>☐ Checksum/base58 address validation.</w:t>
      </w:r>
    </w:p>
    <w:p>
      <w:r>
        <w:t>☐ Reject scientific notation.</w:t>
      </w:r>
    </w:p>
    <w:p>
      <w:r>
        <w:t>☐ Max-send accounts for gas.</w:t>
      </w:r>
    </w:p>
    <w:p>
      <w:r>
        <w:t>☐ Reject zero/burn addresses.</w:t>
      </w:r>
    </w:p>
    <w:p>
      <w:pPr>
        <w:pStyle w:val="Heading1"/>
      </w:pPr>
      <w:r>
        <w:t>7) Testing Requirements</w:t>
      </w:r>
    </w:p>
    <w:p>
      <w:r>
        <w:t>☐ Unit tests for math edge cases.</w:t>
      </w:r>
    </w:p>
    <w:p>
      <w:r>
        <w:t>☐ Integration tests for revert/timeout.</w:t>
      </w:r>
    </w:p>
    <w:p>
      <w:r>
        <w:t>☐ Testnet rehearsal for P0/P1.</w:t>
      </w:r>
    </w:p>
    <w:p>
      <w:r>
        <w:t>☐ Fuzz testing on amounts.</w:t>
      </w:r>
    </w:p>
    <w:p>
      <w:r>
        <w:t>☐ Regression suite on every PR.</w:t>
      </w:r>
    </w:p>
    <w:p>
      <w:pPr>
        <w:pStyle w:val="Heading1"/>
      </w:pPr>
      <w:r>
        <w:t>8) Observability &amp; Forensics</w:t>
      </w:r>
    </w:p>
    <w:p>
      <w:r>
        <w:t>☐ Tx attempts logged with nonce, gas, chain.</w:t>
      </w:r>
    </w:p>
    <w:p>
      <w:r>
        <w:t>☐ Standard error codes.</w:t>
      </w:r>
    </w:p>
    <w:p>
      <w:r>
        <w:t>☐ Crash reporting with PII scrubbed.</w:t>
      </w:r>
    </w:p>
    <w:p>
      <w:r>
        <w:t>☐ User errors never expose internals.</w:t>
      </w:r>
    </w:p>
    <w:p>
      <w:pPr>
        <w:pStyle w:val="Heading1"/>
      </w:pPr>
      <w:r>
        <w:t>9) Security Audit Checklist</w:t>
      </w:r>
    </w:p>
    <w:p>
      <w:r>
        <w:t>☐ No secrets in git.</w:t>
      </w:r>
    </w:p>
    <w:p>
      <w:r>
        <w:t>☐ Dependency CVE scan passed.</w:t>
      </w:r>
    </w:p>
    <w:p>
      <w:r>
        <w:t>☐ Clipboard cleared after key copy.</w:t>
      </w:r>
    </w:p>
    <w:p>
      <w:r>
        <w:t>☐ Biometric/PIN enforced for signing.</w:t>
      </w:r>
    </w:p>
    <w:p>
      <w:r>
        <w:t>☐ No eval or dynamic code loading.</w:t>
      </w:r>
    </w:p>
    <w:p>
      <w:pPr>
        <w:pStyle w:val="Heading1"/>
      </w:pPr>
      <w:r>
        <w:t>10) Deployment &amp; Rollback</w:t>
      </w:r>
    </w:p>
    <w:p>
      <w:r>
        <w:t>☐ Feature flags for risky changes.</w:t>
      </w:r>
    </w:p>
    <w:p>
      <w:r>
        <w:t>☐ Staged rollout.</w:t>
      </w:r>
    </w:p>
    <w:p>
      <w:r>
        <w:t>☐ Rollback plan documented.</w:t>
      </w:r>
    </w:p>
    <w:p>
      <w:r>
        <w:t>☐ Post-deploy smoke tests.</w:t>
      </w:r>
    </w:p>
    <w:p>
      <w:pPr>
        <w:pStyle w:val="Heading1"/>
      </w:pPr>
      <w:r>
        <w:t>11) Communication Protocol</w:t>
      </w:r>
    </w:p>
    <w:p>
      <w:r>
        <w:t>☐ P0 incidents posted within 15 minutes.</w:t>
      </w:r>
    </w:p>
    <w:p>
      <w:r>
        <w:t>☐ Blameless postmortem required.</w:t>
      </w:r>
    </w:p>
    <w:p>
      <w:r>
        <w:t>☐ Known pitfalls updated.</w:t>
      </w:r>
    </w:p>
    <w:p>
      <w:pPr>
        <w:pStyle w:val="Heading1"/>
      </w:pPr>
      <w:r>
        <w:t>12) Emergency Runbooks</w:t>
      </w:r>
    </w:p>
    <w:p>
      <w:pPr>
        <w:pStyle w:val="Heading2"/>
      </w:pPr>
      <w:r>
        <w:t>12.1 Funds Missing</w:t>
      </w:r>
    </w:p>
    <w:p>
      <w:pPr>
        <w:pStyle w:val="ListBullet"/>
      </w:pPr>
      <w:r>
        <w:t>Screenshot everything.</w:t>
      </w:r>
    </w:p>
    <w:p>
      <w:pPr>
        <w:pStyle w:val="ListBullet"/>
      </w:pPr>
      <w:r>
        <w:t>Check explorer.</w:t>
      </w:r>
    </w:p>
    <w:p>
      <w:pPr>
        <w:pStyle w:val="ListBullet"/>
      </w:pPr>
      <w:r>
        <w:t>Verify decimals + RPC.</w:t>
      </w:r>
    </w:p>
    <w:p>
      <w:pPr>
        <w:pStyle w:val="ListBullet"/>
      </w:pPr>
      <w:r>
        <w:t>Escalate with evidence.</w:t>
      </w:r>
    </w:p>
    <w:p>
      <w:pPr>
        <w:pStyle w:val="Heading2"/>
      </w:pPr>
      <w:r>
        <w:t>12.2 Cannot Send</w:t>
      </w:r>
    </w:p>
    <w:p>
      <w:pPr>
        <w:pStyle w:val="ListBullet"/>
      </w:pPr>
      <w:r>
        <w:t>Check gas balance.</w:t>
      </w:r>
    </w:p>
    <w:p>
      <w:pPr>
        <w:pStyle w:val="ListBullet"/>
      </w:pPr>
      <w:r>
        <w:t>Check network.</w:t>
      </w:r>
    </w:p>
    <w:p>
      <w:pPr>
        <w:pStyle w:val="ListBullet"/>
      </w:pPr>
      <w:r>
        <w:t>Check stuck nonce.</w:t>
      </w:r>
    </w:p>
    <w:p>
      <w:pPr>
        <w:pStyle w:val="Heading1"/>
      </w:pPr>
      <w:r>
        <w:t>13) Known Pitfalls Library</w:t>
      </w:r>
    </w:p>
    <w:p>
      <w:r>
        <w:br/>
        <w:t>| Date | Issue | Root Cause | Guard |</w:t>
        <w:br/>
        <w:t>|------|-------|------------|-------|</w:t>
        <w:br/>
        <w:t>|2025-12|Double send|No single-flight|sendLock mutex|</w:t>
        <w:br/>
      </w:r>
    </w:p>
    <w:p>
      <w:pPr>
        <w:pStyle w:val="Heading1"/>
      </w:pPr>
      <w:r>
        <w:t>14) AI Assistant Prompt</w:t>
      </w:r>
    </w:p>
    <w:p>
      <w:r>
        <w:br/>
        <w:t>Always ask:</w:t>
        <w:br/>
        <w:t>• Can this execute twice?</w:t>
        <w:br/>
        <w:t>• What happens if the app closes?</w:t>
        <w:br/>
        <w:t>• How do we rollback?</w:t>
        <w:br/>
        <w:t>• What if the network lies?</w:t>
        <w:br/>
      </w:r>
    </w:p>
    <w:p>
      <w:pPr>
        <w:pStyle w:val="Heading1"/>
      </w:pPr>
      <w:r>
        <w:t>15) Onboarding &amp; Enforcement</w:t>
      </w:r>
    </w:p>
    <w:p>
      <w:r>
        <w:t>☐ Day-1 spec acknowledgment.</w:t>
      </w:r>
    </w:p>
    <w:p>
      <w:r>
        <w:t>☐ CI blocks P0/P1 without evidence.</w:t>
      </w:r>
    </w:p>
    <w:p>
      <w:r>
        <w:t>☐ Spec violations discussed.</w:t>
      </w:r>
    </w:p>
    <w:p>
      <w:r>
        <w:t>☐ Quarterly spec refresh.</w:t>
      </w:r>
    </w:p>
    <w:p>
      <w:r>
        <w:t>Owner note: This document is law. If you violate it, explain why in writing.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