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3E63" w14:textId="77777777" w:rsidR="00F150AC" w:rsidRDefault="00F150AC" w:rsidP="00F150AC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ИНСТРУКЦИЯ</w:t>
      </w:r>
    </w:p>
    <w:p w14:paraId="27192CD0" w14:textId="77777777" w:rsidR="00F150AC" w:rsidRDefault="00F150AC" w:rsidP="00F150AC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(Сбор сведений по специальным запросам)</w:t>
      </w:r>
    </w:p>
    <w:p w14:paraId="0BD90108" w14:textId="77777777" w:rsidR="00F150AC" w:rsidRDefault="00F150AC" w:rsidP="00F150AC">
      <w:pPr>
        <w:ind w:left="-567" w:right="-284"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1. Создание проектов сборов.</w:t>
      </w:r>
    </w:p>
    <w:p w14:paraId="1F093EBD" w14:textId="77777777" w:rsidR="00F8267B" w:rsidRPr="00F8267B" w:rsidRDefault="0003216A" w:rsidP="00F8267B">
      <w:pPr>
        <w:pStyle w:val="a3"/>
        <w:numPr>
          <w:ilvl w:val="0"/>
          <w:numId w:val="1"/>
        </w:numPr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67B">
        <w:rPr>
          <w:rFonts w:ascii="Times New Roman" w:hAnsi="Times New Roman" w:cs="Times New Roman"/>
          <w:sz w:val="28"/>
          <w:szCs w:val="28"/>
        </w:rPr>
        <w:t>Переход в информационную систему сбора данных осуществляется авторизованными пользователями с главной страницы единого портала ЦОИАС (</w:t>
      </w:r>
      <w:r w:rsidRPr="00F8267B">
        <w:rPr>
          <w:rFonts w:ascii="Times New Roman" w:hAnsi="Times New Roman" w:cs="Times New Roman"/>
          <w:sz w:val="28"/>
          <w:szCs w:val="28"/>
          <w:lang w:val="en-US"/>
        </w:rPr>
        <w:t>cbias</w:t>
      </w:r>
      <w:r w:rsidRPr="00F8267B">
        <w:rPr>
          <w:rFonts w:ascii="Times New Roman" w:hAnsi="Times New Roman" w:cs="Times New Roman"/>
          <w:sz w:val="28"/>
          <w:szCs w:val="28"/>
        </w:rPr>
        <w:t>.</w:t>
      </w:r>
      <w:r w:rsidRPr="00F8267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F8267B">
        <w:rPr>
          <w:rFonts w:ascii="Times New Roman" w:hAnsi="Times New Roman" w:cs="Times New Roman"/>
          <w:sz w:val="28"/>
          <w:szCs w:val="28"/>
        </w:rPr>
        <w:t>) – подраздел «Сбор све</w:t>
      </w:r>
      <w:r w:rsidR="00F8267B" w:rsidRPr="00F8267B">
        <w:rPr>
          <w:rFonts w:ascii="Times New Roman" w:hAnsi="Times New Roman" w:cs="Times New Roman"/>
          <w:sz w:val="28"/>
          <w:szCs w:val="28"/>
        </w:rPr>
        <w:t>дений по специальным запросам» – после авторизации в личном кабинете.</w:t>
      </w:r>
    </w:p>
    <w:p w14:paraId="40B8A04B" w14:textId="77777777" w:rsidR="0003216A" w:rsidRDefault="0003216A" w:rsidP="00F8267B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F8267B">
        <w:rPr>
          <w:rFonts w:ascii="Times New Roman" w:hAnsi="Times New Roman" w:cs="Times New Roman"/>
          <w:sz w:val="28"/>
          <w:szCs w:val="28"/>
        </w:rPr>
        <w:t>После перехода в информационную подсистему сбора данных авторизованный пользователь получает доступ к</w:t>
      </w:r>
      <w:r w:rsidR="00B831A4" w:rsidRPr="00F8267B">
        <w:rPr>
          <w:rFonts w:ascii="Times New Roman" w:hAnsi="Times New Roman" w:cs="Times New Roman"/>
          <w:sz w:val="28"/>
          <w:szCs w:val="28"/>
        </w:rPr>
        <w:t xml:space="preserve"> перечню проекто</w:t>
      </w:r>
      <w:r w:rsidR="00F8267B">
        <w:rPr>
          <w:rFonts w:ascii="Times New Roman" w:hAnsi="Times New Roman" w:cs="Times New Roman"/>
          <w:sz w:val="28"/>
          <w:szCs w:val="28"/>
        </w:rPr>
        <w:t>в сборов данных (выбор пункта «П</w:t>
      </w:r>
      <w:r w:rsidR="00B831A4" w:rsidRPr="00F8267B">
        <w:rPr>
          <w:rFonts w:ascii="Times New Roman" w:hAnsi="Times New Roman" w:cs="Times New Roman"/>
          <w:sz w:val="28"/>
          <w:szCs w:val="28"/>
        </w:rPr>
        <w:t>роекты сборов» в меню при нажатии на кнопку иконки авторизованного пользователя).</w:t>
      </w:r>
    </w:p>
    <w:p w14:paraId="05EA299A" w14:textId="77777777" w:rsidR="00F712CC" w:rsidRDefault="002E51DC" w:rsidP="00F712CC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43B72" wp14:editId="59697362">
            <wp:extent cx="5935980" cy="1699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33"/>
                    <a:stretch/>
                  </pic:blipFill>
                  <pic:spPr bwMode="auto">
                    <a:xfrm>
                      <a:off x="0" y="0"/>
                      <a:ext cx="59359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AAFF2" w14:textId="77777777" w:rsidR="00307010" w:rsidRDefault="006B2618" w:rsidP="00F712CC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активной вкладке</w:t>
      </w:r>
      <w:r w:rsidR="00307010">
        <w:rPr>
          <w:rFonts w:ascii="Times New Roman" w:hAnsi="Times New Roman" w:cs="Times New Roman"/>
          <w:sz w:val="28"/>
          <w:szCs w:val="28"/>
        </w:rPr>
        <w:t xml:space="preserve"> «Проекты сборов» приведен перечень департаментов Минобрнауки России, принимающих непосредственное участие в исполнен</w:t>
      </w:r>
      <w:r w:rsidR="00821FA8">
        <w:rPr>
          <w:rFonts w:ascii="Times New Roman" w:hAnsi="Times New Roman" w:cs="Times New Roman"/>
          <w:sz w:val="28"/>
          <w:szCs w:val="28"/>
        </w:rPr>
        <w:t xml:space="preserve">ии специальных запросов на сбор сведений, добавлении форм таких запросов, </w:t>
      </w:r>
      <w:r w:rsidR="00821FA8">
        <w:rPr>
          <w:rFonts w:ascii="Times New Roman" w:hAnsi="Times New Roman" w:cs="Times New Roman"/>
          <w:sz w:val="28"/>
          <w:szCs w:val="28"/>
        </w:rPr>
        <w:br/>
        <w:t xml:space="preserve">их редактировании, внесении соответствующей информации, а также выполнении других действий по </w:t>
      </w:r>
      <w:r w:rsidR="00F712CC">
        <w:rPr>
          <w:rFonts w:ascii="Times New Roman" w:hAnsi="Times New Roman" w:cs="Times New Roman"/>
          <w:sz w:val="28"/>
          <w:szCs w:val="28"/>
        </w:rPr>
        <w:t>обработке и изменению данных</w:t>
      </w:r>
      <w:r w:rsidR="00821FA8">
        <w:rPr>
          <w:rFonts w:ascii="Times New Roman" w:hAnsi="Times New Roman" w:cs="Times New Roman"/>
          <w:sz w:val="28"/>
          <w:szCs w:val="28"/>
        </w:rPr>
        <w:t xml:space="preserve"> проектов сборов, в рамках имеющихся, предоставленных прав доступа.</w:t>
      </w:r>
    </w:p>
    <w:p w14:paraId="634C96D3" w14:textId="77777777" w:rsidR="004405E8" w:rsidRDefault="004405E8" w:rsidP="004405E8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C50D1" wp14:editId="65353013">
            <wp:extent cx="5935980" cy="1973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1A8A" w14:textId="77777777" w:rsidR="00DF230C" w:rsidRDefault="004405E8" w:rsidP="00821FA8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B300E">
        <w:rPr>
          <w:rFonts w:ascii="Times New Roman" w:hAnsi="Times New Roman" w:cs="Times New Roman"/>
          <w:sz w:val="28"/>
          <w:szCs w:val="28"/>
        </w:rPr>
        <w:t>Все вновь создаваемые департаментами формы сборов размещаются внутри активных разделов с наименованием соответствующего деп</w:t>
      </w:r>
      <w:r w:rsidR="00F712CC">
        <w:rPr>
          <w:rFonts w:ascii="Times New Roman" w:hAnsi="Times New Roman" w:cs="Times New Roman"/>
          <w:sz w:val="28"/>
          <w:szCs w:val="28"/>
        </w:rPr>
        <w:t>артамента, после его создания во вкладке</w:t>
      </w:r>
      <w:r w:rsidR="008B300E">
        <w:rPr>
          <w:rFonts w:ascii="Times New Roman" w:hAnsi="Times New Roman" w:cs="Times New Roman"/>
          <w:sz w:val="28"/>
          <w:szCs w:val="28"/>
        </w:rPr>
        <w:t xml:space="preserve"> «Проекты сборов» (кнопка «</w:t>
      </w:r>
      <w:r w:rsidR="006B2618">
        <w:rPr>
          <w:rFonts w:ascii="Times New Roman" w:hAnsi="Times New Roman" w:cs="Times New Roman"/>
          <w:sz w:val="28"/>
          <w:szCs w:val="28"/>
        </w:rPr>
        <w:t>Добавление</w:t>
      </w:r>
      <w:r w:rsidR="008B300E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B2618">
        <w:rPr>
          <w:rFonts w:ascii="Times New Roman" w:hAnsi="Times New Roman" w:cs="Times New Roman"/>
          <w:sz w:val="28"/>
          <w:szCs w:val="28"/>
        </w:rPr>
        <w:t>а</w:t>
      </w:r>
      <w:r w:rsidR="008B300E">
        <w:rPr>
          <w:rFonts w:ascii="Times New Roman" w:hAnsi="Times New Roman" w:cs="Times New Roman"/>
          <w:sz w:val="28"/>
          <w:szCs w:val="28"/>
        </w:rPr>
        <w:t>»).</w:t>
      </w:r>
      <w:r w:rsidR="009276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5DCA3F" w14:textId="77777777" w:rsidR="008B300E" w:rsidRDefault="00927643" w:rsidP="004405E8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диалоговом окне «Добавление проекта» необходимо ввести следующую</w:t>
      </w:r>
      <w:r w:rsidR="002B0652">
        <w:rPr>
          <w:rFonts w:ascii="Times New Roman" w:hAnsi="Times New Roman" w:cs="Times New Roman"/>
          <w:sz w:val="28"/>
          <w:szCs w:val="28"/>
        </w:rPr>
        <w:t xml:space="preserve"> необходимую</w:t>
      </w:r>
      <w:r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Pr="004405E8">
        <w:rPr>
          <w:rFonts w:ascii="Times New Roman" w:hAnsi="Times New Roman" w:cs="Times New Roman"/>
          <w:sz w:val="28"/>
          <w:szCs w:val="28"/>
        </w:rPr>
        <w:t>:</w:t>
      </w:r>
    </w:p>
    <w:p w14:paraId="7A248982" w14:textId="77777777" w:rsidR="00927643" w:rsidRDefault="00927643" w:rsidP="00821FA8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название проекта – наименование департамента</w:t>
      </w:r>
      <w:r w:rsidRPr="004405E8">
        <w:rPr>
          <w:rFonts w:ascii="Times New Roman" w:hAnsi="Times New Roman" w:cs="Times New Roman"/>
          <w:sz w:val="28"/>
          <w:szCs w:val="28"/>
        </w:rPr>
        <w:t>;</w:t>
      </w:r>
    </w:p>
    <w:p w14:paraId="66BC2A06" w14:textId="77777777" w:rsidR="00927643" w:rsidRDefault="00927643" w:rsidP="00821FA8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сокращенное название проекта – необходимая дополнительная инф.</w:t>
      </w:r>
      <w:r w:rsidRPr="00927643">
        <w:rPr>
          <w:rFonts w:ascii="Times New Roman" w:hAnsi="Times New Roman" w:cs="Times New Roman"/>
          <w:sz w:val="28"/>
          <w:szCs w:val="28"/>
        </w:rPr>
        <w:t>;</w:t>
      </w:r>
    </w:p>
    <w:p w14:paraId="5BA5144D" w14:textId="77777777" w:rsidR="00927643" w:rsidRDefault="00927643" w:rsidP="00821FA8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описание проекта – </w:t>
      </w:r>
      <w:r w:rsidR="0022343A">
        <w:rPr>
          <w:rFonts w:ascii="Times New Roman" w:hAnsi="Times New Roman" w:cs="Times New Roman"/>
          <w:sz w:val="28"/>
          <w:szCs w:val="28"/>
        </w:rPr>
        <w:t>необходимая дополнительная инф.</w:t>
      </w:r>
    </w:p>
    <w:p w14:paraId="6708ABEE" w14:textId="77777777" w:rsidR="00DF230C" w:rsidRDefault="00DF230C" w:rsidP="00DF230C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2340D" wp14:editId="5213A6D2">
            <wp:extent cx="5935980" cy="28041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C11F" w14:textId="77777777" w:rsidR="0022343A" w:rsidRDefault="0022343A" w:rsidP="004405E8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</w:t>
      </w:r>
      <w:r w:rsidR="00E72F2E">
        <w:rPr>
          <w:rFonts w:ascii="Times New Roman" w:hAnsi="Times New Roman" w:cs="Times New Roman"/>
          <w:sz w:val="28"/>
          <w:szCs w:val="28"/>
        </w:rPr>
        <w:t>атия кнопки «Добавить проект» во вкладке</w:t>
      </w:r>
      <w:r>
        <w:rPr>
          <w:rFonts w:ascii="Times New Roman" w:hAnsi="Times New Roman" w:cs="Times New Roman"/>
          <w:sz w:val="28"/>
          <w:szCs w:val="28"/>
        </w:rPr>
        <w:t xml:space="preserve"> проектов сборов будет создана новая активная строка с наименованием раздела (наименование департамента) для добавления новых форм сборов.</w:t>
      </w:r>
    </w:p>
    <w:p w14:paraId="14D59F2D" w14:textId="77777777" w:rsidR="00DF230C" w:rsidRPr="00927643" w:rsidRDefault="008B7CB8" w:rsidP="0022343A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F3A6CC" wp14:editId="5C52B826">
            <wp:extent cx="5935980" cy="18669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60"/>
                    <a:stretch/>
                  </pic:blipFill>
                  <pic:spPr bwMode="auto">
                    <a:xfrm>
                      <a:off x="0" y="0"/>
                      <a:ext cx="5935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83DD0" w14:textId="77777777" w:rsidR="00153704" w:rsidRDefault="005B5206" w:rsidP="005B5206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добавления новой формы сбора необходимо выбрать соответствующий раздел проектов (наименование </w:t>
      </w:r>
      <w:r w:rsidR="00E72F2E">
        <w:rPr>
          <w:rFonts w:ascii="Times New Roman" w:hAnsi="Times New Roman" w:cs="Times New Roman"/>
          <w:sz w:val="28"/>
          <w:szCs w:val="28"/>
        </w:rPr>
        <w:t>соответствующего департамента) и, т</w:t>
      </w:r>
      <w:r>
        <w:rPr>
          <w:rFonts w:ascii="Times New Roman" w:hAnsi="Times New Roman" w:cs="Times New Roman"/>
          <w:sz w:val="28"/>
          <w:szCs w:val="28"/>
        </w:rPr>
        <w:t>аким</w:t>
      </w:r>
      <w:r w:rsidR="006B2618">
        <w:rPr>
          <w:rFonts w:ascii="Times New Roman" w:hAnsi="Times New Roman" w:cs="Times New Roman"/>
          <w:sz w:val="28"/>
          <w:szCs w:val="28"/>
        </w:rPr>
        <w:t xml:space="preserve"> образом</w:t>
      </w:r>
      <w:r w:rsidR="00E72F2E">
        <w:rPr>
          <w:rFonts w:ascii="Times New Roman" w:hAnsi="Times New Roman" w:cs="Times New Roman"/>
          <w:sz w:val="28"/>
          <w:szCs w:val="28"/>
        </w:rPr>
        <w:t>,</w:t>
      </w:r>
      <w:r w:rsidR="006B2618">
        <w:rPr>
          <w:rFonts w:ascii="Times New Roman" w:hAnsi="Times New Roman" w:cs="Times New Roman"/>
          <w:sz w:val="28"/>
          <w:szCs w:val="28"/>
        </w:rPr>
        <w:t xml:space="preserve"> перейти в выбранный </w:t>
      </w:r>
      <w:r>
        <w:rPr>
          <w:rFonts w:ascii="Times New Roman" w:hAnsi="Times New Roman" w:cs="Times New Roman"/>
          <w:sz w:val="28"/>
          <w:szCs w:val="28"/>
        </w:rPr>
        <w:t>раздел.</w:t>
      </w:r>
    </w:p>
    <w:p w14:paraId="087844CF" w14:textId="77777777" w:rsidR="005B5206" w:rsidRDefault="00DD3206" w:rsidP="00DD3206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F740D" wp14:editId="0AC4064B">
            <wp:extent cx="5935980" cy="16535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25"/>
                    <a:stretch/>
                  </pic:blipFill>
                  <pic:spPr bwMode="auto">
                    <a:xfrm>
                      <a:off x="0" y="0"/>
                      <a:ext cx="5935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4706D" w14:textId="77777777" w:rsidR="00DD3206" w:rsidRDefault="006B2618" w:rsidP="00DD3206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новых форм сборов осуществляется в подразделе «Периоды» соответствующего раздела (департамента), кнопка «Добавить сбор». </w:t>
      </w:r>
      <w:r w:rsidR="002B0652">
        <w:rPr>
          <w:rFonts w:ascii="Times New Roman" w:hAnsi="Times New Roman" w:cs="Times New Roman"/>
          <w:sz w:val="28"/>
          <w:szCs w:val="28"/>
        </w:rPr>
        <w:t xml:space="preserve">В диалоговом </w:t>
      </w:r>
      <w:r w:rsidR="002B0652">
        <w:rPr>
          <w:rFonts w:ascii="Times New Roman" w:hAnsi="Times New Roman" w:cs="Times New Roman"/>
          <w:sz w:val="28"/>
          <w:szCs w:val="28"/>
        </w:rPr>
        <w:lastRenderedPageBreak/>
        <w:t>окне добавление периода необходимо ввести следующую необходимую информацию</w:t>
      </w:r>
      <w:r w:rsidR="002B0652" w:rsidRPr="002B0652">
        <w:rPr>
          <w:rFonts w:ascii="Times New Roman" w:hAnsi="Times New Roman" w:cs="Times New Roman"/>
          <w:sz w:val="28"/>
          <w:szCs w:val="28"/>
        </w:rPr>
        <w:t>:</w:t>
      </w:r>
    </w:p>
    <w:p w14:paraId="2489B40E" w14:textId="77777777" w:rsidR="002B0652" w:rsidRDefault="002B0652" w:rsidP="00DD3206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периода – наименование нового сбора (наименование</w:t>
      </w:r>
      <w:r w:rsidR="00F712CC">
        <w:rPr>
          <w:rFonts w:ascii="Times New Roman" w:hAnsi="Times New Roman" w:cs="Times New Roman"/>
          <w:sz w:val="28"/>
          <w:szCs w:val="28"/>
        </w:rPr>
        <w:t xml:space="preserve"> вновь добавляемой формы сбора (</w:t>
      </w:r>
      <w:r>
        <w:rPr>
          <w:rFonts w:ascii="Times New Roman" w:hAnsi="Times New Roman" w:cs="Times New Roman"/>
          <w:sz w:val="28"/>
          <w:szCs w:val="28"/>
        </w:rPr>
        <w:t xml:space="preserve">имя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06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данных)</w:t>
      </w:r>
      <w:r w:rsidRPr="002B0652">
        <w:rPr>
          <w:rFonts w:ascii="Times New Roman" w:hAnsi="Times New Roman" w:cs="Times New Roman"/>
          <w:sz w:val="28"/>
          <w:szCs w:val="28"/>
        </w:rPr>
        <w:t>;</w:t>
      </w:r>
    </w:p>
    <w:p w14:paraId="51CD483D" w14:textId="77777777" w:rsidR="002B0652" w:rsidRDefault="002B0652" w:rsidP="00DD3206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выбрать необходимый для добавления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92D1E" w14:textId="77777777" w:rsidR="002B0652" w:rsidRDefault="002B0652" w:rsidP="002B0652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32308F" wp14:editId="297D921A">
            <wp:extent cx="5928360" cy="2346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B363" w14:textId="77777777" w:rsidR="002B0652" w:rsidRDefault="002B0652" w:rsidP="002B0652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«Добавить период» в подразделе «Периоды» будет создана активная запись с наименованием вновь созданной формы сбора</w:t>
      </w:r>
      <w:r w:rsidR="00F712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2AE7D" w14:textId="77777777" w:rsidR="002B0652" w:rsidRDefault="002B0652" w:rsidP="002B0652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AB31B" wp14:editId="1F95ED79">
            <wp:extent cx="5935980" cy="16383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10"/>
                    <a:stretch/>
                  </pic:blipFill>
                  <pic:spPr bwMode="auto">
                    <a:xfrm>
                      <a:off x="0" y="0"/>
                      <a:ext cx="5935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CBCDC" w14:textId="77777777" w:rsidR="008700A6" w:rsidRDefault="008700A6" w:rsidP="008700A6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завершения создания новой формы сбора необходимо выбрать соответствующую  активную строку</w:t>
      </w:r>
      <w:r w:rsidR="00E72F2E">
        <w:rPr>
          <w:rFonts w:ascii="Times New Roman" w:hAnsi="Times New Roman" w:cs="Times New Roman"/>
          <w:sz w:val="28"/>
          <w:szCs w:val="28"/>
        </w:rPr>
        <w:t xml:space="preserve"> (название сбора)</w:t>
      </w:r>
      <w:r>
        <w:rPr>
          <w:rFonts w:ascii="Times New Roman" w:hAnsi="Times New Roman" w:cs="Times New Roman"/>
          <w:sz w:val="28"/>
          <w:szCs w:val="28"/>
        </w:rPr>
        <w:t xml:space="preserve"> и во вкладке, имеющей название вновь создаваемой формы сбора, произвести создание нового документа (кнопка «Создать новый документ»). </w:t>
      </w:r>
    </w:p>
    <w:p w14:paraId="381640C1" w14:textId="77777777" w:rsidR="008700A6" w:rsidRDefault="008700A6" w:rsidP="008700A6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40C8E" wp14:editId="5D227601">
            <wp:extent cx="5935980" cy="23393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744" w14:textId="77777777" w:rsidR="00E72F2E" w:rsidRDefault="008700A6" w:rsidP="008700A6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диалоговом окне «Создать новый документ» необходимо заполнить информационное поле «Комментарий». В данном случае может быть внесена любая необходимая служебная или иная информация, раскрывающая назначение или другие особенности новой формы сбора по необходимости. Внесенные комментарии будут отражены в поле «Комментарий» после создания очередной рабочей версии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C4663" w:rsidRPr="005C4663">
        <w:rPr>
          <w:rFonts w:ascii="Times New Roman" w:hAnsi="Times New Roman" w:cs="Times New Roman"/>
          <w:sz w:val="28"/>
          <w:szCs w:val="28"/>
        </w:rPr>
        <w:t xml:space="preserve"> </w:t>
      </w:r>
      <w:r w:rsidR="005C4663">
        <w:rPr>
          <w:rFonts w:ascii="Times New Roman" w:hAnsi="Times New Roman" w:cs="Times New Roman"/>
          <w:sz w:val="28"/>
          <w:szCs w:val="28"/>
        </w:rPr>
        <w:t>для сбора информации.</w:t>
      </w:r>
      <w:r w:rsidR="00E72F2E">
        <w:rPr>
          <w:rFonts w:ascii="Times New Roman" w:hAnsi="Times New Roman" w:cs="Times New Roman"/>
          <w:sz w:val="28"/>
          <w:szCs w:val="28"/>
        </w:rPr>
        <w:t xml:space="preserve"> Информационное поле «Статус» устанавливается в значение – Черновик.</w:t>
      </w:r>
    </w:p>
    <w:p w14:paraId="6120CCA9" w14:textId="77777777" w:rsidR="008700A6" w:rsidRDefault="005C4663" w:rsidP="008700A6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Вкладка с наименованием новой формы сбора может содержать как одну версию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C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сбора, так и несколько версий. Каждая новая версия создается во вкладке «Периоды» в рамках соответствующего, выбранного названия периода путем создания нового документа.</w:t>
      </w:r>
    </w:p>
    <w:p w14:paraId="42584AE2" w14:textId="77777777" w:rsidR="00710820" w:rsidRDefault="00710820" w:rsidP="00710820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5FD13" wp14:editId="7C9A8D47">
            <wp:extent cx="5935980" cy="23012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919F" w14:textId="77777777" w:rsidR="00710820" w:rsidRDefault="00710820" w:rsidP="00710820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AD2A8" wp14:editId="15E0463C">
            <wp:extent cx="5935980" cy="19659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52"/>
                    <a:stretch/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87293" w14:textId="77777777" w:rsidR="006B2618" w:rsidRDefault="00710820" w:rsidP="00710820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Созданные таким образом «версии» вновь созданной формы сбора будут содержать одну и ту</w:t>
      </w:r>
      <w:r w:rsidR="00A67E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 таблицу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выбранного для загрузки на этапе 3. </w:t>
      </w:r>
      <w:r w:rsidR="00A67E6D">
        <w:rPr>
          <w:rFonts w:ascii="Times New Roman" w:hAnsi="Times New Roman" w:cs="Times New Roman"/>
          <w:sz w:val="28"/>
          <w:szCs w:val="28"/>
        </w:rPr>
        <w:t xml:space="preserve">при создании нового сбора во вкладке «Периоды». </w:t>
      </w:r>
    </w:p>
    <w:p w14:paraId="10206E3C" w14:textId="77777777" w:rsidR="00A67E6D" w:rsidRPr="00A67E6D" w:rsidRDefault="00A67E6D" w:rsidP="00571619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71619">
        <w:rPr>
          <w:rFonts w:ascii="Times New Roman" w:hAnsi="Times New Roman" w:cs="Times New Roman"/>
          <w:sz w:val="28"/>
          <w:szCs w:val="28"/>
        </w:rPr>
        <w:t xml:space="preserve">Для создания нового сбора и загрузки новой таблицы Excel необходимо вернутся на этап 3. Во вкладку «Периоды» и произвести действия по созданию нового сбора, с добавлением </w:t>
      </w:r>
      <w:r w:rsidR="00246643" w:rsidRPr="00571619">
        <w:rPr>
          <w:rFonts w:ascii="Times New Roman" w:hAnsi="Times New Roman" w:cs="Times New Roman"/>
          <w:sz w:val="28"/>
          <w:szCs w:val="28"/>
        </w:rPr>
        <w:t xml:space="preserve">необходимой </w:t>
      </w:r>
      <w:r w:rsidRPr="00571619">
        <w:rPr>
          <w:rFonts w:ascii="Times New Roman" w:hAnsi="Times New Roman" w:cs="Times New Roman"/>
          <w:sz w:val="28"/>
          <w:szCs w:val="28"/>
        </w:rPr>
        <w:t>новой формы сбора (новой таблицы Excel).</w:t>
      </w:r>
    </w:p>
    <w:p w14:paraId="4731BECD" w14:textId="77777777" w:rsidR="00A67E6D" w:rsidRPr="00710820" w:rsidRDefault="00A67E6D" w:rsidP="00710820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</w:p>
    <w:p w14:paraId="5A71917E" w14:textId="77777777" w:rsidR="006B2618" w:rsidRDefault="006B2618" w:rsidP="006B2618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1E77281" w14:textId="77777777" w:rsidR="00246643" w:rsidRDefault="00246643" w:rsidP="00DF69FF">
      <w:pPr>
        <w:pStyle w:val="a3"/>
        <w:ind w:left="-567" w:right="-284" w:firstLine="1276"/>
        <w:rPr>
          <w:rFonts w:ascii="Times New Roman" w:hAnsi="Times New Roman" w:cs="Times New Roman"/>
          <w:sz w:val="28"/>
          <w:szCs w:val="28"/>
        </w:rPr>
      </w:pPr>
    </w:p>
    <w:p w14:paraId="37208FA3" w14:textId="77777777" w:rsidR="006B2618" w:rsidRDefault="00850383" w:rsidP="00DF69FF">
      <w:pPr>
        <w:pStyle w:val="a3"/>
        <w:ind w:left="-567" w:right="-284"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Раздел 2. </w:t>
      </w:r>
      <w:r w:rsidR="00F338F5">
        <w:rPr>
          <w:rFonts w:ascii="Times New Roman" w:hAnsi="Times New Roman" w:cs="Times New Roman"/>
          <w:sz w:val="28"/>
          <w:szCs w:val="28"/>
        </w:rPr>
        <w:t>Выполнение редактирования созданных форм сбора.</w:t>
      </w:r>
    </w:p>
    <w:p w14:paraId="773332B5" w14:textId="77777777" w:rsidR="00DF69FF" w:rsidRDefault="00DF69FF" w:rsidP="00DF69FF">
      <w:pPr>
        <w:pStyle w:val="a3"/>
        <w:ind w:left="-567" w:right="-284" w:firstLine="1276"/>
        <w:rPr>
          <w:rFonts w:ascii="Times New Roman" w:hAnsi="Times New Roman" w:cs="Times New Roman"/>
          <w:sz w:val="28"/>
          <w:szCs w:val="28"/>
        </w:rPr>
      </w:pPr>
    </w:p>
    <w:p w14:paraId="022D4970" w14:textId="77777777" w:rsidR="00DF69FF" w:rsidRDefault="00DF69FF" w:rsidP="0062302C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 выборе необходимой</w:t>
      </w:r>
      <w:r w:rsidR="00E72F2E">
        <w:rPr>
          <w:rFonts w:ascii="Times New Roman" w:hAnsi="Times New Roman" w:cs="Times New Roman"/>
          <w:sz w:val="28"/>
          <w:szCs w:val="28"/>
        </w:rPr>
        <w:t xml:space="preserve"> активной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5D81">
        <w:rPr>
          <w:rFonts w:ascii="Times New Roman" w:hAnsi="Times New Roman" w:cs="Times New Roman"/>
          <w:sz w:val="28"/>
          <w:szCs w:val="28"/>
        </w:rPr>
        <w:t>строки «Версия», соответствующей формы</w:t>
      </w:r>
      <w:r>
        <w:rPr>
          <w:rFonts w:ascii="Times New Roman" w:hAnsi="Times New Roman" w:cs="Times New Roman"/>
          <w:sz w:val="28"/>
          <w:szCs w:val="28"/>
        </w:rPr>
        <w:t xml:space="preserve"> сбора</w:t>
      </w:r>
      <w:r w:rsidR="008A5D81">
        <w:rPr>
          <w:rFonts w:ascii="Times New Roman" w:hAnsi="Times New Roman" w:cs="Times New Roman"/>
          <w:sz w:val="28"/>
          <w:szCs w:val="28"/>
        </w:rPr>
        <w:t xml:space="preserve"> (загруженной таблице </w:t>
      </w:r>
      <w:r w:rsidR="008A5D8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8A5D81" w:rsidRPr="008A5D81">
        <w:rPr>
          <w:rFonts w:ascii="Times New Roman" w:hAnsi="Times New Roman" w:cs="Times New Roman"/>
          <w:sz w:val="28"/>
          <w:szCs w:val="28"/>
        </w:rPr>
        <w:t>)</w:t>
      </w:r>
      <w:r w:rsidR="008A5D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получает доступ к форме сбора</w:t>
      </w:r>
      <w:r w:rsidR="0062302C">
        <w:rPr>
          <w:rFonts w:ascii="Times New Roman" w:hAnsi="Times New Roman" w:cs="Times New Roman"/>
          <w:sz w:val="28"/>
          <w:szCs w:val="28"/>
        </w:rPr>
        <w:t xml:space="preserve"> в виде таблицы с активными ячейками. Каждая ячейка (раздел) подлежит выбору и возможности редактирования (за исключением номеров строк </w:t>
      </w:r>
      <w:r w:rsidR="008A5D81">
        <w:rPr>
          <w:rFonts w:ascii="Times New Roman" w:hAnsi="Times New Roman" w:cs="Times New Roman"/>
          <w:sz w:val="28"/>
          <w:szCs w:val="28"/>
        </w:rPr>
        <w:br/>
      </w:r>
      <w:r w:rsidR="00096647">
        <w:rPr>
          <w:rFonts w:ascii="Times New Roman" w:hAnsi="Times New Roman" w:cs="Times New Roman"/>
          <w:sz w:val="28"/>
          <w:szCs w:val="28"/>
        </w:rPr>
        <w:t>и наименования столбцов), также возможно выполнить выделение (выбор) нескольких ячеек.</w:t>
      </w:r>
      <w:r w:rsidR="0062302C">
        <w:rPr>
          <w:rFonts w:ascii="Times New Roman" w:hAnsi="Times New Roman" w:cs="Times New Roman"/>
          <w:sz w:val="28"/>
          <w:szCs w:val="28"/>
        </w:rPr>
        <w:t xml:space="preserve"> Для осуществления корректного внесения информации каждой ячейке (группе ячеек) может быть определен ее тип, для ввода данных </w:t>
      </w:r>
      <w:r w:rsidR="008A5D81">
        <w:rPr>
          <w:rFonts w:ascii="Times New Roman" w:hAnsi="Times New Roman" w:cs="Times New Roman"/>
          <w:sz w:val="28"/>
          <w:szCs w:val="28"/>
        </w:rPr>
        <w:br/>
      </w:r>
      <w:r w:rsidR="0062302C">
        <w:rPr>
          <w:rFonts w:ascii="Times New Roman" w:hAnsi="Times New Roman" w:cs="Times New Roman"/>
          <w:sz w:val="28"/>
          <w:szCs w:val="28"/>
        </w:rPr>
        <w:t>в соответствующем формате</w:t>
      </w:r>
      <w:r w:rsidR="0062302C" w:rsidRPr="0062302C">
        <w:rPr>
          <w:rFonts w:ascii="Times New Roman" w:hAnsi="Times New Roman" w:cs="Times New Roman"/>
          <w:sz w:val="28"/>
          <w:szCs w:val="28"/>
        </w:rPr>
        <w:t>:</w:t>
      </w:r>
      <w:r w:rsidR="0062302C">
        <w:rPr>
          <w:rFonts w:ascii="Times New Roman" w:hAnsi="Times New Roman" w:cs="Times New Roman"/>
          <w:sz w:val="28"/>
          <w:szCs w:val="28"/>
        </w:rPr>
        <w:t xml:space="preserve"> числовой, строковый, текстовый, деньги, департаменты. Тип ячейки возможно изменить после ее непосредственного выбора </w:t>
      </w:r>
      <w:r w:rsidR="008A5D81">
        <w:rPr>
          <w:rFonts w:ascii="Times New Roman" w:hAnsi="Times New Roman" w:cs="Times New Roman"/>
          <w:sz w:val="28"/>
          <w:szCs w:val="28"/>
        </w:rPr>
        <w:br/>
      </w:r>
      <w:r w:rsidR="00674E31">
        <w:rPr>
          <w:rFonts w:ascii="Times New Roman" w:hAnsi="Times New Roman" w:cs="Times New Roman"/>
          <w:sz w:val="28"/>
          <w:szCs w:val="28"/>
        </w:rPr>
        <w:t>в соответствующем информационном поле выбора типа вводимых данных</w:t>
      </w:r>
      <w:r w:rsidR="0062302C">
        <w:rPr>
          <w:rFonts w:ascii="Times New Roman" w:hAnsi="Times New Roman" w:cs="Times New Roman"/>
          <w:sz w:val="28"/>
          <w:szCs w:val="28"/>
        </w:rPr>
        <w:t>.</w:t>
      </w:r>
    </w:p>
    <w:p w14:paraId="1E66EE95" w14:textId="77777777" w:rsidR="00725870" w:rsidRDefault="00725870" w:rsidP="00725870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31F0C" wp14:editId="24FAF27E">
            <wp:extent cx="5935980" cy="16154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9A01" w14:textId="77777777" w:rsidR="00BA549D" w:rsidRDefault="00BA549D" w:rsidP="00BA549D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для каждой ячейки (группы ячеек) доступны следующие функции редактирования их содержимого из панели инструментов</w:t>
      </w:r>
      <w:r w:rsidRPr="00BA549D">
        <w:rPr>
          <w:rFonts w:ascii="Times New Roman" w:hAnsi="Times New Roman" w:cs="Times New Roman"/>
          <w:sz w:val="28"/>
          <w:szCs w:val="28"/>
        </w:rPr>
        <w:t>:</w:t>
      </w:r>
    </w:p>
    <w:p w14:paraId="1CAFFAF9" w14:textId="77777777" w:rsidR="00BA549D" w:rsidRDefault="00BA549D" w:rsidP="00BA549D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выделенный шрифт</w:t>
      </w:r>
      <w:r w:rsidRPr="00F712CC">
        <w:rPr>
          <w:rFonts w:ascii="Times New Roman" w:hAnsi="Times New Roman" w:cs="Times New Roman"/>
          <w:sz w:val="28"/>
          <w:szCs w:val="28"/>
        </w:rPr>
        <w:t>;</w:t>
      </w:r>
    </w:p>
    <w:p w14:paraId="263BD76F" w14:textId="77777777" w:rsidR="00BA549D" w:rsidRDefault="00BA549D" w:rsidP="00BA549D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курсив</w:t>
      </w:r>
      <w:r w:rsidRPr="00F712CC">
        <w:rPr>
          <w:rFonts w:ascii="Times New Roman" w:hAnsi="Times New Roman" w:cs="Times New Roman"/>
          <w:sz w:val="28"/>
          <w:szCs w:val="28"/>
        </w:rPr>
        <w:t>;</w:t>
      </w:r>
    </w:p>
    <w:p w14:paraId="60C480E8" w14:textId="77777777" w:rsidR="00BA549D" w:rsidRDefault="00BA549D" w:rsidP="00BA549D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выравнивание текста</w:t>
      </w:r>
      <w:r w:rsidRPr="00F712CC">
        <w:rPr>
          <w:rFonts w:ascii="Times New Roman" w:hAnsi="Times New Roman" w:cs="Times New Roman"/>
          <w:sz w:val="28"/>
          <w:szCs w:val="28"/>
        </w:rPr>
        <w:t>;</w:t>
      </w:r>
    </w:p>
    <w:p w14:paraId="6D923E56" w14:textId="77777777" w:rsidR="00BA549D" w:rsidRPr="00BA549D" w:rsidRDefault="00BA549D" w:rsidP="00BA549D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размер шрифта.</w:t>
      </w:r>
    </w:p>
    <w:p w14:paraId="1E6E6553" w14:textId="77777777" w:rsidR="00564051" w:rsidRDefault="004206A2" w:rsidP="004206A2">
      <w:pPr>
        <w:pStyle w:val="a3"/>
        <w:ind w:left="-567" w:right="-284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необходимой информации может осуществляться как </w:t>
      </w:r>
      <w:r>
        <w:rPr>
          <w:rFonts w:ascii="Times New Roman" w:hAnsi="Times New Roman" w:cs="Times New Roman"/>
          <w:sz w:val="28"/>
          <w:szCs w:val="28"/>
        </w:rPr>
        <w:br/>
        <w:t xml:space="preserve">в существующие строки, ячейки и разделы, так и во вновь создаваемые. </w:t>
      </w:r>
    </w:p>
    <w:p w14:paraId="0C31F334" w14:textId="4B2EF905" w:rsidR="00BA549D" w:rsidRDefault="004206A2" w:rsidP="00571619">
      <w:pPr>
        <w:pStyle w:val="a3"/>
        <w:ind w:left="-567" w:right="-284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(удаление)</w:t>
      </w:r>
      <w:r w:rsidR="00246643">
        <w:rPr>
          <w:rFonts w:ascii="Times New Roman" w:hAnsi="Times New Roman" w:cs="Times New Roman"/>
          <w:sz w:val="28"/>
          <w:szCs w:val="28"/>
        </w:rPr>
        <w:t xml:space="preserve"> новых</w:t>
      </w:r>
      <w:r>
        <w:rPr>
          <w:rFonts w:ascii="Times New Roman" w:hAnsi="Times New Roman" w:cs="Times New Roman"/>
          <w:sz w:val="28"/>
          <w:szCs w:val="28"/>
        </w:rPr>
        <w:t xml:space="preserve"> строк осуществляется в меню после нажатия </w:t>
      </w:r>
      <w:r w:rsidR="0013609E">
        <w:rPr>
          <w:rFonts w:ascii="Times New Roman" w:hAnsi="Times New Roman" w:cs="Times New Roman"/>
          <w:sz w:val="28"/>
          <w:szCs w:val="28"/>
        </w:rPr>
        <w:t>правой</w:t>
      </w:r>
      <w:r>
        <w:rPr>
          <w:rFonts w:ascii="Times New Roman" w:hAnsi="Times New Roman" w:cs="Times New Roman"/>
          <w:sz w:val="28"/>
          <w:szCs w:val="28"/>
        </w:rPr>
        <w:t xml:space="preserve"> клавиши мыши непосредственно на любой номер существующей строки формы сбора.</w:t>
      </w:r>
    </w:p>
    <w:p w14:paraId="734BC164" w14:textId="77777777" w:rsidR="004206A2" w:rsidRDefault="004206A2" w:rsidP="004206A2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58B2A" wp14:editId="0328975D">
            <wp:extent cx="5935980" cy="18135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1FAD" w14:textId="77777777" w:rsidR="00074ADF" w:rsidRDefault="00074ADF" w:rsidP="004206A2">
      <w:pPr>
        <w:pStyle w:val="a3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F96FD8D" w14:textId="77777777" w:rsidR="00246643" w:rsidRDefault="00246643" w:rsidP="00AA61F6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</w:p>
    <w:p w14:paraId="2E89CB90" w14:textId="77777777" w:rsidR="00AA61F6" w:rsidRDefault="00246643" w:rsidP="00AA61F6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Редактирование вновь созданной строки в каждый момент доступно только пользователю, создавшему строку. Каждый пользователь в каждый момент имеет возможность редактировать только одну строку. </w:t>
      </w:r>
      <w:r w:rsidR="00AA61F6">
        <w:rPr>
          <w:rFonts w:ascii="Times New Roman" w:hAnsi="Times New Roman" w:cs="Times New Roman"/>
          <w:sz w:val="28"/>
          <w:szCs w:val="28"/>
        </w:rPr>
        <w:t xml:space="preserve">Вся внесенная информация автоматически сохраняется при выходе из редактируемой формы сбора. Отредактированная форма сбора подлежит сохранению (кнопка «шестеренка» </w:t>
      </w:r>
      <w:r>
        <w:rPr>
          <w:rFonts w:ascii="Times New Roman" w:hAnsi="Times New Roman" w:cs="Times New Roman"/>
          <w:sz w:val="28"/>
          <w:szCs w:val="28"/>
        </w:rPr>
        <w:br/>
      </w:r>
      <w:r w:rsidR="00AA61F6">
        <w:rPr>
          <w:rFonts w:ascii="Times New Roman" w:hAnsi="Times New Roman" w:cs="Times New Roman"/>
          <w:sz w:val="28"/>
          <w:szCs w:val="28"/>
        </w:rPr>
        <w:t>на панели инструментов).</w:t>
      </w:r>
    </w:p>
    <w:p w14:paraId="775315C5" w14:textId="77777777" w:rsidR="00AA61F6" w:rsidRPr="0062302C" w:rsidRDefault="00D82965" w:rsidP="00D82965">
      <w:pPr>
        <w:pStyle w:val="a3"/>
        <w:ind w:left="-567" w:right="-284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любого активного раздела (подраздела, сбора, версии) необходимо выбрать соответствующий раздел нажатием левой клавиши мыши, перейти в меню настроек</w:t>
      </w:r>
      <w:r w:rsidR="0009664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4CAF">
        <w:rPr>
          <w:rFonts w:ascii="Times New Roman" w:hAnsi="Times New Roman" w:cs="Times New Roman"/>
          <w:sz w:val="28"/>
          <w:szCs w:val="28"/>
        </w:rPr>
        <w:t>удалить выбранный раздел.</w:t>
      </w:r>
    </w:p>
    <w:p w14:paraId="49772B30" w14:textId="77777777" w:rsidR="00AF0F74" w:rsidRDefault="00D82965" w:rsidP="00F150AC">
      <w:pPr>
        <w:pStyle w:val="a3"/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437ABD" wp14:editId="02C88819">
            <wp:extent cx="5928360" cy="226313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6867" b="40750"/>
                    <a:stretch/>
                  </pic:blipFill>
                  <pic:spPr bwMode="auto">
                    <a:xfrm>
                      <a:off x="0" y="0"/>
                      <a:ext cx="5931669" cy="22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0BDC1" w14:textId="77777777" w:rsidR="00EA4CAF" w:rsidRDefault="00EA4CAF" w:rsidP="00F150AC">
      <w:pPr>
        <w:pStyle w:val="a3"/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19CC9F" wp14:editId="12CBC9AE">
            <wp:extent cx="5922865" cy="2263140"/>
            <wp:effectExtent l="0" t="0" r="190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6706" b="13412"/>
                    <a:stretch/>
                  </pic:blipFill>
                  <pic:spPr bwMode="auto">
                    <a:xfrm>
                      <a:off x="0" y="0"/>
                      <a:ext cx="5925607" cy="226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C95D7" w14:textId="77777777" w:rsidR="00EA4CAF" w:rsidRDefault="00EA4CAF" w:rsidP="00F150AC">
      <w:pPr>
        <w:pStyle w:val="a3"/>
        <w:ind w:left="-567" w:right="-284"/>
        <w:rPr>
          <w:rFonts w:ascii="Times New Roman" w:hAnsi="Times New Roman" w:cs="Times New Roman"/>
          <w:sz w:val="28"/>
          <w:szCs w:val="28"/>
        </w:rPr>
      </w:pPr>
    </w:p>
    <w:p w14:paraId="2B4D3558" w14:textId="77777777" w:rsidR="00EA4CAF" w:rsidRDefault="00EA4CAF" w:rsidP="00F150AC">
      <w:pPr>
        <w:pStyle w:val="a3"/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4E17E" wp14:editId="694B6AF9">
            <wp:extent cx="5935980" cy="24765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6438" b="9351"/>
                    <a:stretch/>
                  </pic:blipFill>
                  <pic:spPr bwMode="auto">
                    <a:xfrm>
                      <a:off x="0" y="0"/>
                      <a:ext cx="5940425" cy="2478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4CAF" w:rsidSect="00F150A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7710C"/>
    <w:multiLevelType w:val="hybridMultilevel"/>
    <w:tmpl w:val="48E4A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818"/>
    <w:rsid w:val="0003216A"/>
    <w:rsid w:val="00074ADF"/>
    <w:rsid w:val="00096647"/>
    <w:rsid w:val="0013609E"/>
    <w:rsid w:val="00153704"/>
    <w:rsid w:val="00193136"/>
    <w:rsid w:val="0022343A"/>
    <w:rsid w:val="00246643"/>
    <w:rsid w:val="002B0652"/>
    <w:rsid w:val="002E51DC"/>
    <w:rsid w:val="00307010"/>
    <w:rsid w:val="00340818"/>
    <w:rsid w:val="003C61A1"/>
    <w:rsid w:val="004206A2"/>
    <w:rsid w:val="004405E8"/>
    <w:rsid w:val="00564051"/>
    <w:rsid w:val="00571619"/>
    <w:rsid w:val="005B5206"/>
    <w:rsid w:val="005C4663"/>
    <w:rsid w:val="00622ED1"/>
    <w:rsid w:val="0062302C"/>
    <w:rsid w:val="00674E31"/>
    <w:rsid w:val="00690AF0"/>
    <w:rsid w:val="006B2618"/>
    <w:rsid w:val="006F4064"/>
    <w:rsid w:val="00704C37"/>
    <w:rsid w:val="00710820"/>
    <w:rsid w:val="00725870"/>
    <w:rsid w:val="00821FA8"/>
    <w:rsid w:val="00850383"/>
    <w:rsid w:val="008700A6"/>
    <w:rsid w:val="008A5D81"/>
    <w:rsid w:val="008A7858"/>
    <w:rsid w:val="008B300E"/>
    <w:rsid w:val="008B7CB8"/>
    <w:rsid w:val="009028B2"/>
    <w:rsid w:val="00927643"/>
    <w:rsid w:val="00A67E6D"/>
    <w:rsid w:val="00AA61F6"/>
    <w:rsid w:val="00AF00DC"/>
    <w:rsid w:val="00AF0F74"/>
    <w:rsid w:val="00B831A4"/>
    <w:rsid w:val="00BA549D"/>
    <w:rsid w:val="00CA2306"/>
    <w:rsid w:val="00D13781"/>
    <w:rsid w:val="00D82965"/>
    <w:rsid w:val="00D86E31"/>
    <w:rsid w:val="00DD3206"/>
    <w:rsid w:val="00DF230C"/>
    <w:rsid w:val="00DF69FF"/>
    <w:rsid w:val="00E72F2E"/>
    <w:rsid w:val="00E959CB"/>
    <w:rsid w:val="00EA4CAF"/>
    <w:rsid w:val="00EE2D08"/>
    <w:rsid w:val="00F150AC"/>
    <w:rsid w:val="00F338F5"/>
    <w:rsid w:val="00F712CC"/>
    <w:rsid w:val="00F80C71"/>
    <w:rsid w:val="00F8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E10A"/>
  <w15:docId w15:val="{F6C10DB2-EB25-4A66-B88A-FB13AF1C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5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Артем Орлов</cp:lastModifiedBy>
  <cp:revision>7</cp:revision>
  <dcterms:created xsi:type="dcterms:W3CDTF">2022-04-07T11:49:00Z</dcterms:created>
  <dcterms:modified xsi:type="dcterms:W3CDTF">2022-04-18T18:25:00Z</dcterms:modified>
</cp:coreProperties>
</file>