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05E2" w14:textId="77777777" w:rsidR="008779B5" w:rsidRDefault="008779B5" w:rsidP="00394C12">
      <w:pPr>
        <w:spacing w:before="120" w:after="120"/>
        <w:jc w:val="center"/>
        <w:rPr>
          <w:rFonts w:hint="eastAsia"/>
          <w:sz w:val="40"/>
          <w:szCs w:val="40"/>
          <w:lang w:eastAsia="zh-CN"/>
        </w:rPr>
      </w:pPr>
    </w:p>
    <w:p w14:paraId="51A6955B" w14:textId="77777777" w:rsidR="008779B5" w:rsidRDefault="008779B5" w:rsidP="00394C12">
      <w:pPr>
        <w:spacing w:before="120" w:after="120"/>
        <w:jc w:val="center"/>
        <w:rPr>
          <w:sz w:val="40"/>
          <w:szCs w:val="40"/>
        </w:rPr>
      </w:pPr>
    </w:p>
    <w:p w14:paraId="251C3111" w14:textId="77777777" w:rsidR="008779B5" w:rsidRDefault="008779B5" w:rsidP="00394C12">
      <w:pPr>
        <w:spacing w:before="120" w:after="120"/>
        <w:jc w:val="center"/>
        <w:rPr>
          <w:sz w:val="40"/>
          <w:szCs w:val="40"/>
        </w:rPr>
      </w:pPr>
    </w:p>
    <w:p w14:paraId="357BB2CA" w14:textId="77777777" w:rsidR="008779B5" w:rsidRDefault="008779B5" w:rsidP="00394C12">
      <w:pPr>
        <w:spacing w:before="120" w:after="120"/>
        <w:jc w:val="center"/>
        <w:rPr>
          <w:sz w:val="40"/>
          <w:szCs w:val="40"/>
        </w:rPr>
      </w:pPr>
    </w:p>
    <w:p w14:paraId="0C371400" w14:textId="049026A2" w:rsidR="00ED5FB5" w:rsidRPr="00394C12" w:rsidRDefault="004526CB" w:rsidP="00394C12">
      <w:pPr>
        <w:spacing w:before="120" w:after="120"/>
        <w:jc w:val="center"/>
        <w:rPr>
          <w:sz w:val="40"/>
          <w:szCs w:val="40"/>
        </w:rPr>
      </w:pPr>
      <w:r>
        <w:rPr>
          <w:sz w:val="40"/>
          <w:szCs w:val="40"/>
        </w:rPr>
        <w:t>dv-</w:t>
      </w:r>
      <w:proofErr w:type="spellStart"/>
      <w:r>
        <w:rPr>
          <w:sz w:val="40"/>
          <w:szCs w:val="40"/>
        </w:rPr>
        <w:t>cpu</w:t>
      </w:r>
      <w:proofErr w:type="spellEnd"/>
      <w:r w:rsidR="00B014E5">
        <w:rPr>
          <w:sz w:val="40"/>
          <w:szCs w:val="40"/>
        </w:rPr>
        <w:t>-</w:t>
      </w:r>
      <w:proofErr w:type="spellStart"/>
      <w:r w:rsidR="00B014E5">
        <w:rPr>
          <w:sz w:val="40"/>
          <w:szCs w:val="40"/>
        </w:rPr>
        <w:t>rv</w:t>
      </w:r>
      <w:proofErr w:type="spellEnd"/>
      <w:r w:rsidR="00B014E5">
        <w:rPr>
          <w:sz w:val="40"/>
          <w:szCs w:val="40"/>
        </w:rPr>
        <w:t>: CPU design of RISC-V</w:t>
      </w:r>
    </w:p>
    <w:p w14:paraId="7003E305" w14:textId="77777777" w:rsidR="008779B5" w:rsidRDefault="008779B5" w:rsidP="00ED5FB5">
      <w:pPr>
        <w:spacing w:before="120" w:after="120"/>
        <w:jc w:val="center"/>
      </w:pPr>
    </w:p>
    <w:p w14:paraId="05379BC1" w14:textId="4D988A71" w:rsidR="00ED5FB5" w:rsidRDefault="00637193" w:rsidP="00ED5FB5">
      <w:pPr>
        <w:spacing w:before="120" w:after="120"/>
        <w:jc w:val="center"/>
      </w:pPr>
      <w:r>
        <w:t>Devin</w:t>
      </w:r>
    </w:p>
    <w:p w14:paraId="577124AB" w14:textId="2B02DCEB" w:rsidR="00CC6D64" w:rsidRDefault="00CC6D64" w:rsidP="00ED5FB5">
      <w:pPr>
        <w:spacing w:before="120" w:after="120"/>
        <w:jc w:val="center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alddevin@outlook.com</w:t>
      </w:r>
    </w:p>
    <w:p w14:paraId="415EFF86" w14:textId="7A398985" w:rsidR="00ED5FB5" w:rsidRDefault="0038615B" w:rsidP="00ED5FB5">
      <w:pPr>
        <w:spacing w:before="120" w:after="120"/>
        <w:jc w:val="center"/>
      </w:pPr>
      <w:r>
        <w:t>2023/7/15</w:t>
      </w:r>
    </w:p>
    <w:p w14:paraId="747D96CB" w14:textId="77777777" w:rsidR="00ED5FB5" w:rsidRDefault="00ED5FB5" w:rsidP="00ED5FB5">
      <w:pPr>
        <w:spacing w:before="120" w:after="120"/>
        <w:jc w:val="center"/>
      </w:pPr>
    </w:p>
    <w:p w14:paraId="110EE5E8" w14:textId="77777777" w:rsidR="00ED5FB5" w:rsidRDefault="00ED5FB5" w:rsidP="00ED5FB5">
      <w:pPr>
        <w:spacing w:before="120" w:after="120"/>
        <w:jc w:val="center"/>
      </w:pPr>
    </w:p>
    <w:p w14:paraId="0396A803" w14:textId="77777777" w:rsidR="00E125AE" w:rsidRDefault="00E125AE" w:rsidP="009F152B">
      <w:pPr>
        <w:pStyle w:val="Firstparagraph"/>
        <w:spacing w:before="120" w:after="120"/>
      </w:pPr>
      <w:r>
        <w:br w:type="page"/>
      </w:r>
    </w:p>
    <w:p w14:paraId="2AE0F55D" w14:textId="77777777" w:rsidR="00E125AE" w:rsidRDefault="00E125AE" w:rsidP="00E125AE">
      <w:pPr>
        <w:spacing w:before="120" w:after="120"/>
        <w:sectPr w:rsidR="00E125AE">
          <w:footerReference w:type="even" r:id="rId8"/>
          <w:pgSz w:w="11906" w:h="16838" w:code="9"/>
          <w:pgMar w:top="2211" w:right="2268" w:bottom="2211" w:left="2268" w:header="1701" w:footer="1701" w:gutter="0"/>
          <w:cols w:space="708"/>
          <w:docGrid w:linePitch="360"/>
        </w:sectPr>
      </w:pPr>
    </w:p>
    <w:sdt>
      <w:sdtPr>
        <w:id w:val="-2579113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331B965" w14:textId="77777777" w:rsidR="00E125AE" w:rsidRDefault="00E125AE" w:rsidP="00394C12">
          <w:pPr>
            <w:pStyle w:val="TOC1"/>
            <w:spacing w:after="120"/>
          </w:pPr>
          <w:r>
            <w:t>Content</w:t>
          </w:r>
        </w:p>
        <w:p w14:paraId="2C8BBFB7" w14:textId="523BAF0B" w:rsidR="0083402C" w:rsidRDefault="00394C12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83402C">
            <w:rPr>
              <w:noProof/>
            </w:rPr>
            <w:t>1</w:t>
          </w:r>
          <w:r w:rsidR="0083402C"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 w:rsidR="0083402C">
            <w:rPr>
              <w:noProof/>
            </w:rPr>
            <w:t>Preface</w:t>
          </w:r>
          <w:r w:rsidR="0083402C">
            <w:rPr>
              <w:noProof/>
            </w:rPr>
            <w:tab/>
          </w:r>
          <w:r w:rsidR="0083402C">
            <w:rPr>
              <w:noProof/>
            </w:rPr>
            <w:fldChar w:fldCharType="begin"/>
          </w:r>
          <w:r w:rsidR="0083402C">
            <w:rPr>
              <w:noProof/>
            </w:rPr>
            <w:instrText xml:space="preserve"> PAGEREF _Toc142335905 \h </w:instrText>
          </w:r>
          <w:r w:rsidR="0083402C">
            <w:rPr>
              <w:noProof/>
            </w:rPr>
          </w:r>
          <w:r w:rsidR="0083402C">
            <w:rPr>
              <w:noProof/>
            </w:rPr>
            <w:fldChar w:fldCharType="separate"/>
          </w:r>
          <w:r w:rsidR="00E05E7F">
            <w:rPr>
              <w:noProof/>
            </w:rPr>
            <w:t>3</w:t>
          </w:r>
          <w:r w:rsidR="0083402C">
            <w:rPr>
              <w:noProof/>
            </w:rPr>
            <w:fldChar w:fldCharType="end"/>
          </w:r>
        </w:p>
        <w:p w14:paraId="0846A55A" w14:textId="4757B90E" w:rsidR="0083402C" w:rsidRDefault="0083402C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Hardware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422751" w14:textId="74059787" w:rsidR="0083402C" w:rsidRDefault="0083402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Basic Single Cycle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EB1C0E" w14:textId="462E079E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2.1.1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Deisng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B9FFF74" w14:textId="318861C6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313918">
            <w:rPr>
              <w:noProof/>
              <w:lang w:val="en-US"/>
            </w:rPr>
            <w:t>2.1.2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 w:rsidRPr="00313918">
            <w:rPr>
              <w:noProof/>
              <w:lang w:val="en-US"/>
            </w:rPr>
            <w:t>The Building of Data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17F215" w14:textId="39C16B9F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313918">
            <w:rPr>
              <w:noProof/>
              <w:lang w:val="en-US"/>
            </w:rPr>
            <w:t>2.1.3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 w:rsidRPr="00313918">
            <w:rPr>
              <w:noProof/>
              <w:lang w:val="en-US"/>
            </w:rPr>
            <w:t>The Building of Control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AF1407" w14:textId="62710815" w:rsidR="0083402C" w:rsidRDefault="0083402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Basic Pilelined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A028E2" w14:textId="0780A079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Design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4D45DB" w14:textId="44542641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Data Hazard: Forwarding or Bypass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7DE801" w14:textId="6B6175E2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2.2.3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Control Hazard: Branch Prediction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3A5B88" w14:textId="79363BEA" w:rsidR="0083402C" w:rsidRDefault="0083402C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3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Functional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4D66345" w14:textId="56939C31" w:rsidR="0083402C" w:rsidRDefault="0083402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  <w:lang w:eastAsia="zh-CN"/>
            </w:rPr>
            <w:t>3.1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  <w:lang w:eastAsia="zh-CN"/>
            </w:rPr>
            <w:t>Files and Directory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AB395D" w14:textId="48685309" w:rsidR="0083402C" w:rsidRDefault="0083402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3.2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Design of Modules in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6C482D2" w14:textId="56C7F82C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3.2.1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ALU control unit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BDB8A8D" w14:textId="20A93A80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  <w:lang w:eastAsia="zh-CN"/>
            </w:rPr>
            <w:t>3.2.2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  <w:lang w:eastAsia="zh-CN"/>
            </w:rPr>
            <w:t>Branch and Jump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05F4261" w14:textId="0D813C9D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3.2.3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Strobe Unit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824027" w14:textId="216A0D17" w:rsidR="0083402C" w:rsidRDefault="0083402C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4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CE40BDC" w14:textId="11B893CB" w:rsidR="0083402C" w:rsidRDefault="0083402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Appendix 1: Support of Instruction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3A7BBC8" w14:textId="3D97F5B0" w:rsidR="0083402C" w:rsidRDefault="0083402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Appendix 2: Examples for Run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4DBBEB8" w14:textId="20F142E6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4.2.1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Example 1: Add and Store.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D309B98" w14:textId="38EC8536" w:rsidR="0083402C" w:rsidRDefault="0083402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4.2.2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Example 2: Sum Less Than.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_Toc142335925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5E7F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118A796" w14:textId="3CCDEEB6" w:rsidR="00E125AE" w:rsidRDefault="00394C12" w:rsidP="00394C12">
          <w:pPr>
            <w:pStyle w:val="TOC1"/>
            <w:spacing w:after="120"/>
          </w:pPr>
          <w:r>
            <w:fldChar w:fldCharType="end"/>
          </w:r>
        </w:p>
      </w:sdtContent>
    </w:sdt>
    <w:p w14:paraId="39E20075" w14:textId="77777777" w:rsidR="00E125AE" w:rsidRDefault="00E125AE" w:rsidP="00E125AE">
      <w:pPr>
        <w:spacing w:before="120" w:after="120"/>
      </w:pPr>
    </w:p>
    <w:p w14:paraId="2E384F9D" w14:textId="77777777" w:rsidR="00E125AE" w:rsidRDefault="00E125AE" w:rsidP="00E125AE">
      <w:pPr>
        <w:spacing w:before="120" w:after="120"/>
      </w:pPr>
      <w:r>
        <w:br w:type="page"/>
      </w:r>
    </w:p>
    <w:p w14:paraId="4152FBF9" w14:textId="55ED8DAF" w:rsidR="00E125AE" w:rsidRDefault="00F041F9" w:rsidP="00E125AE">
      <w:pPr>
        <w:pStyle w:val="1"/>
        <w:spacing w:before="120" w:after="120"/>
      </w:pPr>
      <w:bookmarkStart w:id="0" w:name="_Toc142335905"/>
      <w:r>
        <w:lastRenderedPageBreak/>
        <w:t>Preface</w:t>
      </w:r>
      <w:bookmarkEnd w:id="0"/>
    </w:p>
    <w:p w14:paraId="54ED7FF1" w14:textId="6E5C354B" w:rsidR="00F041F9" w:rsidRDefault="00396096" w:rsidP="00C7092A">
      <w:pPr>
        <w:pStyle w:val="Firstparagraph"/>
        <w:spacing w:before="120" w:after="120"/>
        <w:rPr>
          <w:lang w:eastAsia="zh-CN"/>
        </w:rPr>
      </w:pPr>
      <w:r w:rsidRPr="00396096">
        <w:t xml:space="preserve">The design of this CPU mainly refers to </w:t>
      </w:r>
      <w:r w:rsidRPr="00396096">
        <w:rPr>
          <w:rFonts w:ascii="Times New Roman" w:hAnsi="Times New Roman"/>
          <w:i/>
          <w:iCs/>
          <w:lang w:eastAsia="zh-CN"/>
        </w:rPr>
        <w:t>Computer Organization and Design: The Hardware / Software Interface</w:t>
      </w:r>
      <w:r>
        <w:rPr>
          <w:lang w:eastAsia="zh-CN"/>
        </w:rPr>
        <w:t xml:space="preserve">: RISC-V Edition, David </w:t>
      </w:r>
      <w:proofErr w:type="spellStart"/>
      <w:proofErr w:type="gramStart"/>
      <w:r>
        <w:rPr>
          <w:lang w:eastAsia="zh-CN"/>
        </w:rPr>
        <w:t>A.Patterson</w:t>
      </w:r>
      <w:proofErr w:type="spellEnd"/>
      <w:proofErr w:type="gramEnd"/>
      <w:r>
        <w:rPr>
          <w:lang w:eastAsia="zh-CN"/>
        </w:rPr>
        <w:t>, John L. Hennessy.</w:t>
      </w:r>
    </w:p>
    <w:p w14:paraId="629AF36B" w14:textId="5850E82C" w:rsidR="00AF64B1" w:rsidRPr="001F4F34" w:rsidRDefault="004B7971" w:rsidP="00C7092A">
      <w:pPr>
        <w:spacing w:before="120" w:after="120"/>
        <w:ind w:firstLine="0"/>
        <w:rPr>
          <w:lang w:val="en-US" w:eastAsia="zh-CN"/>
        </w:rPr>
      </w:pPr>
      <w:r>
        <w:rPr>
          <w:lang w:eastAsia="zh-CN"/>
        </w:rPr>
        <w:t xml:space="preserve">The source code is also distributed to </w:t>
      </w:r>
      <w:proofErr w:type="spellStart"/>
      <w:r>
        <w:rPr>
          <w:lang w:eastAsia="zh-CN"/>
        </w:rPr>
        <w:t>Github</w:t>
      </w:r>
      <w:proofErr w:type="spellEnd"/>
      <w:r w:rsidR="00E00B84">
        <w:rPr>
          <w:lang w:eastAsia="zh-CN"/>
        </w:rPr>
        <w:t xml:space="preserve">: </w:t>
      </w:r>
      <w:hyperlink r:id="rId9" w:history="1">
        <w:r w:rsidR="000132C0" w:rsidRPr="000132C0">
          <w:rPr>
            <w:rStyle w:val="ad"/>
            <w:lang w:eastAsia="zh-CN"/>
          </w:rPr>
          <w:t>devindang/dv-cpu-rv</w:t>
        </w:r>
      </w:hyperlink>
      <w:r w:rsidR="00E00B84">
        <w:rPr>
          <w:lang w:eastAsia="zh-CN"/>
        </w:rPr>
        <w:t>.</w:t>
      </w:r>
      <w:r w:rsidR="001F4F34">
        <w:rPr>
          <w:lang w:eastAsia="zh-CN"/>
        </w:rPr>
        <w:t xml:space="preserve"> Please feel free to submit issue or pull request.</w:t>
      </w:r>
    </w:p>
    <w:p w14:paraId="6BC35742" w14:textId="77777777" w:rsidR="00CE3270" w:rsidRPr="00950B85" w:rsidRDefault="00CE3270" w:rsidP="00CE3270">
      <w:pPr>
        <w:spacing w:before="120" w:after="120"/>
        <w:ind w:firstLine="0"/>
        <w:rPr>
          <w:lang w:eastAsia="zh-CN"/>
        </w:rPr>
      </w:pPr>
    </w:p>
    <w:p w14:paraId="5DBDE31E" w14:textId="09119143" w:rsidR="00F833A1" w:rsidRPr="00F833A1" w:rsidRDefault="00F833A1" w:rsidP="00F833A1">
      <w:pPr>
        <w:pStyle w:val="1"/>
        <w:numPr>
          <w:ilvl w:val="0"/>
          <w:numId w:val="2"/>
        </w:numPr>
        <w:spacing w:before="120" w:after="120"/>
      </w:pPr>
      <w:bookmarkStart w:id="1" w:name="_Toc142335906"/>
      <w:r>
        <w:t>Hardware Design</w:t>
      </w:r>
      <w:bookmarkEnd w:id="1"/>
    </w:p>
    <w:p w14:paraId="2799534E" w14:textId="19E6B091" w:rsidR="00E125AE" w:rsidRDefault="00E2065B" w:rsidP="00E125AE">
      <w:pPr>
        <w:pStyle w:val="2"/>
        <w:spacing w:before="120"/>
      </w:pPr>
      <w:bookmarkStart w:id="2" w:name="_Toc142335907"/>
      <w:r>
        <w:t xml:space="preserve">Basic Single Cycle </w:t>
      </w:r>
      <w:r w:rsidR="00EE1A27">
        <w:t>Implementation</w:t>
      </w:r>
      <w:bookmarkEnd w:id="2"/>
    </w:p>
    <w:p w14:paraId="401D94A1" w14:textId="36C35F52" w:rsidR="00E125AE" w:rsidRDefault="00F87C3E" w:rsidP="00E125AE">
      <w:pPr>
        <w:pStyle w:val="3"/>
        <w:spacing w:before="120"/>
      </w:pPr>
      <w:bookmarkStart w:id="3" w:name="_Toc142335908"/>
      <w:proofErr w:type="spellStart"/>
      <w:r>
        <w:t>Deisng</w:t>
      </w:r>
      <w:proofErr w:type="spellEnd"/>
      <w:r>
        <w:t xml:space="preserve"> Diagram</w:t>
      </w:r>
      <w:bookmarkEnd w:id="3"/>
    </w:p>
    <w:p w14:paraId="0BD9CF28" w14:textId="228376FB" w:rsidR="005305BF" w:rsidRDefault="00225A6D" w:rsidP="00225A6D">
      <w:pPr>
        <w:pStyle w:val="Firstparagraph"/>
        <w:spacing w:before="120" w:after="120"/>
      </w:pPr>
      <w:r>
        <w:object w:dxaOrig="7605" w:dyaOrig="5700" w14:anchorId="4EEE7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85pt;height:276.5pt" o:ole="">
            <v:imagedata r:id="rId10" o:title=""/>
          </v:shape>
          <o:OLEObject Type="Embed" ProgID="Visio.Drawing.15" ShapeID="_x0000_i1025" DrawAspect="Content" ObjectID="_1752958683" r:id="rId11"/>
        </w:object>
      </w:r>
    </w:p>
    <w:p w14:paraId="3DBD0E8C" w14:textId="1BBA7A58" w:rsidR="005305BF" w:rsidRDefault="001D3243" w:rsidP="00921D95">
      <w:pPr>
        <w:spacing w:before="120" w:after="120"/>
        <w:ind w:firstLine="0"/>
        <w:jc w:val="center"/>
        <w:rPr>
          <w:sz w:val="16"/>
          <w:szCs w:val="20"/>
          <w:lang w:val="en-US"/>
        </w:rPr>
      </w:pPr>
      <w:r w:rsidRPr="00921D95">
        <w:rPr>
          <w:sz w:val="16"/>
          <w:szCs w:val="20"/>
          <w:lang w:val="en-US"/>
        </w:rPr>
        <w:t xml:space="preserve">Figure 1.1 </w:t>
      </w:r>
      <w:r w:rsidR="005305BF" w:rsidRPr="00921D95">
        <w:rPr>
          <w:sz w:val="16"/>
          <w:szCs w:val="20"/>
          <w:lang w:val="en-US"/>
        </w:rPr>
        <w:t>The Basic Single Cycle Implementation of CPU</w:t>
      </w:r>
    </w:p>
    <w:p w14:paraId="42AA2050" w14:textId="0E7C0B62" w:rsidR="00DF2359" w:rsidRDefault="00EF5708" w:rsidP="00C7092A">
      <w:pPr>
        <w:spacing w:before="120" w:after="120"/>
        <w:ind w:firstLine="0"/>
        <w:rPr>
          <w:sz w:val="16"/>
          <w:szCs w:val="20"/>
          <w:lang w:val="en-US"/>
        </w:rPr>
      </w:pPr>
      <w:r w:rsidRPr="00017FC3">
        <w:t xml:space="preserve">The corresponding hash code is: </w:t>
      </w:r>
      <w:proofErr w:type="gramStart"/>
      <w:r w:rsidRPr="008C780E">
        <w:rPr>
          <w:color w:val="A6A6A6" w:themeColor="background1" w:themeShade="A6"/>
          <w:szCs w:val="22"/>
        </w:rPr>
        <w:t>a7b05c264b7f45e27a81ddc02184c6dcee29fdf9</w:t>
      </w:r>
      <w:proofErr w:type="gramEnd"/>
    </w:p>
    <w:p w14:paraId="0B775F5E" w14:textId="3FC34E92" w:rsidR="005305BF" w:rsidRDefault="00921D95" w:rsidP="00C7092A">
      <w:pPr>
        <w:spacing w:before="120" w:after="120"/>
        <w:ind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figure above shows the implementation of the basic single cycle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, in which the hinted lines are signals of control path, while the others are signals of data path.</w:t>
      </w:r>
    </w:p>
    <w:p w14:paraId="77A3DC92" w14:textId="6696D1BB" w:rsidR="009533E8" w:rsidRDefault="00CE576A" w:rsidP="009533E8">
      <w:pPr>
        <w:pStyle w:val="3"/>
        <w:spacing w:before="120"/>
        <w:rPr>
          <w:lang w:val="en-US"/>
        </w:rPr>
      </w:pPr>
      <w:bookmarkStart w:id="4" w:name="_Toc142335909"/>
      <w:r>
        <w:rPr>
          <w:lang w:val="en-US"/>
        </w:rPr>
        <w:t>The Build</w:t>
      </w:r>
      <w:r w:rsidR="00B37036">
        <w:rPr>
          <w:lang w:val="en-US"/>
        </w:rPr>
        <w:t>ing</w:t>
      </w:r>
      <w:r>
        <w:rPr>
          <w:lang w:val="en-US"/>
        </w:rPr>
        <w:t xml:space="preserve"> of </w:t>
      </w:r>
      <w:r w:rsidR="009533E8">
        <w:rPr>
          <w:rFonts w:hint="eastAsia"/>
          <w:lang w:val="en-US"/>
        </w:rPr>
        <w:t>D</w:t>
      </w:r>
      <w:r w:rsidR="009533E8">
        <w:rPr>
          <w:lang w:val="en-US"/>
        </w:rPr>
        <w:t>ata Path</w:t>
      </w:r>
      <w:bookmarkEnd w:id="4"/>
    </w:p>
    <w:p w14:paraId="3E8A8D35" w14:textId="7B7CD630" w:rsidR="00CE576A" w:rsidRDefault="002250BF" w:rsidP="004B62F1">
      <w:pPr>
        <w:spacing w:before="120" w:after="120"/>
        <w:ind w:firstLine="0"/>
        <w:rPr>
          <w:lang w:val="en-US"/>
        </w:rPr>
      </w:pPr>
      <w:r>
        <w:rPr>
          <w:lang w:val="en-US"/>
        </w:rPr>
        <w:t>A data path is a</w:t>
      </w:r>
      <w:r w:rsidRPr="002250BF">
        <w:rPr>
          <w:lang w:val="en-US"/>
        </w:rPr>
        <w:t xml:space="preserve"> unit used to operate on or hold data within a processor. In the</w:t>
      </w:r>
      <w:r w:rsidR="004F5357">
        <w:rPr>
          <w:rFonts w:hint="eastAsia"/>
          <w:lang w:val="en-US"/>
        </w:rPr>
        <w:t xml:space="preserve"> </w:t>
      </w:r>
      <w:r w:rsidRPr="002250BF">
        <w:rPr>
          <w:lang w:val="en-US"/>
        </w:rPr>
        <w:t xml:space="preserve">ISC-V implementation, the </w:t>
      </w:r>
      <w:proofErr w:type="spellStart"/>
      <w:r w:rsidRPr="002250BF">
        <w:rPr>
          <w:lang w:val="en-US"/>
        </w:rPr>
        <w:t>datapath</w:t>
      </w:r>
      <w:proofErr w:type="spellEnd"/>
      <w:r w:rsidRPr="002250BF">
        <w:rPr>
          <w:lang w:val="en-US"/>
        </w:rPr>
        <w:t xml:space="preserve"> elements include the</w:t>
      </w:r>
      <w:r w:rsidR="004F5357">
        <w:rPr>
          <w:rFonts w:hint="eastAsia"/>
          <w:lang w:val="en-US"/>
        </w:rPr>
        <w:t xml:space="preserve"> </w:t>
      </w:r>
      <w:r w:rsidR="00D623E9">
        <w:rPr>
          <w:lang w:val="en-US"/>
        </w:rPr>
        <w:t>instruc</w:t>
      </w:r>
      <w:r w:rsidRPr="002250BF">
        <w:rPr>
          <w:lang w:val="en-US"/>
        </w:rPr>
        <w:t>tion and data memories, the register file, the ALU, and</w:t>
      </w:r>
      <w:r w:rsidR="004F5357">
        <w:rPr>
          <w:rFonts w:hint="eastAsia"/>
          <w:lang w:val="en-US"/>
        </w:rPr>
        <w:t xml:space="preserve"> </w:t>
      </w:r>
      <w:proofErr w:type="spellStart"/>
      <w:r w:rsidRPr="002250BF">
        <w:rPr>
          <w:lang w:val="en-US"/>
        </w:rPr>
        <w:t>dders</w:t>
      </w:r>
      <w:proofErr w:type="spellEnd"/>
      <w:r w:rsidRPr="002250BF">
        <w:rPr>
          <w:lang w:val="en-US"/>
        </w:rPr>
        <w:t>.</w:t>
      </w:r>
    </w:p>
    <w:p w14:paraId="6DA7667D" w14:textId="6D127974" w:rsidR="00F15057" w:rsidRDefault="00F15057" w:rsidP="004B62F1">
      <w:pPr>
        <w:spacing w:before="120" w:after="120"/>
        <w:ind w:firstLine="0"/>
        <w:rPr>
          <w:lang w:val="en-US" w:eastAsia="zh-CN"/>
        </w:rPr>
      </w:pPr>
      <w:r>
        <w:rPr>
          <w:lang w:val="en-US" w:eastAsia="zh-CN"/>
        </w:rPr>
        <w:lastRenderedPageBreak/>
        <w:t xml:space="preserve">Instruction Memory is the memory where instructions are stored, which is independent of Data Memory in </w:t>
      </w:r>
      <w:proofErr w:type="spellStart"/>
      <w:r>
        <w:rPr>
          <w:lang w:val="en-US" w:eastAsia="zh-CN"/>
        </w:rPr>
        <w:t>Havard</w:t>
      </w:r>
      <w:proofErr w:type="spellEnd"/>
      <w:r>
        <w:rPr>
          <w:lang w:val="en-US" w:eastAsia="zh-CN"/>
        </w:rPr>
        <w:t xml:space="preserve"> architecture computer. In this implementation, the instruction memory is a memory has the address line bits of 64, which is identical to the bit width of data processed in CPU </w:t>
      </w:r>
      <w:proofErr w:type="gramStart"/>
      <w:r>
        <w:rPr>
          <w:lang w:val="en-US" w:eastAsia="zh-CN"/>
        </w:rPr>
        <w:t>and,</w:t>
      </w:r>
      <w:proofErr w:type="gramEnd"/>
      <w:r>
        <w:rPr>
          <w:lang w:val="en-US" w:eastAsia="zh-CN"/>
        </w:rPr>
        <w:t xml:space="preserve"> has the data line of 32 bits, the bit width of all the RISC-V instructions.</w:t>
      </w:r>
    </w:p>
    <w:p w14:paraId="02D3BBC2" w14:textId="3C9C44D1" w:rsidR="00F15057" w:rsidRDefault="00F15057" w:rsidP="004B62F1">
      <w:pPr>
        <w:spacing w:before="120" w:after="120"/>
        <w:ind w:firstLine="0"/>
        <w:rPr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lang w:val="en-US" w:eastAsia="zh-CN"/>
        </w:rPr>
        <w:t xml:space="preserve">C (Program Counter) is designed to fetch the instructions of Instruction Memory, which increments </w:t>
      </w:r>
      <w:proofErr w:type="spellStart"/>
      <w:r>
        <w:rPr>
          <w:lang w:val="en-US" w:eastAsia="zh-CN"/>
        </w:rPr>
        <w:t>itselves</w:t>
      </w:r>
      <w:proofErr w:type="spellEnd"/>
      <w:r>
        <w:rPr>
          <w:lang w:val="en-US" w:eastAsia="zh-CN"/>
        </w:rPr>
        <w:t xml:space="preserve"> by 4 per clock cycle in most cases, 32 is 4 bytes, </w:t>
      </w:r>
      <w:r w:rsidR="00245A8D">
        <w:rPr>
          <w:lang w:val="en-US" w:eastAsia="zh-CN"/>
        </w:rPr>
        <w:t xml:space="preserve">and </w:t>
      </w:r>
      <w:r>
        <w:rPr>
          <w:lang w:val="en-US" w:eastAsia="zh-CN"/>
        </w:rPr>
        <w:t>addressing in RISC-V is in bytes.</w:t>
      </w:r>
      <w:r w:rsidR="00245A8D">
        <w:rPr>
          <w:lang w:val="en-US" w:eastAsia="zh-CN"/>
        </w:rPr>
        <w:t xml:space="preserve"> In some cases, PC will jump or branch to certain location of the Instruction Memory and fetch. Thus, there is a MUX in the top right.</w:t>
      </w:r>
    </w:p>
    <w:p w14:paraId="377D8AE5" w14:textId="3F6911F1" w:rsidR="00245A8D" w:rsidRDefault="00245A8D" w:rsidP="004B62F1">
      <w:pPr>
        <w:spacing w:before="120" w:after="120"/>
        <w:ind w:firstLine="0"/>
        <w:rPr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lang w:val="en-US" w:eastAsia="zh-CN"/>
        </w:rPr>
        <w:t>egister File contains the all 32 registers defined in RISC-V, each is of 64 bits width, it’s designed to store constant 0, parameters, PC, subroutine entries, etc.</w:t>
      </w:r>
    </w:p>
    <w:p w14:paraId="4BB49553" w14:textId="6FC23EBE" w:rsidR="00245A8D" w:rsidRDefault="00245A8D" w:rsidP="004B62F1">
      <w:pPr>
        <w:spacing w:before="120" w:after="120"/>
        <w:ind w:firstLine="0"/>
        <w:rPr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 xml:space="preserve">LU (Algorithm Logic Unit) is the core of CPU, it’s responsible for almost all the algorithms like add, subtract, </w:t>
      </w:r>
      <w:proofErr w:type="spellStart"/>
      <w:r>
        <w:rPr>
          <w:lang w:val="en-US" w:eastAsia="zh-CN"/>
        </w:rPr>
        <w:t>xor</w:t>
      </w:r>
      <w:proofErr w:type="spellEnd"/>
      <w:r>
        <w:rPr>
          <w:lang w:val="en-US" w:eastAsia="zh-CN"/>
        </w:rPr>
        <w:t>, or, and in I standard, and more broadly, multiply, division, floating in M extension and F extension</w:t>
      </w:r>
      <w:r w:rsidR="00A644E9">
        <w:rPr>
          <w:lang w:val="en-US" w:eastAsia="zh-CN"/>
        </w:rPr>
        <w:t xml:space="preserve">. The ALU in this design has the data width of 64, of either the </w:t>
      </w:r>
      <w:proofErr w:type="spellStart"/>
      <w:r w:rsidR="00A644E9">
        <w:rPr>
          <w:lang w:val="en-US" w:eastAsia="zh-CN"/>
        </w:rPr>
        <w:t>oprands</w:t>
      </w:r>
      <w:proofErr w:type="spellEnd"/>
      <w:r w:rsidR="00A644E9">
        <w:rPr>
          <w:lang w:val="en-US" w:eastAsia="zh-CN"/>
        </w:rPr>
        <w:t xml:space="preserve"> or the result</w:t>
      </w:r>
      <w:r>
        <w:rPr>
          <w:lang w:val="en-US" w:eastAsia="zh-CN"/>
        </w:rPr>
        <w:t>.</w:t>
      </w:r>
    </w:p>
    <w:p w14:paraId="14AF0BCC" w14:textId="6BF00C72" w:rsidR="00245A8D" w:rsidRDefault="00245A8D" w:rsidP="004B62F1">
      <w:pPr>
        <w:spacing w:before="120" w:after="120"/>
        <w:ind w:firstLine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D</w:t>
      </w:r>
      <w:r>
        <w:rPr>
          <w:lang w:val="en-US" w:eastAsia="zh-CN"/>
        </w:rPr>
        <w:t>ata Memory is the memory to store rich data, interact with external components like DMA (Direct Memory Accessing).</w:t>
      </w:r>
      <w:r w:rsidR="00A644E9">
        <w:rPr>
          <w:lang w:val="en-US" w:eastAsia="zh-CN"/>
        </w:rPr>
        <w:t xml:space="preserve"> It determines the maximum data counts a computer could handle at the same time. For example, a data memory with data width of 1 Byte, and address width of 32, the maximum data counts it could handle is 2^32*1B=2^2*1GiB=4GiB. In this design, the Data memory has the data width of 64</w:t>
      </w:r>
      <w:r w:rsidR="00E420CB">
        <w:rPr>
          <w:lang w:val="en-US" w:eastAsia="zh-CN"/>
        </w:rPr>
        <w:t>, which is 8B, so the physical address must be divided by 8.</w:t>
      </w:r>
    </w:p>
    <w:p w14:paraId="1C2C863A" w14:textId="278F3A13" w:rsidR="00CE576A" w:rsidRDefault="00CE576A" w:rsidP="00CE576A">
      <w:pPr>
        <w:pStyle w:val="3"/>
        <w:spacing w:before="120"/>
        <w:rPr>
          <w:lang w:val="en-US"/>
        </w:rPr>
      </w:pPr>
      <w:bookmarkStart w:id="5" w:name="_Toc142335910"/>
      <w:r>
        <w:rPr>
          <w:rFonts w:hint="eastAsia"/>
          <w:lang w:val="en-US"/>
        </w:rPr>
        <w:t>T</w:t>
      </w:r>
      <w:r>
        <w:rPr>
          <w:lang w:val="en-US"/>
        </w:rPr>
        <w:t>he Build</w:t>
      </w:r>
      <w:r w:rsidR="00B37036">
        <w:rPr>
          <w:lang w:val="en-US"/>
        </w:rPr>
        <w:t>ing</w:t>
      </w:r>
      <w:r>
        <w:rPr>
          <w:lang w:val="en-US"/>
        </w:rPr>
        <w:t xml:space="preserve"> of Control Path</w:t>
      </w:r>
      <w:bookmarkEnd w:id="5"/>
    </w:p>
    <w:p w14:paraId="3AA8061D" w14:textId="77777777" w:rsidR="006E4713" w:rsidRPr="006E4713" w:rsidRDefault="006E4713" w:rsidP="006E4713">
      <w:pPr>
        <w:pStyle w:val="Firstparagraph"/>
        <w:spacing w:before="120" w:after="120"/>
        <w:rPr>
          <w:lang w:val="en-US"/>
        </w:rPr>
      </w:pPr>
    </w:p>
    <w:p w14:paraId="3584D483" w14:textId="5100942D" w:rsidR="00234183" w:rsidRDefault="007369DC" w:rsidP="00234183">
      <w:pPr>
        <w:pStyle w:val="2"/>
        <w:numPr>
          <w:ilvl w:val="1"/>
          <w:numId w:val="2"/>
        </w:numPr>
        <w:spacing w:before="120"/>
      </w:pPr>
      <w:bookmarkStart w:id="6" w:name="_Toc142335911"/>
      <w:r>
        <w:lastRenderedPageBreak/>
        <w:t xml:space="preserve">Basic </w:t>
      </w:r>
      <w:proofErr w:type="spellStart"/>
      <w:r w:rsidR="00234183">
        <w:t>Pilelined</w:t>
      </w:r>
      <w:proofErr w:type="spellEnd"/>
      <w:r w:rsidR="00234183">
        <w:t xml:space="preserve"> Implementation</w:t>
      </w:r>
      <w:bookmarkEnd w:id="6"/>
    </w:p>
    <w:p w14:paraId="7EE1CE80" w14:textId="79EB129E" w:rsidR="001435DB" w:rsidRDefault="00B037F8" w:rsidP="001435DB">
      <w:pPr>
        <w:pStyle w:val="3"/>
        <w:numPr>
          <w:ilvl w:val="2"/>
          <w:numId w:val="2"/>
        </w:numPr>
        <w:spacing w:before="120"/>
      </w:pPr>
      <w:bookmarkStart w:id="7" w:name="_Toc142335912"/>
      <w:r>
        <w:t xml:space="preserve">Design </w:t>
      </w:r>
      <w:r w:rsidR="00166DC2">
        <w:t>Diagram</w:t>
      </w:r>
      <w:bookmarkEnd w:id="7"/>
    </w:p>
    <w:p w14:paraId="2C0DF7D8" w14:textId="304C9213" w:rsidR="00FC6C02" w:rsidRDefault="00DA74D3" w:rsidP="00FC6C02">
      <w:pPr>
        <w:pStyle w:val="Firstparagraph"/>
        <w:spacing w:before="120" w:after="120"/>
      </w:pPr>
      <w:r>
        <w:object w:dxaOrig="11491" w:dyaOrig="8160" w14:anchorId="5E3B0F2A">
          <v:shape id="_x0000_i1026" type="#_x0000_t75" style="width:368.3pt;height:261.5pt" o:ole="">
            <v:imagedata r:id="rId12" o:title=""/>
          </v:shape>
          <o:OLEObject Type="Embed" ProgID="Visio.Drawing.15" ShapeID="_x0000_i1026" DrawAspect="Content" ObjectID="_1752958684" r:id="rId13"/>
        </w:object>
      </w:r>
    </w:p>
    <w:p w14:paraId="5414A528" w14:textId="16FF5349" w:rsidR="00D07EA8" w:rsidRPr="00201994" w:rsidRDefault="001C61C0" w:rsidP="00201994">
      <w:pPr>
        <w:spacing w:before="120" w:after="120"/>
        <w:ind w:firstLine="0"/>
        <w:jc w:val="center"/>
        <w:rPr>
          <w:sz w:val="16"/>
          <w:szCs w:val="21"/>
          <w:lang w:val="en-US"/>
        </w:rPr>
      </w:pPr>
      <w:r w:rsidRPr="00201994">
        <w:rPr>
          <w:rFonts w:hint="eastAsia"/>
          <w:sz w:val="16"/>
          <w:szCs w:val="21"/>
          <w:lang w:val="en-US"/>
        </w:rPr>
        <w:t>F</w:t>
      </w:r>
      <w:r w:rsidRPr="00201994">
        <w:rPr>
          <w:sz w:val="16"/>
          <w:szCs w:val="21"/>
          <w:lang w:val="en-US"/>
        </w:rPr>
        <w:t>igure 3.1 The basic pipelined implementation of CPU</w:t>
      </w:r>
    </w:p>
    <w:p w14:paraId="482AD30A" w14:textId="2083F28B" w:rsidR="0043475C" w:rsidRDefault="0043475C" w:rsidP="006670AA">
      <w:pPr>
        <w:spacing w:before="120" w:after="120"/>
        <w:ind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corresponding hash identifier is: </w:t>
      </w:r>
      <w:proofErr w:type="gramStart"/>
      <w:r w:rsidRPr="00BC2C7F">
        <w:rPr>
          <w:color w:val="A6A6A6" w:themeColor="background1" w:themeShade="A6"/>
          <w:szCs w:val="22"/>
        </w:rPr>
        <w:t>1d28ab2a485737b8bd90fa777fd550d5183b705c</w:t>
      </w:r>
      <w:proofErr w:type="gramEnd"/>
    </w:p>
    <w:p w14:paraId="3650EAFA" w14:textId="7EB6DC35" w:rsidR="00392368" w:rsidRDefault="00392368" w:rsidP="006670AA">
      <w:pPr>
        <w:spacing w:before="120" w:after="120"/>
        <w:ind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figure above shows the implementation of the basic </w:t>
      </w:r>
      <w:r w:rsidR="00FA1650">
        <w:rPr>
          <w:lang w:val="en-US"/>
        </w:rPr>
        <w:t>pipelined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, in which the hinted lines are signals of control path, while the others are signals of data path.</w:t>
      </w:r>
      <w:r w:rsidR="00665A46">
        <w:rPr>
          <w:lang w:val="en-US"/>
        </w:rPr>
        <w:t xml:space="preserve"> Compared to the single cycle implementation, additional units are required, they are:</w:t>
      </w:r>
    </w:p>
    <w:p w14:paraId="5FD3C4F7" w14:textId="7C045BCE" w:rsidR="00665A46" w:rsidRDefault="00665A46" w:rsidP="0009252B">
      <w:pPr>
        <w:spacing w:beforeLines="0" w:before="0" w:afterLines="0" w:after="0"/>
        <w:ind w:firstLineChars="100" w:firstLine="200"/>
        <w:rPr>
          <w:lang w:val="en-US"/>
        </w:rPr>
      </w:pPr>
      <w:proofErr w:type="spellStart"/>
      <w:r w:rsidRPr="00665A46">
        <w:rPr>
          <w:rFonts w:hint="eastAsia"/>
          <w:lang w:val="en-US"/>
        </w:rPr>
        <w:t>i</w:t>
      </w:r>
      <w:proofErr w:type="spellEnd"/>
      <w:r>
        <w:rPr>
          <w:lang w:val="en-US"/>
        </w:rPr>
        <w:t>)</w:t>
      </w:r>
      <w:r w:rsidR="004F5954">
        <w:rPr>
          <w:lang w:val="en-US"/>
        </w:rPr>
        <w:t xml:space="preserve">   </w:t>
      </w:r>
      <w:r w:rsidR="00F578A7">
        <w:rPr>
          <w:lang w:val="en-US"/>
        </w:rPr>
        <w:t xml:space="preserve"> </w:t>
      </w:r>
      <w:r w:rsidR="00B02B76">
        <w:rPr>
          <w:lang w:val="en-US"/>
        </w:rPr>
        <w:t>4 r</w:t>
      </w:r>
      <w:r w:rsidRPr="00665A46">
        <w:rPr>
          <w:lang w:val="en-US"/>
        </w:rPr>
        <w:t>egisters</w:t>
      </w:r>
      <w:r w:rsidR="002E4E91">
        <w:rPr>
          <w:lang w:val="en-US"/>
        </w:rPr>
        <w:t xml:space="preserve"> </w:t>
      </w:r>
      <w:r w:rsidR="00FF0FEC">
        <w:rPr>
          <w:lang w:val="en-US"/>
        </w:rPr>
        <w:t xml:space="preserve">for </w:t>
      </w:r>
      <w:r w:rsidR="002445F1">
        <w:rPr>
          <w:lang w:val="en-US"/>
        </w:rPr>
        <w:t>pipelining</w:t>
      </w:r>
      <w:r w:rsidR="003E7080">
        <w:rPr>
          <w:lang w:val="en-US"/>
        </w:rPr>
        <w:t>, named IF/ID, ID/EX, EX/MEM, MEM/WB</w:t>
      </w:r>
      <w:r w:rsidR="00A31872">
        <w:rPr>
          <w:lang w:val="en-US"/>
        </w:rPr>
        <w:t xml:space="preserve">, </w:t>
      </w:r>
      <w:proofErr w:type="gramStart"/>
      <w:r w:rsidR="00A31872">
        <w:rPr>
          <w:lang w:val="en-US"/>
        </w:rPr>
        <w:t>separat</w:t>
      </w:r>
      <w:r w:rsidR="00ED23C3">
        <w:rPr>
          <w:lang w:val="en-US"/>
        </w:rPr>
        <w:t>e</w:t>
      </w:r>
      <w:r w:rsidR="00A31872">
        <w:rPr>
          <w:lang w:val="en-US"/>
        </w:rPr>
        <w:t>ly</w:t>
      </w:r>
      <w:r w:rsidR="002445F1">
        <w:rPr>
          <w:lang w:val="en-US"/>
        </w:rPr>
        <w:t>;</w:t>
      </w:r>
      <w:proofErr w:type="gramEnd"/>
    </w:p>
    <w:p w14:paraId="5180EB27" w14:textId="0470F219" w:rsidR="00C14796" w:rsidRDefault="00C14796" w:rsidP="0009252B">
      <w:pPr>
        <w:spacing w:beforeLines="0" w:before="0" w:afterLines="0" w:after="0"/>
        <w:ind w:firstLineChars="100" w:firstLine="200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i)</w:t>
      </w:r>
      <w:r w:rsidR="004F5954">
        <w:rPr>
          <w:lang w:val="en-US"/>
        </w:rPr>
        <w:t xml:space="preserve">  </w:t>
      </w:r>
      <w:r w:rsidR="00F578A7">
        <w:rPr>
          <w:lang w:val="en-US"/>
        </w:rPr>
        <w:t xml:space="preserve"> </w:t>
      </w:r>
      <w:r w:rsidR="003E7080">
        <w:rPr>
          <w:lang w:val="en-US"/>
        </w:rPr>
        <w:t xml:space="preserve">Forwarding unit for </w:t>
      </w:r>
      <w:r w:rsidR="00993F74">
        <w:rPr>
          <w:lang w:val="en-US"/>
        </w:rPr>
        <w:t xml:space="preserve">dealing with </w:t>
      </w:r>
      <w:r w:rsidR="003E7080">
        <w:rPr>
          <w:lang w:val="en-US"/>
        </w:rPr>
        <w:t>data hazard</w:t>
      </w:r>
      <w:r w:rsidR="00BB659F">
        <w:rPr>
          <w:lang w:val="en-US"/>
        </w:rPr>
        <w:t xml:space="preserve"> introduced by </w:t>
      </w:r>
      <w:proofErr w:type="gramStart"/>
      <w:r w:rsidR="00BB659F">
        <w:rPr>
          <w:lang w:val="en-US"/>
        </w:rPr>
        <w:t>pipelining</w:t>
      </w:r>
      <w:r w:rsidR="003E7080">
        <w:rPr>
          <w:lang w:val="en-US"/>
        </w:rPr>
        <w:t>;</w:t>
      </w:r>
      <w:proofErr w:type="gramEnd"/>
    </w:p>
    <w:p w14:paraId="0C9AD75B" w14:textId="6E588761" w:rsidR="002B6FE2" w:rsidRDefault="002B6FE2" w:rsidP="0009252B">
      <w:pPr>
        <w:spacing w:beforeLines="0" w:before="0" w:afterLines="0" w:after="0"/>
        <w:ind w:firstLineChars="100" w:firstLine="200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ii)</w:t>
      </w:r>
      <w:r w:rsidR="004F5954">
        <w:rPr>
          <w:lang w:val="en-US"/>
        </w:rPr>
        <w:t xml:space="preserve"> </w:t>
      </w:r>
      <w:r w:rsidR="00F578A7">
        <w:rPr>
          <w:lang w:val="en-US"/>
        </w:rPr>
        <w:t xml:space="preserve"> </w:t>
      </w:r>
      <w:r w:rsidR="0044220B">
        <w:rPr>
          <w:lang w:val="en-US"/>
        </w:rPr>
        <w:t xml:space="preserve">Hazard detection unit for stalling the CPU in special </w:t>
      </w:r>
      <w:proofErr w:type="gramStart"/>
      <w:r w:rsidR="0044220B">
        <w:rPr>
          <w:lang w:val="en-US"/>
        </w:rPr>
        <w:t>cases;</w:t>
      </w:r>
      <w:proofErr w:type="gramEnd"/>
    </w:p>
    <w:p w14:paraId="26994195" w14:textId="554E9770" w:rsidR="00831556" w:rsidRDefault="0044220B" w:rsidP="0009252B">
      <w:pPr>
        <w:spacing w:beforeLines="0" w:before="0" w:afterLines="0" w:after="0"/>
        <w:ind w:firstLineChars="100" w:firstLine="200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v)</w:t>
      </w:r>
      <w:r w:rsidR="004F5954">
        <w:rPr>
          <w:lang w:val="en-US"/>
        </w:rPr>
        <w:t xml:space="preserve"> </w:t>
      </w:r>
      <w:r w:rsidR="00F578A7">
        <w:rPr>
          <w:lang w:val="en-US"/>
        </w:rPr>
        <w:t xml:space="preserve"> </w:t>
      </w:r>
      <w:r>
        <w:rPr>
          <w:lang w:val="en-US"/>
        </w:rPr>
        <w:t>Branch prediction unit for accelerating the CPU,</w:t>
      </w:r>
      <w:r w:rsidR="00174481">
        <w:rPr>
          <w:lang w:val="en-US"/>
        </w:rPr>
        <w:t xml:space="preserve"> which saves the operation </w:t>
      </w:r>
      <w:proofErr w:type="gramStart"/>
      <w:r w:rsidR="00174481">
        <w:rPr>
          <w:lang w:val="en-US"/>
        </w:rPr>
        <w:t>cycles</w:t>
      </w:r>
      <w:r w:rsidR="00E30DCF">
        <w:rPr>
          <w:lang w:val="en-US"/>
        </w:rPr>
        <w:t>;</w:t>
      </w:r>
      <w:proofErr w:type="gramEnd"/>
    </w:p>
    <w:p w14:paraId="46CC1C43" w14:textId="43147FA0" w:rsidR="000A7B61" w:rsidRDefault="000A7B61" w:rsidP="0009252B">
      <w:pPr>
        <w:spacing w:beforeLines="0" w:before="0" w:afterLines="0" w:after="0"/>
        <w:ind w:firstLineChars="100" w:firstLine="200"/>
        <w:rPr>
          <w:lang w:val="en-US" w:eastAsia="zh-CN"/>
        </w:rPr>
      </w:pPr>
      <w:r>
        <w:rPr>
          <w:rFonts w:hint="eastAsia"/>
          <w:lang w:val="en-US"/>
        </w:rPr>
        <w:t>v</w:t>
      </w:r>
      <w:r>
        <w:rPr>
          <w:lang w:val="en-US"/>
        </w:rPr>
        <w:t>)</w:t>
      </w:r>
      <w:r w:rsidR="004F5954">
        <w:rPr>
          <w:lang w:val="en-US"/>
        </w:rPr>
        <w:t xml:space="preserve">  </w:t>
      </w:r>
      <w:r w:rsidR="00F578A7">
        <w:rPr>
          <w:lang w:val="en-US"/>
        </w:rPr>
        <w:t xml:space="preserve"> </w:t>
      </w:r>
      <w:r>
        <w:rPr>
          <w:lang w:val="en-US"/>
        </w:rPr>
        <w:t xml:space="preserve">Forwarding unit for </w:t>
      </w:r>
      <w:proofErr w:type="spellStart"/>
      <w:r>
        <w:rPr>
          <w:lang w:val="en-US"/>
        </w:rPr>
        <w:t>RegisterFile</w:t>
      </w:r>
      <w:proofErr w:type="spellEnd"/>
      <w:r>
        <w:rPr>
          <w:lang w:val="en-US"/>
        </w:rPr>
        <w:t xml:space="preserve">, which </w:t>
      </w:r>
      <w:r>
        <w:rPr>
          <w:lang w:val="en-US" w:eastAsia="zh-CN"/>
        </w:rPr>
        <w:t>solve the read/write hazard of register.</w:t>
      </w:r>
    </w:p>
    <w:p w14:paraId="2986957E" w14:textId="77777777" w:rsidR="005E3DA2" w:rsidRPr="00665A46" w:rsidRDefault="005E3DA2" w:rsidP="00831556">
      <w:pPr>
        <w:spacing w:before="120" w:after="120"/>
        <w:ind w:firstLine="0"/>
        <w:rPr>
          <w:lang w:val="en-US" w:eastAsia="zh-CN"/>
        </w:rPr>
      </w:pPr>
    </w:p>
    <w:p w14:paraId="274284A1" w14:textId="77777777" w:rsidR="001C61C0" w:rsidRDefault="001C61C0" w:rsidP="00D07EA8">
      <w:pPr>
        <w:spacing w:before="120" w:after="120"/>
        <w:ind w:firstLine="0"/>
        <w:rPr>
          <w:lang w:val="en-US"/>
        </w:rPr>
      </w:pPr>
    </w:p>
    <w:p w14:paraId="194F3B98" w14:textId="77777777" w:rsidR="00D07EA8" w:rsidRDefault="00D07EA8" w:rsidP="00D07EA8">
      <w:pPr>
        <w:spacing w:before="120" w:after="120"/>
        <w:ind w:firstLine="0"/>
        <w:rPr>
          <w:lang w:val="en-US"/>
        </w:rPr>
      </w:pPr>
    </w:p>
    <w:p w14:paraId="47632909" w14:textId="299D4931" w:rsidR="00D07EA8" w:rsidRDefault="00D07EA8" w:rsidP="00D07EA8">
      <w:pPr>
        <w:spacing w:before="120" w:after="120"/>
        <w:ind w:firstLine="0"/>
      </w:pPr>
      <w:r>
        <w:object w:dxaOrig="12690" w:dyaOrig="8986" w14:anchorId="72D440C1">
          <v:shape id="_x0000_i1027" type="#_x0000_t75" style="width:368.05pt;height:260.7pt" o:ole="">
            <v:imagedata r:id="rId14" o:title=""/>
          </v:shape>
          <o:OLEObject Type="Embed" ProgID="Visio.Drawing.15" ShapeID="_x0000_i1027" DrawAspect="Content" ObjectID="_1752958685" r:id="rId15"/>
        </w:object>
      </w:r>
    </w:p>
    <w:p w14:paraId="20CB602E" w14:textId="77777777" w:rsidR="00BA2FFD" w:rsidRPr="00D07EA8" w:rsidRDefault="00BA2FFD" w:rsidP="00D07EA8">
      <w:pPr>
        <w:spacing w:before="120" w:after="120"/>
        <w:ind w:firstLine="0"/>
        <w:rPr>
          <w:lang w:val="en-US"/>
        </w:rPr>
      </w:pPr>
    </w:p>
    <w:p w14:paraId="133B12C5" w14:textId="5FCF5926" w:rsidR="00FC6C02" w:rsidRDefault="00B8335A" w:rsidP="00FC6C02">
      <w:pPr>
        <w:pStyle w:val="3"/>
        <w:spacing w:before="120"/>
      </w:pPr>
      <w:bookmarkStart w:id="8" w:name="_Toc142335913"/>
      <w:r>
        <w:t>Data Hazard: Forwarding or Bypass</w:t>
      </w:r>
      <w:bookmarkEnd w:id="8"/>
    </w:p>
    <w:p w14:paraId="32E056FF" w14:textId="2C5EFAAA" w:rsidR="00EE1A27" w:rsidRDefault="00663BE5" w:rsidP="006670AA">
      <w:pPr>
        <w:spacing w:before="120" w:after="120"/>
        <w:ind w:firstLine="0"/>
      </w:pPr>
      <w:r>
        <w:t>D</w:t>
      </w:r>
      <w:r w:rsidR="00007E3F">
        <w:t>ata hazards are</w:t>
      </w:r>
      <w:r w:rsidR="00007E3F">
        <w:rPr>
          <w:rFonts w:hint="eastAsia"/>
        </w:rPr>
        <w:t xml:space="preserve"> </w:t>
      </w:r>
      <w:r w:rsidR="00007E3F">
        <w:t>obstacles to pipelined execution.</w:t>
      </w:r>
      <w:r w:rsidR="00BA4758">
        <w:t xml:space="preserve"> The method to deal with this issue is adding a forwarding unit, which forwarding the data in the</w:t>
      </w:r>
      <w:r w:rsidR="00384415">
        <w:t xml:space="preserve"> previous</w:t>
      </w:r>
      <w:r w:rsidR="00BA4758">
        <w:t xml:space="preserve"> data flow, such as </w:t>
      </w:r>
      <w:proofErr w:type="spellStart"/>
      <w:r w:rsidR="00BA4758">
        <w:t>alu_result</w:t>
      </w:r>
      <w:proofErr w:type="spellEnd"/>
      <w:r w:rsidR="00BA4758">
        <w:t>, or registered ones, to current execution cycle</w:t>
      </w:r>
      <w:r w:rsidR="00BB1533">
        <w:t xml:space="preserve">, instead of waiting </w:t>
      </w:r>
      <w:r w:rsidR="00CB0888">
        <w:t xml:space="preserve">for </w:t>
      </w:r>
      <w:r w:rsidR="00BB1533">
        <w:t>the last instruction</w:t>
      </w:r>
      <w:r w:rsidR="009D6186">
        <w:t xml:space="preserve"> to</w:t>
      </w:r>
      <w:r w:rsidR="00BB1533">
        <w:t xml:space="preserve"> writ</w:t>
      </w:r>
      <w:r w:rsidR="00CB0888">
        <w:t>e</w:t>
      </w:r>
      <w:r w:rsidR="00BB1533">
        <w:t xml:space="preserve"> back</w:t>
      </w:r>
      <w:r w:rsidR="00BA4758">
        <w:t>.</w:t>
      </w:r>
    </w:p>
    <w:p w14:paraId="3B65DBF7" w14:textId="2AA7F364" w:rsidR="00FC6C02" w:rsidRDefault="0050410E" w:rsidP="00FC6C02">
      <w:pPr>
        <w:pStyle w:val="3"/>
        <w:spacing w:before="120"/>
      </w:pPr>
      <w:bookmarkStart w:id="9" w:name="_Toc142335914"/>
      <w:r>
        <w:t>Control Hazard: Branch Prediction</w:t>
      </w:r>
      <w:bookmarkEnd w:id="9"/>
    </w:p>
    <w:p w14:paraId="019A87DA" w14:textId="77777777" w:rsidR="00E125AE" w:rsidRDefault="00E125AE" w:rsidP="00E125AE">
      <w:pPr>
        <w:spacing w:before="120" w:after="120"/>
        <w:ind w:firstLine="0"/>
      </w:pPr>
    </w:p>
    <w:p w14:paraId="25062985" w14:textId="77777777" w:rsidR="00557000" w:rsidRPr="00557000" w:rsidRDefault="00557000" w:rsidP="00557000">
      <w:pPr>
        <w:pStyle w:val="Firstparagraph"/>
        <w:spacing w:before="120" w:after="120"/>
      </w:pPr>
    </w:p>
    <w:p w14:paraId="05D1E331" w14:textId="77777777" w:rsidR="001D6E1B" w:rsidRDefault="001D6E1B" w:rsidP="001D6E1B">
      <w:pPr>
        <w:pStyle w:val="1"/>
        <w:numPr>
          <w:ilvl w:val="0"/>
          <w:numId w:val="2"/>
        </w:numPr>
        <w:spacing w:before="120" w:after="120"/>
      </w:pPr>
      <w:bookmarkStart w:id="10" w:name="_Toc142335915"/>
      <w:r>
        <w:t>Functional Description</w:t>
      </w:r>
      <w:bookmarkEnd w:id="10"/>
    </w:p>
    <w:p w14:paraId="60059130" w14:textId="77777777" w:rsidR="001D6E1B" w:rsidRDefault="001D6E1B" w:rsidP="001D6E1B">
      <w:pPr>
        <w:pStyle w:val="2"/>
        <w:numPr>
          <w:ilvl w:val="1"/>
          <w:numId w:val="2"/>
        </w:numPr>
        <w:spacing w:before="120"/>
        <w:rPr>
          <w:lang w:eastAsia="zh-CN"/>
        </w:rPr>
      </w:pPr>
      <w:bookmarkStart w:id="11" w:name="_Toc142335916"/>
      <w:r>
        <w:rPr>
          <w:rFonts w:hint="eastAsia"/>
          <w:lang w:eastAsia="zh-CN"/>
        </w:rPr>
        <w:t>F</w:t>
      </w:r>
      <w:r>
        <w:rPr>
          <w:lang w:eastAsia="zh-CN"/>
        </w:rPr>
        <w:t>iles and Directory Structure</w:t>
      </w:r>
      <w:bookmarkEnd w:id="11"/>
    </w:p>
    <w:p w14:paraId="509FB5BA" w14:textId="77777777" w:rsidR="001D6E1B" w:rsidRDefault="001D6E1B" w:rsidP="001D6E1B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 xml:space="preserve">The figure below </w:t>
      </w:r>
      <w:r w:rsidRPr="0081434A">
        <w:rPr>
          <w:lang w:eastAsia="zh-CN"/>
        </w:rPr>
        <w:t>shows the layout of the directories in the example system.</w:t>
      </w:r>
    </w:p>
    <w:p w14:paraId="1A0B91DD" w14:textId="77777777" w:rsidR="001D6E1B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>
        <w:rPr>
          <w:rFonts w:hint="eastAsia"/>
          <w:sz w:val="15"/>
          <w:szCs w:val="20"/>
          <w:lang w:eastAsia="zh-CN"/>
        </w:rPr>
        <w:t>&lt;</w:t>
      </w:r>
      <w:r>
        <w:rPr>
          <w:sz w:val="15"/>
          <w:szCs w:val="20"/>
          <w:lang w:eastAsia="zh-CN"/>
        </w:rPr>
        <w:t>home directory&gt;</w:t>
      </w:r>
      <w:r>
        <w:rPr>
          <w:sz w:val="15"/>
          <w:szCs w:val="20"/>
          <w:lang w:eastAsia="zh-CN"/>
        </w:rPr>
        <w:tab/>
        <w:t>Local git directory.</w:t>
      </w:r>
    </w:p>
    <w:p w14:paraId="48E79756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clean.pl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Perl script for cleaning temporary files.</w:t>
      </w:r>
    </w:p>
    <w:p w14:paraId="77A5A617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core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The implementation of CPU core.</w:t>
      </w:r>
    </w:p>
    <w:p w14:paraId="28E1B71E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bench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  <w:t>Bench codes for CPU core.</w:t>
      </w:r>
    </w:p>
    <w:p w14:paraId="763ACFFD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proofErr w:type="spellStart"/>
      <w:r w:rsidRPr="00950B85">
        <w:rPr>
          <w:rFonts w:hint="eastAsia"/>
          <w:sz w:val="15"/>
          <w:szCs w:val="20"/>
          <w:lang w:eastAsia="zh-CN"/>
        </w:rPr>
        <w:t>rtl</w:t>
      </w:r>
      <w:proofErr w:type="spellEnd"/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RTL codes.</w:t>
      </w:r>
    </w:p>
    <w:p w14:paraId="494A11CC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sim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proofErr w:type="spellStart"/>
      <w:r>
        <w:rPr>
          <w:sz w:val="15"/>
          <w:szCs w:val="20"/>
          <w:lang w:eastAsia="zh-CN"/>
        </w:rPr>
        <w:t>VCS+Verdi</w:t>
      </w:r>
      <w:proofErr w:type="spellEnd"/>
      <w:r>
        <w:rPr>
          <w:sz w:val="15"/>
          <w:szCs w:val="20"/>
          <w:lang w:eastAsia="zh-CN"/>
        </w:rPr>
        <w:t xml:space="preserve"> simulation environment.</w:t>
      </w:r>
    </w:p>
    <w:p w14:paraId="3999A6BC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└─</w:t>
      </w:r>
      <w:proofErr w:type="spellStart"/>
      <w:r w:rsidRPr="00950B85">
        <w:rPr>
          <w:rFonts w:hint="eastAsia"/>
          <w:sz w:val="15"/>
          <w:szCs w:val="20"/>
          <w:lang w:eastAsia="zh-CN"/>
        </w:rPr>
        <w:t>vsim</w:t>
      </w:r>
      <w:proofErr w:type="spellEnd"/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proofErr w:type="spellStart"/>
      <w:r>
        <w:rPr>
          <w:sz w:val="15"/>
          <w:szCs w:val="20"/>
          <w:lang w:eastAsia="zh-CN"/>
        </w:rPr>
        <w:t>Modelsim</w:t>
      </w:r>
      <w:proofErr w:type="spellEnd"/>
      <w:r>
        <w:rPr>
          <w:sz w:val="15"/>
          <w:szCs w:val="20"/>
          <w:lang w:eastAsia="zh-CN"/>
        </w:rPr>
        <w:t xml:space="preserve"> simulation environment.</w:t>
      </w:r>
    </w:p>
    <w:p w14:paraId="569E5C27" w14:textId="77777777" w:rsidR="001D6E1B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lastRenderedPageBreak/>
        <w:t>└─</w:t>
      </w:r>
      <w:r w:rsidRPr="00950B85">
        <w:rPr>
          <w:rFonts w:hint="eastAsia"/>
          <w:sz w:val="15"/>
          <w:szCs w:val="20"/>
          <w:lang w:eastAsia="zh-CN"/>
        </w:rPr>
        <w:t>docs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Related documentation.</w:t>
      </w:r>
    </w:p>
    <w:p w14:paraId="205A7450" w14:textId="1CB9420C" w:rsidR="00E125AE" w:rsidRDefault="00977B51" w:rsidP="00977B51">
      <w:pPr>
        <w:pStyle w:val="2"/>
        <w:spacing w:before="120"/>
      </w:pPr>
      <w:bookmarkStart w:id="12" w:name="_Toc142335917"/>
      <w:r>
        <w:t xml:space="preserve">Design of </w:t>
      </w:r>
      <w:r>
        <w:rPr>
          <w:rFonts w:hint="eastAsia"/>
        </w:rPr>
        <w:t>M</w:t>
      </w:r>
      <w:r>
        <w:t>odules in Details</w:t>
      </w:r>
      <w:bookmarkEnd w:id="12"/>
    </w:p>
    <w:p w14:paraId="72CA4A7B" w14:textId="29DAFD19" w:rsidR="00D61766" w:rsidRDefault="00D61766" w:rsidP="001E57CF">
      <w:pPr>
        <w:pStyle w:val="3"/>
        <w:spacing w:before="120"/>
      </w:pPr>
      <w:bookmarkStart w:id="13" w:name="_Toc142335918"/>
      <w:r>
        <w:rPr>
          <w:rFonts w:hint="eastAsia"/>
        </w:rPr>
        <w:t>A</w:t>
      </w:r>
      <w:r>
        <w:t>LU control unit</w:t>
      </w:r>
      <w:bookmarkEnd w:id="13"/>
    </w:p>
    <w:p w14:paraId="33BA89D2" w14:textId="481A5CA9" w:rsidR="00D61766" w:rsidRDefault="00D61766" w:rsidP="00D61766">
      <w:pPr>
        <w:spacing w:before="120" w:after="120"/>
        <w:ind w:firstLine="0"/>
      </w:pPr>
      <w:r>
        <w:rPr>
          <w:rFonts w:hint="eastAsia"/>
        </w:rPr>
        <w:t>T</w:t>
      </w:r>
      <w:r>
        <w:t>o simplify the design of CPU, control path and data path are introduced. The ALU control unit control the ALU operation mode for all the instructions</w:t>
      </w:r>
      <w:r w:rsidR="00813088">
        <w:t xml:space="preserve">, the </w:t>
      </w:r>
      <w:proofErr w:type="spellStart"/>
      <w:r w:rsidR="00813088" w:rsidRPr="00813088">
        <w:rPr>
          <w:rFonts w:ascii="Times New Roman" w:hAnsi="Times New Roman"/>
          <w:i/>
          <w:iCs/>
        </w:rPr>
        <w:t>alu_op_sel</w:t>
      </w:r>
      <w:proofErr w:type="spellEnd"/>
      <w:r w:rsidR="00813088">
        <w:t xml:space="preserve"> signal in this module inherit the funct3 filed</w:t>
      </w:r>
      <w:r w:rsidR="008224C7">
        <w:t xml:space="preserve"> and </w:t>
      </w:r>
      <w:proofErr w:type="spellStart"/>
      <w:proofErr w:type="gramStart"/>
      <w:r w:rsidR="008224C7">
        <w:t>instr</w:t>
      </w:r>
      <w:proofErr w:type="spellEnd"/>
      <w:r w:rsidR="008224C7">
        <w:t>[</w:t>
      </w:r>
      <w:proofErr w:type="gramEnd"/>
      <w:r w:rsidR="008224C7">
        <w:t>30]</w:t>
      </w:r>
      <w:r w:rsidR="00813088">
        <w:t xml:space="preserve"> in R-type instruction in RV32I ISA</w:t>
      </w:r>
      <w:r>
        <w:t>.</w:t>
      </w:r>
    </w:p>
    <w:tbl>
      <w:tblPr>
        <w:tblStyle w:val="ab"/>
        <w:tblW w:w="2977" w:type="dxa"/>
        <w:jc w:val="center"/>
        <w:tblLook w:val="04A0" w:firstRow="1" w:lastRow="0" w:firstColumn="1" w:lastColumn="0" w:noHBand="0" w:noVBand="1"/>
      </w:tblPr>
      <w:tblGrid>
        <w:gridCol w:w="1075"/>
        <w:gridCol w:w="1902"/>
      </w:tblGrid>
      <w:tr w:rsidR="00B84E73" w:rsidRPr="00B84E73" w14:paraId="18C9B91D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56446FB6" w14:textId="517E3F0C" w:rsidR="00B84E73" w:rsidRPr="00B84E73" w:rsidRDefault="00B84E73" w:rsidP="00B84E73">
            <w:pPr>
              <w:pStyle w:val="af0"/>
              <w:spacing w:before="100" w:beforeAutospacing="1" w:after="100" w:afterAutospacing="1"/>
              <w:rPr>
                <w:b/>
                <w:bCs/>
                <w:i/>
                <w:iCs/>
                <w:sz w:val="16"/>
                <w:szCs w:val="16"/>
                <w:lang w:eastAsia="zh-CN"/>
              </w:rPr>
            </w:pPr>
            <w:proofErr w:type="spellStart"/>
            <w:r w:rsidRPr="00B84E73">
              <w:rPr>
                <w:b/>
                <w:bCs/>
                <w:i/>
                <w:iCs/>
                <w:sz w:val="16"/>
                <w:szCs w:val="16"/>
                <w:lang w:eastAsia="zh-CN"/>
              </w:rPr>
              <w:t>alu_op_sel</w:t>
            </w:r>
            <w:proofErr w:type="spellEnd"/>
          </w:p>
        </w:tc>
        <w:tc>
          <w:tcPr>
            <w:tcW w:w="1902" w:type="dxa"/>
            <w:vAlign w:val="center"/>
          </w:tcPr>
          <w:p w14:paraId="1A7E8BFC" w14:textId="01E461F1" w:rsidR="00B84E73" w:rsidRPr="004C60B7" w:rsidRDefault="00B84E73" w:rsidP="00B84E73">
            <w:pPr>
              <w:pStyle w:val="af0"/>
              <w:spacing w:before="100" w:beforeAutospacing="1" w:after="100" w:afterAutospacing="1"/>
              <w:rPr>
                <w:b/>
                <w:bCs/>
                <w:sz w:val="16"/>
                <w:szCs w:val="21"/>
                <w:lang w:eastAsia="zh-CN"/>
              </w:rPr>
            </w:pPr>
            <w:r w:rsidRPr="004C60B7">
              <w:rPr>
                <w:rFonts w:ascii="CMU Serif Roman" w:hAnsi="CMU Serif Roman"/>
                <w:b/>
                <w:bCs/>
                <w:sz w:val="16"/>
                <w:szCs w:val="21"/>
              </w:rPr>
              <w:t>function</w:t>
            </w:r>
          </w:p>
        </w:tc>
      </w:tr>
      <w:tr w:rsidR="00B84E73" w:rsidRPr="001A542F" w14:paraId="5990AB02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1648AEC8" w14:textId="01B23EEB" w:rsidR="00B84E73" w:rsidRPr="001A542F" w:rsidRDefault="00D1267F" w:rsidP="00B84E73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  <w:r w:rsidR="008224C7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="008224C7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1902" w:type="dxa"/>
            <w:vAlign w:val="center"/>
          </w:tcPr>
          <w:p w14:paraId="7D65E068" w14:textId="2A33488A" w:rsidR="00B84E73" w:rsidRPr="001A542F" w:rsidRDefault="008224C7" w:rsidP="00B84E73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</w:t>
            </w:r>
            <w:r>
              <w:rPr>
                <w:sz w:val="16"/>
                <w:szCs w:val="16"/>
                <w:lang w:eastAsia="zh-CN"/>
              </w:rPr>
              <w:t>dd</w:t>
            </w:r>
          </w:p>
        </w:tc>
      </w:tr>
      <w:tr w:rsidR="008224C7" w:rsidRPr="001A542F" w14:paraId="4A326C8A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36B71F08" w14:textId="2E2461F0" w:rsidR="008224C7" w:rsidRDefault="00D1267F" w:rsidP="00B84E73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  <w:r w:rsidR="008224C7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="008224C7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1902" w:type="dxa"/>
            <w:vAlign w:val="center"/>
          </w:tcPr>
          <w:p w14:paraId="2A2E384B" w14:textId="3AD67654" w:rsidR="008224C7" w:rsidRDefault="00D1267F" w:rsidP="00B84E73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ubtract</w:t>
            </w:r>
          </w:p>
        </w:tc>
      </w:tr>
      <w:tr w:rsidR="00D1267F" w:rsidRPr="001A542F" w14:paraId="4C3E4DED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661A7357" w14:textId="19BF5AF9" w:rsidR="00D1267F" w:rsidRDefault="00D1267F" w:rsidP="00B84E73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001</w:t>
            </w:r>
          </w:p>
        </w:tc>
        <w:tc>
          <w:tcPr>
            <w:tcW w:w="1902" w:type="dxa"/>
            <w:vAlign w:val="center"/>
          </w:tcPr>
          <w:p w14:paraId="1FC7BA2F" w14:textId="588F9EF0" w:rsidR="00D1267F" w:rsidRDefault="00D1267F" w:rsidP="00B84E73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hift Left Logic</w:t>
            </w:r>
            <w:r w:rsidR="0033646D">
              <w:rPr>
                <w:sz w:val="16"/>
                <w:szCs w:val="16"/>
                <w:lang w:eastAsia="zh-CN"/>
              </w:rPr>
              <w:t>al</w:t>
            </w:r>
          </w:p>
        </w:tc>
      </w:tr>
      <w:tr w:rsidR="00D1267F" w:rsidRPr="001A542F" w14:paraId="724DA7A9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0D749367" w14:textId="1887A966" w:rsidR="00D1267F" w:rsidRDefault="00DD727D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</w:t>
            </w:r>
            <w:r w:rsidR="00D1267F">
              <w:rPr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1902" w:type="dxa"/>
            <w:vAlign w:val="center"/>
          </w:tcPr>
          <w:p w14:paraId="4C479C8D" w14:textId="00EF8C98" w:rsidR="00D1267F" w:rsidRDefault="00D1267F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et Less Than</w:t>
            </w:r>
          </w:p>
        </w:tc>
      </w:tr>
      <w:tr w:rsidR="00DD727D" w:rsidRPr="001A542F" w14:paraId="58A88AF3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73137EBD" w14:textId="63300762" w:rsidR="00DD727D" w:rsidRDefault="0033646D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011</w:t>
            </w:r>
          </w:p>
        </w:tc>
        <w:tc>
          <w:tcPr>
            <w:tcW w:w="1902" w:type="dxa"/>
            <w:vAlign w:val="center"/>
          </w:tcPr>
          <w:p w14:paraId="4DF204A2" w14:textId="763D3337" w:rsidR="0033646D" w:rsidRDefault="0033646D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et Less Than Unsigned</w:t>
            </w:r>
          </w:p>
        </w:tc>
      </w:tr>
      <w:tr w:rsidR="0033646D" w:rsidRPr="001A542F" w14:paraId="148ABCEC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38CB646A" w14:textId="30B48508" w:rsidR="0033646D" w:rsidRDefault="0033646D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1902" w:type="dxa"/>
            <w:vAlign w:val="center"/>
          </w:tcPr>
          <w:p w14:paraId="6DD80D7F" w14:textId="4BE0A4D7" w:rsidR="0033646D" w:rsidRDefault="0033646D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E</w:t>
            </w:r>
            <w:r>
              <w:rPr>
                <w:sz w:val="16"/>
                <w:szCs w:val="16"/>
                <w:lang w:eastAsia="zh-CN"/>
              </w:rPr>
              <w:t>xclusive Or</w:t>
            </w:r>
          </w:p>
        </w:tc>
      </w:tr>
      <w:tr w:rsidR="0033646D" w:rsidRPr="001A542F" w14:paraId="4EB0B6E5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4AEAC1D7" w14:textId="5665F413" w:rsidR="0033646D" w:rsidRDefault="0033646D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101</w:t>
            </w:r>
          </w:p>
        </w:tc>
        <w:tc>
          <w:tcPr>
            <w:tcW w:w="1902" w:type="dxa"/>
            <w:vAlign w:val="center"/>
          </w:tcPr>
          <w:p w14:paraId="2B1B3AEF" w14:textId="7E40DC94" w:rsidR="0033646D" w:rsidRDefault="0033646D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hift Right Logical</w:t>
            </w:r>
          </w:p>
        </w:tc>
      </w:tr>
      <w:tr w:rsidR="0033646D" w:rsidRPr="001A542F" w14:paraId="2DBAECC0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1614DADE" w14:textId="0080465D" w:rsidR="0033646D" w:rsidRDefault="0033646D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101</w:t>
            </w:r>
          </w:p>
        </w:tc>
        <w:tc>
          <w:tcPr>
            <w:tcW w:w="1902" w:type="dxa"/>
            <w:vAlign w:val="center"/>
          </w:tcPr>
          <w:p w14:paraId="391D2255" w14:textId="4695FBC8" w:rsidR="0033646D" w:rsidRDefault="0033646D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</w:t>
            </w:r>
            <w:r>
              <w:rPr>
                <w:sz w:val="16"/>
                <w:szCs w:val="16"/>
                <w:lang w:eastAsia="zh-CN"/>
              </w:rPr>
              <w:t>hift Right Arithmetic</w:t>
            </w:r>
          </w:p>
        </w:tc>
      </w:tr>
      <w:tr w:rsidR="0033646D" w:rsidRPr="001A542F" w14:paraId="55C11432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26343A4B" w14:textId="65CFED13" w:rsidR="0033646D" w:rsidRDefault="0033646D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110</w:t>
            </w:r>
          </w:p>
        </w:tc>
        <w:tc>
          <w:tcPr>
            <w:tcW w:w="1902" w:type="dxa"/>
            <w:vAlign w:val="center"/>
          </w:tcPr>
          <w:p w14:paraId="3CAD0C63" w14:textId="3C178CFC" w:rsidR="0033646D" w:rsidRDefault="0033646D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O</w:t>
            </w:r>
            <w:r>
              <w:rPr>
                <w:sz w:val="16"/>
                <w:szCs w:val="16"/>
                <w:lang w:eastAsia="zh-CN"/>
              </w:rPr>
              <w:t>r</w:t>
            </w:r>
          </w:p>
        </w:tc>
      </w:tr>
      <w:tr w:rsidR="0033646D" w:rsidRPr="001A542F" w14:paraId="2DDD1069" w14:textId="77777777" w:rsidTr="00567795">
        <w:trPr>
          <w:trHeight w:hRule="exact" w:val="284"/>
          <w:jc w:val="center"/>
        </w:trPr>
        <w:tc>
          <w:tcPr>
            <w:tcW w:w="1075" w:type="dxa"/>
            <w:vAlign w:val="center"/>
          </w:tcPr>
          <w:p w14:paraId="374F1A32" w14:textId="358ACD52" w:rsidR="0033646D" w:rsidRDefault="0033646D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111</w:t>
            </w:r>
          </w:p>
        </w:tc>
        <w:tc>
          <w:tcPr>
            <w:tcW w:w="1902" w:type="dxa"/>
            <w:vAlign w:val="center"/>
          </w:tcPr>
          <w:p w14:paraId="70ACBD0A" w14:textId="4F59EFF7" w:rsidR="0033646D" w:rsidRDefault="0033646D" w:rsidP="00D1267F">
            <w:pPr>
              <w:pStyle w:val="af0"/>
              <w:spacing w:before="100" w:beforeAutospacing="1" w:after="100" w:afterAutospacing="1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</w:t>
            </w:r>
            <w:r>
              <w:rPr>
                <w:sz w:val="16"/>
                <w:szCs w:val="16"/>
                <w:lang w:eastAsia="zh-CN"/>
              </w:rPr>
              <w:t>nd</w:t>
            </w:r>
          </w:p>
        </w:tc>
      </w:tr>
    </w:tbl>
    <w:p w14:paraId="4ADD9E76" w14:textId="77777777" w:rsidR="00B84E73" w:rsidRPr="00D61766" w:rsidRDefault="00B84E73" w:rsidP="00D61766">
      <w:pPr>
        <w:spacing w:before="120" w:after="120"/>
        <w:ind w:firstLine="0"/>
      </w:pPr>
    </w:p>
    <w:p w14:paraId="72AB09C8" w14:textId="516E9BB1" w:rsidR="004C12CE" w:rsidRDefault="004C12CE" w:rsidP="004C12CE">
      <w:pPr>
        <w:pStyle w:val="3"/>
        <w:spacing w:before="120"/>
        <w:rPr>
          <w:lang w:eastAsia="zh-CN"/>
        </w:rPr>
      </w:pPr>
      <w:bookmarkStart w:id="14" w:name="_Toc142335919"/>
      <w:r>
        <w:rPr>
          <w:rFonts w:hint="eastAsia"/>
          <w:lang w:eastAsia="zh-CN"/>
        </w:rPr>
        <w:t>B</w:t>
      </w:r>
      <w:r>
        <w:rPr>
          <w:lang w:eastAsia="zh-CN"/>
        </w:rPr>
        <w:t>ranch and Jump</w:t>
      </w:r>
      <w:bookmarkEnd w:id="14"/>
    </w:p>
    <w:p w14:paraId="5C53EE43" w14:textId="0BDBE70A" w:rsidR="00B70258" w:rsidRDefault="004C12CE" w:rsidP="004C12CE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>RISC-V instructions are 4 bytes long, the RISC-V branch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instructions </w:t>
      </w:r>
      <w:r w:rsidR="00B70258">
        <w:rPr>
          <w:lang w:eastAsia="zh-CN"/>
        </w:rPr>
        <w:t>are</w:t>
      </w:r>
      <w:r>
        <w:rPr>
          <w:lang w:eastAsia="zh-CN"/>
        </w:rPr>
        <w:t xml:space="preserve"> designed to stretch their reach by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having the PC-relative address refer to the number of words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between the branch and the target instruction, rather than the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number of bytes. However, the RISC-V architects wanted to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support the possibility of instructions that are only 2 bytes long, so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the branch instructions represent the number of halfwords between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the branch and the branch target</w:t>
      </w:r>
      <w:r w:rsidR="00233FB0">
        <w:rPr>
          <w:rStyle w:val="af3"/>
          <w:lang w:eastAsia="zh-CN"/>
        </w:rPr>
        <w:footnoteReference w:id="1"/>
      </w:r>
      <w:r>
        <w:rPr>
          <w:lang w:eastAsia="zh-CN"/>
        </w:rPr>
        <w:t xml:space="preserve">. </w:t>
      </w:r>
    </w:p>
    <w:p w14:paraId="0D0973B6" w14:textId="37496BB9" w:rsidR="004C12CE" w:rsidRDefault="004C12CE" w:rsidP="004C12CE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>Thus, the 20-bit address field in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the </w:t>
      </w:r>
      <w:proofErr w:type="spellStart"/>
      <w:r>
        <w:rPr>
          <w:lang w:eastAsia="zh-CN"/>
        </w:rPr>
        <w:t>jal</w:t>
      </w:r>
      <w:proofErr w:type="spellEnd"/>
      <w:r>
        <w:rPr>
          <w:lang w:eastAsia="zh-CN"/>
        </w:rPr>
        <w:t xml:space="preserve"> instruction can encode </w:t>
      </w:r>
      <w:proofErr w:type="gramStart"/>
      <w:r>
        <w:rPr>
          <w:lang w:eastAsia="zh-CN"/>
        </w:rPr>
        <w:t>a distance of ±</w:t>
      </w:r>
      <w:proofErr w:type="gramEnd"/>
      <w:r>
        <w:rPr>
          <w:lang w:eastAsia="zh-CN"/>
        </w:rPr>
        <w:t>2</w:t>
      </w:r>
      <w:r w:rsidRPr="00B70258">
        <w:rPr>
          <w:vertAlign w:val="superscript"/>
          <w:lang w:eastAsia="zh-CN"/>
        </w:rPr>
        <w:t>19</w:t>
      </w:r>
      <w:r>
        <w:rPr>
          <w:lang w:eastAsia="zh-CN"/>
        </w:rPr>
        <w:t xml:space="preserve"> halfwords, or ±1</w:t>
      </w:r>
      <w:r w:rsidR="00B70258">
        <w:rPr>
          <w:lang w:eastAsia="zh-CN"/>
        </w:rPr>
        <w:t xml:space="preserve"> </w:t>
      </w:r>
      <w:r>
        <w:rPr>
          <w:lang w:eastAsia="zh-CN"/>
        </w:rPr>
        <w:t>MiB from the current PC. Similarly, the 12-bit field in the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conditional branch instructions is also a halfword address, meaning</w:t>
      </w:r>
      <w:r w:rsidR="00B70258">
        <w:rPr>
          <w:rFonts w:hint="eastAsia"/>
          <w:lang w:eastAsia="zh-CN"/>
        </w:rPr>
        <w:t xml:space="preserve"> </w:t>
      </w:r>
      <w:r>
        <w:rPr>
          <w:lang w:eastAsia="zh-CN"/>
        </w:rPr>
        <w:t>that it represents a 13-bit byte address.</w:t>
      </w:r>
    </w:p>
    <w:p w14:paraId="72A80C44" w14:textId="31C6F0F2" w:rsidR="0075139E" w:rsidRPr="0075139E" w:rsidRDefault="0075139E" w:rsidP="004C12CE">
      <w:pPr>
        <w:spacing w:before="120" w:after="120"/>
        <w:ind w:firstLine="0"/>
        <w:rPr>
          <w:rFonts w:ascii="Arial" w:hAnsi="Arial" w:cs="Arial"/>
          <w:b/>
          <w:bCs/>
          <w:lang w:eastAsia="zh-CN"/>
        </w:rPr>
      </w:pPr>
      <w:proofErr w:type="spellStart"/>
      <w:r w:rsidRPr="0075139E">
        <w:rPr>
          <w:rFonts w:ascii="Arial" w:hAnsi="Arial" w:cs="Arial"/>
          <w:b/>
          <w:bCs/>
          <w:lang w:eastAsia="zh-CN"/>
        </w:rPr>
        <w:t>jal</w:t>
      </w:r>
      <w:proofErr w:type="spellEnd"/>
    </w:p>
    <w:p w14:paraId="088E8FED" w14:textId="4C302A35" w:rsidR="0075139E" w:rsidRDefault="0075139E" w:rsidP="004C12CE">
      <w:pPr>
        <w:spacing w:before="120" w:after="120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6ED0121C" wp14:editId="6F96388B">
            <wp:extent cx="4320000" cy="374400"/>
            <wp:effectExtent l="0" t="0" r="4445" b="6985"/>
            <wp:docPr id="70697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8714" w14:textId="51486FC5" w:rsidR="0075139E" w:rsidRPr="0075139E" w:rsidRDefault="0075139E" w:rsidP="004C12CE">
      <w:pPr>
        <w:spacing w:before="120" w:after="120"/>
        <w:ind w:firstLine="0"/>
        <w:rPr>
          <w:rFonts w:ascii="Arial" w:hAnsi="Arial" w:cs="Arial"/>
          <w:b/>
          <w:bCs/>
          <w:lang w:eastAsia="zh-CN"/>
        </w:rPr>
      </w:pPr>
      <w:proofErr w:type="spellStart"/>
      <w:r w:rsidRPr="0075139E">
        <w:rPr>
          <w:rFonts w:ascii="Arial" w:hAnsi="Arial" w:cs="Arial" w:hint="eastAsia"/>
          <w:b/>
          <w:bCs/>
          <w:lang w:eastAsia="zh-CN"/>
        </w:rPr>
        <w:t>b</w:t>
      </w:r>
      <w:r w:rsidRPr="0075139E">
        <w:rPr>
          <w:rFonts w:ascii="Arial" w:hAnsi="Arial" w:cs="Arial"/>
          <w:b/>
          <w:bCs/>
          <w:lang w:eastAsia="zh-CN"/>
        </w:rPr>
        <w:t>eq</w:t>
      </w:r>
      <w:proofErr w:type="spellEnd"/>
    </w:p>
    <w:p w14:paraId="2B66E64E" w14:textId="6470D578" w:rsidR="0075139E" w:rsidRDefault="0075139E" w:rsidP="004C12CE">
      <w:pPr>
        <w:spacing w:before="120" w:after="120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57BA4F15" wp14:editId="71043264">
            <wp:extent cx="4320000" cy="374400"/>
            <wp:effectExtent l="0" t="0" r="4445" b="6985"/>
            <wp:docPr id="2132226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26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DCA1" w14:textId="5FE99339" w:rsidR="0075139E" w:rsidRPr="0075139E" w:rsidRDefault="0075139E" w:rsidP="004C12CE">
      <w:pPr>
        <w:spacing w:before="120" w:after="120"/>
        <w:ind w:firstLine="0"/>
        <w:rPr>
          <w:rFonts w:ascii="Arial" w:hAnsi="Arial" w:cs="Arial"/>
          <w:b/>
          <w:bCs/>
          <w:lang w:eastAsia="zh-CN"/>
        </w:rPr>
      </w:pPr>
      <w:proofErr w:type="spellStart"/>
      <w:r w:rsidRPr="0075139E">
        <w:rPr>
          <w:rFonts w:ascii="Arial" w:hAnsi="Arial" w:cs="Arial" w:hint="eastAsia"/>
          <w:b/>
          <w:bCs/>
          <w:lang w:eastAsia="zh-CN"/>
        </w:rPr>
        <w:lastRenderedPageBreak/>
        <w:t>j</w:t>
      </w:r>
      <w:r w:rsidRPr="0075139E">
        <w:rPr>
          <w:rFonts w:ascii="Arial" w:hAnsi="Arial" w:cs="Arial"/>
          <w:b/>
          <w:bCs/>
          <w:lang w:eastAsia="zh-CN"/>
        </w:rPr>
        <w:t>alr</w:t>
      </w:r>
      <w:proofErr w:type="spellEnd"/>
    </w:p>
    <w:p w14:paraId="2088E01B" w14:textId="26806886" w:rsidR="0075139E" w:rsidRDefault="0075139E" w:rsidP="004C12CE">
      <w:pPr>
        <w:spacing w:before="120" w:after="120"/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2736A822" wp14:editId="490E16F2">
            <wp:extent cx="4320000" cy="374400"/>
            <wp:effectExtent l="0" t="0" r="4445" b="6985"/>
            <wp:docPr id="1602233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33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E984" w14:textId="6B48F316" w:rsidR="00BC1740" w:rsidRDefault="00F457BF" w:rsidP="004C12CE">
      <w:pPr>
        <w:spacing w:before="120" w:after="120"/>
        <w:ind w:firstLine="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</w:t>
      </w:r>
      <w:r w:rsidR="00BD5EA5">
        <w:rPr>
          <w:lang w:eastAsia="zh-CN"/>
        </w:rPr>
        <w:t xml:space="preserve">term </w:t>
      </w:r>
      <w:r>
        <w:rPr>
          <w:lang w:eastAsia="zh-CN"/>
        </w:rPr>
        <w:t>offset</w:t>
      </w:r>
      <w:r w:rsidR="00BF0797">
        <w:rPr>
          <w:lang w:eastAsia="zh-CN"/>
        </w:rPr>
        <w:t xml:space="preserve"> in RISC-V</w:t>
      </w:r>
      <w:r>
        <w:rPr>
          <w:lang w:eastAsia="zh-CN"/>
        </w:rPr>
        <w:t xml:space="preserve"> is in Bytes, so the offset filed in </w:t>
      </w:r>
      <w:proofErr w:type="spellStart"/>
      <w:r>
        <w:rPr>
          <w:lang w:eastAsia="zh-CN"/>
        </w:rPr>
        <w:t>jal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beq</w:t>
      </w:r>
      <w:proofErr w:type="spellEnd"/>
      <w:r>
        <w:rPr>
          <w:lang w:eastAsia="zh-CN"/>
        </w:rPr>
        <w:t xml:space="preserve"> instruction use [12:1] rather than [11:0], which means that the content in the offset filed concatenated with 0 </w:t>
      </w:r>
      <w:r w:rsidR="000F3947">
        <w:rPr>
          <w:lang w:eastAsia="zh-CN"/>
        </w:rPr>
        <w:t>becomes</w:t>
      </w:r>
      <w:r>
        <w:rPr>
          <w:lang w:eastAsia="zh-CN"/>
        </w:rPr>
        <w:t xml:space="preserve"> the true offset in Bytes.</w:t>
      </w:r>
    </w:p>
    <w:p w14:paraId="7C8B8A48" w14:textId="34E43056" w:rsidR="00BC1740" w:rsidRDefault="00BC1740" w:rsidP="004C12CE">
      <w:pPr>
        <w:spacing w:before="120" w:after="120"/>
        <w:ind w:firstLine="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ote that JALR has the offset in Bytes instead of Halfword</w:t>
      </w:r>
      <w:r w:rsidR="00AA77D6">
        <w:rPr>
          <w:lang w:eastAsia="zh-CN"/>
        </w:rPr>
        <w:t xml:space="preserve">, the PC </w:t>
      </w:r>
      <w:proofErr w:type="spellStart"/>
      <w:r w:rsidR="00AA77D6">
        <w:rPr>
          <w:lang w:eastAsia="zh-CN"/>
        </w:rPr>
        <w:t>souces</w:t>
      </w:r>
      <w:proofErr w:type="spellEnd"/>
      <w:r w:rsidR="00AA77D6">
        <w:rPr>
          <w:lang w:eastAsia="zh-CN"/>
        </w:rPr>
        <w:t xml:space="preserve"> has the </w:t>
      </w:r>
      <w:proofErr w:type="gramStart"/>
      <w:r w:rsidR="00AA77D6">
        <w:rPr>
          <w:lang w:eastAsia="zh-CN"/>
        </w:rPr>
        <w:t>following</w:t>
      </w:r>
      <w:proofErr w:type="gramEnd"/>
    </w:p>
    <w:p w14:paraId="12CC7EEB" w14:textId="3894E87F" w:rsidR="00AA77D6" w:rsidRDefault="00AA77D6" w:rsidP="00356BA3">
      <w:pPr>
        <w:pStyle w:val="af"/>
        <w:numPr>
          <w:ilvl w:val="0"/>
          <w:numId w:val="27"/>
        </w:numPr>
        <w:spacing w:beforeLines="0" w:before="0" w:afterLines="0" w:after="0"/>
        <w:ind w:left="442" w:firstLineChars="0" w:hanging="442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ncrement</w:t>
      </w:r>
      <w:r w:rsidR="00374986">
        <w:rPr>
          <w:lang w:eastAsia="zh-CN"/>
        </w:rPr>
        <w:t xml:space="preserve"> (+4</w:t>
      </w:r>
      <w:r w:rsidR="00904C3C">
        <w:rPr>
          <w:lang w:eastAsia="zh-CN"/>
        </w:rPr>
        <w:t xml:space="preserve"> in physical address</w:t>
      </w:r>
      <w:r w:rsidR="00374986">
        <w:rPr>
          <w:lang w:eastAsia="zh-CN"/>
        </w:rPr>
        <w:t>)</w:t>
      </w:r>
    </w:p>
    <w:p w14:paraId="37352865" w14:textId="35D6D7DB" w:rsidR="00AA77D6" w:rsidRDefault="00AA77D6" w:rsidP="00356BA3">
      <w:pPr>
        <w:pStyle w:val="af"/>
        <w:numPr>
          <w:ilvl w:val="0"/>
          <w:numId w:val="27"/>
        </w:numPr>
        <w:spacing w:beforeLines="0" w:before="0" w:afterLines="0" w:after="0"/>
        <w:ind w:left="442" w:firstLineChars="0" w:hanging="442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ranch target (require shift left 1)</w:t>
      </w:r>
    </w:p>
    <w:p w14:paraId="7C0A8E60" w14:textId="4A348320" w:rsidR="00AA77D6" w:rsidRDefault="00AA77D6" w:rsidP="00356BA3">
      <w:pPr>
        <w:pStyle w:val="af"/>
        <w:numPr>
          <w:ilvl w:val="0"/>
          <w:numId w:val="27"/>
        </w:numPr>
        <w:spacing w:beforeLines="0" w:before="0" w:afterLines="0" w:after="0"/>
        <w:ind w:left="442" w:firstLineChars="0" w:hanging="442"/>
        <w:rPr>
          <w:lang w:eastAsia="zh-CN"/>
        </w:rPr>
      </w:pPr>
      <w:r>
        <w:rPr>
          <w:rFonts w:hint="eastAsia"/>
          <w:lang w:eastAsia="zh-CN"/>
        </w:rPr>
        <w:t>J</w:t>
      </w:r>
      <w:r>
        <w:rPr>
          <w:lang w:eastAsia="zh-CN"/>
        </w:rPr>
        <w:t>AL (require shift left)</w:t>
      </w:r>
    </w:p>
    <w:p w14:paraId="563C18C7" w14:textId="2269F23D" w:rsidR="00AA77D6" w:rsidRDefault="00AA77D6" w:rsidP="00356BA3">
      <w:pPr>
        <w:pStyle w:val="af"/>
        <w:numPr>
          <w:ilvl w:val="0"/>
          <w:numId w:val="27"/>
        </w:numPr>
        <w:spacing w:beforeLines="0" w:before="0" w:afterLines="0" w:after="0"/>
        <w:ind w:left="442" w:firstLineChars="0" w:hanging="442"/>
        <w:rPr>
          <w:lang w:eastAsia="zh-CN"/>
        </w:rPr>
      </w:pPr>
      <w:r>
        <w:rPr>
          <w:rFonts w:hint="eastAsia"/>
          <w:lang w:eastAsia="zh-CN"/>
        </w:rPr>
        <w:t>J</w:t>
      </w:r>
      <w:r>
        <w:rPr>
          <w:lang w:eastAsia="zh-CN"/>
        </w:rPr>
        <w:t>ALR (no shift required)</w:t>
      </w:r>
    </w:p>
    <w:p w14:paraId="2C5EAECE" w14:textId="77777777" w:rsidR="00103FAE" w:rsidRDefault="00103FAE" w:rsidP="004C12CE">
      <w:pPr>
        <w:spacing w:before="120" w:after="120"/>
        <w:ind w:firstLine="0"/>
        <w:rPr>
          <w:lang w:eastAsia="zh-CN"/>
        </w:rPr>
      </w:pPr>
    </w:p>
    <w:p w14:paraId="5C304ACC" w14:textId="77777777" w:rsidR="00103FAE" w:rsidRPr="004C12CE" w:rsidRDefault="00103FAE" w:rsidP="004C12CE">
      <w:pPr>
        <w:spacing w:before="120" w:after="120"/>
        <w:ind w:firstLine="0"/>
        <w:rPr>
          <w:lang w:eastAsia="zh-CN"/>
        </w:rPr>
      </w:pPr>
    </w:p>
    <w:p w14:paraId="26EA7C38" w14:textId="351528C2" w:rsidR="00977B51" w:rsidRDefault="000571AE" w:rsidP="001D3D53">
      <w:pPr>
        <w:pStyle w:val="3"/>
        <w:spacing w:before="120"/>
      </w:pPr>
      <w:bookmarkStart w:id="15" w:name="_Toc142335920"/>
      <w:r>
        <w:rPr>
          <w:rFonts w:hint="eastAsia"/>
        </w:rPr>
        <w:t>S</w:t>
      </w:r>
      <w:r>
        <w:t>trobe Unit</w:t>
      </w:r>
      <w:bookmarkEnd w:id="15"/>
    </w:p>
    <w:p w14:paraId="68611E70" w14:textId="7EBF0A44" w:rsidR="008611DC" w:rsidRDefault="00883AC4" w:rsidP="006670AA">
      <w:pPr>
        <w:spacing w:before="120" w:after="120"/>
        <w:ind w:firstLine="0"/>
      </w:pPr>
      <w:r>
        <w:rPr>
          <w:rFonts w:hint="eastAsia"/>
        </w:rPr>
        <w:t>S</w:t>
      </w:r>
      <w:r>
        <w:t>trobe unit is designed to implement instructions about Load and Store, they are:</w:t>
      </w:r>
    </w:p>
    <w:p w14:paraId="08331FC4" w14:textId="25FB8A7C" w:rsidR="00883AC4" w:rsidRDefault="00883AC4" w:rsidP="009D0D76">
      <w:pPr>
        <w:pStyle w:val="af"/>
        <w:numPr>
          <w:ilvl w:val="0"/>
          <w:numId w:val="26"/>
        </w:numPr>
        <w:spacing w:beforeLines="0" w:before="0" w:afterLines="0" w:after="0"/>
        <w:ind w:left="442" w:firstLineChars="0" w:hanging="442"/>
      </w:pPr>
      <w:r>
        <w:t xml:space="preserve">LB, LH, LW, </w:t>
      </w:r>
      <w:r w:rsidR="00E2078D">
        <w:t xml:space="preserve">LBU, LHU, </w:t>
      </w:r>
      <w:r>
        <w:t>SB, SH, SW in RV32I,</w:t>
      </w:r>
    </w:p>
    <w:p w14:paraId="32B021F1" w14:textId="2E319000" w:rsidR="00883AC4" w:rsidRDefault="00883AC4" w:rsidP="009D0D76">
      <w:pPr>
        <w:pStyle w:val="af"/>
        <w:numPr>
          <w:ilvl w:val="0"/>
          <w:numId w:val="26"/>
        </w:numPr>
        <w:spacing w:beforeLines="0" w:before="0" w:afterLines="0" w:after="0"/>
        <w:ind w:left="442" w:firstLineChars="0" w:hanging="442"/>
      </w:pPr>
      <w:r>
        <w:t xml:space="preserve">LD, </w:t>
      </w:r>
      <w:r w:rsidR="00DA134A">
        <w:t xml:space="preserve">LWU, </w:t>
      </w:r>
      <w:r>
        <w:t>SD in RV64I.</w:t>
      </w:r>
    </w:p>
    <w:p w14:paraId="046F627F" w14:textId="77777777" w:rsidR="00AD5E14" w:rsidRDefault="00AD5E14" w:rsidP="006670AA">
      <w:pPr>
        <w:spacing w:before="120" w:after="120"/>
        <w:ind w:firstLine="0"/>
      </w:pPr>
      <w:r>
        <w:t xml:space="preserve">The LD instruction loads a 64-bit value from memory into register </w:t>
      </w:r>
      <w:proofErr w:type="spellStart"/>
      <w:r>
        <w:t>rd</w:t>
      </w:r>
      <w:proofErr w:type="spellEnd"/>
      <w:r>
        <w:t xml:space="preserve"> for RV64I.</w:t>
      </w:r>
    </w:p>
    <w:p w14:paraId="5DA1864E" w14:textId="77777777" w:rsidR="001D1FEF" w:rsidRDefault="00AD5E14" w:rsidP="00AD5E14">
      <w:pPr>
        <w:spacing w:before="120" w:after="120"/>
        <w:ind w:firstLine="0"/>
      </w:pPr>
      <w:r>
        <w:t>The LW instruction loads a 32-bit value from memory and sign-extends this to 64 bits before storing</w:t>
      </w:r>
      <w:r w:rsidR="004E5ABD">
        <w:rPr>
          <w:rFonts w:hint="eastAsia"/>
          <w:lang w:val="en-US" w:eastAsia="zh-CN"/>
        </w:rPr>
        <w:t xml:space="preserve"> </w:t>
      </w:r>
      <w:r>
        <w:t xml:space="preserve">it in register </w:t>
      </w:r>
      <w:proofErr w:type="spellStart"/>
      <w:r>
        <w:t>rd</w:t>
      </w:r>
      <w:proofErr w:type="spellEnd"/>
      <w:r>
        <w:t xml:space="preserve"> for RV64I. </w:t>
      </w:r>
    </w:p>
    <w:p w14:paraId="7AD873DB" w14:textId="77777777" w:rsidR="006E705F" w:rsidRDefault="00AD5E14" w:rsidP="00AD5E14">
      <w:pPr>
        <w:spacing w:before="120" w:after="120"/>
        <w:ind w:firstLine="0"/>
      </w:pPr>
      <w:r>
        <w:t>The LWU instruction, on the other hand, zero-extends the 32-bit value</w:t>
      </w:r>
      <w:r w:rsidR="00AA33DC">
        <w:rPr>
          <w:rFonts w:hint="eastAsia"/>
          <w:lang w:val="en-US" w:eastAsia="zh-CN"/>
        </w:rPr>
        <w:t xml:space="preserve"> </w:t>
      </w:r>
      <w:r>
        <w:t xml:space="preserve">from memory for RV64I. </w:t>
      </w:r>
    </w:p>
    <w:p w14:paraId="3E31A0E7" w14:textId="54C3E701" w:rsidR="00883AC4" w:rsidRPr="003821C6" w:rsidRDefault="00FF2BA5" w:rsidP="00AD5E14">
      <w:pPr>
        <w:spacing w:before="120" w:after="120"/>
        <w:ind w:firstLine="0"/>
        <w:rPr>
          <w:lang w:val="en-US" w:eastAsia="zh-CN"/>
        </w:rPr>
      </w:pPr>
      <w:r>
        <w:t xml:space="preserve">The </w:t>
      </w:r>
      <w:r w:rsidR="00AD5E14">
        <w:t xml:space="preserve">LH and LHU </w:t>
      </w:r>
      <w:r>
        <w:t xml:space="preserve">instruction </w:t>
      </w:r>
      <w:r w:rsidR="00AD5E14">
        <w:t>are defined analogously for 16-bit values, as are LB and</w:t>
      </w:r>
      <w:r w:rsidR="003821C6">
        <w:rPr>
          <w:rFonts w:hint="eastAsia"/>
          <w:lang w:val="en-US" w:eastAsia="zh-CN"/>
        </w:rPr>
        <w:t xml:space="preserve"> </w:t>
      </w:r>
      <w:r w:rsidR="00AD5E14">
        <w:t>LBU for 8-bit values. The SD, SW, SH, and SB instructions store 64-bit, 32-bit, 16-bit, and 8-bit</w:t>
      </w:r>
      <w:r w:rsidR="000B4E5F">
        <w:rPr>
          <w:rFonts w:hint="eastAsia"/>
        </w:rPr>
        <w:t xml:space="preserve"> </w:t>
      </w:r>
      <w:r w:rsidR="00AD5E14">
        <w:t>values from the low bits of register rs2 to memory respectively.</w:t>
      </w:r>
    </w:p>
    <w:p w14:paraId="40BB8E91" w14:textId="3EFBB4A9" w:rsidR="003821C6" w:rsidRDefault="000A1250" w:rsidP="00AD5E14">
      <w:pPr>
        <w:spacing w:before="120" w:after="120"/>
        <w:ind w:firstLine="0"/>
      </w:pPr>
      <w:r>
        <w:t>The offset filed is in Bytes</w:t>
      </w:r>
      <w:r w:rsidR="00241AD2">
        <w:t>.</w:t>
      </w:r>
      <w:r>
        <w:t xml:space="preserve"> for SD </w:t>
      </w:r>
      <w:r w:rsidR="002E5B7C">
        <w:t>or LD instruction, the offset must be the multiplies of 8 (A doubleword is 8 bytes), for example</w:t>
      </w:r>
      <w:r w:rsidR="000902D6">
        <w:t>,</w:t>
      </w:r>
    </w:p>
    <w:p w14:paraId="2BC1961A" w14:textId="6616CDDD" w:rsidR="002E5B7C" w:rsidRDefault="002E5B7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35775250"/>
        <w:rPr>
          <w:rFonts w:ascii="Consolas" w:hAnsi="Consolas" w:cs="Courier New"/>
          <w:color w:val="8800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Temporary reg x9 gets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A[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30]</w:t>
      </w:r>
    </w:p>
    <w:p w14:paraId="400ED1FA" w14:textId="70806A85" w:rsidR="000902D6" w:rsidRPr="000902D6" w:rsidRDefault="000902D6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35775250"/>
        <w:rPr>
          <w:rFonts w:ascii="Consolas" w:eastAsia="SimSun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</w:t>
      </w:r>
      <w:r w:rsidR="00A42E34">
        <w:rPr>
          <w:rFonts w:ascii="Consolas" w:hAnsi="Consolas" w:cs="Courier New"/>
          <w:color w:val="000000"/>
          <w:sz w:val="17"/>
          <w:szCs w:val="17"/>
        </w:rPr>
        <w:t>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 w:rsidR="00A42E34">
        <w:rPr>
          <w:rFonts w:ascii="Consolas" w:hAnsi="Consolas" w:cs="Courier New"/>
          <w:color w:val="000000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Temporary reg x9 gets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A[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30]</w:t>
      </w:r>
      <w:r w:rsidR="00A42E34">
        <w:rPr>
          <w:rFonts w:ascii="Consolas" w:hAnsi="Consolas" w:cs="Courier New"/>
          <w:color w:val="880000"/>
          <w:sz w:val="17"/>
          <w:szCs w:val="17"/>
        </w:rPr>
        <w:t>[31:0]</w:t>
      </w:r>
    </w:p>
    <w:p w14:paraId="5666C292" w14:textId="55A29CEE" w:rsidR="0031443C" w:rsidRDefault="00241AD2" w:rsidP="00AD5E14">
      <w:pPr>
        <w:spacing w:before="120" w:after="120"/>
        <w:ind w:firstLine="0"/>
      </w:pPr>
      <w:r>
        <w:t xml:space="preserve">It’s </w:t>
      </w:r>
      <w:r w:rsidR="003C7A0E">
        <w:t>important</w:t>
      </w:r>
      <w:r>
        <w:t xml:space="preserve"> that t</w:t>
      </w:r>
      <w:r w:rsidR="004D72B1">
        <w:t>he offset must be aligned</w:t>
      </w:r>
      <w:r>
        <w:t xml:space="preserve"> for simplicity</w:t>
      </w:r>
      <w:r w:rsidR="000326F4">
        <w:t>, unaligned access of memory cost</w:t>
      </w:r>
      <w:r w:rsidR="00DA5707">
        <w:t>s</w:t>
      </w:r>
      <w:r w:rsidR="000326F4">
        <w:t xml:space="preserve"> additional clock cycles thus slow</w:t>
      </w:r>
      <w:r w:rsidR="004626EA">
        <w:t>s</w:t>
      </w:r>
      <w:r w:rsidR="000326F4">
        <w:t xml:space="preserve"> the CPU</w:t>
      </w:r>
      <w:r w:rsidR="004D72B1">
        <w:t>.</w:t>
      </w:r>
    </w:p>
    <w:p w14:paraId="209F53E6" w14:textId="7FCEE7B8" w:rsidR="00792334" w:rsidRDefault="00C117BF" w:rsidP="00AD5E14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lastRenderedPageBreak/>
        <w:t>Assume that the data accessed is aligned in memory, they are stored or fetched in special rules, just take the following example to understand</w:t>
      </w:r>
      <w:r>
        <w:rPr>
          <w:rStyle w:val="af3"/>
          <w:lang w:eastAsia="zh-CN"/>
        </w:rPr>
        <w:footnoteReference w:id="2"/>
      </w:r>
      <w:r>
        <w:rPr>
          <w:lang w:eastAsia="zh-CN"/>
        </w:rPr>
        <w:t>.</w:t>
      </w:r>
    </w:p>
    <w:p w14:paraId="51BA78BF" w14:textId="428D93BD" w:rsidR="00C117BF" w:rsidRDefault="003D4B85" w:rsidP="00EA374D">
      <w:pPr>
        <w:spacing w:before="120" w:after="120"/>
        <w:ind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67AABD1" wp14:editId="0A2D7B71">
            <wp:extent cx="3150188" cy="2034628"/>
            <wp:effectExtent l="0" t="0" r="0" b="3810"/>
            <wp:docPr id="1955419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88" cy="2034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BB5A5" w14:textId="1C9FDB32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392461412"/>
        <w:rPr>
          <w:rFonts w:ascii="Consolas" w:eastAsia="SimSun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  $s3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$zero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zero</w:t>
      </w:r>
      <w:proofErr w:type="gramEnd"/>
    </w:p>
    <w:p w14:paraId="3310BA63" w14:textId="580ED586" w:rsidR="003D4B85" w:rsidRDefault="003D4B85" w:rsidP="003D4B85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>This performs the addition $s3 = 0 + 0, effectively setting the register $s3 to a value of zero.</w:t>
      </w:r>
    </w:p>
    <w:p w14:paraId="59B96379" w14:textId="625FFC70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97100784"/>
        <w:rPr>
          <w:rFonts w:ascii="Consolas" w:eastAsia="SimSun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$t0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$s3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515694" w14:textId="4C225E34" w:rsidR="003D4B85" w:rsidRDefault="003D4B85" w:rsidP="003D4B85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>This loads a byte from a location in memory into the register $t0. The memory address is given by 1($s3), which means the address $s3+1. This would be the 0+1=1st byte in memory. Since we have a big-endian architecture, we read bytes the 4-byte chunks "big end first".</w:t>
      </w:r>
    </w:p>
    <w:p w14:paraId="7D3DF2BC" w14:textId="77777777" w:rsid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137073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3493C221" w14:textId="221E14A0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13707389"/>
        <w:rPr>
          <w:rFonts w:ascii="Consolas" w:eastAsia="SimSun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 A0</w:t>
      </w:r>
    </w:p>
    <w:p w14:paraId="2B9014CF" w14:textId="5D84D9A4" w:rsidR="003D4B85" w:rsidRDefault="003D4B85" w:rsidP="003D4B85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 xml:space="preserve">The 0th byte is 00, and the 1st byte is 90. </w:t>
      </w:r>
      <w:proofErr w:type="gramStart"/>
      <w:r>
        <w:rPr>
          <w:lang w:eastAsia="zh-CN"/>
        </w:rPr>
        <w:t>So</w:t>
      </w:r>
      <w:proofErr w:type="gramEnd"/>
      <w:r>
        <w:rPr>
          <w:lang w:eastAsia="zh-CN"/>
        </w:rPr>
        <w:t xml:space="preserve"> we load the byte 90 into $t0.</w:t>
      </w:r>
    </w:p>
    <w:p w14:paraId="7CFA2F6B" w14:textId="1D536D4A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7602979"/>
        <w:rPr>
          <w:rFonts w:ascii="Consolas" w:eastAsia="SimSun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sb     $t0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$s3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40CB64" w14:textId="4C9E3FDF" w:rsidR="003D4B85" w:rsidRDefault="003D4B85" w:rsidP="003D4B85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 xml:space="preserve">This stores a byte from the register $t0 into a memory address given by 6($s3). </w:t>
      </w:r>
      <w:proofErr w:type="gramStart"/>
      <w:r>
        <w:rPr>
          <w:lang w:eastAsia="zh-CN"/>
        </w:rPr>
        <w:t>Again</w:t>
      </w:r>
      <w:proofErr w:type="gramEnd"/>
      <w:r>
        <w:rPr>
          <w:lang w:eastAsia="zh-CN"/>
        </w:rPr>
        <w:t xml:space="preserve"> this means the address $s3+6.</w:t>
      </w:r>
    </w:p>
    <w:p w14:paraId="0D24121B" w14:textId="77777777" w:rsid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736541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</w:p>
    <w:p w14:paraId="4B3D7D0C" w14:textId="48C31E74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73654110"/>
        <w:rPr>
          <w:rFonts w:ascii="Consolas" w:eastAsia="SimSun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FF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</w:p>
    <w:p w14:paraId="3601AD38" w14:textId="6E0518F0" w:rsidR="003D4B85" w:rsidRDefault="003D4B85" w:rsidP="003D4B85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>becomes</w:t>
      </w:r>
    </w:p>
    <w:p w14:paraId="6F493067" w14:textId="77777777" w:rsid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65862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</w:p>
    <w:p w14:paraId="6380E39C" w14:textId="39FFDF59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65862881"/>
        <w:rPr>
          <w:rFonts w:ascii="Consolas" w:eastAsia="SimSun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FF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000000"/>
          <w:sz w:val="17"/>
          <w:szCs w:val="17"/>
        </w:rPr>
        <w:t xml:space="preserve">  FF</w:t>
      </w:r>
    </w:p>
    <w:p w14:paraId="673BE89F" w14:textId="4F59CCC1" w:rsidR="003D4B85" w:rsidRDefault="003D4B85" w:rsidP="003D4B85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>Now, what if the architecture was little-endian? (Which is the endian sequence of RISC-V) This would mean bytes are arranged "little end first" in memory, so the effect of the 2nd and 3rd instructions change.</w:t>
      </w:r>
    </w:p>
    <w:p w14:paraId="280E0136" w14:textId="7540BF4E" w:rsidR="009F599B" w:rsidRPr="009F599B" w:rsidRDefault="009F599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33994567"/>
        <w:rPr>
          <w:rFonts w:ascii="Consolas" w:eastAsia="SimSun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lastRenderedPageBreak/>
        <w:t>lb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$t0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$s3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E22056" w14:textId="4B3678DF" w:rsidR="003D4B85" w:rsidRDefault="003D4B85" w:rsidP="003D4B85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>This loads the byte in memory address 1 into register $t0. But now the addresses are "little end first", so we read 12 into the register instead.</w:t>
      </w:r>
    </w:p>
    <w:p w14:paraId="2427E9A0" w14:textId="77777777" w:rsid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5968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1B20A861" w14:textId="7467E06E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259684881"/>
        <w:rPr>
          <w:rFonts w:ascii="Consolas" w:eastAsia="SimSun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 A0</w:t>
      </w:r>
    </w:p>
    <w:p w14:paraId="5A35E43C" w14:textId="03C7DA62" w:rsidR="003D4B85" w:rsidRDefault="003D4B85" w:rsidP="003D4B85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>Next...</w:t>
      </w:r>
    </w:p>
    <w:p w14:paraId="0CD5DA63" w14:textId="498C5549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43817954"/>
        <w:rPr>
          <w:rFonts w:ascii="Consolas" w:eastAsia="SimSun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sb     $t0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$s3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E12DCC" w14:textId="25118D23" w:rsidR="003D4B85" w:rsidRDefault="003D4B85" w:rsidP="003D4B85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 xml:space="preserve">This stores the byte in register $t0, which is 12 into a memory address 6. </w:t>
      </w:r>
      <w:proofErr w:type="gramStart"/>
      <w:r>
        <w:rPr>
          <w:lang w:eastAsia="zh-CN"/>
        </w:rPr>
        <w:t>Again</w:t>
      </w:r>
      <w:proofErr w:type="gramEnd"/>
      <w:r>
        <w:rPr>
          <w:lang w:eastAsia="zh-CN"/>
        </w:rPr>
        <w:t xml:space="preserve"> with little-endian architecture:</w:t>
      </w:r>
    </w:p>
    <w:p w14:paraId="59C9E3F7" w14:textId="77777777" w:rsid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9476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4B3101D5" w14:textId="06CD5D24" w:rsidR="00DD33AB" w:rsidRPr="00DD33AB" w:rsidRDefault="00DD33A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394768308"/>
        <w:rPr>
          <w:rFonts w:ascii="Consolas" w:eastAsia="SimSun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FF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</w:p>
    <w:p w14:paraId="0791A377" w14:textId="055DF471" w:rsidR="003D4B85" w:rsidRDefault="003D4B85" w:rsidP="003D4B85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>becomes</w:t>
      </w:r>
    </w:p>
    <w:p w14:paraId="7EAF5D98" w14:textId="77777777" w:rsidR="00144364" w:rsidRDefault="0014436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205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11494F6B" w14:textId="314DF3BC" w:rsidR="00452235" w:rsidRPr="00452235" w:rsidRDefault="0014436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620576095"/>
        <w:rPr>
          <w:rFonts w:ascii="Consolas" w:eastAsia="SimSun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FF 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 FF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FF</w:t>
      </w:r>
      <w:proofErr w:type="spellEnd"/>
    </w:p>
    <w:p w14:paraId="5B5A3ABE" w14:textId="03234FA2" w:rsidR="00452235" w:rsidRDefault="00452235" w:rsidP="00452235">
      <w:pPr>
        <w:spacing w:before="120" w:after="120"/>
        <w:ind w:firstLine="0"/>
        <w:divId w:val="620576095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strobe unit is designed to read 0x90 from the bit range of </w:t>
      </w:r>
      <w:r w:rsidR="00E023FD">
        <w:rPr>
          <w:lang w:eastAsia="zh-CN"/>
        </w:rPr>
        <w:t>[</w:t>
      </w:r>
      <w:r>
        <w:rPr>
          <w:lang w:eastAsia="zh-CN"/>
        </w:rPr>
        <w:t>23:16</w:t>
      </w:r>
      <w:r w:rsidR="00E023FD">
        <w:rPr>
          <w:lang w:eastAsia="zh-CN"/>
        </w:rPr>
        <w:t>]</w:t>
      </w:r>
      <w:r>
        <w:rPr>
          <w:lang w:eastAsia="zh-CN"/>
        </w:rPr>
        <w:t xml:space="preserve">, the second byte in big-endian, of the slice of physical address 0 of memory and, to write 0x90 to the correct part of </w:t>
      </w:r>
      <w:r w:rsidR="00E023FD">
        <w:rPr>
          <w:lang w:eastAsia="zh-CN"/>
        </w:rPr>
        <w:t xml:space="preserve">the </w:t>
      </w:r>
      <w:r>
        <w:rPr>
          <w:lang w:eastAsia="zh-CN"/>
        </w:rPr>
        <w:t>correct address.</w:t>
      </w:r>
    </w:p>
    <w:p w14:paraId="17E2505C" w14:textId="4434677E" w:rsidR="00830026" w:rsidRPr="007015B3" w:rsidRDefault="00E023FD" w:rsidP="00452235">
      <w:pPr>
        <w:spacing w:before="120" w:after="120"/>
        <w:ind w:firstLine="0"/>
        <w:divId w:val="620576095"/>
        <w:rPr>
          <w:lang w:val="en-US"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or </w:t>
      </w:r>
      <w:proofErr w:type="spellStart"/>
      <w:r>
        <w:rPr>
          <w:lang w:eastAsia="zh-CN"/>
        </w:rPr>
        <w:t>sb</w:t>
      </w:r>
      <w:proofErr w:type="spellEnd"/>
      <w:r>
        <w:rPr>
          <w:lang w:eastAsia="zh-CN"/>
        </w:rPr>
        <w:t xml:space="preserve">, lb instruction, the offset must be the multiply of 1, the lower 3 bits are used to determine the location of byte in 64 bits to store and fetch. For </w:t>
      </w:r>
      <w:proofErr w:type="spellStart"/>
      <w:r>
        <w:rPr>
          <w:lang w:eastAsia="zh-CN"/>
        </w:rPr>
        <w:t>sh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lhu</w:t>
      </w:r>
      <w:proofErr w:type="spellEnd"/>
      <w:r>
        <w:rPr>
          <w:lang w:eastAsia="zh-CN"/>
        </w:rPr>
        <w:t xml:space="preserve"> instruction, the offset must be the multiply of </w:t>
      </w:r>
      <w:proofErr w:type="gramStart"/>
      <w:r>
        <w:rPr>
          <w:lang w:eastAsia="zh-CN"/>
        </w:rPr>
        <w:t>2,  the</w:t>
      </w:r>
      <w:proofErr w:type="gramEnd"/>
      <w:r>
        <w:rPr>
          <w:lang w:eastAsia="zh-CN"/>
        </w:rPr>
        <w:t xml:space="preserve"> lower 2 bits are used to determine the location of halfword in 64 bits. For </w:t>
      </w:r>
      <w:proofErr w:type="spellStart"/>
      <w:r>
        <w:rPr>
          <w:lang w:eastAsia="zh-CN"/>
        </w:rPr>
        <w:t>sw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lw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lwu</w:t>
      </w:r>
      <w:proofErr w:type="spellEnd"/>
      <w:r>
        <w:rPr>
          <w:lang w:eastAsia="zh-CN"/>
        </w:rPr>
        <w:t xml:space="preserve"> instruction, the occasion becomes 4, and 1 bit. For </w:t>
      </w:r>
      <w:proofErr w:type="spellStart"/>
      <w:r>
        <w:rPr>
          <w:lang w:eastAsia="zh-CN"/>
        </w:rPr>
        <w:t>sd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ld</w:t>
      </w:r>
      <w:proofErr w:type="spellEnd"/>
      <w:r>
        <w:rPr>
          <w:lang w:eastAsia="zh-CN"/>
        </w:rPr>
        <w:t xml:space="preserve"> instruction, the whole 64 bits are used, the offset is the multiply of 8.</w:t>
      </w:r>
    </w:p>
    <w:p w14:paraId="1EDFF95B" w14:textId="77777777" w:rsidR="001370AC" w:rsidRPr="00452235" w:rsidRDefault="001370AC" w:rsidP="00452235">
      <w:pPr>
        <w:spacing w:before="120" w:after="120"/>
        <w:ind w:firstLine="0"/>
        <w:divId w:val="620576095"/>
        <w:rPr>
          <w:lang w:eastAsia="zh-CN"/>
        </w:rPr>
      </w:pPr>
    </w:p>
    <w:p w14:paraId="492CEACB" w14:textId="77777777" w:rsidR="00E125AE" w:rsidRDefault="00E125AE" w:rsidP="00E125AE">
      <w:pPr>
        <w:pStyle w:val="1"/>
        <w:spacing w:before="120" w:after="120"/>
      </w:pPr>
      <w:bookmarkStart w:id="16" w:name="_Toc142335921"/>
      <w:r>
        <w:t>Appendices</w:t>
      </w:r>
      <w:bookmarkEnd w:id="16"/>
    </w:p>
    <w:p w14:paraId="5B3848E5" w14:textId="5AFB04A3" w:rsidR="00E125AE" w:rsidRDefault="00E125AE" w:rsidP="00E125AE">
      <w:pPr>
        <w:pStyle w:val="2"/>
        <w:spacing w:before="120"/>
      </w:pPr>
      <w:bookmarkStart w:id="17" w:name="_Toc142335922"/>
      <w:r>
        <w:t xml:space="preserve">Appendix 1: </w:t>
      </w:r>
      <w:r w:rsidR="00A70AED">
        <w:t>Support</w:t>
      </w:r>
      <w:r w:rsidR="008E65ED">
        <w:t xml:space="preserve"> of Instruction Set</w:t>
      </w:r>
      <w:bookmarkEnd w:id="17"/>
    </w:p>
    <w:p w14:paraId="195164F1" w14:textId="0C26FDCE" w:rsidR="00E125AE" w:rsidRDefault="00C20BA6" w:rsidP="00722D38">
      <w:pPr>
        <w:spacing w:before="120" w:after="120"/>
        <w:ind w:firstLine="0"/>
      </w:pPr>
      <w:r>
        <w:t>The regularity of opcode:</w:t>
      </w:r>
    </w:p>
    <w:p w14:paraId="0FA28CF9" w14:textId="3CAF967A" w:rsidR="006452AD" w:rsidRDefault="006452AD" w:rsidP="00722D38">
      <w:pPr>
        <w:spacing w:before="120" w:after="120"/>
        <w:ind w:firstLine="0"/>
      </w:pPr>
      <w:r>
        <w:rPr>
          <w:rFonts w:hint="eastAsia"/>
        </w:rPr>
        <w:t>T</w:t>
      </w:r>
      <w:r>
        <w:t>he example of RISC-V pseudo</w:t>
      </w:r>
      <w:r w:rsidR="007601C3">
        <w:t xml:space="preserve"> </w:t>
      </w:r>
      <w:r>
        <w:t xml:space="preserve">instructions can be found in </w:t>
      </w:r>
      <w:proofErr w:type="spellStart"/>
      <w:r w:rsidRPr="00645A86">
        <w:rPr>
          <w:rFonts w:ascii="Times New Roman" w:hAnsi="Times New Roman"/>
          <w:i/>
          <w:iCs/>
        </w:rPr>
        <w:t>risc</w:t>
      </w:r>
      <w:proofErr w:type="spellEnd"/>
      <w:r w:rsidRPr="00645A86">
        <w:rPr>
          <w:rFonts w:ascii="Times New Roman" w:hAnsi="Times New Roman"/>
          <w:i/>
          <w:iCs/>
        </w:rPr>
        <w:t>-v specification</w:t>
      </w:r>
      <w:r>
        <w:t xml:space="preserve"> v2.2 p109</w:t>
      </w:r>
      <w:r w:rsidR="00D913BA">
        <w:t>, from which we can deal with the assembly codes</w:t>
      </w:r>
      <w:r>
        <w:t>.</w:t>
      </w:r>
    </w:p>
    <w:p w14:paraId="0AFDFB35" w14:textId="77777777" w:rsidR="00C20BA6" w:rsidRDefault="00C20BA6" w:rsidP="00E125AE">
      <w:pPr>
        <w:spacing w:before="120" w:after="120"/>
        <w:ind w:firstLine="0"/>
      </w:pPr>
    </w:p>
    <w:p w14:paraId="71375317" w14:textId="5AEA8ECC" w:rsidR="00EB049B" w:rsidRPr="00485544" w:rsidRDefault="003A7A7A" w:rsidP="007653A2">
      <w:pPr>
        <w:spacing w:before="120" w:after="120"/>
        <w:ind w:firstLine="0"/>
        <w:jc w:val="center"/>
        <w:rPr>
          <w:b/>
          <w:bCs/>
          <w:lang w:eastAsia="zh-CN"/>
        </w:rPr>
      </w:pPr>
      <w:r w:rsidRPr="00485544">
        <w:rPr>
          <w:rFonts w:hint="eastAsia"/>
          <w:b/>
          <w:bCs/>
          <w:lang w:eastAsia="zh-CN"/>
        </w:rPr>
        <w:t>R</w:t>
      </w:r>
      <w:r w:rsidRPr="00485544">
        <w:rPr>
          <w:b/>
          <w:bCs/>
          <w:lang w:eastAsia="zh-CN"/>
        </w:rPr>
        <w:t>V32I Base Instruction Set</w:t>
      </w:r>
    </w:p>
    <w:p w14:paraId="4A3C262D" w14:textId="3C270EA8" w:rsidR="00EB62F0" w:rsidRPr="00750294" w:rsidRDefault="00EB62F0" w:rsidP="007653A2">
      <w:pPr>
        <w:spacing w:before="120" w:after="120"/>
        <w:ind w:firstLine="0"/>
        <w:jc w:val="center"/>
        <w:rPr>
          <w:szCs w:val="22"/>
          <w:lang w:eastAsia="zh-CN"/>
        </w:rPr>
      </w:pPr>
      <w:r w:rsidRPr="00750294">
        <w:rPr>
          <w:rFonts w:hint="eastAsia"/>
          <w:szCs w:val="22"/>
          <w:lang w:eastAsia="zh-CN"/>
        </w:rPr>
        <w:t>T</w:t>
      </w:r>
      <w:r w:rsidRPr="00750294">
        <w:rPr>
          <w:szCs w:val="22"/>
          <w:lang w:eastAsia="zh-CN"/>
        </w:rPr>
        <w:t>otal: 47</w:t>
      </w:r>
    </w:p>
    <w:tbl>
      <w:tblPr>
        <w:tblStyle w:val="ab"/>
        <w:tblW w:w="7366" w:type="dxa"/>
        <w:jc w:val="center"/>
        <w:tblLook w:val="04A0" w:firstRow="1" w:lastRow="0" w:firstColumn="1" w:lastColumn="0" w:noHBand="0" w:noVBand="1"/>
      </w:tblPr>
      <w:tblGrid>
        <w:gridCol w:w="841"/>
        <w:gridCol w:w="710"/>
        <w:gridCol w:w="992"/>
        <w:gridCol w:w="3655"/>
        <w:gridCol w:w="1168"/>
      </w:tblGrid>
      <w:tr w:rsidR="00962060" w:rsidRPr="002D5528" w14:paraId="4C3D225A" w14:textId="77777777" w:rsidTr="002D5528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149439FD" w14:textId="638CAB95" w:rsidR="00962060" w:rsidRPr="002D5528" w:rsidRDefault="00962060" w:rsidP="002D5528">
            <w:pPr>
              <w:pStyle w:val="af0"/>
              <w:rPr>
                <w:b/>
                <w:bCs/>
                <w:sz w:val="16"/>
                <w:szCs w:val="21"/>
                <w:lang w:eastAsia="zh-CN"/>
              </w:rPr>
            </w:pPr>
            <w:r w:rsidRPr="002D5528">
              <w:rPr>
                <w:rFonts w:hint="eastAsia"/>
                <w:b/>
                <w:bCs/>
                <w:sz w:val="16"/>
                <w:szCs w:val="21"/>
                <w:lang w:eastAsia="zh-CN"/>
              </w:rPr>
              <w:t>T</w:t>
            </w:r>
            <w:r w:rsidRPr="002D5528">
              <w:rPr>
                <w:b/>
                <w:bCs/>
                <w:sz w:val="16"/>
                <w:szCs w:val="21"/>
                <w:lang w:eastAsia="zh-CN"/>
              </w:rPr>
              <w:t>ype</w:t>
            </w:r>
          </w:p>
        </w:tc>
        <w:tc>
          <w:tcPr>
            <w:tcW w:w="711" w:type="dxa"/>
            <w:vAlign w:val="center"/>
          </w:tcPr>
          <w:p w14:paraId="0F9B8A0F" w14:textId="2B5D5F80" w:rsidR="00962060" w:rsidRPr="002D5528" w:rsidRDefault="00962060" w:rsidP="002D5528">
            <w:pPr>
              <w:pStyle w:val="af0"/>
              <w:rPr>
                <w:b/>
                <w:bCs/>
                <w:sz w:val="16"/>
                <w:szCs w:val="21"/>
                <w:lang w:eastAsia="zh-CN"/>
              </w:rPr>
            </w:pPr>
            <w:r w:rsidRPr="002D5528">
              <w:rPr>
                <w:rFonts w:hint="eastAsia"/>
                <w:b/>
                <w:bCs/>
                <w:sz w:val="16"/>
                <w:szCs w:val="21"/>
                <w:lang w:eastAsia="zh-CN"/>
              </w:rPr>
              <w:t>O</w:t>
            </w:r>
            <w:r w:rsidRPr="002D5528">
              <w:rPr>
                <w:b/>
                <w:bCs/>
                <w:sz w:val="16"/>
                <w:szCs w:val="21"/>
                <w:lang w:eastAsia="zh-CN"/>
              </w:rPr>
              <w:t>rder</w:t>
            </w:r>
          </w:p>
        </w:tc>
        <w:tc>
          <w:tcPr>
            <w:tcW w:w="992" w:type="dxa"/>
            <w:vAlign w:val="center"/>
          </w:tcPr>
          <w:p w14:paraId="242CBDF6" w14:textId="42E96A30" w:rsidR="00962060" w:rsidRPr="002D5528" w:rsidRDefault="00962060" w:rsidP="002D5528">
            <w:pPr>
              <w:pStyle w:val="af0"/>
              <w:rPr>
                <w:b/>
                <w:bCs/>
                <w:sz w:val="16"/>
                <w:szCs w:val="21"/>
                <w:lang w:eastAsia="zh-CN"/>
              </w:rPr>
            </w:pPr>
            <w:r w:rsidRPr="002D5528">
              <w:rPr>
                <w:rFonts w:hint="eastAsia"/>
                <w:b/>
                <w:bCs/>
                <w:sz w:val="16"/>
                <w:szCs w:val="21"/>
                <w:lang w:eastAsia="zh-CN"/>
              </w:rPr>
              <w:t>I</w:t>
            </w:r>
            <w:r w:rsidRPr="002D5528">
              <w:rPr>
                <w:b/>
                <w:bCs/>
                <w:sz w:val="16"/>
                <w:szCs w:val="21"/>
                <w:lang w:eastAsia="zh-CN"/>
              </w:rPr>
              <w:t>nstruction</w:t>
            </w:r>
          </w:p>
        </w:tc>
        <w:tc>
          <w:tcPr>
            <w:tcW w:w="3685" w:type="dxa"/>
            <w:vAlign w:val="center"/>
          </w:tcPr>
          <w:p w14:paraId="5BE9C3EB" w14:textId="51833025" w:rsidR="00962060" w:rsidRPr="002D5528" w:rsidRDefault="009822A1" w:rsidP="002D5528">
            <w:pPr>
              <w:pStyle w:val="af0"/>
              <w:rPr>
                <w:b/>
                <w:bCs/>
                <w:sz w:val="16"/>
                <w:szCs w:val="21"/>
                <w:lang w:val="en-US" w:eastAsia="zh-CN"/>
              </w:rPr>
            </w:pPr>
            <w:r w:rsidRPr="002D5528">
              <w:rPr>
                <w:rFonts w:hint="eastAsia"/>
                <w:b/>
                <w:bCs/>
                <w:sz w:val="16"/>
                <w:szCs w:val="21"/>
                <w:lang w:val="en-US" w:eastAsia="zh-CN"/>
              </w:rPr>
              <w:t>D</w:t>
            </w:r>
            <w:r w:rsidRPr="002D5528">
              <w:rPr>
                <w:b/>
                <w:bCs/>
                <w:sz w:val="16"/>
                <w:szCs w:val="21"/>
                <w:lang w:val="en-US" w:eastAsia="zh-CN"/>
              </w:rPr>
              <w:t>escription</w:t>
            </w:r>
          </w:p>
        </w:tc>
        <w:tc>
          <w:tcPr>
            <w:tcW w:w="1134" w:type="dxa"/>
            <w:vAlign w:val="center"/>
          </w:tcPr>
          <w:p w14:paraId="63804DFF" w14:textId="2DE8ED71" w:rsidR="00962060" w:rsidRPr="002D5528" w:rsidRDefault="00962060" w:rsidP="002D5528">
            <w:pPr>
              <w:pStyle w:val="af0"/>
              <w:rPr>
                <w:b/>
                <w:bCs/>
                <w:sz w:val="16"/>
                <w:szCs w:val="21"/>
                <w:lang w:eastAsia="zh-CN"/>
              </w:rPr>
            </w:pPr>
            <w:r w:rsidRPr="002D5528">
              <w:rPr>
                <w:rFonts w:hint="eastAsia"/>
                <w:b/>
                <w:bCs/>
                <w:sz w:val="16"/>
                <w:szCs w:val="21"/>
                <w:lang w:eastAsia="zh-CN"/>
              </w:rPr>
              <w:t>C</w:t>
            </w:r>
            <w:r w:rsidRPr="002D5528">
              <w:rPr>
                <w:b/>
                <w:bCs/>
                <w:sz w:val="16"/>
                <w:szCs w:val="21"/>
                <w:lang w:eastAsia="zh-CN"/>
              </w:rPr>
              <w:t>ompatibility</w:t>
            </w:r>
          </w:p>
        </w:tc>
      </w:tr>
      <w:tr w:rsidR="00962060" w:rsidRPr="001A542F" w14:paraId="514BBE4D" w14:textId="77777777" w:rsidTr="002D5528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1FCEF448" w14:textId="465D12D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R</w:t>
            </w:r>
            <w:r w:rsidRPr="001A542F">
              <w:rPr>
                <w:sz w:val="16"/>
                <w:szCs w:val="21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3691B53" w14:textId="17759883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05BB40E" w14:textId="5D0C1406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DD</w:t>
            </w:r>
          </w:p>
        </w:tc>
        <w:tc>
          <w:tcPr>
            <w:tcW w:w="3685" w:type="dxa"/>
            <w:vAlign w:val="center"/>
          </w:tcPr>
          <w:p w14:paraId="5B52C89F" w14:textId="6D317960" w:rsidR="00962060" w:rsidRPr="001A542F" w:rsidRDefault="007C60F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dd</w:t>
            </w:r>
            <w:r w:rsidR="00A16DE2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917635D" w14:textId="79DB0A14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78C74870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42554D90" w14:textId="03157E8D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B8609CC" w14:textId="1568966F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1D06FCE" w14:textId="6249FD44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UB</w:t>
            </w:r>
          </w:p>
        </w:tc>
        <w:tc>
          <w:tcPr>
            <w:tcW w:w="3685" w:type="dxa"/>
            <w:vAlign w:val="center"/>
          </w:tcPr>
          <w:p w14:paraId="7757F23D" w14:textId="50587947" w:rsidR="00962060" w:rsidRPr="001A542F" w:rsidRDefault="0030046F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ubtract</w:t>
            </w:r>
            <w:r w:rsidR="00A16DE2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45E17E4" w14:textId="4C4822D9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54579315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38D426C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2343D89" w14:textId="685FE6A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1032DCE3" w14:textId="7032A6C1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LL</w:t>
            </w:r>
          </w:p>
        </w:tc>
        <w:tc>
          <w:tcPr>
            <w:tcW w:w="3685" w:type="dxa"/>
            <w:vAlign w:val="center"/>
          </w:tcPr>
          <w:p w14:paraId="683B19E0" w14:textId="1D9908C5" w:rsidR="00962060" w:rsidRPr="001A542F" w:rsidRDefault="00CD7B3F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hift Left Logical</w:t>
            </w:r>
            <w:r w:rsidR="002D3F07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A50AF09" w14:textId="75CCD4B4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61BCA010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15ED213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2CAC84" w14:textId="4221908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3EB269EA" w14:textId="0929A1B1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LT</w:t>
            </w:r>
          </w:p>
        </w:tc>
        <w:tc>
          <w:tcPr>
            <w:tcW w:w="3685" w:type="dxa"/>
            <w:vAlign w:val="center"/>
          </w:tcPr>
          <w:p w14:paraId="0263F978" w14:textId="6BF2721F" w:rsidR="00962060" w:rsidRPr="001A542F" w:rsidRDefault="00B80736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et Less Than</w:t>
            </w:r>
            <w:r w:rsidR="000F4E94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D961551" w14:textId="3FD93BCE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0BB4F7CC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295A6F0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EAB4F18" w14:textId="1CB36E48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1C556546" w14:textId="55E2F3A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LTU</w:t>
            </w:r>
          </w:p>
        </w:tc>
        <w:tc>
          <w:tcPr>
            <w:tcW w:w="3685" w:type="dxa"/>
            <w:vAlign w:val="center"/>
          </w:tcPr>
          <w:p w14:paraId="7962F9A2" w14:textId="43CEB494" w:rsidR="00962060" w:rsidRPr="001A542F" w:rsidRDefault="006D62FC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et Less Than Unsigned</w:t>
            </w:r>
            <w:r w:rsidR="000F4E94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31AF1A5" w14:textId="69DDF5FD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6B1BC097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270BFAE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AC56AF" w14:textId="2A9A79B4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38931112" w14:textId="0D0659B6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X</w:t>
            </w:r>
            <w:r w:rsidRPr="001A542F">
              <w:rPr>
                <w:sz w:val="16"/>
                <w:szCs w:val="21"/>
                <w:lang w:eastAsia="zh-CN"/>
              </w:rPr>
              <w:t>OR</w:t>
            </w:r>
          </w:p>
        </w:tc>
        <w:tc>
          <w:tcPr>
            <w:tcW w:w="3685" w:type="dxa"/>
            <w:vAlign w:val="center"/>
          </w:tcPr>
          <w:p w14:paraId="265B0618" w14:textId="7103994A" w:rsidR="00962060" w:rsidRPr="001A542F" w:rsidRDefault="00F41ECB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E</w:t>
            </w:r>
            <w:r w:rsidRPr="001A542F">
              <w:rPr>
                <w:sz w:val="16"/>
                <w:szCs w:val="21"/>
                <w:lang w:eastAsia="zh-CN"/>
              </w:rPr>
              <w:t>xclusive or.</w:t>
            </w:r>
          </w:p>
        </w:tc>
        <w:tc>
          <w:tcPr>
            <w:tcW w:w="1134" w:type="dxa"/>
            <w:vAlign w:val="center"/>
          </w:tcPr>
          <w:p w14:paraId="7D02AFB5" w14:textId="1B9DC2E4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5400710D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72EFCCE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3412668" w14:textId="033BB50D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22B85B37" w14:textId="398660ED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RL</w:t>
            </w:r>
          </w:p>
        </w:tc>
        <w:tc>
          <w:tcPr>
            <w:tcW w:w="3685" w:type="dxa"/>
            <w:vAlign w:val="center"/>
          </w:tcPr>
          <w:p w14:paraId="2B0A49D7" w14:textId="1E0A36E3" w:rsidR="00962060" w:rsidRPr="001A542F" w:rsidRDefault="008D2F1B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hift Right Logical</w:t>
            </w:r>
            <w:r w:rsidR="00A16DE2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5901849" w14:textId="5B01E7C0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39D2F014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FE12CF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227A7CA5" w14:textId="249D723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E244119" w14:textId="256B5A78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RA</w:t>
            </w:r>
          </w:p>
        </w:tc>
        <w:tc>
          <w:tcPr>
            <w:tcW w:w="3685" w:type="dxa"/>
            <w:vAlign w:val="center"/>
          </w:tcPr>
          <w:p w14:paraId="02095661" w14:textId="0EE0DCB8" w:rsidR="00962060" w:rsidRPr="001A542F" w:rsidRDefault="008D2F1B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hift Right Arithm</w:t>
            </w:r>
            <w:r w:rsidR="00D572A6" w:rsidRPr="001A542F">
              <w:rPr>
                <w:sz w:val="16"/>
                <w:szCs w:val="21"/>
                <w:lang w:eastAsia="zh-CN"/>
              </w:rPr>
              <w:t>e</w:t>
            </w:r>
            <w:r w:rsidRPr="001A542F">
              <w:rPr>
                <w:sz w:val="16"/>
                <w:szCs w:val="21"/>
                <w:lang w:eastAsia="zh-CN"/>
              </w:rPr>
              <w:t>tic</w:t>
            </w:r>
            <w:r w:rsidR="00A16DE2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FE25B3C" w14:textId="3A4A5999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06767562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C138B22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D3B45C6" w14:textId="47336E31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4CD51A6" w14:textId="500C919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O</w:t>
            </w:r>
            <w:r w:rsidRPr="001A542F">
              <w:rPr>
                <w:sz w:val="16"/>
                <w:szCs w:val="21"/>
                <w:lang w:eastAsia="zh-CN"/>
              </w:rPr>
              <w:t>R</w:t>
            </w:r>
          </w:p>
        </w:tc>
        <w:tc>
          <w:tcPr>
            <w:tcW w:w="3685" w:type="dxa"/>
            <w:vAlign w:val="center"/>
          </w:tcPr>
          <w:p w14:paraId="261DF7C9" w14:textId="7B470488" w:rsidR="00962060" w:rsidRPr="001A542F" w:rsidRDefault="008714EC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sz w:val="16"/>
                <w:szCs w:val="21"/>
                <w:lang w:eastAsia="zh-CN"/>
              </w:rPr>
              <w:t>O</w:t>
            </w:r>
            <w:r w:rsidR="005C1691" w:rsidRPr="001A542F">
              <w:rPr>
                <w:sz w:val="16"/>
                <w:szCs w:val="21"/>
                <w:lang w:eastAsia="zh-CN"/>
              </w:rPr>
              <w:t>r</w:t>
            </w:r>
            <w:r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3C20CEB" w14:textId="792221D6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0B58AEFC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B31C7DE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5C1642E" w14:textId="612D9DB3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0FCD3DA8" w14:textId="35F07B92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ND</w:t>
            </w:r>
          </w:p>
        </w:tc>
        <w:tc>
          <w:tcPr>
            <w:tcW w:w="3685" w:type="dxa"/>
            <w:vAlign w:val="center"/>
          </w:tcPr>
          <w:p w14:paraId="300E9582" w14:textId="2730CD6B" w:rsidR="00962060" w:rsidRPr="001A542F" w:rsidRDefault="008714EC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sz w:val="16"/>
                <w:szCs w:val="21"/>
                <w:lang w:eastAsia="zh-CN"/>
              </w:rPr>
              <w:t>A</w:t>
            </w:r>
            <w:r w:rsidR="005C1691" w:rsidRPr="001A542F">
              <w:rPr>
                <w:sz w:val="16"/>
                <w:szCs w:val="21"/>
                <w:lang w:eastAsia="zh-CN"/>
              </w:rPr>
              <w:t>nd</w:t>
            </w:r>
            <w:r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FC31DBD" w14:textId="33DE549F" w:rsidR="00962060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00AB5CAF" w14:textId="77777777" w:rsidTr="002D5528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210076D1" w14:textId="4A94601B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I</w:t>
            </w:r>
            <w:r w:rsidRPr="001A542F">
              <w:rPr>
                <w:sz w:val="16"/>
                <w:szCs w:val="21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2CD35BD8" w14:textId="79C48CB6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29DAFCCE" w14:textId="13071D8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J</w:t>
            </w:r>
            <w:r w:rsidRPr="001A542F">
              <w:rPr>
                <w:sz w:val="16"/>
                <w:szCs w:val="21"/>
                <w:lang w:eastAsia="zh-CN"/>
              </w:rPr>
              <w:t>ALR</w:t>
            </w:r>
          </w:p>
        </w:tc>
        <w:tc>
          <w:tcPr>
            <w:tcW w:w="3685" w:type="dxa"/>
            <w:vAlign w:val="center"/>
          </w:tcPr>
          <w:p w14:paraId="6D47B730" w14:textId="60D36F0C" w:rsidR="00962060" w:rsidRPr="001A542F" w:rsidRDefault="009822A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J</w:t>
            </w:r>
            <w:r w:rsidRPr="001A542F">
              <w:rPr>
                <w:sz w:val="16"/>
                <w:szCs w:val="21"/>
                <w:lang w:eastAsia="zh-CN"/>
              </w:rPr>
              <w:t xml:space="preserve">ump </w:t>
            </w:r>
            <w:r w:rsidR="004F7243" w:rsidRPr="001A542F">
              <w:rPr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nd Link Register</w:t>
            </w:r>
            <w:r w:rsidR="0025226C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1212C3F" w14:textId="3A8A78C3" w:rsidR="00962060" w:rsidRPr="009862D1" w:rsidRDefault="00962060" w:rsidP="002D5528">
            <w:pPr>
              <w:pStyle w:val="af0"/>
              <w:rPr>
                <w:sz w:val="16"/>
                <w:szCs w:val="21"/>
                <w:lang w:val="en-US" w:eastAsia="zh-CN"/>
              </w:rPr>
            </w:pPr>
          </w:p>
        </w:tc>
      </w:tr>
      <w:tr w:rsidR="00962060" w:rsidRPr="001A542F" w14:paraId="3DC10CE3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1AC2E07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1B55658" w14:textId="1ED4E9A4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56EA3E0" w14:textId="369C290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B</w:t>
            </w:r>
          </w:p>
        </w:tc>
        <w:tc>
          <w:tcPr>
            <w:tcW w:w="3685" w:type="dxa"/>
            <w:vAlign w:val="center"/>
          </w:tcPr>
          <w:p w14:paraId="39DD194F" w14:textId="49D6C3F0" w:rsidR="00962060" w:rsidRPr="001A542F" w:rsidRDefault="00330276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oad Byte.</w:t>
            </w:r>
          </w:p>
        </w:tc>
        <w:tc>
          <w:tcPr>
            <w:tcW w:w="1134" w:type="dxa"/>
            <w:vAlign w:val="center"/>
          </w:tcPr>
          <w:p w14:paraId="1091A058" w14:textId="05F2ED56" w:rsidR="00962060" w:rsidRPr="001A542F" w:rsidRDefault="0004171E" w:rsidP="002D5528">
            <w:pPr>
              <w:pStyle w:val="af0"/>
              <w:rPr>
                <w:sz w:val="16"/>
                <w:szCs w:val="21"/>
                <w:lang w:val="en-US" w:eastAsia="zh-CN"/>
              </w:rPr>
            </w:pPr>
            <w:r w:rsidRPr="001A542F">
              <w:rPr>
                <w:sz w:val="16"/>
                <w:szCs w:val="21"/>
                <w:lang w:eastAsia="zh-CN"/>
              </w:rPr>
              <w:t>YES</w:t>
            </w:r>
          </w:p>
        </w:tc>
      </w:tr>
      <w:tr w:rsidR="00962060" w:rsidRPr="001A542F" w14:paraId="2C72E657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9E91E5F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579237C" w14:textId="3DFA33BF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6F3EE74B" w14:textId="6ADB603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H</w:t>
            </w:r>
          </w:p>
        </w:tc>
        <w:tc>
          <w:tcPr>
            <w:tcW w:w="3685" w:type="dxa"/>
            <w:vAlign w:val="center"/>
          </w:tcPr>
          <w:p w14:paraId="6B787122" w14:textId="435A8ABE" w:rsidR="00962060" w:rsidRPr="001A542F" w:rsidRDefault="00267E1F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oad Halfword.</w:t>
            </w:r>
          </w:p>
        </w:tc>
        <w:tc>
          <w:tcPr>
            <w:tcW w:w="1134" w:type="dxa"/>
            <w:vAlign w:val="center"/>
          </w:tcPr>
          <w:p w14:paraId="5B3C1EB5" w14:textId="16FB60F9" w:rsidR="00962060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0BB2423A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6C0CC52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D6B283F" w14:textId="32E7933D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12F3FD83" w14:textId="10BCB543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3B5C94AE" w14:textId="2718D619" w:rsidR="00962060" w:rsidRPr="001A542F" w:rsidRDefault="00B8348D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oad Word.</w:t>
            </w:r>
          </w:p>
        </w:tc>
        <w:tc>
          <w:tcPr>
            <w:tcW w:w="1134" w:type="dxa"/>
            <w:vAlign w:val="center"/>
          </w:tcPr>
          <w:p w14:paraId="3551518C" w14:textId="679FF09E" w:rsidR="00962060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3AAC4759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F181037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32E3A0" w14:textId="50DB50E6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40533C34" w14:textId="2E337C41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BU</w:t>
            </w:r>
          </w:p>
        </w:tc>
        <w:tc>
          <w:tcPr>
            <w:tcW w:w="3685" w:type="dxa"/>
            <w:vAlign w:val="center"/>
          </w:tcPr>
          <w:p w14:paraId="1EF9410C" w14:textId="637BF5D5" w:rsidR="00962060" w:rsidRPr="001A542F" w:rsidRDefault="007706B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oad Byte Unsigned.</w:t>
            </w:r>
          </w:p>
        </w:tc>
        <w:tc>
          <w:tcPr>
            <w:tcW w:w="1134" w:type="dxa"/>
            <w:vAlign w:val="center"/>
          </w:tcPr>
          <w:p w14:paraId="543970E1" w14:textId="3758E21E" w:rsidR="00962060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4ECC3B02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8E44E98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9A81BFF" w14:textId="1674BE4C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7146EC5C" w14:textId="55EFBB50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HU</w:t>
            </w:r>
          </w:p>
        </w:tc>
        <w:tc>
          <w:tcPr>
            <w:tcW w:w="3685" w:type="dxa"/>
            <w:vAlign w:val="center"/>
          </w:tcPr>
          <w:p w14:paraId="6BE7F051" w14:textId="4F7DFEF8" w:rsidR="00962060" w:rsidRPr="001A542F" w:rsidRDefault="0087729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oad Halfword Unsigned.</w:t>
            </w:r>
          </w:p>
        </w:tc>
        <w:tc>
          <w:tcPr>
            <w:tcW w:w="1134" w:type="dxa"/>
            <w:vAlign w:val="center"/>
          </w:tcPr>
          <w:p w14:paraId="48E686BF" w14:textId="611969F0" w:rsidR="00962060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5EC0C981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4A0BDD00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42A25B0" w14:textId="1E5CB64C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1FF49EDD" w14:textId="2F0E80E4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DDI</w:t>
            </w:r>
          </w:p>
        </w:tc>
        <w:tc>
          <w:tcPr>
            <w:tcW w:w="3685" w:type="dxa"/>
            <w:vAlign w:val="center"/>
          </w:tcPr>
          <w:p w14:paraId="3245CA83" w14:textId="37A76651" w:rsidR="00962060" w:rsidRPr="001A542F" w:rsidRDefault="00A645F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dd Immediate.</w:t>
            </w:r>
          </w:p>
        </w:tc>
        <w:tc>
          <w:tcPr>
            <w:tcW w:w="1134" w:type="dxa"/>
            <w:vAlign w:val="center"/>
          </w:tcPr>
          <w:p w14:paraId="067F5A88" w14:textId="1DF5A87D" w:rsidR="00962060" w:rsidRPr="001A542F" w:rsidRDefault="00740536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259778FB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D7C11D4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BC4C3C3" w14:textId="1E0F28D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0696F034" w14:textId="0F71A883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LTI</w:t>
            </w:r>
          </w:p>
        </w:tc>
        <w:tc>
          <w:tcPr>
            <w:tcW w:w="3685" w:type="dxa"/>
            <w:vAlign w:val="center"/>
          </w:tcPr>
          <w:p w14:paraId="7B05CE8E" w14:textId="1FEFC2F5" w:rsidR="00962060" w:rsidRPr="001A542F" w:rsidRDefault="004825A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et Less Than Immediate.</w:t>
            </w:r>
          </w:p>
        </w:tc>
        <w:tc>
          <w:tcPr>
            <w:tcW w:w="1134" w:type="dxa"/>
            <w:vAlign w:val="center"/>
          </w:tcPr>
          <w:p w14:paraId="67899EA1" w14:textId="3E38AA43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1652E5FA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DC1CEFE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F2EA343" w14:textId="71BDC961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1</w:t>
            </w:r>
            <w:r w:rsidRPr="001A542F">
              <w:rPr>
                <w:sz w:val="16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B3A3C00" w14:textId="78B9B664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LTIU</w:t>
            </w:r>
          </w:p>
        </w:tc>
        <w:tc>
          <w:tcPr>
            <w:tcW w:w="3685" w:type="dxa"/>
            <w:vAlign w:val="center"/>
          </w:tcPr>
          <w:p w14:paraId="1F01893D" w14:textId="06E28DDD" w:rsidR="00962060" w:rsidRPr="001A542F" w:rsidRDefault="00CC5562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et Less Than Immediate Unsigned.</w:t>
            </w:r>
          </w:p>
        </w:tc>
        <w:tc>
          <w:tcPr>
            <w:tcW w:w="1134" w:type="dxa"/>
            <w:vAlign w:val="center"/>
          </w:tcPr>
          <w:p w14:paraId="441C8CD0" w14:textId="13D6AEFC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7CB32ED4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FE4DBC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6F8DCE5" w14:textId="69ABFB86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043F0E7E" w14:textId="10816365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X</w:t>
            </w:r>
            <w:r w:rsidRPr="001A542F">
              <w:rPr>
                <w:sz w:val="16"/>
                <w:szCs w:val="21"/>
                <w:lang w:eastAsia="zh-CN"/>
              </w:rPr>
              <w:t>ORI</w:t>
            </w:r>
          </w:p>
        </w:tc>
        <w:tc>
          <w:tcPr>
            <w:tcW w:w="3685" w:type="dxa"/>
            <w:vAlign w:val="center"/>
          </w:tcPr>
          <w:p w14:paraId="64E16226" w14:textId="4381AFB1" w:rsidR="00962060" w:rsidRPr="001A542F" w:rsidRDefault="002B4E13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E</w:t>
            </w:r>
            <w:r w:rsidRPr="001A542F">
              <w:rPr>
                <w:sz w:val="16"/>
                <w:szCs w:val="21"/>
                <w:lang w:eastAsia="zh-CN"/>
              </w:rPr>
              <w:t>xclusive Or Immediate.</w:t>
            </w:r>
          </w:p>
        </w:tc>
        <w:tc>
          <w:tcPr>
            <w:tcW w:w="1134" w:type="dxa"/>
            <w:vAlign w:val="center"/>
          </w:tcPr>
          <w:p w14:paraId="021BB9CA" w14:textId="37256978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4BEB10B5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FE1C9DC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409C932" w14:textId="12A7BC1E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6787FEB" w14:textId="6ED1365C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O</w:t>
            </w:r>
            <w:r w:rsidRPr="001A542F">
              <w:rPr>
                <w:sz w:val="16"/>
                <w:szCs w:val="21"/>
                <w:lang w:eastAsia="zh-CN"/>
              </w:rPr>
              <w:t>RI</w:t>
            </w:r>
          </w:p>
        </w:tc>
        <w:tc>
          <w:tcPr>
            <w:tcW w:w="3685" w:type="dxa"/>
            <w:vAlign w:val="center"/>
          </w:tcPr>
          <w:p w14:paraId="6AB152A7" w14:textId="12F7B906" w:rsidR="00962060" w:rsidRPr="001A542F" w:rsidRDefault="008714EC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O</w:t>
            </w:r>
            <w:r w:rsidR="00345C09" w:rsidRPr="001A542F">
              <w:rPr>
                <w:sz w:val="16"/>
                <w:szCs w:val="21"/>
                <w:lang w:eastAsia="zh-CN"/>
              </w:rPr>
              <w:t>r Immediate</w:t>
            </w:r>
            <w:r w:rsidR="00AF2B4E" w:rsidRPr="001A542F">
              <w:rPr>
                <w:sz w:val="16"/>
                <w:szCs w:val="21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7D044C5" w14:textId="6CF85C5B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53FBCD6B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28BE3A8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BA967D8" w14:textId="3B9E6D8F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D018BB4" w14:textId="41C4F98A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NDI</w:t>
            </w:r>
          </w:p>
        </w:tc>
        <w:tc>
          <w:tcPr>
            <w:tcW w:w="3685" w:type="dxa"/>
            <w:vAlign w:val="center"/>
          </w:tcPr>
          <w:p w14:paraId="7804FF6F" w14:textId="7FA1ABC4" w:rsidR="00962060" w:rsidRPr="001A542F" w:rsidRDefault="005F397D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nd Immediate.</w:t>
            </w:r>
          </w:p>
        </w:tc>
        <w:tc>
          <w:tcPr>
            <w:tcW w:w="1134" w:type="dxa"/>
            <w:vAlign w:val="center"/>
          </w:tcPr>
          <w:p w14:paraId="6F59681B" w14:textId="736F22ED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3A4FBE69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A421B2A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5190243" w14:textId="5EEF08A2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2B787C50" w14:textId="21C9F94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LLI</w:t>
            </w:r>
          </w:p>
        </w:tc>
        <w:tc>
          <w:tcPr>
            <w:tcW w:w="3685" w:type="dxa"/>
            <w:vAlign w:val="center"/>
          </w:tcPr>
          <w:p w14:paraId="059F1A8F" w14:textId="02B3BAAD" w:rsidR="00962060" w:rsidRPr="001A542F" w:rsidRDefault="00A66E82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hift Left Logic Immediate.</w:t>
            </w:r>
          </w:p>
        </w:tc>
        <w:tc>
          <w:tcPr>
            <w:tcW w:w="1134" w:type="dxa"/>
            <w:vAlign w:val="center"/>
          </w:tcPr>
          <w:p w14:paraId="4845D6D6" w14:textId="607E6523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0A8BA699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F807F1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65552BD" w14:textId="7501DF95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6253DA40" w14:textId="7613E435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RLI</w:t>
            </w:r>
          </w:p>
        </w:tc>
        <w:tc>
          <w:tcPr>
            <w:tcW w:w="3685" w:type="dxa"/>
            <w:vAlign w:val="center"/>
          </w:tcPr>
          <w:p w14:paraId="4D3611E4" w14:textId="6B7572E4" w:rsidR="00962060" w:rsidRPr="001A542F" w:rsidRDefault="00DE03C2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hift Right Logic Immediate.</w:t>
            </w:r>
          </w:p>
        </w:tc>
        <w:tc>
          <w:tcPr>
            <w:tcW w:w="1134" w:type="dxa"/>
            <w:vAlign w:val="center"/>
          </w:tcPr>
          <w:p w14:paraId="45E8AEED" w14:textId="510F770A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962060" w:rsidRPr="001A542F" w14:paraId="233D0D85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9D21DD8" w14:textId="77777777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CCFAAE7" w14:textId="54969FAA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25DC4C0B" w14:textId="68C71969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RAI</w:t>
            </w:r>
          </w:p>
        </w:tc>
        <w:tc>
          <w:tcPr>
            <w:tcW w:w="3685" w:type="dxa"/>
            <w:vAlign w:val="center"/>
          </w:tcPr>
          <w:p w14:paraId="2ECD7F0E" w14:textId="71249C41" w:rsidR="00962060" w:rsidRPr="001A542F" w:rsidRDefault="00EC6829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 xml:space="preserve">hift Right </w:t>
            </w:r>
            <w:proofErr w:type="spellStart"/>
            <w:r w:rsidRPr="001A542F">
              <w:rPr>
                <w:sz w:val="16"/>
                <w:szCs w:val="21"/>
                <w:lang w:eastAsia="zh-CN"/>
              </w:rPr>
              <w:t>Arithm</w:t>
            </w:r>
            <w:r w:rsidR="00D572A6" w:rsidRPr="001A542F">
              <w:rPr>
                <w:sz w:val="16"/>
                <w:szCs w:val="21"/>
                <w:lang w:eastAsia="zh-CN"/>
              </w:rPr>
              <w:t>e</w:t>
            </w:r>
            <w:r w:rsidRPr="001A542F">
              <w:rPr>
                <w:sz w:val="16"/>
                <w:szCs w:val="21"/>
                <w:lang w:eastAsia="zh-CN"/>
              </w:rPr>
              <w:t>ic</w:t>
            </w:r>
            <w:proofErr w:type="spellEnd"/>
            <w:r w:rsidRPr="001A542F">
              <w:rPr>
                <w:sz w:val="16"/>
                <w:szCs w:val="21"/>
                <w:lang w:eastAsia="zh-CN"/>
              </w:rPr>
              <w:t xml:space="preserve"> Immediate.</w:t>
            </w:r>
          </w:p>
        </w:tc>
        <w:tc>
          <w:tcPr>
            <w:tcW w:w="1134" w:type="dxa"/>
            <w:vAlign w:val="center"/>
          </w:tcPr>
          <w:p w14:paraId="0F5DF999" w14:textId="0DA05A1E" w:rsidR="00962060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0023B3F6" w14:textId="77777777" w:rsidTr="002D5528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570B0372" w14:textId="412B98D4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5C901E4E" w14:textId="6915C596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1FE773C6" w14:textId="19D05ED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B</w:t>
            </w:r>
          </w:p>
        </w:tc>
        <w:tc>
          <w:tcPr>
            <w:tcW w:w="3685" w:type="dxa"/>
            <w:vAlign w:val="center"/>
          </w:tcPr>
          <w:p w14:paraId="5A112B88" w14:textId="35B81076" w:rsidR="00FC4714" w:rsidRPr="001A542F" w:rsidRDefault="00A51FF7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tore Byte.</w:t>
            </w:r>
          </w:p>
        </w:tc>
        <w:tc>
          <w:tcPr>
            <w:tcW w:w="1134" w:type="dxa"/>
            <w:vAlign w:val="center"/>
          </w:tcPr>
          <w:p w14:paraId="0D5139D1" w14:textId="598CC2B2" w:rsidR="00FC4714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73B8ADE4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510854D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5D6D628" w14:textId="46D589B2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5DE287AF" w14:textId="64BA6BBE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H</w:t>
            </w:r>
          </w:p>
        </w:tc>
        <w:tc>
          <w:tcPr>
            <w:tcW w:w="3685" w:type="dxa"/>
            <w:vAlign w:val="center"/>
          </w:tcPr>
          <w:p w14:paraId="62D5FE80" w14:textId="4348C005" w:rsidR="00FC4714" w:rsidRPr="001A542F" w:rsidRDefault="006B4D8F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tore Halfword.</w:t>
            </w:r>
          </w:p>
        </w:tc>
        <w:tc>
          <w:tcPr>
            <w:tcW w:w="1134" w:type="dxa"/>
            <w:vAlign w:val="center"/>
          </w:tcPr>
          <w:p w14:paraId="567C2588" w14:textId="1F3516AF" w:rsidR="00FC4714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076869FA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86D6F45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528DCC" w14:textId="50392788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F169BE1" w14:textId="2ADE98BF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4FF5AB96" w14:textId="2914E3D6" w:rsidR="00FC4714" w:rsidRPr="001A542F" w:rsidRDefault="000B6FB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S</w:t>
            </w:r>
            <w:r w:rsidRPr="001A542F">
              <w:rPr>
                <w:sz w:val="16"/>
                <w:szCs w:val="21"/>
                <w:lang w:eastAsia="zh-CN"/>
              </w:rPr>
              <w:t>tore Word.</w:t>
            </w:r>
          </w:p>
        </w:tc>
        <w:tc>
          <w:tcPr>
            <w:tcW w:w="1134" w:type="dxa"/>
            <w:vAlign w:val="center"/>
          </w:tcPr>
          <w:p w14:paraId="2166FF9A" w14:textId="6649539E" w:rsidR="00FC4714" w:rsidRPr="001A542F" w:rsidRDefault="0004171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520E0A99" w14:textId="77777777" w:rsidTr="002D5528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630398C" w14:textId="18109A02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31CABDE" w14:textId="2BE8D852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2</w:t>
            </w:r>
            <w:r w:rsidRPr="001A542F">
              <w:rPr>
                <w:sz w:val="16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6DFA2ECD" w14:textId="7C8E2801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E</w:t>
            </w:r>
            <w:r w:rsidR="0004171E" w:rsidRPr="001A542F">
              <w:rPr>
                <w:sz w:val="16"/>
                <w:szCs w:val="21"/>
                <w:lang w:eastAsia="zh-CN"/>
              </w:rPr>
              <w:t>Q</w:t>
            </w:r>
          </w:p>
        </w:tc>
        <w:tc>
          <w:tcPr>
            <w:tcW w:w="3685" w:type="dxa"/>
            <w:vAlign w:val="center"/>
          </w:tcPr>
          <w:p w14:paraId="730A8438" w14:textId="45D4C249" w:rsidR="00FC4714" w:rsidRPr="001A542F" w:rsidRDefault="00C92E8F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ranch if Equal.</w:t>
            </w:r>
          </w:p>
        </w:tc>
        <w:tc>
          <w:tcPr>
            <w:tcW w:w="1134" w:type="dxa"/>
            <w:vAlign w:val="center"/>
          </w:tcPr>
          <w:p w14:paraId="31E24F6E" w14:textId="4596195F" w:rsidR="00FC4714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0B714457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303566F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217C82E" w14:textId="3480A6AA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356736BF" w14:textId="17DA0224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NE</w:t>
            </w:r>
          </w:p>
        </w:tc>
        <w:tc>
          <w:tcPr>
            <w:tcW w:w="3685" w:type="dxa"/>
            <w:vAlign w:val="center"/>
          </w:tcPr>
          <w:p w14:paraId="2F1EDF82" w14:textId="68B20A58" w:rsidR="00FC4714" w:rsidRPr="001A542F" w:rsidRDefault="009A0662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ranch Not Equal.</w:t>
            </w:r>
          </w:p>
        </w:tc>
        <w:tc>
          <w:tcPr>
            <w:tcW w:w="1134" w:type="dxa"/>
            <w:vAlign w:val="center"/>
          </w:tcPr>
          <w:p w14:paraId="53AC1367" w14:textId="1A5F851C" w:rsidR="00FC4714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67C08E33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E802508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5198816" w14:textId="36C132F1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7F868848" w14:textId="75663D98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LT</w:t>
            </w:r>
          </w:p>
        </w:tc>
        <w:tc>
          <w:tcPr>
            <w:tcW w:w="3685" w:type="dxa"/>
            <w:vAlign w:val="center"/>
          </w:tcPr>
          <w:p w14:paraId="6A8375EB" w14:textId="49E4B389" w:rsidR="00FC4714" w:rsidRPr="001A542F" w:rsidRDefault="00031A02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ranch Less Than.</w:t>
            </w:r>
          </w:p>
        </w:tc>
        <w:tc>
          <w:tcPr>
            <w:tcW w:w="1134" w:type="dxa"/>
            <w:vAlign w:val="center"/>
          </w:tcPr>
          <w:p w14:paraId="67273F9E" w14:textId="68ECAD0F" w:rsidR="00FC4714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25A4D0A9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AB68E92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8884258" w14:textId="2F9F7A30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E65F27F" w14:textId="64A0068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GE</w:t>
            </w:r>
          </w:p>
        </w:tc>
        <w:tc>
          <w:tcPr>
            <w:tcW w:w="3685" w:type="dxa"/>
            <w:vAlign w:val="center"/>
          </w:tcPr>
          <w:p w14:paraId="1B4689A6" w14:textId="6A363716" w:rsidR="00FC4714" w:rsidRPr="001A542F" w:rsidRDefault="00877A3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ranch Greater or Equal.</w:t>
            </w:r>
          </w:p>
        </w:tc>
        <w:tc>
          <w:tcPr>
            <w:tcW w:w="1134" w:type="dxa"/>
            <w:vAlign w:val="center"/>
          </w:tcPr>
          <w:p w14:paraId="0814EBC0" w14:textId="4C2DD727" w:rsidR="00FC4714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37865BB8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6D6554C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93360D" w14:textId="126CBCEA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758D6AB5" w14:textId="49352094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LTU</w:t>
            </w:r>
          </w:p>
        </w:tc>
        <w:tc>
          <w:tcPr>
            <w:tcW w:w="3685" w:type="dxa"/>
            <w:vAlign w:val="center"/>
          </w:tcPr>
          <w:p w14:paraId="427427F2" w14:textId="5DE78001" w:rsidR="00FC4714" w:rsidRPr="001A542F" w:rsidRDefault="00FC2DF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ranch Less Than Unsigned.</w:t>
            </w:r>
          </w:p>
        </w:tc>
        <w:tc>
          <w:tcPr>
            <w:tcW w:w="1134" w:type="dxa"/>
            <w:vAlign w:val="center"/>
          </w:tcPr>
          <w:p w14:paraId="4D43A7BA" w14:textId="00FE3544" w:rsidR="00FC4714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FC4714" w:rsidRPr="001A542F" w14:paraId="57060CCC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8BB511" w14:textId="77777777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AAE1495" w14:textId="58F2969C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635875F0" w14:textId="4D9FA76F" w:rsidR="00FC4714" w:rsidRPr="001A542F" w:rsidRDefault="00FC471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GEU</w:t>
            </w:r>
          </w:p>
        </w:tc>
        <w:tc>
          <w:tcPr>
            <w:tcW w:w="3685" w:type="dxa"/>
            <w:vAlign w:val="center"/>
          </w:tcPr>
          <w:p w14:paraId="4DBFE09D" w14:textId="05831017" w:rsidR="00FC4714" w:rsidRPr="001A542F" w:rsidRDefault="002C46D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B</w:t>
            </w:r>
            <w:r w:rsidRPr="001A542F">
              <w:rPr>
                <w:sz w:val="16"/>
                <w:szCs w:val="21"/>
                <w:lang w:eastAsia="zh-CN"/>
              </w:rPr>
              <w:t>ranch Greater or Equal Unsigned.</w:t>
            </w:r>
          </w:p>
        </w:tc>
        <w:tc>
          <w:tcPr>
            <w:tcW w:w="1134" w:type="dxa"/>
            <w:vAlign w:val="center"/>
          </w:tcPr>
          <w:p w14:paraId="53B161E9" w14:textId="6508F182" w:rsidR="00FC4714" w:rsidRPr="001A542F" w:rsidRDefault="009862D1" w:rsidP="002D5528">
            <w:pPr>
              <w:pStyle w:val="af0"/>
              <w:rPr>
                <w:sz w:val="16"/>
                <w:szCs w:val="21"/>
                <w:lang w:eastAsia="zh-CN"/>
              </w:rPr>
            </w:pPr>
            <w:r>
              <w:rPr>
                <w:rFonts w:hint="eastAsia"/>
                <w:sz w:val="16"/>
                <w:szCs w:val="21"/>
                <w:lang w:eastAsia="zh-CN"/>
              </w:rPr>
              <w:t>Y</w:t>
            </w:r>
            <w:r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2624A8" w:rsidRPr="001A542F" w14:paraId="2CE84A03" w14:textId="77777777" w:rsidTr="002D5528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099BDBAD" w14:textId="391BE684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U</w:t>
            </w:r>
            <w:r w:rsidRPr="001A542F">
              <w:rPr>
                <w:sz w:val="16"/>
                <w:szCs w:val="21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B4744AE" w14:textId="358D980D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38228FF8" w14:textId="42F18E2B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UI</w:t>
            </w:r>
          </w:p>
        </w:tc>
        <w:tc>
          <w:tcPr>
            <w:tcW w:w="3685" w:type="dxa"/>
            <w:vAlign w:val="center"/>
          </w:tcPr>
          <w:p w14:paraId="2FEBB739" w14:textId="7CF56652" w:rsidR="002624A8" w:rsidRPr="001A542F" w:rsidRDefault="006D41AC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L</w:t>
            </w:r>
            <w:r w:rsidRPr="001A542F">
              <w:rPr>
                <w:sz w:val="16"/>
                <w:szCs w:val="21"/>
                <w:lang w:eastAsia="zh-CN"/>
              </w:rPr>
              <w:t>oad Upper Immediate.</w:t>
            </w:r>
          </w:p>
        </w:tc>
        <w:tc>
          <w:tcPr>
            <w:tcW w:w="1134" w:type="dxa"/>
            <w:vAlign w:val="center"/>
          </w:tcPr>
          <w:p w14:paraId="20F9DEE2" w14:textId="7DAC1DE6" w:rsidR="002624A8" w:rsidRPr="001A542F" w:rsidRDefault="00B06305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Y</w:t>
            </w:r>
            <w:r w:rsidRPr="001A542F">
              <w:rPr>
                <w:sz w:val="16"/>
                <w:szCs w:val="21"/>
                <w:lang w:eastAsia="zh-CN"/>
              </w:rPr>
              <w:t>ES</w:t>
            </w:r>
          </w:p>
        </w:tc>
      </w:tr>
      <w:tr w:rsidR="002624A8" w:rsidRPr="001A542F" w14:paraId="7813D4E4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6046401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17D5BB2" w14:textId="1C09FE33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513393A1" w14:textId="2B2EBA5F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UIPC</w:t>
            </w:r>
          </w:p>
        </w:tc>
        <w:tc>
          <w:tcPr>
            <w:tcW w:w="3685" w:type="dxa"/>
            <w:vAlign w:val="center"/>
          </w:tcPr>
          <w:p w14:paraId="4C772058" w14:textId="5DE50BC8" w:rsidR="002624A8" w:rsidRPr="001A542F" w:rsidRDefault="00B609FE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A</w:t>
            </w:r>
            <w:r w:rsidRPr="001A542F">
              <w:rPr>
                <w:sz w:val="16"/>
                <w:szCs w:val="21"/>
                <w:lang w:eastAsia="zh-CN"/>
              </w:rPr>
              <w:t>dd Upper Immediate to PC.</w:t>
            </w:r>
          </w:p>
        </w:tc>
        <w:tc>
          <w:tcPr>
            <w:tcW w:w="1134" w:type="dxa"/>
            <w:vAlign w:val="center"/>
          </w:tcPr>
          <w:p w14:paraId="42B36AC5" w14:textId="00E0D5CF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</w:tr>
      <w:tr w:rsidR="00962060" w:rsidRPr="001A542F" w14:paraId="69CE6DFD" w14:textId="77777777" w:rsidTr="002D5528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0692AD1E" w14:textId="19F74660" w:rsidR="00962060" w:rsidRPr="001A542F" w:rsidRDefault="00B545E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J</w:t>
            </w:r>
            <w:r w:rsidRPr="001A542F">
              <w:rPr>
                <w:sz w:val="16"/>
                <w:szCs w:val="21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440808FA" w14:textId="5D4119A3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034D37B0" w14:textId="76FE96E6" w:rsidR="00962060" w:rsidRPr="001A542F" w:rsidRDefault="00B545E4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J</w:t>
            </w:r>
            <w:r w:rsidRPr="001A542F">
              <w:rPr>
                <w:sz w:val="16"/>
                <w:szCs w:val="21"/>
                <w:lang w:eastAsia="zh-CN"/>
              </w:rPr>
              <w:t>AL</w:t>
            </w:r>
          </w:p>
        </w:tc>
        <w:tc>
          <w:tcPr>
            <w:tcW w:w="3685" w:type="dxa"/>
            <w:vAlign w:val="center"/>
          </w:tcPr>
          <w:p w14:paraId="2CDA4A71" w14:textId="51CE903B" w:rsidR="00962060" w:rsidRPr="001A542F" w:rsidRDefault="00C83D53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J</w:t>
            </w:r>
            <w:r w:rsidRPr="001A542F">
              <w:rPr>
                <w:sz w:val="16"/>
                <w:szCs w:val="21"/>
                <w:lang w:eastAsia="zh-CN"/>
              </w:rPr>
              <w:t>ump And Link.</w:t>
            </w:r>
          </w:p>
        </w:tc>
        <w:tc>
          <w:tcPr>
            <w:tcW w:w="1134" w:type="dxa"/>
            <w:vAlign w:val="center"/>
          </w:tcPr>
          <w:p w14:paraId="445E1EBF" w14:textId="1120A804" w:rsidR="00962060" w:rsidRPr="001A542F" w:rsidRDefault="00962060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</w:tr>
      <w:tr w:rsidR="002624A8" w:rsidRPr="001A542F" w14:paraId="0B3D9B7B" w14:textId="77777777" w:rsidTr="002D5528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C58788C" w14:textId="00C47BEC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o</w:t>
            </w:r>
            <w:r w:rsidRPr="001A542F">
              <w:rPr>
                <w:sz w:val="16"/>
                <w:szCs w:val="21"/>
                <w:lang w:eastAsia="zh-CN"/>
              </w:rPr>
              <w:t>ther</w:t>
            </w:r>
          </w:p>
        </w:tc>
        <w:tc>
          <w:tcPr>
            <w:tcW w:w="711" w:type="dxa"/>
            <w:vAlign w:val="center"/>
          </w:tcPr>
          <w:p w14:paraId="69158F9D" w14:textId="70A3C083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B336481" w14:textId="665DEDFC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F</w:t>
            </w:r>
            <w:r w:rsidRPr="001A542F">
              <w:rPr>
                <w:sz w:val="16"/>
                <w:szCs w:val="21"/>
                <w:lang w:eastAsia="zh-CN"/>
              </w:rPr>
              <w:t>ENCE</w:t>
            </w:r>
          </w:p>
        </w:tc>
        <w:tc>
          <w:tcPr>
            <w:tcW w:w="3685" w:type="dxa"/>
            <w:vAlign w:val="center"/>
          </w:tcPr>
          <w:p w14:paraId="7305090C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7DA3AD55" w14:textId="6F943FDB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1A227CF6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A40FB14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9ED0E52" w14:textId="606EDAD3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3</w:t>
            </w:r>
            <w:r w:rsidRPr="001A542F">
              <w:rPr>
                <w:sz w:val="16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464B5ABF" w14:textId="7C59258B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F</w:t>
            </w:r>
            <w:r w:rsidRPr="001A542F">
              <w:rPr>
                <w:sz w:val="16"/>
                <w:szCs w:val="21"/>
                <w:lang w:eastAsia="zh-CN"/>
              </w:rPr>
              <w:t>ENCE.I</w:t>
            </w:r>
          </w:p>
        </w:tc>
        <w:tc>
          <w:tcPr>
            <w:tcW w:w="3685" w:type="dxa"/>
            <w:vAlign w:val="center"/>
          </w:tcPr>
          <w:p w14:paraId="5B899F57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53E52DFF" w14:textId="5544DF74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1885F0DB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77526A1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4579D52" w14:textId="4837D3C4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203B1A6C" w14:textId="50448A8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E</w:t>
            </w:r>
            <w:r w:rsidRPr="001A542F">
              <w:rPr>
                <w:sz w:val="16"/>
                <w:szCs w:val="21"/>
                <w:lang w:eastAsia="zh-CN"/>
              </w:rPr>
              <w:t>CALL</w:t>
            </w:r>
          </w:p>
        </w:tc>
        <w:tc>
          <w:tcPr>
            <w:tcW w:w="3685" w:type="dxa"/>
            <w:vAlign w:val="center"/>
          </w:tcPr>
          <w:p w14:paraId="6A739DDD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16716D97" w14:textId="1EFF10D9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29957C6F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B32412C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1FAF6B2" w14:textId="131E12B3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43D6EFF8" w14:textId="68A978F0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E</w:t>
            </w:r>
            <w:r w:rsidRPr="001A542F">
              <w:rPr>
                <w:sz w:val="16"/>
                <w:szCs w:val="21"/>
                <w:lang w:eastAsia="zh-CN"/>
              </w:rPr>
              <w:t>BREAK</w:t>
            </w:r>
          </w:p>
        </w:tc>
        <w:tc>
          <w:tcPr>
            <w:tcW w:w="3685" w:type="dxa"/>
            <w:vAlign w:val="center"/>
          </w:tcPr>
          <w:p w14:paraId="60F35268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7C0C6C0" w14:textId="49B244CA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1F5AC2EE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F3143A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85BA8B3" w14:textId="7CCCB96F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3F639446" w14:textId="166D7DF0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C</w:t>
            </w:r>
            <w:r w:rsidRPr="001A542F">
              <w:rPr>
                <w:sz w:val="16"/>
                <w:szCs w:val="21"/>
                <w:lang w:eastAsia="zh-CN"/>
              </w:rPr>
              <w:t>SRRW</w:t>
            </w:r>
          </w:p>
        </w:tc>
        <w:tc>
          <w:tcPr>
            <w:tcW w:w="3685" w:type="dxa"/>
            <w:vAlign w:val="center"/>
          </w:tcPr>
          <w:p w14:paraId="200C3D78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6A3C1E14" w14:textId="144BB17A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1118691C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470093B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1EE9C2" w14:textId="0237D3E5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41FAA2B3" w14:textId="32FDD43E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C</w:t>
            </w:r>
            <w:r w:rsidRPr="001A542F">
              <w:rPr>
                <w:sz w:val="16"/>
                <w:szCs w:val="21"/>
                <w:lang w:eastAsia="zh-CN"/>
              </w:rPr>
              <w:t>SRRS</w:t>
            </w:r>
          </w:p>
        </w:tc>
        <w:tc>
          <w:tcPr>
            <w:tcW w:w="3685" w:type="dxa"/>
            <w:vAlign w:val="center"/>
          </w:tcPr>
          <w:p w14:paraId="386C80DE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7408418" w14:textId="72CBBD9C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6C9838F7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C51381A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2E211AA" w14:textId="59659A29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75CC86E3" w14:textId="784AF669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C</w:t>
            </w:r>
            <w:r w:rsidRPr="001A542F">
              <w:rPr>
                <w:sz w:val="16"/>
                <w:szCs w:val="21"/>
                <w:lang w:eastAsia="zh-CN"/>
              </w:rPr>
              <w:t>SRRC</w:t>
            </w:r>
          </w:p>
        </w:tc>
        <w:tc>
          <w:tcPr>
            <w:tcW w:w="3685" w:type="dxa"/>
            <w:vAlign w:val="center"/>
          </w:tcPr>
          <w:p w14:paraId="3A303CA7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25FB464" w14:textId="6B11E01F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2277D5EA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56FD4B8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E4052B6" w14:textId="60C479B8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14B1EEFB" w14:textId="0ADF25A2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C</w:t>
            </w:r>
            <w:r w:rsidRPr="001A542F">
              <w:rPr>
                <w:sz w:val="16"/>
                <w:szCs w:val="21"/>
                <w:lang w:eastAsia="zh-CN"/>
              </w:rPr>
              <w:t>SRRWI</w:t>
            </w:r>
          </w:p>
        </w:tc>
        <w:tc>
          <w:tcPr>
            <w:tcW w:w="3685" w:type="dxa"/>
            <w:vAlign w:val="center"/>
          </w:tcPr>
          <w:p w14:paraId="26F1CD0A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0929C504" w14:textId="6DF94B64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2B496AE4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0553B5A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0D2C3F5" w14:textId="4ADA6130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60B48D28" w14:textId="07D23B4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C</w:t>
            </w:r>
            <w:r w:rsidRPr="001A542F">
              <w:rPr>
                <w:sz w:val="16"/>
                <w:szCs w:val="21"/>
                <w:lang w:eastAsia="zh-CN"/>
              </w:rPr>
              <w:t>SRRSI</w:t>
            </w:r>
          </w:p>
        </w:tc>
        <w:tc>
          <w:tcPr>
            <w:tcW w:w="3685" w:type="dxa"/>
            <w:vAlign w:val="center"/>
          </w:tcPr>
          <w:p w14:paraId="187123A7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09981AD1" w14:textId="75CBC25B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  <w:tr w:rsidR="002624A8" w:rsidRPr="001A542F" w14:paraId="1AC020AC" w14:textId="77777777" w:rsidTr="002D5528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85B7DFB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8FD0795" w14:textId="4C397941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4</w:t>
            </w:r>
            <w:r w:rsidRPr="001A542F">
              <w:rPr>
                <w:sz w:val="16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4E18D3A4" w14:textId="165BA2AA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C</w:t>
            </w:r>
            <w:r w:rsidRPr="001A542F">
              <w:rPr>
                <w:sz w:val="16"/>
                <w:szCs w:val="21"/>
                <w:lang w:eastAsia="zh-CN"/>
              </w:rPr>
              <w:t>SRRCI</w:t>
            </w:r>
          </w:p>
        </w:tc>
        <w:tc>
          <w:tcPr>
            <w:tcW w:w="3685" w:type="dxa"/>
            <w:vAlign w:val="center"/>
          </w:tcPr>
          <w:p w14:paraId="6955C459" w14:textId="77777777" w:rsidR="002624A8" w:rsidRPr="001A542F" w:rsidRDefault="002624A8" w:rsidP="002D5528">
            <w:pPr>
              <w:pStyle w:val="af0"/>
              <w:rPr>
                <w:sz w:val="16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97C25BA" w14:textId="0E0F28FD" w:rsidR="002624A8" w:rsidRPr="001A542F" w:rsidRDefault="00883F88" w:rsidP="002D5528">
            <w:pPr>
              <w:pStyle w:val="af0"/>
              <w:rPr>
                <w:sz w:val="16"/>
                <w:szCs w:val="21"/>
                <w:lang w:eastAsia="zh-CN"/>
              </w:rPr>
            </w:pPr>
            <w:r w:rsidRPr="001A542F">
              <w:rPr>
                <w:rFonts w:hint="eastAsia"/>
                <w:sz w:val="16"/>
                <w:szCs w:val="21"/>
                <w:lang w:eastAsia="zh-CN"/>
              </w:rPr>
              <w:t>N</w:t>
            </w:r>
            <w:r w:rsidRPr="001A542F">
              <w:rPr>
                <w:sz w:val="16"/>
                <w:szCs w:val="21"/>
                <w:lang w:eastAsia="zh-CN"/>
              </w:rPr>
              <w:t>O</w:t>
            </w:r>
          </w:p>
        </w:tc>
      </w:tr>
    </w:tbl>
    <w:p w14:paraId="6E0EB3F6" w14:textId="77777777" w:rsidR="003A7A7A" w:rsidRDefault="003A7A7A" w:rsidP="00E125AE">
      <w:pPr>
        <w:spacing w:before="120" w:after="120"/>
        <w:ind w:firstLine="0"/>
        <w:rPr>
          <w:lang w:eastAsia="zh-CN"/>
        </w:rPr>
      </w:pPr>
    </w:p>
    <w:p w14:paraId="327CF151" w14:textId="598CF59B" w:rsidR="004D41B8" w:rsidRPr="00485544" w:rsidRDefault="004D41B8" w:rsidP="004D41B8">
      <w:pPr>
        <w:spacing w:before="120" w:after="120"/>
        <w:ind w:firstLine="0"/>
        <w:jc w:val="center"/>
        <w:rPr>
          <w:b/>
          <w:bCs/>
          <w:lang w:eastAsia="zh-CN"/>
        </w:rPr>
      </w:pPr>
      <w:r w:rsidRPr="00485544">
        <w:rPr>
          <w:rFonts w:hint="eastAsia"/>
          <w:b/>
          <w:bCs/>
          <w:lang w:eastAsia="zh-CN"/>
        </w:rPr>
        <w:t>R</w:t>
      </w:r>
      <w:r w:rsidRPr="00485544">
        <w:rPr>
          <w:b/>
          <w:bCs/>
          <w:lang w:eastAsia="zh-CN"/>
        </w:rPr>
        <w:t>V</w:t>
      </w:r>
      <w:r>
        <w:rPr>
          <w:b/>
          <w:bCs/>
          <w:lang w:eastAsia="zh-CN"/>
        </w:rPr>
        <w:t>64</w:t>
      </w:r>
      <w:r w:rsidRPr="00485544">
        <w:rPr>
          <w:b/>
          <w:bCs/>
          <w:lang w:eastAsia="zh-CN"/>
        </w:rPr>
        <w:t>I Base Instruction Set</w:t>
      </w:r>
      <w:r w:rsidR="00A750B9">
        <w:rPr>
          <w:b/>
          <w:bCs/>
          <w:lang w:eastAsia="zh-CN"/>
        </w:rPr>
        <w:t xml:space="preserve"> (in addition to RV32I)</w:t>
      </w:r>
    </w:p>
    <w:p w14:paraId="76D320D6" w14:textId="66BA4389" w:rsidR="00E2678D" w:rsidRPr="00750294" w:rsidRDefault="00E2678D" w:rsidP="00E2678D">
      <w:pPr>
        <w:spacing w:before="120" w:after="120"/>
        <w:ind w:firstLine="0"/>
        <w:jc w:val="center"/>
        <w:rPr>
          <w:szCs w:val="22"/>
          <w:lang w:eastAsia="zh-CN"/>
        </w:rPr>
      </w:pPr>
      <w:r w:rsidRPr="00750294">
        <w:rPr>
          <w:rFonts w:hint="eastAsia"/>
          <w:szCs w:val="22"/>
          <w:lang w:eastAsia="zh-CN"/>
        </w:rPr>
        <w:t>T</w:t>
      </w:r>
      <w:r w:rsidRPr="00750294">
        <w:rPr>
          <w:szCs w:val="22"/>
          <w:lang w:eastAsia="zh-CN"/>
        </w:rPr>
        <w:t xml:space="preserve">otal: </w:t>
      </w:r>
      <w:r>
        <w:rPr>
          <w:szCs w:val="22"/>
          <w:lang w:eastAsia="zh-CN"/>
        </w:rPr>
        <w:t>15</w:t>
      </w:r>
    </w:p>
    <w:tbl>
      <w:tblPr>
        <w:tblStyle w:val="ab"/>
        <w:tblW w:w="7366" w:type="dxa"/>
        <w:jc w:val="center"/>
        <w:tblLook w:val="04A0" w:firstRow="1" w:lastRow="0" w:firstColumn="1" w:lastColumn="0" w:noHBand="0" w:noVBand="1"/>
      </w:tblPr>
      <w:tblGrid>
        <w:gridCol w:w="841"/>
        <w:gridCol w:w="710"/>
        <w:gridCol w:w="992"/>
        <w:gridCol w:w="3655"/>
        <w:gridCol w:w="1168"/>
      </w:tblGrid>
      <w:tr w:rsidR="006A018B" w:rsidRPr="008F3C73" w14:paraId="04ACF3E0" w14:textId="77777777" w:rsidTr="001A542F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7A3F9BD3" w14:textId="77777777" w:rsidR="006A018B" w:rsidRPr="008F3C73" w:rsidRDefault="006A018B" w:rsidP="001A542F">
            <w:pPr>
              <w:pStyle w:val="af0"/>
              <w:rPr>
                <w:b/>
                <w:bCs/>
                <w:sz w:val="16"/>
                <w:szCs w:val="16"/>
                <w:lang w:eastAsia="zh-CN"/>
              </w:rPr>
            </w:pPr>
            <w:r w:rsidRPr="008F3C73">
              <w:rPr>
                <w:rFonts w:hint="eastAsia"/>
                <w:b/>
                <w:bCs/>
                <w:sz w:val="16"/>
                <w:szCs w:val="16"/>
                <w:lang w:eastAsia="zh-CN"/>
              </w:rPr>
              <w:t>T</w:t>
            </w:r>
            <w:r w:rsidRPr="008F3C73">
              <w:rPr>
                <w:b/>
                <w:bCs/>
                <w:sz w:val="16"/>
                <w:szCs w:val="16"/>
                <w:lang w:eastAsia="zh-CN"/>
              </w:rPr>
              <w:t>ype</w:t>
            </w:r>
          </w:p>
        </w:tc>
        <w:tc>
          <w:tcPr>
            <w:tcW w:w="711" w:type="dxa"/>
            <w:vAlign w:val="center"/>
          </w:tcPr>
          <w:p w14:paraId="7549EA41" w14:textId="77777777" w:rsidR="006A018B" w:rsidRPr="008F3C73" w:rsidRDefault="006A018B" w:rsidP="001A542F">
            <w:pPr>
              <w:pStyle w:val="af0"/>
              <w:rPr>
                <w:b/>
                <w:bCs/>
                <w:sz w:val="16"/>
                <w:szCs w:val="16"/>
                <w:lang w:eastAsia="zh-CN"/>
              </w:rPr>
            </w:pPr>
            <w:r w:rsidRPr="008F3C73">
              <w:rPr>
                <w:rFonts w:hint="eastAsia"/>
                <w:b/>
                <w:bCs/>
                <w:sz w:val="16"/>
                <w:szCs w:val="16"/>
                <w:lang w:eastAsia="zh-CN"/>
              </w:rPr>
              <w:t>O</w:t>
            </w:r>
            <w:r w:rsidRPr="008F3C73">
              <w:rPr>
                <w:b/>
                <w:bCs/>
                <w:sz w:val="16"/>
                <w:szCs w:val="16"/>
                <w:lang w:eastAsia="zh-CN"/>
              </w:rPr>
              <w:t>rder</w:t>
            </w:r>
          </w:p>
        </w:tc>
        <w:tc>
          <w:tcPr>
            <w:tcW w:w="992" w:type="dxa"/>
            <w:vAlign w:val="center"/>
          </w:tcPr>
          <w:p w14:paraId="2FACC284" w14:textId="77777777" w:rsidR="006A018B" w:rsidRPr="008F3C73" w:rsidRDefault="006A018B" w:rsidP="001A542F">
            <w:pPr>
              <w:pStyle w:val="af0"/>
              <w:rPr>
                <w:b/>
                <w:bCs/>
                <w:sz w:val="16"/>
                <w:szCs w:val="16"/>
                <w:lang w:eastAsia="zh-CN"/>
              </w:rPr>
            </w:pPr>
            <w:r w:rsidRPr="008F3C73">
              <w:rPr>
                <w:rFonts w:hint="eastAsia"/>
                <w:b/>
                <w:bCs/>
                <w:sz w:val="16"/>
                <w:szCs w:val="16"/>
                <w:lang w:eastAsia="zh-CN"/>
              </w:rPr>
              <w:t>I</w:t>
            </w:r>
            <w:r w:rsidRPr="008F3C73">
              <w:rPr>
                <w:b/>
                <w:bCs/>
                <w:sz w:val="16"/>
                <w:szCs w:val="16"/>
                <w:lang w:eastAsia="zh-CN"/>
              </w:rPr>
              <w:t>nstruction</w:t>
            </w:r>
          </w:p>
        </w:tc>
        <w:tc>
          <w:tcPr>
            <w:tcW w:w="3685" w:type="dxa"/>
            <w:vAlign w:val="center"/>
          </w:tcPr>
          <w:p w14:paraId="11AF0205" w14:textId="77777777" w:rsidR="006A018B" w:rsidRPr="008F3C73" w:rsidRDefault="006A018B" w:rsidP="001A542F">
            <w:pPr>
              <w:pStyle w:val="af0"/>
              <w:rPr>
                <w:b/>
                <w:bCs/>
                <w:sz w:val="16"/>
                <w:szCs w:val="16"/>
                <w:lang w:val="en-US" w:eastAsia="zh-CN"/>
              </w:rPr>
            </w:pPr>
            <w:r w:rsidRPr="008F3C73">
              <w:rPr>
                <w:rFonts w:hint="eastAsia"/>
                <w:b/>
                <w:bCs/>
                <w:sz w:val="16"/>
                <w:szCs w:val="16"/>
                <w:lang w:val="en-US" w:eastAsia="zh-CN"/>
              </w:rPr>
              <w:t>D</w:t>
            </w:r>
            <w:r w:rsidRPr="008F3C73">
              <w:rPr>
                <w:b/>
                <w:bCs/>
                <w:sz w:val="16"/>
                <w:szCs w:val="16"/>
                <w:lang w:val="en-US" w:eastAsia="zh-CN"/>
              </w:rPr>
              <w:t>escription</w:t>
            </w:r>
          </w:p>
        </w:tc>
        <w:tc>
          <w:tcPr>
            <w:tcW w:w="1134" w:type="dxa"/>
            <w:vAlign w:val="center"/>
          </w:tcPr>
          <w:p w14:paraId="01ED38E9" w14:textId="77777777" w:rsidR="006A018B" w:rsidRPr="008F3C73" w:rsidRDefault="006A018B" w:rsidP="001A542F">
            <w:pPr>
              <w:pStyle w:val="af0"/>
              <w:rPr>
                <w:b/>
                <w:bCs/>
                <w:sz w:val="16"/>
                <w:szCs w:val="16"/>
                <w:lang w:eastAsia="zh-CN"/>
              </w:rPr>
            </w:pPr>
            <w:r w:rsidRPr="008F3C73">
              <w:rPr>
                <w:rFonts w:hint="eastAsia"/>
                <w:b/>
                <w:bCs/>
                <w:sz w:val="16"/>
                <w:szCs w:val="16"/>
                <w:lang w:eastAsia="zh-CN"/>
              </w:rPr>
              <w:t>C</w:t>
            </w:r>
            <w:r w:rsidRPr="008F3C73">
              <w:rPr>
                <w:b/>
                <w:bCs/>
                <w:sz w:val="16"/>
                <w:szCs w:val="16"/>
                <w:lang w:eastAsia="zh-CN"/>
              </w:rPr>
              <w:t>ompatibility</w:t>
            </w:r>
          </w:p>
        </w:tc>
      </w:tr>
      <w:tr w:rsidR="006A018B" w:rsidRPr="001A542F" w14:paraId="793C427E" w14:textId="77777777" w:rsidTr="001A542F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A1498D0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R</w:t>
            </w:r>
            <w:r w:rsidRPr="001A542F">
              <w:rPr>
                <w:sz w:val="16"/>
                <w:szCs w:val="16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03375C7E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7DE3F88E" w14:textId="13A2C33A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A</w:t>
            </w:r>
            <w:r w:rsidRPr="001A542F">
              <w:rPr>
                <w:sz w:val="16"/>
                <w:szCs w:val="16"/>
                <w:lang w:eastAsia="zh-CN"/>
              </w:rPr>
              <w:t>DDW</w:t>
            </w:r>
          </w:p>
        </w:tc>
        <w:tc>
          <w:tcPr>
            <w:tcW w:w="3685" w:type="dxa"/>
            <w:vAlign w:val="center"/>
          </w:tcPr>
          <w:p w14:paraId="2DC354ED" w14:textId="4CFF5763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A</w:t>
            </w:r>
            <w:r w:rsidRPr="001A542F">
              <w:rPr>
                <w:sz w:val="16"/>
                <w:szCs w:val="16"/>
                <w:lang w:eastAsia="zh-CN"/>
              </w:rPr>
              <w:t>dd</w:t>
            </w:r>
            <w:r w:rsidR="00E331CB" w:rsidRPr="001A542F">
              <w:rPr>
                <w:sz w:val="16"/>
                <w:szCs w:val="16"/>
                <w:lang w:eastAsia="zh-CN"/>
              </w:rPr>
              <w:t xml:space="preserve"> Word</w:t>
            </w:r>
            <w:r w:rsidRPr="001A542F">
              <w:rPr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99DE3E3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6A018B" w:rsidRPr="001A542F" w14:paraId="5AD52D76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7CFE379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564AA3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127A131A" w14:textId="46AEC964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UBW</w:t>
            </w:r>
          </w:p>
        </w:tc>
        <w:tc>
          <w:tcPr>
            <w:tcW w:w="3685" w:type="dxa"/>
            <w:vAlign w:val="center"/>
          </w:tcPr>
          <w:p w14:paraId="703B95A6" w14:textId="5C0E7FBB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ubtract</w:t>
            </w:r>
            <w:r w:rsidR="00E331CB" w:rsidRPr="001A542F">
              <w:rPr>
                <w:sz w:val="16"/>
                <w:szCs w:val="16"/>
                <w:lang w:eastAsia="zh-CN"/>
              </w:rPr>
              <w:t xml:space="preserve"> Word</w:t>
            </w:r>
            <w:r w:rsidRPr="001A542F">
              <w:rPr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8E8ECE7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6A018B" w:rsidRPr="001A542F" w14:paraId="5DADA95D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F3DF603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13AB61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58A27D5B" w14:textId="3A70EA9A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LLW</w:t>
            </w:r>
          </w:p>
        </w:tc>
        <w:tc>
          <w:tcPr>
            <w:tcW w:w="3685" w:type="dxa"/>
            <w:vAlign w:val="center"/>
          </w:tcPr>
          <w:p w14:paraId="6CAFF315" w14:textId="2F462828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Left Logical</w:t>
            </w:r>
            <w:r w:rsidR="00E331CB" w:rsidRPr="001A542F">
              <w:rPr>
                <w:sz w:val="16"/>
                <w:szCs w:val="16"/>
                <w:lang w:eastAsia="zh-CN"/>
              </w:rPr>
              <w:t xml:space="preserve"> Word</w:t>
            </w:r>
            <w:r w:rsidRPr="001A542F">
              <w:rPr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50D6377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6A018B" w:rsidRPr="001A542F" w14:paraId="2FA1E6CD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A474C85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C4F6E32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1E4352E0" w14:textId="16F2D7D2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RLW</w:t>
            </w:r>
          </w:p>
        </w:tc>
        <w:tc>
          <w:tcPr>
            <w:tcW w:w="3685" w:type="dxa"/>
            <w:vAlign w:val="center"/>
          </w:tcPr>
          <w:p w14:paraId="17CF25A2" w14:textId="25EBCEA5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et Less Than</w:t>
            </w:r>
            <w:r w:rsidR="00E331CB" w:rsidRPr="001A542F">
              <w:rPr>
                <w:sz w:val="16"/>
                <w:szCs w:val="16"/>
                <w:lang w:eastAsia="zh-CN"/>
              </w:rPr>
              <w:t xml:space="preserve"> Word</w:t>
            </w:r>
            <w:r w:rsidRPr="001A542F">
              <w:rPr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0E36B8E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6A018B" w:rsidRPr="001A542F" w14:paraId="468FF38D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120137F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698F059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64497CA4" w14:textId="6CF11D05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RAW</w:t>
            </w:r>
          </w:p>
        </w:tc>
        <w:tc>
          <w:tcPr>
            <w:tcW w:w="3685" w:type="dxa"/>
            <w:vAlign w:val="center"/>
          </w:tcPr>
          <w:p w14:paraId="723F9896" w14:textId="79009C60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et Less Than Unsigned</w:t>
            </w:r>
            <w:r w:rsidR="00E331CB" w:rsidRPr="001A542F">
              <w:rPr>
                <w:sz w:val="16"/>
                <w:szCs w:val="16"/>
                <w:lang w:eastAsia="zh-CN"/>
              </w:rPr>
              <w:t xml:space="preserve"> Word</w:t>
            </w:r>
            <w:r w:rsidRPr="001A542F">
              <w:rPr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CCD99BF" w14:textId="77777777" w:rsidR="006A018B" w:rsidRPr="001A542F" w:rsidRDefault="006A018B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50637C42" w14:textId="77777777" w:rsidTr="001A542F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016C5D3" w14:textId="0C392994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I</w:t>
            </w:r>
            <w:r w:rsidRPr="001A542F">
              <w:rPr>
                <w:sz w:val="16"/>
                <w:szCs w:val="16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4B01841" w14:textId="23F3CCC3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629F3EF7" w14:textId="6E3E8B7F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L</w:t>
            </w:r>
            <w:r w:rsidRPr="001A542F">
              <w:rPr>
                <w:sz w:val="16"/>
                <w:szCs w:val="16"/>
                <w:lang w:eastAsia="zh-CN"/>
              </w:rPr>
              <w:t>WU</w:t>
            </w:r>
          </w:p>
        </w:tc>
        <w:tc>
          <w:tcPr>
            <w:tcW w:w="3685" w:type="dxa"/>
            <w:vAlign w:val="center"/>
          </w:tcPr>
          <w:p w14:paraId="123F8344" w14:textId="5CEE08ED" w:rsidR="00F37F4F" w:rsidRPr="001A542F" w:rsidRDefault="00941166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L</w:t>
            </w:r>
            <w:r w:rsidRPr="001A542F">
              <w:rPr>
                <w:sz w:val="16"/>
                <w:szCs w:val="16"/>
                <w:lang w:eastAsia="zh-CN"/>
              </w:rPr>
              <w:t>oad Word Unsigned.</w:t>
            </w:r>
          </w:p>
        </w:tc>
        <w:tc>
          <w:tcPr>
            <w:tcW w:w="1134" w:type="dxa"/>
            <w:vAlign w:val="center"/>
          </w:tcPr>
          <w:p w14:paraId="299B9302" w14:textId="3A85ADAD" w:rsidR="00F37F4F" w:rsidRPr="001A542F" w:rsidRDefault="00876596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Y</w:t>
            </w:r>
            <w:r w:rsidRPr="001A542F">
              <w:rPr>
                <w:sz w:val="16"/>
                <w:szCs w:val="16"/>
                <w:lang w:eastAsia="zh-CN"/>
              </w:rPr>
              <w:t>ES</w:t>
            </w:r>
          </w:p>
        </w:tc>
      </w:tr>
      <w:tr w:rsidR="00F37F4F" w:rsidRPr="001A542F" w14:paraId="2C120096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AFCD100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2FEAC57E" w14:textId="5B030FF5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5CA73A1B" w14:textId="284D9EDA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L</w:t>
            </w:r>
            <w:r w:rsidRPr="001A542F">
              <w:rPr>
                <w:sz w:val="16"/>
                <w:szCs w:val="16"/>
                <w:lang w:eastAsia="zh-CN"/>
              </w:rPr>
              <w:t>D</w:t>
            </w:r>
          </w:p>
        </w:tc>
        <w:tc>
          <w:tcPr>
            <w:tcW w:w="3685" w:type="dxa"/>
            <w:vAlign w:val="center"/>
          </w:tcPr>
          <w:p w14:paraId="166CF4A7" w14:textId="0B640D8D" w:rsidR="00F37F4F" w:rsidRPr="001A542F" w:rsidRDefault="00915ABC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L</w:t>
            </w:r>
            <w:r w:rsidRPr="001A542F">
              <w:rPr>
                <w:sz w:val="16"/>
                <w:szCs w:val="16"/>
                <w:lang w:eastAsia="zh-CN"/>
              </w:rPr>
              <w:t>oad Double</w:t>
            </w:r>
            <w:r w:rsidR="00F220CC" w:rsidRPr="001A542F">
              <w:rPr>
                <w:sz w:val="16"/>
                <w:szCs w:val="16"/>
                <w:lang w:eastAsia="zh-CN"/>
              </w:rPr>
              <w:t>w</w:t>
            </w:r>
            <w:r w:rsidRPr="001A542F">
              <w:rPr>
                <w:sz w:val="16"/>
                <w:szCs w:val="16"/>
                <w:lang w:eastAsia="zh-CN"/>
              </w:rPr>
              <w:t>ord.</w:t>
            </w:r>
          </w:p>
        </w:tc>
        <w:tc>
          <w:tcPr>
            <w:tcW w:w="1134" w:type="dxa"/>
            <w:vAlign w:val="center"/>
          </w:tcPr>
          <w:p w14:paraId="6CF27226" w14:textId="14F91571" w:rsidR="00F37F4F" w:rsidRPr="001A542F" w:rsidRDefault="00876596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Y</w:t>
            </w:r>
            <w:r w:rsidRPr="001A542F">
              <w:rPr>
                <w:sz w:val="16"/>
                <w:szCs w:val="16"/>
                <w:lang w:eastAsia="zh-CN"/>
              </w:rPr>
              <w:t>ES</w:t>
            </w:r>
          </w:p>
        </w:tc>
      </w:tr>
      <w:tr w:rsidR="00F37F4F" w:rsidRPr="001A542F" w14:paraId="3C3E7C87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61EEED1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BBC9DDF" w14:textId="1F880FE9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5E013499" w14:textId="7F6974B0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LLI</w:t>
            </w:r>
          </w:p>
        </w:tc>
        <w:tc>
          <w:tcPr>
            <w:tcW w:w="3685" w:type="dxa"/>
            <w:vAlign w:val="center"/>
          </w:tcPr>
          <w:p w14:paraId="6F4BC173" w14:textId="29092D3F" w:rsidR="00F37F4F" w:rsidRPr="001A542F" w:rsidRDefault="00D06186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Left Logic Immediate.</w:t>
            </w:r>
          </w:p>
        </w:tc>
        <w:tc>
          <w:tcPr>
            <w:tcW w:w="1134" w:type="dxa"/>
            <w:vAlign w:val="center"/>
          </w:tcPr>
          <w:p w14:paraId="484939E2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40C49D65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C809C0E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CEFBBED" w14:textId="41D71252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40929DF" w14:textId="036302C0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RLI</w:t>
            </w:r>
          </w:p>
        </w:tc>
        <w:tc>
          <w:tcPr>
            <w:tcW w:w="3685" w:type="dxa"/>
            <w:vAlign w:val="center"/>
          </w:tcPr>
          <w:p w14:paraId="5E982162" w14:textId="1434B332" w:rsidR="00F37F4F" w:rsidRPr="001A542F" w:rsidRDefault="00586327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Right Logic Immediate.</w:t>
            </w:r>
          </w:p>
        </w:tc>
        <w:tc>
          <w:tcPr>
            <w:tcW w:w="1134" w:type="dxa"/>
            <w:vAlign w:val="center"/>
          </w:tcPr>
          <w:p w14:paraId="0D45907C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4E592470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D59760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1CF267" w14:textId="14DC7F78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A542F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7A8C198E" w14:textId="1F5BF923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RAI</w:t>
            </w:r>
          </w:p>
        </w:tc>
        <w:tc>
          <w:tcPr>
            <w:tcW w:w="3685" w:type="dxa"/>
            <w:vAlign w:val="center"/>
          </w:tcPr>
          <w:p w14:paraId="6BBD5482" w14:textId="3CCB8961" w:rsidR="00F37F4F" w:rsidRPr="001A542F" w:rsidRDefault="00253EF8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Right Arithmetic Immediate.</w:t>
            </w:r>
          </w:p>
        </w:tc>
        <w:tc>
          <w:tcPr>
            <w:tcW w:w="1134" w:type="dxa"/>
            <w:vAlign w:val="center"/>
          </w:tcPr>
          <w:p w14:paraId="595FE175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520E4667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639A257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C15D664" w14:textId="6E3D17C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A542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CCEC505" w14:textId="0DB6E79E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A</w:t>
            </w:r>
            <w:r w:rsidRPr="001A542F">
              <w:rPr>
                <w:sz w:val="16"/>
                <w:szCs w:val="16"/>
                <w:lang w:eastAsia="zh-CN"/>
              </w:rPr>
              <w:t>DDIW</w:t>
            </w:r>
          </w:p>
        </w:tc>
        <w:tc>
          <w:tcPr>
            <w:tcW w:w="3685" w:type="dxa"/>
            <w:vAlign w:val="center"/>
          </w:tcPr>
          <w:p w14:paraId="5369330C" w14:textId="436A08C2" w:rsidR="00F37F4F" w:rsidRPr="001A542F" w:rsidRDefault="000D6634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A</w:t>
            </w:r>
            <w:r w:rsidRPr="001A542F">
              <w:rPr>
                <w:sz w:val="16"/>
                <w:szCs w:val="16"/>
                <w:lang w:eastAsia="zh-CN"/>
              </w:rPr>
              <w:t>dd Immediate Word.</w:t>
            </w:r>
          </w:p>
        </w:tc>
        <w:tc>
          <w:tcPr>
            <w:tcW w:w="1134" w:type="dxa"/>
            <w:vAlign w:val="center"/>
          </w:tcPr>
          <w:p w14:paraId="05D8324C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15730DF7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F488E70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D8D239F" w14:textId="25703706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A542F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0A9C68CD" w14:textId="3CE06234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LLIW</w:t>
            </w:r>
          </w:p>
        </w:tc>
        <w:tc>
          <w:tcPr>
            <w:tcW w:w="3685" w:type="dxa"/>
            <w:vAlign w:val="center"/>
          </w:tcPr>
          <w:p w14:paraId="2D6D3260" w14:textId="5637B1C3" w:rsidR="00F37F4F" w:rsidRPr="001A542F" w:rsidRDefault="00AD4BA7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Left Logic Immediate Word.</w:t>
            </w:r>
          </w:p>
        </w:tc>
        <w:tc>
          <w:tcPr>
            <w:tcW w:w="1134" w:type="dxa"/>
            <w:vAlign w:val="center"/>
          </w:tcPr>
          <w:p w14:paraId="513265AA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237408B8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7023EE7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C33E316" w14:textId="3E00BA7C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A542F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0D9B7B31" w14:textId="07243B83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RLIW</w:t>
            </w:r>
          </w:p>
        </w:tc>
        <w:tc>
          <w:tcPr>
            <w:tcW w:w="3685" w:type="dxa"/>
            <w:vAlign w:val="center"/>
          </w:tcPr>
          <w:p w14:paraId="20D1C31F" w14:textId="258478AB" w:rsidR="00F37F4F" w:rsidRPr="001A542F" w:rsidRDefault="003C5A6A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Right Logic Immediate Word.</w:t>
            </w:r>
          </w:p>
        </w:tc>
        <w:tc>
          <w:tcPr>
            <w:tcW w:w="1134" w:type="dxa"/>
            <w:vAlign w:val="center"/>
          </w:tcPr>
          <w:p w14:paraId="2A373835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F37F4F" w:rsidRPr="001A542F" w14:paraId="41B55E24" w14:textId="77777777" w:rsidTr="001A542F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D9DBF39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BDB171" w14:textId="1B67D1F2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A542F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534D1DAE" w14:textId="140BC32B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RAIW</w:t>
            </w:r>
          </w:p>
        </w:tc>
        <w:tc>
          <w:tcPr>
            <w:tcW w:w="3685" w:type="dxa"/>
            <w:vAlign w:val="center"/>
          </w:tcPr>
          <w:p w14:paraId="5078900D" w14:textId="614BED46" w:rsidR="00F37F4F" w:rsidRPr="001A542F" w:rsidRDefault="00D65792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hift Right Arithmetic Immediate Word.</w:t>
            </w:r>
          </w:p>
        </w:tc>
        <w:tc>
          <w:tcPr>
            <w:tcW w:w="1134" w:type="dxa"/>
            <w:vAlign w:val="center"/>
          </w:tcPr>
          <w:p w14:paraId="3C3B1585" w14:textId="77777777" w:rsidR="00F37F4F" w:rsidRPr="001A542F" w:rsidRDefault="00F37F4F" w:rsidP="001A542F">
            <w:pPr>
              <w:pStyle w:val="af0"/>
              <w:rPr>
                <w:sz w:val="16"/>
                <w:szCs w:val="16"/>
                <w:lang w:eastAsia="zh-CN"/>
              </w:rPr>
            </w:pPr>
          </w:p>
        </w:tc>
      </w:tr>
      <w:tr w:rsidR="00176257" w:rsidRPr="001A542F" w14:paraId="320E1D80" w14:textId="77777777" w:rsidTr="001A542F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50D8844F" w14:textId="5422FC0D" w:rsidR="00176257" w:rsidRPr="001A542F" w:rsidRDefault="00176257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1D58A225" w14:textId="59DB3C70" w:rsidR="00176257" w:rsidRPr="001A542F" w:rsidRDefault="00176257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A542F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6C5117F1" w14:textId="0B6DA58C" w:rsidR="00176257" w:rsidRPr="001A542F" w:rsidRDefault="00176257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D</w:t>
            </w:r>
          </w:p>
        </w:tc>
        <w:tc>
          <w:tcPr>
            <w:tcW w:w="3685" w:type="dxa"/>
            <w:vAlign w:val="center"/>
          </w:tcPr>
          <w:p w14:paraId="7E1062B9" w14:textId="6280B61A" w:rsidR="00176257" w:rsidRPr="001A542F" w:rsidRDefault="005A064A" w:rsidP="001A542F">
            <w:pPr>
              <w:pStyle w:val="af0"/>
              <w:rPr>
                <w:sz w:val="16"/>
                <w:szCs w:val="16"/>
                <w:lang w:eastAsia="zh-CN"/>
              </w:rPr>
            </w:pPr>
            <w:r w:rsidRPr="001A542F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1A542F">
              <w:rPr>
                <w:sz w:val="16"/>
                <w:szCs w:val="16"/>
                <w:lang w:eastAsia="zh-CN"/>
              </w:rPr>
              <w:t>tore Double</w:t>
            </w:r>
            <w:r w:rsidR="007A7386" w:rsidRPr="001A542F">
              <w:rPr>
                <w:sz w:val="16"/>
                <w:szCs w:val="16"/>
                <w:lang w:eastAsia="zh-CN"/>
              </w:rPr>
              <w:t>word</w:t>
            </w:r>
            <w:r w:rsidRPr="001A542F">
              <w:rPr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5A83BE2" w14:textId="18D2522D" w:rsidR="00176257" w:rsidRPr="001A542F" w:rsidRDefault="00E911B0" w:rsidP="001A542F">
            <w:pPr>
              <w:pStyle w:val="af0"/>
              <w:rPr>
                <w:sz w:val="16"/>
                <w:szCs w:val="16"/>
                <w:lang w:val="en-US" w:eastAsia="zh-CN"/>
              </w:rPr>
            </w:pPr>
            <w:r w:rsidRPr="001A542F">
              <w:rPr>
                <w:sz w:val="16"/>
                <w:szCs w:val="16"/>
                <w:lang w:eastAsia="zh-CN"/>
              </w:rPr>
              <w:t>YES</w:t>
            </w:r>
          </w:p>
        </w:tc>
      </w:tr>
    </w:tbl>
    <w:p w14:paraId="5E3B549A" w14:textId="77777777" w:rsidR="004D41B8" w:rsidRPr="001A542F" w:rsidRDefault="004D41B8" w:rsidP="001A542F">
      <w:pPr>
        <w:pStyle w:val="af0"/>
        <w:rPr>
          <w:sz w:val="16"/>
          <w:szCs w:val="16"/>
          <w:lang w:eastAsia="zh-CN"/>
        </w:rPr>
      </w:pPr>
    </w:p>
    <w:p w14:paraId="46A7E805" w14:textId="77777777" w:rsidR="004D41B8" w:rsidRPr="00C20BA6" w:rsidRDefault="004D41B8" w:rsidP="00E125AE">
      <w:pPr>
        <w:spacing w:before="120" w:after="120"/>
        <w:ind w:firstLine="0"/>
        <w:rPr>
          <w:lang w:eastAsia="zh-CN"/>
        </w:rPr>
      </w:pPr>
    </w:p>
    <w:p w14:paraId="629A2CAB" w14:textId="77777777" w:rsidR="00E125AE" w:rsidRDefault="00E125AE" w:rsidP="00C10733">
      <w:pPr>
        <w:spacing w:before="120" w:after="120"/>
      </w:pPr>
      <w:r>
        <w:br w:type="page"/>
      </w:r>
    </w:p>
    <w:p w14:paraId="4FB08206" w14:textId="355DFDC3" w:rsidR="00E125AE" w:rsidRDefault="00E125AE" w:rsidP="00E125AE">
      <w:pPr>
        <w:pStyle w:val="2"/>
        <w:spacing w:before="120"/>
      </w:pPr>
      <w:bookmarkStart w:id="18" w:name="_Toc142335923"/>
      <w:r>
        <w:lastRenderedPageBreak/>
        <w:t xml:space="preserve">Appendix 2: </w:t>
      </w:r>
      <w:r w:rsidR="002122C8">
        <w:t>Examples for Run</w:t>
      </w:r>
      <w:bookmarkEnd w:id="18"/>
    </w:p>
    <w:p w14:paraId="4178FB38" w14:textId="43A781BC" w:rsidR="00E125AE" w:rsidRDefault="003F7B85" w:rsidP="003F7B85">
      <w:pPr>
        <w:pStyle w:val="3"/>
        <w:spacing w:before="120"/>
      </w:pPr>
      <w:bookmarkStart w:id="19" w:name="_Toc142335924"/>
      <w:r>
        <w:rPr>
          <w:rFonts w:hint="eastAsia"/>
        </w:rPr>
        <w:t>E</w:t>
      </w:r>
      <w:r>
        <w:t xml:space="preserve">xample 1: </w:t>
      </w:r>
      <w:r w:rsidR="00A53D70">
        <w:t>Add and Store.</w:t>
      </w:r>
      <w:bookmarkEnd w:id="19"/>
    </w:p>
    <w:p w14:paraId="3654F831" w14:textId="5483378F" w:rsidR="00C10794" w:rsidRPr="00880A50" w:rsidRDefault="00C10794" w:rsidP="00C10794">
      <w:pPr>
        <w:pStyle w:val="Firstparagraph"/>
        <w:spacing w:before="120" w:after="120"/>
        <w:rPr>
          <w:szCs w:val="22"/>
        </w:rPr>
      </w:pPr>
      <w:r w:rsidRPr="00095845">
        <w:rPr>
          <w:rFonts w:hint="eastAsia"/>
          <w:b/>
          <w:bCs/>
          <w:szCs w:val="22"/>
        </w:rPr>
        <w:t>D</w:t>
      </w:r>
      <w:r w:rsidRPr="00095845">
        <w:rPr>
          <w:b/>
          <w:bCs/>
          <w:szCs w:val="22"/>
        </w:rPr>
        <w:t>ate</w:t>
      </w:r>
      <w:r w:rsidRPr="00880A50">
        <w:rPr>
          <w:szCs w:val="22"/>
        </w:rPr>
        <w:t>:</w:t>
      </w:r>
      <w:r w:rsidR="00A4649E" w:rsidRPr="00880A50">
        <w:rPr>
          <w:szCs w:val="22"/>
        </w:rPr>
        <w:t xml:space="preserve"> </w:t>
      </w:r>
      <w:r w:rsidR="0039738A" w:rsidRPr="00880A50">
        <w:rPr>
          <w:szCs w:val="22"/>
        </w:rPr>
        <w:t>2023/7/23</w:t>
      </w:r>
    </w:p>
    <w:p w14:paraId="2AEB0372" w14:textId="09B1F544" w:rsidR="00AA30A4" w:rsidRDefault="00C10794" w:rsidP="00F0738E">
      <w:pPr>
        <w:pStyle w:val="Firstparagraph"/>
        <w:spacing w:before="120" w:after="120"/>
        <w:rPr>
          <w:szCs w:val="22"/>
        </w:rPr>
      </w:pPr>
      <w:r w:rsidRPr="00095845">
        <w:rPr>
          <w:b/>
          <w:bCs/>
          <w:szCs w:val="22"/>
        </w:rPr>
        <w:t>H</w:t>
      </w:r>
      <w:r w:rsidR="009C3B51" w:rsidRPr="00095845">
        <w:rPr>
          <w:b/>
          <w:bCs/>
          <w:szCs w:val="22"/>
        </w:rPr>
        <w:t>ash</w:t>
      </w:r>
      <w:r w:rsidR="00337D58" w:rsidRPr="00880A50">
        <w:rPr>
          <w:szCs w:val="22"/>
        </w:rPr>
        <w:t xml:space="preserve">: </w:t>
      </w:r>
      <w:r w:rsidR="009C3B51" w:rsidRPr="00880A50">
        <w:rPr>
          <w:szCs w:val="22"/>
        </w:rPr>
        <w:t>a7b05c264b7f45e27a81ddc02184c6dcee29fdf9</w:t>
      </w:r>
    </w:p>
    <w:p w14:paraId="30BB9313" w14:textId="67BA9E3C" w:rsidR="0008280A" w:rsidRPr="0008280A" w:rsidRDefault="008F7E56" w:rsidP="0008280A">
      <w:pPr>
        <w:spacing w:before="120" w:after="120"/>
        <w:ind w:firstLine="0"/>
        <w:rPr>
          <w:szCs w:val="22"/>
        </w:rPr>
      </w:pPr>
      <w:r w:rsidRPr="00095845">
        <w:rPr>
          <w:b/>
          <w:bCs/>
          <w:szCs w:val="22"/>
        </w:rPr>
        <w:t>Description</w:t>
      </w:r>
      <w:r>
        <w:rPr>
          <w:szCs w:val="22"/>
        </w:rPr>
        <w:t xml:space="preserve">: </w:t>
      </w:r>
      <w:r w:rsidR="0008280A" w:rsidRPr="0008280A">
        <w:rPr>
          <w:szCs w:val="22"/>
        </w:rPr>
        <w:t>Gi</w:t>
      </w:r>
      <w:r w:rsidR="00E032C0">
        <w:rPr>
          <w:szCs w:val="22"/>
        </w:rPr>
        <w:t>v</w:t>
      </w:r>
      <w:r w:rsidR="0008280A" w:rsidRPr="0008280A">
        <w:rPr>
          <w:szCs w:val="22"/>
        </w:rPr>
        <w:t>en two numbers, add them and store into memory.</w:t>
      </w:r>
    </w:p>
    <w:p w14:paraId="27061134" w14:textId="77777777" w:rsidR="0008280A" w:rsidRPr="0008280A" w:rsidRDefault="0008280A" w:rsidP="0008280A">
      <w:pPr>
        <w:spacing w:before="120" w:after="120"/>
        <w:ind w:firstLine="0"/>
        <w:rPr>
          <w:szCs w:val="22"/>
        </w:rPr>
      </w:pPr>
    </w:p>
    <w:p w14:paraId="4A06E185" w14:textId="389081B2" w:rsidR="0008280A" w:rsidRPr="0008280A" w:rsidRDefault="0008280A" w:rsidP="0008280A">
      <w:pPr>
        <w:spacing w:before="120" w:after="120"/>
        <w:ind w:firstLine="0"/>
        <w:rPr>
          <w:szCs w:val="22"/>
        </w:rPr>
      </w:pPr>
      <w:r w:rsidRPr="0008280A">
        <w:rPr>
          <w:szCs w:val="22"/>
        </w:rPr>
        <w:t>C code</w:t>
      </w:r>
    </w:p>
    <w:p w14:paraId="00DFEB9C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295E5FAB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88EC1B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3D683A4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784F2C5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2625D00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2969AAD" w14:textId="77777777" w:rsidR="00387FB3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1C10C99" w14:textId="4F319BB4" w:rsidR="00387FB3" w:rsidRPr="00CF4B9F" w:rsidRDefault="00387FB3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33632031"/>
        <w:rPr>
          <w:rFonts w:ascii="Consolas" w:eastAsia="SimSun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870E4B" w14:textId="77777777" w:rsidR="0008280A" w:rsidRPr="0008280A" w:rsidRDefault="0008280A" w:rsidP="0008280A">
      <w:pPr>
        <w:spacing w:before="120" w:after="120"/>
        <w:ind w:firstLine="0"/>
        <w:rPr>
          <w:szCs w:val="22"/>
        </w:rPr>
      </w:pPr>
    </w:p>
    <w:p w14:paraId="68C62788" w14:textId="3872D4E5" w:rsidR="00B0547D" w:rsidRDefault="0008280A" w:rsidP="0008280A">
      <w:pPr>
        <w:spacing w:before="120" w:after="120"/>
        <w:ind w:firstLine="0"/>
        <w:rPr>
          <w:szCs w:val="22"/>
        </w:rPr>
      </w:pPr>
      <w:r w:rsidRPr="0008280A">
        <w:rPr>
          <w:szCs w:val="22"/>
        </w:rPr>
        <w:t>Assembly code</w:t>
      </w:r>
    </w:p>
    <w:p w14:paraId="54B5123F" w14:textId="3D2F2A8C" w:rsidR="00793BFD" w:rsidRDefault="00793BFD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x0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//0//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00000000111000000000000100010011</w:t>
      </w:r>
    </w:p>
    <w:p w14:paraId="4189D4BA" w14:textId="438EC542" w:rsidR="00793BFD" w:rsidRDefault="00793BFD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x3 x0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00000000111100000000000110010011</w:t>
      </w:r>
    </w:p>
    <w:p w14:paraId="5FB2B53E" w14:textId="1BE3A128" w:rsidR="00793BFD" w:rsidRDefault="00793BFD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5141503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1 x2 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00000000001100010000000010110011</w:t>
      </w:r>
    </w:p>
    <w:p w14:paraId="65DFE4E9" w14:textId="693DECF3" w:rsidR="00793BFD" w:rsidRDefault="00793BFD" w:rsidP="00FF2EA5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x1 </w:t>
      </w:r>
      <w:r w:rsidR="00796F77"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//3//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00000000000100010011010000100011</w:t>
      </w:r>
    </w:p>
    <w:p w14:paraId="3A5CD1AC" w14:textId="77777777" w:rsidR="00B0547D" w:rsidRDefault="00B0547D" w:rsidP="0008280A">
      <w:pPr>
        <w:spacing w:before="120" w:after="120"/>
        <w:ind w:firstLine="0"/>
        <w:rPr>
          <w:szCs w:val="22"/>
        </w:rPr>
      </w:pPr>
    </w:p>
    <w:p w14:paraId="1F349EA0" w14:textId="22201E4B" w:rsidR="00F406ED" w:rsidRDefault="00F406ED" w:rsidP="00F406ED">
      <w:pPr>
        <w:pStyle w:val="3"/>
        <w:numPr>
          <w:ilvl w:val="2"/>
          <w:numId w:val="2"/>
        </w:numPr>
        <w:spacing w:before="120"/>
      </w:pPr>
      <w:bookmarkStart w:id="20" w:name="_Toc142335925"/>
      <w:r>
        <w:rPr>
          <w:rFonts w:hint="eastAsia"/>
        </w:rPr>
        <w:t>E</w:t>
      </w:r>
      <w:r>
        <w:t xml:space="preserve">xample 2: </w:t>
      </w:r>
      <w:r w:rsidR="003D32A2">
        <w:t>Sum Less Than</w:t>
      </w:r>
      <w:r>
        <w:t>.</w:t>
      </w:r>
      <w:bookmarkEnd w:id="20"/>
    </w:p>
    <w:p w14:paraId="0C70B775" w14:textId="626CDF36" w:rsidR="00793BFD" w:rsidRDefault="005E6E03" w:rsidP="0008280A">
      <w:pPr>
        <w:spacing w:before="120" w:after="120"/>
        <w:ind w:firstLine="0"/>
        <w:rPr>
          <w:szCs w:val="22"/>
        </w:rPr>
      </w:pPr>
      <w:r w:rsidRPr="00095845">
        <w:rPr>
          <w:rFonts w:hint="eastAsia"/>
          <w:b/>
          <w:bCs/>
          <w:szCs w:val="22"/>
        </w:rPr>
        <w:t>D</w:t>
      </w:r>
      <w:r w:rsidRPr="00095845">
        <w:rPr>
          <w:b/>
          <w:bCs/>
          <w:szCs w:val="22"/>
        </w:rPr>
        <w:t>ate</w:t>
      </w:r>
      <w:r>
        <w:rPr>
          <w:szCs w:val="22"/>
        </w:rPr>
        <w:t>:</w:t>
      </w:r>
      <w:r w:rsidR="005E7411">
        <w:rPr>
          <w:szCs w:val="22"/>
        </w:rPr>
        <w:t xml:space="preserve"> 2023/7/29</w:t>
      </w:r>
    </w:p>
    <w:p w14:paraId="2D30735A" w14:textId="146AFDED" w:rsidR="005E6E03" w:rsidRDefault="005E6E03" w:rsidP="0008280A">
      <w:pPr>
        <w:spacing w:before="120" w:after="120"/>
        <w:ind w:firstLine="0"/>
        <w:rPr>
          <w:szCs w:val="22"/>
        </w:rPr>
      </w:pPr>
      <w:r w:rsidRPr="00095845">
        <w:rPr>
          <w:rFonts w:hint="eastAsia"/>
          <w:b/>
          <w:bCs/>
          <w:szCs w:val="22"/>
        </w:rPr>
        <w:t>H</w:t>
      </w:r>
      <w:r w:rsidRPr="00095845">
        <w:rPr>
          <w:b/>
          <w:bCs/>
          <w:szCs w:val="22"/>
        </w:rPr>
        <w:t>ash</w:t>
      </w:r>
      <w:r>
        <w:rPr>
          <w:szCs w:val="22"/>
        </w:rPr>
        <w:t xml:space="preserve">: </w:t>
      </w:r>
      <w:r w:rsidRPr="005E6E03">
        <w:rPr>
          <w:szCs w:val="22"/>
        </w:rPr>
        <w:t>1d28ab2a485737b8bd90fa777fd550d5183b705c</w:t>
      </w:r>
    </w:p>
    <w:p w14:paraId="252864E2" w14:textId="3BE9B941" w:rsidR="001B256B" w:rsidRPr="0008280A" w:rsidRDefault="001B256B" w:rsidP="001B256B">
      <w:pPr>
        <w:spacing w:before="120" w:after="120"/>
        <w:ind w:firstLine="0"/>
        <w:rPr>
          <w:szCs w:val="22"/>
        </w:rPr>
      </w:pPr>
      <w:r w:rsidRPr="00095845">
        <w:rPr>
          <w:b/>
          <w:bCs/>
          <w:szCs w:val="22"/>
        </w:rPr>
        <w:t>Description</w:t>
      </w:r>
      <w:r>
        <w:rPr>
          <w:szCs w:val="22"/>
        </w:rPr>
        <w:t xml:space="preserve">: </w:t>
      </w:r>
      <w:r w:rsidR="00095845" w:rsidRPr="00095845">
        <w:rPr>
          <w:szCs w:val="22"/>
        </w:rPr>
        <w:t>Given a non-zero natural number N, calculate the sum of natural numbers less than N.</w:t>
      </w:r>
    </w:p>
    <w:p w14:paraId="079F69FE" w14:textId="77777777" w:rsidR="00F0738E" w:rsidRDefault="00F0738E" w:rsidP="0008280A">
      <w:pPr>
        <w:spacing w:before="120" w:after="120"/>
        <w:ind w:firstLine="0"/>
        <w:rPr>
          <w:szCs w:val="22"/>
        </w:rPr>
      </w:pPr>
    </w:p>
    <w:p w14:paraId="3FEFC3B7" w14:textId="230FCDE0" w:rsidR="00A96170" w:rsidRDefault="00A96170" w:rsidP="0008280A">
      <w:pPr>
        <w:spacing w:before="120" w:after="120"/>
        <w:ind w:firstLine="0"/>
        <w:rPr>
          <w:szCs w:val="22"/>
        </w:rPr>
      </w:pPr>
      <w:r>
        <w:rPr>
          <w:rFonts w:hint="eastAsia"/>
          <w:szCs w:val="22"/>
        </w:rPr>
        <w:t>C</w:t>
      </w:r>
      <w:r>
        <w:rPr>
          <w:szCs w:val="22"/>
        </w:rPr>
        <w:t xml:space="preserve"> code</w:t>
      </w:r>
    </w:p>
    <w:p w14:paraId="28890B1D" w14:textId="77777777" w:rsidR="00A96170" w:rsidRDefault="00A96170" w:rsidP="0008280A">
      <w:pPr>
        <w:spacing w:before="120" w:after="120"/>
        <w:ind w:firstLine="0"/>
        <w:rPr>
          <w:szCs w:val="22"/>
        </w:rPr>
      </w:pPr>
    </w:p>
    <w:p w14:paraId="2B87C8F9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1335C2CA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7E7A0E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F1D272D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C74DD1C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++){</w:t>
      </w:r>
    </w:p>
    <w:p w14:paraId="2A536D5D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D975BBB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A6F1B3" w14:textId="77777777" w:rsid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9A25613" w14:textId="07B48886" w:rsidR="0018776A" w:rsidRPr="0018776A" w:rsidRDefault="0018776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904170008"/>
        <w:rPr>
          <w:rFonts w:ascii="Consolas" w:eastAsia="SimSun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755AA8" w14:textId="77777777" w:rsidR="00546EB8" w:rsidRDefault="00546EB8" w:rsidP="0008280A">
      <w:pPr>
        <w:spacing w:before="120" w:after="120"/>
        <w:ind w:firstLine="0"/>
        <w:rPr>
          <w:szCs w:val="22"/>
        </w:rPr>
      </w:pPr>
    </w:p>
    <w:p w14:paraId="1A013DB2" w14:textId="53648E9D" w:rsidR="003811F8" w:rsidRDefault="003811F8" w:rsidP="0008280A">
      <w:pPr>
        <w:spacing w:before="120" w:after="120"/>
        <w:ind w:firstLine="0"/>
        <w:rPr>
          <w:szCs w:val="22"/>
        </w:rPr>
      </w:pPr>
      <w:r>
        <w:rPr>
          <w:rFonts w:hint="eastAsia"/>
          <w:szCs w:val="22"/>
        </w:rPr>
        <w:t>A</w:t>
      </w:r>
      <w:r>
        <w:rPr>
          <w:szCs w:val="22"/>
        </w:rPr>
        <w:t>ssembly code</w:t>
      </w:r>
    </w:p>
    <w:p w14:paraId="29AA6FDB" w14:textId="77777777" w:rsidR="003811F8" w:rsidRDefault="003811F8" w:rsidP="0008280A">
      <w:pPr>
        <w:spacing w:before="120" w:after="120"/>
        <w:ind w:firstLine="0"/>
        <w:rPr>
          <w:szCs w:val="22"/>
        </w:rPr>
      </w:pPr>
    </w:p>
    <w:p w14:paraId="4AAB4EB8" w14:textId="77777777" w:rsid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x1 x0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//0//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00000000101000000000000010010011</w:t>
      </w:r>
    </w:p>
    <w:p w14:paraId="28F7BC8A" w14:textId="77777777" w:rsid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x0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//4//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00000000000100000000000100010011</w:t>
      </w:r>
    </w:p>
    <w:p w14:paraId="4308CFDA" w14:textId="77777777" w:rsid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x3 x0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//8//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00000000000000000000000110010011</w:t>
      </w:r>
    </w:p>
    <w:p w14:paraId="441AB03E" w14:textId="77777777" w:rsid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3 x2 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//12//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00000000001100010000000110110011</w:t>
      </w:r>
    </w:p>
    <w:p w14:paraId="4EE81064" w14:textId="77777777" w:rsid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x2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//16//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00000000000100010000000100010011</w:t>
      </w:r>
    </w:p>
    <w:p w14:paraId="37C9AC50" w14:textId="77777777" w:rsid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2 x1 A12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//20//</w:t>
      </w:r>
      <w:r>
        <w:rPr>
          <w:rFonts w:ascii="Consolas" w:hAnsi="Consolas" w:cs="Courier New"/>
          <w:color w:val="880000"/>
          <w:sz w:val="17"/>
          <w:szCs w:val="17"/>
        </w:rPr>
        <w:tab/>
        <w:t>11111110000100010100110011100011</w:t>
      </w:r>
    </w:p>
    <w:p w14:paraId="2678AEAC" w14:textId="1EE81312" w:rsidR="0031558A" w:rsidRPr="0031558A" w:rsidRDefault="0031558A" w:rsidP="0049048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beforeAutospacing="0" w:afterLines="0" w:after="0" w:afterAutospacing="0" w:line="300" w:lineRule="auto"/>
        <w:divId w:val="1650786685"/>
        <w:rPr>
          <w:rFonts w:ascii="Consolas" w:eastAsia="SimSun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x3 </w:t>
      </w:r>
      <w:r w:rsidR="008C0865"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//24//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00000000001100001011010000100011</w:t>
      </w:r>
    </w:p>
    <w:p w14:paraId="277D2663" w14:textId="3FB9818A" w:rsidR="00546EB8" w:rsidRPr="001B256B" w:rsidRDefault="00546EB8" w:rsidP="003811F8">
      <w:pPr>
        <w:spacing w:before="120" w:after="120"/>
        <w:ind w:firstLine="0"/>
        <w:rPr>
          <w:szCs w:val="22"/>
        </w:rPr>
      </w:pPr>
    </w:p>
    <w:sectPr w:rsidR="00546EB8" w:rsidRPr="001B256B">
      <w:footerReference w:type="default" r:id="rId20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FBE1" w14:textId="77777777" w:rsidR="008B18B7" w:rsidRDefault="008B18B7">
      <w:pPr>
        <w:spacing w:before="120" w:after="120" w:line="240" w:lineRule="auto"/>
      </w:pPr>
      <w:r>
        <w:separator/>
      </w:r>
    </w:p>
  </w:endnote>
  <w:endnote w:type="continuationSeparator" w:id="0">
    <w:p w14:paraId="421F1589" w14:textId="77777777" w:rsidR="008B18B7" w:rsidRDefault="008B18B7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1EB" w:usb2="00020004" w:usb3="00000000" w:csb0="000001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25FD" w14:textId="77777777" w:rsidR="00E125AE" w:rsidRDefault="00E125AE">
    <w:pPr>
      <w:pStyle w:val="a3"/>
      <w:framePr w:wrap="around" w:vAnchor="text" w:hAnchor="margin" w:xAlign="center" w:y="1"/>
      <w:spacing w:before="120" w:after="12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4381A27" w14:textId="77777777" w:rsidR="00E125AE" w:rsidRDefault="00E125AE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E070" w14:textId="77777777" w:rsidR="00E125AE" w:rsidRDefault="00E125AE">
    <w:pPr>
      <w:pStyle w:val="a3"/>
      <w:framePr w:wrap="around" w:vAnchor="text" w:hAnchor="margin" w:xAlign="center" w:y="1"/>
      <w:spacing w:before="120" w:after="12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94C12">
      <w:rPr>
        <w:rStyle w:val="a4"/>
        <w:noProof/>
      </w:rPr>
      <w:t>6</w:t>
    </w:r>
    <w:r>
      <w:rPr>
        <w:rStyle w:val="a4"/>
      </w:rPr>
      <w:fldChar w:fldCharType="end"/>
    </w:r>
  </w:p>
  <w:p w14:paraId="3BE90B85" w14:textId="77777777" w:rsidR="00E125AE" w:rsidRDefault="00E125AE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F28F" w14:textId="77777777" w:rsidR="008B18B7" w:rsidRDefault="008B18B7">
      <w:pPr>
        <w:spacing w:before="120" w:after="120" w:line="240" w:lineRule="auto"/>
      </w:pPr>
      <w:r>
        <w:separator/>
      </w:r>
    </w:p>
  </w:footnote>
  <w:footnote w:type="continuationSeparator" w:id="0">
    <w:p w14:paraId="0B4913B5" w14:textId="77777777" w:rsidR="008B18B7" w:rsidRDefault="008B18B7">
      <w:pPr>
        <w:spacing w:before="120" w:after="120" w:line="240" w:lineRule="auto"/>
      </w:pPr>
      <w:r>
        <w:continuationSeparator/>
      </w:r>
    </w:p>
  </w:footnote>
  <w:footnote w:id="1">
    <w:p w14:paraId="0E3B2B13" w14:textId="7EC728A3" w:rsidR="00233FB0" w:rsidRPr="00233FB0" w:rsidRDefault="00233FB0">
      <w:pPr>
        <w:pStyle w:val="af1"/>
        <w:spacing w:before="120" w:after="120"/>
        <w:rPr>
          <w:sz w:val="16"/>
          <w:szCs w:val="16"/>
          <w:lang w:val="en-US"/>
        </w:rPr>
      </w:pPr>
      <w:r w:rsidRPr="00233FB0">
        <w:rPr>
          <w:rStyle w:val="af3"/>
          <w:sz w:val="16"/>
          <w:szCs w:val="16"/>
        </w:rPr>
        <w:footnoteRef/>
      </w:r>
      <w:r w:rsidRPr="00233FB0">
        <w:rPr>
          <w:sz w:val="16"/>
          <w:szCs w:val="16"/>
        </w:rPr>
        <w:t xml:space="preserve"> </w:t>
      </w:r>
      <w:r w:rsidRPr="00233FB0">
        <w:rPr>
          <w:sz w:val="16"/>
          <w:szCs w:val="16"/>
          <w:lang w:val="en-US"/>
        </w:rPr>
        <w:t>Computer Organization and Design RISC-V Edition: P264</w:t>
      </w:r>
    </w:p>
  </w:footnote>
  <w:footnote w:id="2">
    <w:p w14:paraId="3F9C8AA2" w14:textId="4A2D7081" w:rsidR="00C117BF" w:rsidRPr="00112811" w:rsidRDefault="00C117BF">
      <w:pPr>
        <w:pStyle w:val="af1"/>
        <w:spacing w:before="120" w:after="120"/>
        <w:rPr>
          <w:sz w:val="16"/>
          <w:szCs w:val="16"/>
          <w:lang w:eastAsia="zh-CN"/>
        </w:rPr>
      </w:pPr>
      <w:r w:rsidRPr="00112811">
        <w:rPr>
          <w:rStyle w:val="af3"/>
          <w:sz w:val="16"/>
          <w:szCs w:val="16"/>
        </w:rPr>
        <w:footnoteRef/>
      </w:r>
      <w:r w:rsidRPr="00112811">
        <w:rPr>
          <w:sz w:val="16"/>
          <w:szCs w:val="16"/>
        </w:rPr>
        <w:t xml:space="preserve"> https://stackoverflow.com/questions/28707615/loading-and-storing-bytes-in-mips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1F7150"/>
    <w:multiLevelType w:val="hybridMultilevel"/>
    <w:tmpl w:val="D5D25572"/>
    <w:lvl w:ilvl="0" w:tplc="487C0BC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E1C4A9F"/>
    <w:multiLevelType w:val="hybridMultilevel"/>
    <w:tmpl w:val="324C092A"/>
    <w:lvl w:ilvl="0" w:tplc="0E3A37B2">
      <w:start w:val="1"/>
      <w:numFmt w:val="lowerRoman"/>
      <w:lvlText w:val="%1.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abstractNum w:abstractNumId="12" w15:restartNumberingAfterBreak="0">
    <w:nsid w:val="1F147656"/>
    <w:multiLevelType w:val="hybridMultilevel"/>
    <w:tmpl w:val="354CF24A"/>
    <w:lvl w:ilvl="0" w:tplc="487C0BC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30795BD3"/>
    <w:multiLevelType w:val="hybridMultilevel"/>
    <w:tmpl w:val="2ABA9742"/>
    <w:lvl w:ilvl="0" w:tplc="15468B5E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5" w15:restartNumberingAfterBreak="0">
    <w:nsid w:val="598B6A12"/>
    <w:multiLevelType w:val="hybridMultilevel"/>
    <w:tmpl w:val="9B6E4204"/>
    <w:lvl w:ilvl="0" w:tplc="5622CD18">
      <w:numFmt w:val="bullet"/>
      <w:lvlText w:val="-"/>
      <w:lvlJc w:val="left"/>
      <w:pPr>
        <w:ind w:left="360" w:hanging="360"/>
      </w:pPr>
      <w:rPr>
        <w:rFonts w:ascii="CMU Serif Roman" w:eastAsia="SimSun" w:hAnsi="CMU Serif Roman" w:cs="CMU Serif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F6C7427"/>
    <w:multiLevelType w:val="multilevel"/>
    <w:tmpl w:val="12C4424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716804E7"/>
    <w:multiLevelType w:val="hybridMultilevel"/>
    <w:tmpl w:val="5AD072E0"/>
    <w:lvl w:ilvl="0" w:tplc="4DDAF966">
      <w:start w:val="1"/>
      <w:numFmt w:val="lowerRoman"/>
      <w:lvlText w:val="%1.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num w:numId="1" w16cid:durableId="794636577">
    <w:abstractNumId w:val="13"/>
  </w:num>
  <w:num w:numId="2" w16cid:durableId="1932087236">
    <w:abstractNumId w:val="16"/>
  </w:num>
  <w:num w:numId="3" w16cid:durableId="681124837">
    <w:abstractNumId w:val="17"/>
  </w:num>
  <w:num w:numId="4" w16cid:durableId="746924751">
    <w:abstractNumId w:val="5"/>
  </w:num>
  <w:num w:numId="5" w16cid:durableId="729497364">
    <w:abstractNumId w:val="9"/>
  </w:num>
  <w:num w:numId="6" w16cid:durableId="38824824">
    <w:abstractNumId w:val="7"/>
  </w:num>
  <w:num w:numId="7" w16cid:durableId="843207782">
    <w:abstractNumId w:val="6"/>
  </w:num>
  <w:num w:numId="8" w16cid:durableId="2115322545">
    <w:abstractNumId w:val="4"/>
  </w:num>
  <w:num w:numId="9" w16cid:durableId="1031150754">
    <w:abstractNumId w:val="8"/>
  </w:num>
  <w:num w:numId="10" w16cid:durableId="1160315800">
    <w:abstractNumId w:val="3"/>
  </w:num>
  <w:num w:numId="11" w16cid:durableId="75831254">
    <w:abstractNumId w:val="2"/>
  </w:num>
  <w:num w:numId="12" w16cid:durableId="1381051421">
    <w:abstractNumId w:val="1"/>
  </w:num>
  <w:num w:numId="13" w16cid:durableId="1802071931">
    <w:abstractNumId w:val="0"/>
  </w:num>
  <w:num w:numId="14" w16cid:durableId="1696152337">
    <w:abstractNumId w:val="16"/>
  </w:num>
  <w:num w:numId="15" w16cid:durableId="386225124">
    <w:abstractNumId w:val="16"/>
  </w:num>
  <w:num w:numId="16" w16cid:durableId="1097292279">
    <w:abstractNumId w:val="16"/>
  </w:num>
  <w:num w:numId="17" w16cid:durableId="260113422">
    <w:abstractNumId w:val="16"/>
  </w:num>
  <w:num w:numId="18" w16cid:durableId="1765222511">
    <w:abstractNumId w:val="16"/>
  </w:num>
  <w:num w:numId="19" w16cid:durableId="89588942">
    <w:abstractNumId w:val="16"/>
  </w:num>
  <w:num w:numId="20" w16cid:durableId="10914672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253659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81502089">
    <w:abstractNumId w:val="14"/>
  </w:num>
  <w:num w:numId="23" w16cid:durableId="1896894630">
    <w:abstractNumId w:val="18"/>
  </w:num>
  <w:num w:numId="24" w16cid:durableId="774859442">
    <w:abstractNumId w:val="11"/>
  </w:num>
  <w:num w:numId="25" w16cid:durableId="1213078567">
    <w:abstractNumId w:val="15"/>
  </w:num>
  <w:num w:numId="26" w16cid:durableId="812985370">
    <w:abstractNumId w:val="12"/>
  </w:num>
  <w:num w:numId="27" w16cid:durableId="1416974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CB"/>
    <w:rsid w:val="00006B4D"/>
    <w:rsid w:val="00007E3F"/>
    <w:rsid w:val="000132C0"/>
    <w:rsid w:val="00017FC3"/>
    <w:rsid w:val="00025960"/>
    <w:rsid w:val="0002598E"/>
    <w:rsid w:val="00031A02"/>
    <w:rsid w:val="000326F4"/>
    <w:rsid w:val="00040450"/>
    <w:rsid w:val="0004171E"/>
    <w:rsid w:val="00055B83"/>
    <w:rsid w:val="000571AE"/>
    <w:rsid w:val="000652DA"/>
    <w:rsid w:val="0007254A"/>
    <w:rsid w:val="0008280A"/>
    <w:rsid w:val="000902D6"/>
    <w:rsid w:val="0009252B"/>
    <w:rsid w:val="00095845"/>
    <w:rsid w:val="000A1250"/>
    <w:rsid w:val="000A7B61"/>
    <w:rsid w:val="000B4E5F"/>
    <w:rsid w:val="000B5806"/>
    <w:rsid w:val="000B6FB0"/>
    <w:rsid w:val="000D2EA9"/>
    <w:rsid w:val="000D6634"/>
    <w:rsid w:val="000E0162"/>
    <w:rsid w:val="000E7D25"/>
    <w:rsid w:val="000F3947"/>
    <w:rsid w:val="000F4E94"/>
    <w:rsid w:val="00103FAE"/>
    <w:rsid w:val="00112811"/>
    <w:rsid w:val="00125EF9"/>
    <w:rsid w:val="00131EAE"/>
    <w:rsid w:val="001370AC"/>
    <w:rsid w:val="001435DB"/>
    <w:rsid w:val="00144364"/>
    <w:rsid w:val="00144BBF"/>
    <w:rsid w:val="00154854"/>
    <w:rsid w:val="00166DC2"/>
    <w:rsid w:val="001703F3"/>
    <w:rsid w:val="00174481"/>
    <w:rsid w:val="00175603"/>
    <w:rsid w:val="00176257"/>
    <w:rsid w:val="0018776A"/>
    <w:rsid w:val="00191ACE"/>
    <w:rsid w:val="00196EA5"/>
    <w:rsid w:val="001A3C5A"/>
    <w:rsid w:val="001A542F"/>
    <w:rsid w:val="001B256B"/>
    <w:rsid w:val="001B4D8A"/>
    <w:rsid w:val="001C61C0"/>
    <w:rsid w:val="001D1FEF"/>
    <w:rsid w:val="001D3243"/>
    <w:rsid w:val="001D3D53"/>
    <w:rsid w:val="001D6E1B"/>
    <w:rsid w:val="001E57CF"/>
    <w:rsid w:val="001E7A36"/>
    <w:rsid w:val="001F3553"/>
    <w:rsid w:val="001F4F34"/>
    <w:rsid w:val="00201994"/>
    <w:rsid w:val="00202AA6"/>
    <w:rsid w:val="002043A4"/>
    <w:rsid w:val="002122C8"/>
    <w:rsid w:val="00215BA3"/>
    <w:rsid w:val="002250BF"/>
    <w:rsid w:val="00225A6D"/>
    <w:rsid w:val="00226E4E"/>
    <w:rsid w:val="002334CA"/>
    <w:rsid w:val="00233FB0"/>
    <w:rsid w:val="00234183"/>
    <w:rsid w:val="0023664F"/>
    <w:rsid w:val="00241AD2"/>
    <w:rsid w:val="002445F1"/>
    <w:rsid w:val="00245A8D"/>
    <w:rsid w:val="00245D39"/>
    <w:rsid w:val="0025226C"/>
    <w:rsid w:val="00253EF8"/>
    <w:rsid w:val="002624A8"/>
    <w:rsid w:val="00266075"/>
    <w:rsid w:val="00267E1F"/>
    <w:rsid w:val="002852C8"/>
    <w:rsid w:val="00285706"/>
    <w:rsid w:val="002A647C"/>
    <w:rsid w:val="002B4E13"/>
    <w:rsid w:val="002B5F57"/>
    <w:rsid w:val="002B6FE2"/>
    <w:rsid w:val="002C46D8"/>
    <w:rsid w:val="002D3F07"/>
    <w:rsid w:val="002D5528"/>
    <w:rsid w:val="002E2679"/>
    <w:rsid w:val="002E4E91"/>
    <w:rsid w:val="002E5B7C"/>
    <w:rsid w:val="002F537E"/>
    <w:rsid w:val="002F6253"/>
    <w:rsid w:val="0030046F"/>
    <w:rsid w:val="00301A7C"/>
    <w:rsid w:val="0031443C"/>
    <w:rsid w:val="0031558A"/>
    <w:rsid w:val="00321868"/>
    <w:rsid w:val="0032671D"/>
    <w:rsid w:val="00330276"/>
    <w:rsid w:val="003346DD"/>
    <w:rsid w:val="0033646D"/>
    <w:rsid w:val="00337D58"/>
    <w:rsid w:val="00345C09"/>
    <w:rsid w:val="00350521"/>
    <w:rsid w:val="00356BA3"/>
    <w:rsid w:val="0036542A"/>
    <w:rsid w:val="00374986"/>
    <w:rsid w:val="0038072F"/>
    <w:rsid w:val="003811F8"/>
    <w:rsid w:val="0038140F"/>
    <w:rsid w:val="00381DB9"/>
    <w:rsid w:val="003821C6"/>
    <w:rsid w:val="00384415"/>
    <w:rsid w:val="0038615B"/>
    <w:rsid w:val="00386928"/>
    <w:rsid w:val="00387FB3"/>
    <w:rsid w:val="003905F9"/>
    <w:rsid w:val="00391BAE"/>
    <w:rsid w:val="00392368"/>
    <w:rsid w:val="00394C12"/>
    <w:rsid w:val="00396096"/>
    <w:rsid w:val="0039738A"/>
    <w:rsid w:val="003A3609"/>
    <w:rsid w:val="003A7A7A"/>
    <w:rsid w:val="003B3471"/>
    <w:rsid w:val="003B7C1E"/>
    <w:rsid w:val="003C0ECE"/>
    <w:rsid w:val="003C0F29"/>
    <w:rsid w:val="003C489F"/>
    <w:rsid w:val="003C5A6A"/>
    <w:rsid w:val="003C77E1"/>
    <w:rsid w:val="003C7A0E"/>
    <w:rsid w:val="003D32A2"/>
    <w:rsid w:val="003D4B85"/>
    <w:rsid w:val="003D783F"/>
    <w:rsid w:val="003E11DC"/>
    <w:rsid w:val="003E7080"/>
    <w:rsid w:val="003F7B85"/>
    <w:rsid w:val="004141CD"/>
    <w:rsid w:val="00424DE1"/>
    <w:rsid w:val="00430319"/>
    <w:rsid w:val="0043475C"/>
    <w:rsid w:val="0044220B"/>
    <w:rsid w:val="004509DE"/>
    <w:rsid w:val="00452235"/>
    <w:rsid w:val="004526CB"/>
    <w:rsid w:val="004529C0"/>
    <w:rsid w:val="00455228"/>
    <w:rsid w:val="004626EA"/>
    <w:rsid w:val="004825A0"/>
    <w:rsid w:val="00485544"/>
    <w:rsid w:val="0049048C"/>
    <w:rsid w:val="00495FA6"/>
    <w:rsid w:val="004B62F1"/>
    <w:rsid w:val="004B7971"/>
    <w:rsid w:val="004C12CE"/>
    <w:rsid w:val="004C60B7"/>
    <w:rsid w:val="004D41B8"/>
    <w:rsid w:val="004D72B1"/>
    <w:rsid w:val="004E5ABD"/>
    <w:rsid w:val="004E6D26"/>
    <w:rsid w:val="004F5357"/>
    <w:rsid w:val="004F5954"/>
    <w:rsid w:val="004F7243"/>
    <w:rsid w:val="004F7A50"/>
    <w:rsid w:val="00500013"/>
    <w:rsid w:val="00501815"/>
    <w:rsid w:val="0050410E"/>
    <w:rsid w:val="00526071"/>
    <w:rsid w:val="005305BF"/>
    <w:rsid w:val="00546EB8"/>
    <w:rsid w:val="0055085F"/>
    <w:rsid w:val="0055301A"/>
    <w:rsid w:val="00557000"/>
    <w:rsid w:val="00557884"/>
    <w:rsid w:val="00557DD5"/>
    <w:rsid w:val="00567795"/>
    <w:rsid w:val="00571DEF"/>
    <w:rsid w:val="005748CA"/>
    <w:rsid w:val="005760AC"/>
    <w:rsid w:val="0058481B"/>
    <w:rsid w:val="00584AC5"/>
    <w:rsid w:val="00586327"/>
    <w:rsid w:val="005A0315"/>
    <w:rsid w:val="005A064A"/>
    <w:rsid w:val="005A72D7"/>
    <w:rsid w:val="005C1691"/>
    <w:rsid w:val="005C2253"/>
    <w:rsid w:val="005D09AC"/>
    <w:rsid w:val="005E3DA2"/>
    <w:rsid w:val="005E6E03"/>
    <w:rsid w:val="005E7411"/>
    <w:rsid w:val="005F397D"/>
    <w:rsid w:val="00610745"/>
    <w:rsid w:val="00610DBD"/>
    <w:rsid w:val="00637193"/>
    <w:rsid w:val="006452AD"/>
    <w:rsid w:val="00645A86"/>
    <w:rsid w:val="00645E5A"/>
    <w:rsid w:val="00663BE5"/>
    <w:rsid w:val="00665A46"/>
    <w:rsid w:val="006670AA"/>
    <w:rsid w:val="006A018B"/>
    <w:rsid w:val="006B290A"/>
    <w:rsid w:val="006B4D8F"/>
    <w:rsid w:val="006B7332"/>
    <w:rsid w:val="006C64C1"/>
    <w:rsid w:val="006D41AC"/>
    <w:rsid w:val="006D62FC"/>
    <w:rsid w:val="006E4713"/>
    <w:rsid w:val="006E705F"/>
    <w:rsid w:val="006E7B82"/>
    <w:rsid w:val="006F30D2"/>
    <w:rsid w:val="007015B3"/>
    <w:rsid w:val="00720AF1"/>
    <w:rsid w:val="00722D38"/>
    <w:rsid w:val="00734E2E"/>
    <w:rsid w:val="007369DC"/>
    <w:rsid w:val="00737B16"/>
    <w:rsid w:val="00740536"/>
    <w:rsid w:val="00750294"/>
    <w:rsid w:val="0075139E"/>
    <w:rsid w:val="00753C3A"/>
    <w:rsid w:val="007601C3"/>
    <w:rsid w:val="007653A2"/>
    <w:rsid w:val="00765C0B"/>
    <w:rsid w:val="007706B1"/>
    <w:rsid w:val="007723A3"/>
    <w:rsid w:val="00782357"/>
    <w:rsid w:val="00792334"/>
    <w:rsid w:val="00793077"/>
    <w:rsid w:val="00793BFD"/>
    <w:rsid w:val="007940A0"/>
    <w:rsid w:val="00796F77"/>
    <w:rsid w:val="007A0D94"/>
    <w:rsid w:val="007A6E93"/>
    <w:rsid w:val="007A7386"/>
    <w:rsid w:val="007B0448"/>
    <w:rsid w:val="007C60F5"/>
    <w:rsid w:val="007D005F"/>
    <w:rsid w:val="007E7504"/>
    <w:rsid w:val="007F15EA"/>
    <w:rsid w:val="007F1B6D"/>
    <w:rsid w:val="0081066D"/>
    <w:rsid w:val="00811330"/>
    <w:rsid w:val="00813088"/>
    <w:rsid w:val="0081434A"/>
    <w:rsid w:val="008224C7"/>
    <w:rsid w:val="00830026"/>
    <w:rsid w:val="0083095A"/>
    <w:rsid w:val="00831556"/>
    <w:rsid w:val="00833340"/>
    <w:rsid w:val="0083402C"/>
    <w:rsid w:val="008364BA"/>
    <w:rsid w:val="0084308C"/>
    <w:rsid w:val="008611DC"/>
    <w:rsid w:val="00870CD1"/>
    <w:rsid w:val="008714EC"/>
    <w:rsid w:val="00876596"/>
    <w:rsid w:val="00877294"/>
    <w:rsid w:val="008779B5"/>
    <w:rsid w:val="00877A3E"/>
    <w:rsid w:val="00880A50"/>
    <w:rsid w:val="00883AC4"/>
    <w:rsid w:val="00883F88"/>
    <w:rsid w:val="00884ECA"/>
    <w:rsid w:val="008943C9"/>
    <w:rsid w:val="00895CEF"/>
    <w:rsid w:val="008A2EBD"/>
    <w:rsid w:val="008A4BD4"/>
    <w:rsid w:val="008B18B7"/>
    <w:rsid w:val="008C0865"/>
    <w:rsid w:val="008C780E"/>
    <w:rsid w:val="008D2F1B"/>
    <w:rsid w:val="008E65ED"/>
    <w:rsid w:val="008F3C73"/>
    <w:rsid w:val="008F440D"/>
    <w:rsid w:val="008F7E56"/>
    <w:rsid w:val="00904C3C"/>
    <w:rsid w:val="0091311B"/>
    <w:rsid w:val="00914E42"/>
    <w:rsid w:val="00915ABC"/>
    <w:rsid w:val="00921D95"/>
    <w:rsid w:val="00934289"/>
    <w:rsid w:val="009358A0"/>
    <w:rsid w:val="00941166"/>
    <w:rsid w:val="00950B85"/>
    <w:rsid w:val="0095118E"/>
    <w:rsid w:val="009533E8"/>
    <w:rsid w:val="00956307"/>
    <w:rsid w:val="00962060"/>
    <w:rsid w:val="0097075E"/>
    <w:rsid w:val="00977B51"/>
    <w:rsid w:val="009821EE"/>
    <w:rsid w:val="009822A1"/>
    <w:rsid w:val="009862D1"/>
    <w:rsid w:val="009873B0"/>
    <w:rsid w:val="009929ED"/>
    <w:rsid w:val="00993F74"/>
    <w:rsid w:val="009A0110"/>
    <w:rsid w:val="009A0662"/>
    <w:rsid w:val="009B6144"/>
    <w:rsid w:val="009C3B51"/>
    <w:rsid w:val="009D0D76"/>
    <w:rsid w:val="009D2176"/>
    <w:rsid w:val="009D6186"/>
    <w:rsid w:val="009F152B"/>
    <w:rsid w:val="009F599B"/>
    <w:rsid w:val="00A00267"/>
    <w:rsid w:val="00A11EC7"/>
    <w:rsid w:val="00A16DE2"/>
    <w:rsid w:val="00A20817"/>
    <w:rsid w:val="00A26F68"/>
    <w:rsid w:val="00A31872"/>
    <w:rsid w:val="00A42E34"/>
    <w:rsid w:val="00A4527D"/>
    <w:rsid w:val="00A4649E"/>
    <w:rsid w:val="00A51FF7"/>
    <w:rsid w:val="00A53D70"/>
    <w:rsid w:val="00A60619"/>
    <w:rsid w:val="00A644E9"/>
    <w:rsid w:val="00A645F8"/>
    <w:rsid w:val="00A66E82"/>
    <w:rsid w:val="00A70AED"/>
    <w:rsid w:val="00A71D07"/>
    <w:rsid w:val="00A750B9"/>
    <w:rsid w:val="00A833A9"/>
    <w:rsid w:val="00A8400C"/>
    <w:rsid w:val="00A96170"/>
    <w:rsid w:val="00AA30A4"/>
    <w:rsid w:val="00AA33DC"/>
    <w:rsid w:val="00AA7138"/>
    <w:rsid w:val="00AA77D6"/>
    <w:rsid w:val="00AB69EF"/>
    <w:rsid w:val="00AC3DA8"/>
    <w:rsid w:val="00AD0F2C"/>
    <w:rsid w:val="00AD1BCB"/>
    <w:rsid w:val="00AD4BA7"/>
    <w:rsid w:val="00AD5E14"/>
    <w:rsid w:val="00AE19E7"/>
    <w:rsid w:val="00AE2EB5"/>
    <w:rsid w:val="00AF2B4E"/>
    <w:rsid w:val="00AF64B1"/>
    <w:rsid w:val="00AF677E"/>
    <w:rsid w:val="00B014E5"/>
    <w:rsid w:val="00B02B76"/>
    <w:rsid w:val="00B037F8"/>
    <w:rsid w:val="00B0547D"/>
    <w:rsid w:val="00B06305"/>
    <w:rsid w:val="00B35947"/>
    <w:rsid w:val="00B37036"/>
    <w:rsid w:val="00B47C25"/>
    <w:rsid w:val="00B545E4"/>
    <w:rsid w:val="00B57CE7"/>
    <w:rsid w:val="00B609FE"/>
    <w:rsid w:val="00B70258"/>
    <w:rsid w:val="00B80736"/>
    <w:rsid w:val="00B8335A"/>
    <w:rsid w:val="00B8348D"/>
    <w:rsid w:val="00B84E73"/>
    <w:rsid w:val="00B92CFE"/>
    <w:rsid w:val="00BA03B5"/>
    <w:rsid w:val="00BA2FFD"/>
    <w:rsid w:val="00BA4758"/>
    <w:rsid w:val="00BB1533"/>
    <w:rsid w:val="00BB659F"/>
    <w:rsid w:val="00BC1740"/>
    <w:rsid w:val="00BC2C7F"/>
    <w:rsid w:val="00BC5C82"/>
    <w:rsid w:val="00BC73E3"/>
    <w:rsid w:val="00BD49E1"/>
    <w:rsid w:val="00BD5EA5"/>
    <w:rsid w:val="00BE49F9"/>
    <w:rsid w:val="00BF0797"/>
    <w:rsid w:val="00C01276"/>
    <w:rsid w:val="00C10733"/>
    <w:rsid w:val="00C10794"/>
    <w:rsid w:val="00C117BF"/>
    <w:rsid w:val="00C120E4"/>
    <w:rsid w:val="00C14796"/>
    <w:rsid w:val="00C15CEC"/>
    <w:rsid w:val="00C20BA6"/>
    <w:rsid w:val="00C558BB"/>
    <w:rsid w:val="00C7092A"/>
    <w:rsid w:val="00C73A4D"/>
    <w:rsid w:val="00C83D53"/>
    <w:rsid w:val="00C8466C"/>
    <w:rsid w:val="00C84A12"/>
    <w:rsid w:val="00C86BE5"/>
    <w:rsid w:val="00C92E8F"/>
    <w:rsid w:val="00CB0888"/>
    <w:rsid w:val="00CC5562"/>
    <w:rsid w:val="00CC6D64"/>
    <w:rsid w:val="00CD7B3F"/>
    <w:rsid w:val="00CE3270"/>
    <w:rsid w:val="00CE576A"/>
    <w:rsid w:val="00CF4B9F"/>
    <w:rsid w:val="00D06186"/>
    <w:rsid w:val="00D07EA8"/>
    <w:rsid w:val="00D1267F"/>
    <w:rsid w:val="00D363CB"/>
    <w:rsid w:val="00D4523C"/>
    <w:rsid w:val="00D572A6"/>
    <w:rsid w:val="00D61766"/>
    <w:rsid w:val="00D623E9"/>
    <w:rsid w:val="00D64BB1"/>
    <w:rsid w:val="00D65792"/>
    <w:rsid w:val="00D765BB"/>
    <w:rsid w:val="00D913BA"/>
    <w:rsid w:val="00DA134A"/>
    <w:rsid w:val="00DA5707"/>
    <w:rsid w:val="00DA74D3"/>
    <w:rsid w:val="00DB34B9"/>
    <w:rsid w:val="00DC14B1"/>
    <w:rsid w:val="00DD33AB"/>
    <w:rsid w:val="00DD4E5A"/>
    <w:rsid w:val="00DD727D"/>
    <w:rsid w:val="00DE03C2"/>
    <w:rsid w:val="00DE57B6"/>
    <w:rsid w:val="00DF2359"/>
    <w:rsid w:val="00E00B84"/>
    <w:rsid w:val="00E023FD"/>
    <w:rsid w:val="00E02E33"/>
    <w:rsid w:val="00E032C0"/>
    <w:rsid w:val="00E05E7F"/>
    <w:rsid w:val="00E125AE"/>
    <w:rsid w:val="00E2065B"/>
    <w:rsid w:val="00E2078D"/>
    <w:rsid w:val="00E24834"/>
    <w:rsid w:val="00E252FE"/>
    <w:rsid w:val="00E2678D"/>
    <w:rsid w:val="00E30DCF"/>
    <w:rsid w:val="00E331CB"/>
    <w:rsid w:val="00E4060A"/>
    <w:rsid w:val="00E420CB"/>
    <w:rsid w:val="00E43FB8"/>
    <w:rsid w:val="00E55EFA"/>
    <w:rsid w:val="00E57DB9"/>
    <w:rsid w:val="00E911B0"/>
    <w:rsid w:val="00E92A4E"/>
    <w:rsid w:val="00EA374D"/>
    <w:rsid w:val="00EB049B"/>
    <w:rsid w:val="00EB62F0"/>
    <w:rsid w:val="00EC6829"/>
    <w:rsid w:val="00ED0E08"/>
    <w:rsid w:val="00ED23C3"/>
    <w:rsid w:val="00ED2D36"/>
    <w:rsid w:val="00ED5FB5"/>
    <w:rsid w:val="00EE1A27"/>
    <w:rsid w:val="00EF5708"/>
    <w:rsid w:val="00EF7D8C"/>
    <w:rsid w:val="00F041F9"/>
    <w:rsid w:val="00F0738E"/>
    <w:rsid w:val="00F15057"/>
    <w:rsid w:val="00F2006C"/>
    <w:rsid w:val="00F220CC"/>
    <w:rsid w:val="00F256E7"/>
    <w:rsid w:val="00F32240"/>
    <w:rsid w:val="00F37F4F"/>
    <w:rsid w:val="00F406ED"/>
    <w:rsid w:val="00F41ECB"/>
    <w:rsid w:val="00F457BF"/>
    <w:rsid w:val="00F578A7"/>
    <w:rsid w:val="00F57A6B"/>
    <w:rsid w:val="00F61A29"/>
    <w:rsid w:val="00F71C47"/>
    <w:rsid w:val="00F833A1"/>
    <w:rsid w:val="00F870B2"/>
    <w:rsid w:val="00F87C3E"/>
    <w:rsid w:val="00F91E22"/>
    <w:rsid w:val="00F9518D"/>
    <w:rsid w:val="00FA076F"/>
    <w:rsid w:val="00FA1650"/>
    <w:rsid w:val="00FC0493"/>
    <w:rsid w:val="00FC2DFE"/>
    <w:rsid w:val="00FC4714"/>
    <w:rsid w:val="00FC6C02"/>
    <w:rsid w:val="00FD3E4D"/>
    <w:rsid w:val="00FD6528"/>
    <w:rsid w:val="00FE033B"/>
    <w:rsid w:val="00FE1637"/>
    <w:rsid w:val="00FE6662"/>
    <w:rsid w:val="00FF0FEC"/>
    <w:rsid w:val="00FF2BA5"/>
    <w:rsid w:val="00FF2EA5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215B8411"/>
  <w15:docId w15:val="{4E65B8DC-6DF5-4976-9D49-42B3809B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E73"/>
    <w:pPr>
      <w:spacing w:beforeLines="50" w:before="50" w:afterLines="50" w:after="50" w:line="300" w:lineRule="auto"/>
      <w:ind w:firstLine="340"/>
      <w:jc w:val="both"/>
    </w:pPr>
    <w:rPr>
      <w:rFonts w:ascii="CMU Serif Roman" w:hAnsi="CMU Serif Roman"/>
      <w:szCs w:val="24"/>
      <w:lang w:val="en-GB" w:eastAsia="en-US"/>
    </w:rPr>
  </w:style>
  <w:style w:type="paragraph" w:styleId="1">
    <w:name w:val="heading 1"/>
    <w:basedOn w:val="a"/>
    <w:next w:val="Firstparagraph"/>
    <w:link w:val="10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2">
    <w:name w:val="heading 2"/>
    <w:basedOn w:val="a"/>
    <w:next w:val="Firstparagraph"/>
    <w:link w:val="20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"/>
    <w:next w:val="Firstparagraph"/>
    <w:link w:val="30"/>
    <w:qFormat/>
    <w:rsid w:val="00782357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 w:val="21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a"/>
    <w:next w:val="a"/>
    <w:pPr>
      <w:ind w:firstLine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153"/>
        <w:tab w:val="right" w:pos="8306"/>
      </w:tabs>
    </w:pPr>
  </w:style>
  <w:style w:type="paragraph" w:styleId="a6">
    <w:name w:val="caption"/>
    <w:basedOn w:val="a"/>
    <w:next w:val="a"/>
    <w:uiPriority w:val="35"/>
    <w:unhideWhenUsed/>
    <w:qFormat/>
    <w:rsid w:val="00BE49F9"/>
    <w:rPr>
      <w:bCs/>
      <w:szCs w:val="20"/>
    </w:rPr>
  </w:style>
  <w:style w:type="paragraph" w:styleId="a7">
    <w:name w:val="Title"/>
    <w:basedOn w:val="a"/>
    <w:next w:val="a"/>
    <w:link w:val="a8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40">
    <w:name w:val="标题 4 字符"/>
    <w:basedOn w:val="a0"/>
    <w:link w:val="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TOC">
    <w:name w:val="TOC Heading"/>
    <w:basedOn w:val="1"/>
    <w:next w:val="a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TOC2">
    <w:name w:val="toc 2"/>
    <w:basedOn w:val="a"/>
    <w:next w:val="a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Cs w:val="20"/>
    </w:rPr>
  </w:style>
  <w:style w:type="table" w:styleId="ab">
    <w:name w:val="Table Grid"/>
    <w:basedOn w:val="a1"/>
    <w:uiPriority w:val="59"/>
    <w:rsid w:val="00A45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E1A27"/>
    <w:rPr>
      <w:rFonts w:ascii="CMU Serif Roman" w:hAnsi="CMU Serif Roman" w:cs="Arial"/>
      <w:b/>
      <w:bCs/>
      <w:iCs/>
      <w:sz w:val="24"/>
      <w:szCs w:val="28"/>
      <w:lang w:val="en-GB" w:eastAsia="en-US"/>
    </w:rPr>
  </w:style>
  <w:style w:type="character" w:customStyle="1" w:styleId="30">
    <w:name w:val="标题 3 字符"/>
    <w:basedOn w:val="a0"/>
    <w:link w:val="3"/>
    <w:rsid w:val="00782357"/>
    <w:rPr>
      <w:rFonts w:ascii="CMU Serif Roman" w:hAnsi="CMU Serif Roman" w:cs="Arial"/>
      <w:b/>
      <w:bCs/>
      <w:sz w:val="21"/>
      <w:szCs w:val="26"/>
      <w:lang w:val="en-GB" w:eastAsia="en-US"/>
    </w:rPr>
  </w:style>
  <w:style w:type="paragraph" w:styleId="ac">
    <w:name w:val="Normal (Web)"/>
    <w:basedOn w:val="a"/>
    <w:uiPriority w:val="99"/>
    <w:unhideWhenUsed/>
    <w:rsid w:val="00884ECA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/>
      <w:sz w:val="24"/>
      <w:lang w:val="en-US" w:eastAsia="zh-CN"/>
    </w:rPr>
  </w:style>
  <w:style w:type="character" w:customStyle="1" w:styleId="10">
    <w:name w:val="标题 1 字符"/>
    <w:basedOn w:val="a0"/>
    <w:link w:val="1"/>
    <w:rsid w:val="00F833A1"/>
    <w:rPr>
      <w:rFonts w:ascii="CMU Serif Roman" w:hAnsi="CMU Serif Roman" w:cs="Arial"/>
      <w:b/>
      <w:bCs/>
      <w:sz w:val="28"/>
      <w:szCs w:val="32"/>
      <w:lang w:val="en-GB" w:eastAsia="en-US"/>
    </w:rPr>
  </w:style>
  <w:style w:type="character" w:styleId="ad">
    <w:name w:val="Hyperlink"/>
    <w:basedOn w:val="a0"/>
    <w:uiPriority w:val="99"/>
    <w:unhideWhenUsed/>
    <w:rsid w:val="000132C0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132C0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665A46"/>
    <w:pPr>
      <w:ind w:firstLineChars="200" w:firstLine="420"/>
    </w:pPr>
  </w:style>
  <w:style w:type="paragraph" w:styleId="af0">
    <w:name w:val="No Spacing"/>
    <w:uiPriority w:val="1"/>
    <w:qFormat/>
    <w:rsid w:val="001A542F"/>
    <w:pPr>
      <w:jc w:val="both"/>
    </w:pPr>
    <w:rPr>
      <w:szCs w:val="24"/>
      <w:lang w:val="en-GB" w:eastAsia="en-US"/>
    </w:rPr>
  </w:style>
  <w:style w:type="paragraph" w:styleId="af1">
    <w:name w:val="footnote text"/>
    <w:basedOn w:val="a"/>
    <w:link w:val="af2"/>
    <w:uiPriority w:val="99"/>
    <w:semiHidden/>
    <w:unhideWhenUsed/>
    <w:rsid w:val="00C117BF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C117BF"/>
    <w:rPr>
      <w:rFonts w:ascii="CMU Serif Roman" w:hAnsi="CMU Serif Roman"/>
      <w:sz w:val="18"/>
      <w:szCs w:val="18"/>
      <w:lang w:val="en-GB" w:eastAsia="en-US"/>
    </w:rPr>
  </w:style>
  <w:style w:type="character" w:styleId="af3">
    <w:name w:val="footnote reference"/>
    <w:basedOn w:val="a0"/>
    <w:uiPriority w:val="99"/>
    <w:semiHidden/>
    <w:unhideWhenUsed/>
    <w:rsid w:val="00C117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devindang/dv-cpu-rv" TargetMode="Externa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v-cpu-rv\docs\dv_cpu_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95A6C1-E447-47FA-9FE2-B8D16387264D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dv_cpu_doc.dotx</Template>
  <TotalTime>2852</TotalTime>
  <Pages>14</Pages>
  <Words>2291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vineko D.</cp:lastModifiedBy>
  <cp:revision>483</cp:revision>
  <cp:lastPrinted>2023-08-07T13:24:00Z</cp:lastPrinted>
  <dcterms:created xsi:type="dcterms:W3CDTF">2023-08-03T08:05:00Z</dcterms:created>
  <dcterms:modified xsi:type="dcterms:W3CDTF">2023-08-07T16:12:00Z</dcterms:modified>
</cp:coreProperties>
</file>