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E13" w:rsidRDefault="00795E13"/>
    <w:p w:rsidR="00795E13" w:rsidRDefault="00795E13"/>
    <w:p w:rsidR="00795E13" w:rsidRDefault="00795E13"/>
    <w:p w:rsidR="00795E13" w:rsidRDefault="00795E13"/>
    <w:p w:rsidR="00795E13" w:rsidRDefault="00795E13"/>
    <w:p w:rsidR="00795E13" w:rsidRDefault="00795E13"/>
    <w:p w:rsidR="00795E13" w:rsidRDefault="00795E13"/>
    <w:p w:rsidR="00795E13" w:rsidRPr="00795E13" w:rsidRDefault="00795E13" w:rsidP="00795E13">
      <w:pPr>
        <w:jc w:val="center"/>
        <w:rPr>
          <w:rFonts w:ascii="Times New Roman" w:hAnsi="Times New Roman" w:cs="Times New Roman"/>
          <w:noProof/>
          <w:sz w:val="32"/>
          <w:szCs w:val="32"/>
        </w:rPr>
      </w:pPr>
      <w:r w:rsidRPr="00795E13">
        <w:rPr>
          <w:rFonts w:ascii="Times New Roman" w:hAnsi="Times New Roman" w:cs="Times New Roman"/>
          <w:b/>
          <w:sz w:val="44"/>
          <w:szCs w:val="44"/>
        </w:rPr>
        <w:t>Sri Lanka Institute of Information Technology</w:t>
      </w:r>
    </w:p>
    <w:p w:rsidR="00795E13" w:rsidRDefault="000C3ED2" w:rsidP="00795E13">
      <w:pPr>
        <w:jc w:val="center"/>
        <w:rPr>
          <w:sz w:val="32"/>
          <w:szCs w:val="32"/>
        </w:rPr>
      </w:pPr>
      <w:r>
        <w:rPr>
          <w:sz w:val="32"/>
          <w:szCs w:val="32"/>
        </w:rPr>
        <w:t>Enterprise Standards and Best P</w:t>
      </w:r>
      <w:r w:rsidR="00795E13" w:rsidRPr="00795E13">
        <w:rPr>
          <w:sz w:val="32"/>
          <w:szCs w:val="32"/>
        </w:rPr>
        <w:t xml:space="preserve">ractice for </w:t>
      </w:r>
      <w:r>
        <w:rPr>
          <w:sz w:val="32"/>
          <w:szCs w:val="32"/>
        </w:rPr>
        <w:t>IT I</w:t>
      </w:r>
      <w:r w:rsidRPr="00795E13">
        <w:rPr>
          <w:sz w:val="32"/>
          <w:szCs w:val="32"/>
        </w:rPr>
        <w:t>nfrastructure</w:t>
      </w:r>
      <w:r w:rsidR="00795E13" w:rsidRPr="00795E13">
        <w:rPr>
          <w:sz w:val="32"/>
          <w:szCs w:val="32"/>
        </w:rPr>
        <w:t xml:space="preserve"> </w:t>
      </w:r>
    </w:p>
    <w:p w:rsidR="00795E13" w:rsidRDefault="00795E13" w:rsidP="00795E13">
      <w:pPr>
        <w:jc w:val="center"/>
        <w:rPr>
          <w:sz w:val="32"/>
          <w:szCs w:val="32"/>
        </w:rPr>
      </w:pPr>
    </w:p>
    <w:p w:rsidR="00ED2061" w:rsidRDefault="00795E13" w:rsidP="00795E13">
      <w:pPr>
        <w:jc w:val="center"/>
        <w:rPr>
          <w:b/>
          <w:bCs/>
          <w:sz w:val="56"/>
          <w:szCs w:val="56"/>
        </w:rPr>
      </w:pPr>
      <w:r w:rsidRPr="00795E13">
        <w:rPr>
          <w:rFonts w:ascii="Times New Roman" w:hAnsi="Times New Roman" w:cs="Times New Roman"/>
          <w:b/>
          <w:bCs/>
          <w:noProof/>
          <w:sz w:val="44"/>
          <w:szCs w:val="44"/>
        </w:rPr>
        <w:drawing>
          <wp:anchor distT="0" distB="0" distL="114300" distR="114300" simplePos="0" relativeHeight="251658240" behindDoc="0" locked="0" layoutInCell="1" allowOverlap="1" wp14:anchorId="65111C6A" wp14:editId="5C7C09EA">
            <wp:simplePos x="0" y="0"/>
            <wp:positionH relativeFrom="margin">
              <wp:align>center</wp:align>
            </wp:positionH>
            <wp:positionV relativeFrom="margin">
              <wp:align>top</wp:align>
            </wp:positionV>
            <wp:extent cx="1459865" cy="1776095"/>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9865" cy="17760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95E13">
        <w:rPr>
          <w:b/>
          <w:bCs/>
          <w:sz w:val="56"/>
          <w:szCs w:val="56"/>
        </w:rPr>
        <w:t>ISO 27001</w:t>
      </w:r>
      <w:r>
        <w:rPr>
          <w:b/>
          <w:bCs/>
          <w:sz w:val="56"/>
          <w:szCs w:val="56"/>
        </w:rPr>
        <w:t xml:space="preserve"> </w:t>
      </w:r>
    </w:p>
    <w:p w:rsidR="00795E13" w:rsidRDefault="00795E13" w:rsidP="00795E13">
      <w:pPr>
        <w:jc w:val="center"/>
        <w:rPr>
          <w:b/>
          <w:bCs/>
          <w:sz w:val="56"/>
          <w:szCs w:val="56"/>
        </w:rPr>
      </w:pPr>
      <w:r>
        <w:rPr>
          <w:b/>
          <w:bCs/>
          <w:sz w:val="56"/>
          <w:szCs w:val="56"/>
        </w:rPr>
        <w:t>Security Standard</w:t>
      </w:r>
    </w:p>
    <w:p w:rsidR="001325CD" w:rsidRDefault="001325CD" w:rsidP="00795E13">
      <w:pPr>
        <w:jc w:val="center"/>
        <w:rPr>
          <w:b/>
          <w:bCs/>
          <w:sz w:val="56"/>
          <w:szCs w:val="56"/>
        </w:rPr>
      </w:pPr>
    </w:p>
    <w:p w:rsidR="001325CD" w:rsidRDefault="001325CD" w:rsidP="00795E13">
      <w:pPr>
        <w:jc w:val="center"/>
        <w:rPr>
          <w:b/>
          <w:bCs/>
          <w:sz w:val="56"/>
          <w:szCs w:val="56"/>
        </w:rPr>
      </w:pPr>
    </w:p>
    <w:p w:rsidR="001325CD" w:rsidRDefault="001325CD" w:rsidP="00795E13">
      <w:pPr>
        <w:jc w:val="center"/>
        <w:rPr>
          <w:b/>
          <w:bCs/>
          <w:sz w:val="44"/>
          <w:szCs w:val="44"/>
        </w:rPr>
      </w:pPr>
      <w:r w:rsidRPr="001325CD">
        <w:rPr>
          <w:b/>
          <w:bCs/>
          <w:sz w:val="44"/>
          <w:szCs w:val="44"/>
        </w:rPr>
        <w:t xml:space="preserve">Selected company </w:t>
      </w:r>
      <w:r>
        <w:rPr>
          <w:b/>
          <w:bCs/>
          <w:sz w:val="44"/>
          <w:szCs w:val="44"/>
        </w:rPr>
        <w:t>–</w:t>
      </w:r>
      <w:r w:rsidR="00CE4159">
        <w:rPr>
          <w:b/>
          <w:bCs/>
          <w:sz w:val="44"/>
          <w:szCs w:val="44"/>
        </w:rPr>
        <w:t xml:space="preserve"> 99X software company </w:t>
      </w:r>
    </w:p>
    <w:p w:rsidR="001325CD" w:rsidRDefault="001325CD" w:rsidP="00795E13">
      <w:pPr>
        <w:jc w:val="center"/>
        <w:rPr>
          <w:b/>
          <w:bCs/>
          <w:sz w:val="44"/>
          <w:szCs w:val="44"/>
        </w:rPr>
      </w:pPr>
    </w:p>
    <w:p w:rsidR="001325CD" w:rsidRDefault="001325CD" w:rsidP="00795E13">
      <w:pPr>
        <w:jc w:val="center"/>
        <w:rPr>
          <w:b/>
          <w:bCs/>
          <w:sz w:val="44"/>
          <w:szCs w:val="44"/>
        </w:rPr>
      </w:pPr>
    </w:p>
    <w:p w:rsidR="001325CD" w:rsidRPr="001325CD" w:rsidRDefault="001325CD" w:rsidP="00795E13">
      <w:pPr>
        <w:jc w:val="center"/>
        <w:rPr>
          <w:b/>
          <w:bCs/>
          <w:sz w:val="32"/>
          <w:szCs w:val="32"/>
        </w:rPr>
      </w:pPr>
      <w:r w:rsidRPr="001325CD">
        <w:rPr>
          <w:b/>
          <w:bCs/>
          <w:sz w:val="32"/>
          <w:szCs w:val="32"/>
        </w:rPr>
        <w:t>IT13019150</w:t>
      </w:r>
    </w:p>
    <w:p w:rsidR="001325CD" w:rsidRPr="001325CD" w:rsidRDefault="00C57F79" w:rsidP="001325CD">
      <w:pPr>
        <w:jc w:val="center"/>
        <w:rPr>
          <w:b/>
          <w:bCs/>
          <w:sz w:val="32"/>
          <w:szCs w:val="32"/>
        </w:rPr>
      </w:pPr>
      <w:proofErr w:type="spellStart"/>
      <w:r>
        <w:rPr>
          <w:b/>
          <w:bCs/>
          <w:sz w:val="32"/>
          <w:szCs w:val="32"/>
        </w:rPr>
        <w:t>Pinnawala</w:t>
      </w:r>
      <w:proofErr w:type="spellEnd"/>
      <w:r>
        <w:rPr>
          <w:b/>
          <w:bCs/>
          <w:sz w:val="32"/>
          <w:szCs w:val="32"/>
        </w:rPr>
        <w:t xml:space="preserve"> D.C.</w:t>
      </w:r>
    </w:p>
    <w:p w:rsidR="001325CD" w:rsidRPr="001325CD" w:rsidRDefault="001325CD" w:rsidP="001325CD">
      <w:pPr>
        <w:jc w:val="center"/>
        <w:rPr>
          <w:b/>
          <w:bCs/>
          <w:sz w:val="32"/>
          <w:szCs w:val="32"/>
        </w:rPr>
      </w:pPr>
      <w:r w:rsidRPr="001325CD">
        <w:rPr>
          <w:b/>
          <w:bCs/>
          <w:sz w:val="32"/>
          <w:szCs w:val="32"/>
        </w:rPr>
        <w:t>Week Day</w:t>
      </w:r>
    </w:p>
    <w:p w:rsidR="00CE4159" w:rsidRDefault="001325CD" w:rsidP="004C78D4">
      <w:pPr>
        <w:jc w:val="center"/>
        <w:rPr>
          <w:b/>
          <w:bCs/>
          <w:sz w:val="44"/>
          <w:szCs w:val="44"/>
        </w:rPr>
      </w:pPr>
      <w:r>
        <w:rPr>
          <w:b/>
          <w:bCs/>
          <w:sz w:val="44"/>
          <w:szCs w:val="44"/>
        </w:rPr>
        <w:lastRenderedPageBreak/>
        <w:t>Introduction</w:t>
      </w:r>
    </w:p>
    <w:p w:rsidR="00E0718D" w:rsidRPr="00F54AF2" w:rsidRDefault="00CE4159" w:rsidP="00F54AF2">
      <w:pPr>
        <w:spacing w:line="360" w:lineRule="auto"/>
        <w:jc w:val="both"/>
        <w:rPr>
          <w:rFonts w:asciiTheme="majorBidi" w:hAnsiTheme="majorBidi" w:cstheme="majorBidi"/>
          <w:sz w:val="24"/>
          <w:szCs w:val="24"/>
        </w:rPr>
      </w:pPr>
      <w:r w:rsidRPr="00F54AF2">
        <w:rPr>
          <w:rFonts w:asciiTheme="majorBidi" w:hAnsiTheme="majorBidi" w:cstheme="majorBidi"/>
          <w:b/>
          <w:bCs/>
          <w:sz w:val="24"/>
          <w:szCs w:val="24"/>
        </w:rPr>
        <w:t xml:space="preserve"> </w:t>
      </w:r>
      <w:r w:rsidRPr="00F54AF2">
        <w:rPr>
          <w:rFonts w:asciiTheme="majorBidi" w:hAnsiTheme="majorBidi" w:cstheme="majorBidi"/>
          <w:sz w:val="24"/>
          <w:szCs w:val="24"/>
        </w:rPr>
        <w:t xml:space="preserve">99x </w:t>
      </w:r>
      <w:r w:rsidR="008A4FF8" w:rsidRPr="00F54AF2">
        <w:rPr>
          <w:rFonts w:asciiTheme="majorBidi" w:hAnsiTheme="majorBidi" w:cstheme="majorBidi"/>
          <w:sz w:val="24"/>
          <w:szCs w:val="24"/>
        </w:rPr>
        <w:t>is a large software company in Sri L</w:t>
      </w:r>
      <w:r w:rsidRPr="00F54AF2">
        <w:rPr>
          <w:rFonts w:asciiTheme="majorBidi" w:hAnsiTheme="majorBidi" w:cstheme="majorBidi"/>
          <w:sz w:val="24"/>
          <w:szCs w:val="24"/>
        </w:rPr>
        <w:t>anka</w:t>
      </w:r>
      <w:r w:rsidR="008A4FF8" w:rsidRPr="00F54AF2">
        <w:rPr>
          <w:rFonts w:asciiTheme="majorBidi" w:hAnsiTheme="majorBidi" w:cstheme="majorBidi"/>
          <w:sz w:val="24"/>
          <w:szCs w:val="24"/>
        </w:rPr>
        <w:t xml:space="preserve"> as well as in the world</w:t>
      </w:r>
      <w:r w:rsidRPr="00F54AF2">
        <w:rPr>
          <w:rFonts w:asciiTheme="majorBidi" w:hAnsiTheme="majorBidi" w:cstheme="majorBidi"/>
          <w:sz w:val="24"/>
          <w:szCs w:val="24"/>
        </w:rPr>
        <w:t xml:space="preserve">. </w:t>
      </w:r>
      <w:r w:rsidR="00E0718D" w:rsidRPr="00F54AF2">
        <w:rPr>
          <w:rFonts w:asciiTheme="majorBidi" w:hAnsiTheme="majorBidi" w:cstheme="majorBidi"/>
          <w:sz w:val="24"/>
          <w:szCs w:val="24"/>
        </w:rPr>
        <w:t xml:space="preserve">99x primary </w:t>
      </w:r>
      <w:r w:rsidR="008A4FF8" w:rsidRPr="00F54AF2">
        <w:rPr>
          <w:rFonts w:asciiTheme="majorBidi" w:hAnsiTheme="majorBidi" w:cstheme="majorBidi"/>
          <w:sz w:val="24"/>
          <w:szCs w:val="24"/>
        </w:rPr>
        <w:t>deal</w:t>
      </w:r>
      <w:r w:rsidR="00E0718D" w:rsidRPr="00F54AF2">
        <w:rPr>
          <w:rFonts w:asciiTheme="majorBidi" w:hAnsiTheme="majorBidi" w:cstheme="majorBidi"/>
          <w:sz w:val="24"/>
          <w:szCs w:val="24"/>
        </w:rPr>
        <w:t xml:space="preserve"> is to build long term relationship with customer satisfaction and the company target to maximize their </w:t>
      </w:r>
      <w:r w:rsidR="008A4FF8" w:rsidRPr="00F54AF2">
        <w:rPr>
          <w:rFonts w:asciiTheme="majorBidi" w:hAnsiTheme="majorBidi" w:cstheme="majorBidi"/>
          <w:sz w:val="24"/>
          <w:szCs w:val="24"/>
        </w:rPr>
        <w:t>quality</w:t>
      </w:r>
      <w:r w:rsidR="00E0718D" w:rsidRPr="00F54AF2">
        <w:rPr>
          <w:rFonts w:asciiTheme="majorBidi" w:hAnsiTheme="majorBidi" w:cstheme="majorBidi"/>
          <w:sz w:val="24"/>
          <w:szCs w:val="24"/>
        </w:rPr>
        <w:t xml:space="preserve"> </w:t>
      </w:r>
      <w:r w:rsidR="008A4FF8" w:rsidRPr="00F54AF2">
        <w:rPr>
          <w:rFonts w:asciiTheme="majorBidi" w:hAnsiTheme="majorBidi" w:cstheme="majorBidi"/>
          <w:sz w:val="24"/>
          <w:szCs w:val="24"/>
        </w:rPr>
        <w:t>of service</w:t>
      </w:r>
      <w:r w:rsidR="00E0718D" w:rsidRPr="00F54AF2">
        <w:rPr>
          <w:rFonts w:asciiTheme="majorBidi" w:hAnsiTheme="majorBidi" w:cstheme="majorBidi"/>
          <w:sz w:val="24"/>
          <w:szCs w:val="24"/>
        </w:rPr>
        <w:t xml:space="preserve"> in given time </w:t>
      </w:r>
      <w:r w:rsidR="008A4FF8" w:rsidRPr="00F54AF2">
        <w:rPr>
          <w:rFonts w:asciiTheme="majorBidi" w:hAnsiTheme="majorBidi" w:cstheme="majorBidi"/>
          <w:sz w:val="24"/>
          <w:szCs w:val="24"/>
        </w:rPr>
        <w:t>frame. The</w:t>
      </w:r>
      <w:r w:rsidR="00E0718D" w:rsidRPr="00F54AF2">
        <w:rPr>
          <w:rFonts w:asciiTheme="majorBidi" w:hAnsiTheme="majorBidi" w:cstheme="majorBidi"/>
          <w:sz w:val="24"/>
          <w:szCs w:val="24"/>
        </w:rPr>
        <w:t xml:space="preserve"> company technology will be upgrade in continuously and it help to service their customer</w:t>
      </w:r>
      <w:r w:rsidR="00F54AF2" w:rsidRPr="00F54AF2">
        <w:rPr>
          <w:rFonts w:asciiTheme="majorBidi" w:hAnsiTheme="majorBidi" w:cstheme="majorBidi"/>
          <w:sz w:val="24"/>
          <w:szCs w:val="24"/>
        </w:rPr>
        <w:t>.</w:t>
      </w:r>
    </w:p>
    <w:p w:rsidR="00E0718D" w:rsidRPr="00E0718D" w:rsidRDefault="00E0718D" w:rsidP="00CE4159">
      <w:pPr>
        <w:rPr>
          <w:b/>
          <w:bCs/>
          <w:sz w:val="24"/>
          <w:szCs w:val="24"/>
        </w:rPr>
      </w:pPr>
      <w:r w:rsidRPr="00E0718D">
        <w:rPr>
          <w:b/>
          <w:bCs/>
          <w:sz w:val="24"/>
          <w:szCs w:val="24"/>
        </w:rPr>
        <w:t>Company Focus On</w:t>
      </w:r>
      <w:r w:rsidR="00AC7377">
        <w:rPr>
          <w:b/>
          <w:bCs/>
          <w:sz w:val="24"/>
          <w:szCs w:val="24"/>
        </w:rPr>
        <w:t>,</w:t>
      </w:r>
    </w:p>
    <w:p w:rsidR="004C78D4" w:rsidRPr="00AC7377" w:rsidRDefault="004C78D4" w:rsidP="00AC7377">
      <w:pPr>
        <w:spacing w:line="360" w:lineRule="auto"/>
        <w:rPr>
          <w:rFonts w:asciiTheme="majorBidi" w:hAnsiTheme="majorBidi" w:cstheme="majorBidi"/>
          <w:sz w:val="24"/>
          <w:szCs w:val="24"/>
        </w:rPr>
      </w:pPr>
      <w:r w:rsidRPr="00AC7377">
        <w:rPr>
          <w:rFonts w:asciiTheme="majorBidi" w:hAnsiTheme="majorBidi" w:cstheme="majorBidi"/>
          <w:sz w:val="24"/>
          <w:szCs w:val="24"/>
        </w:rPr>
        <w:tab/>
      </w:r>
      <w:r w:rsidR="00CE4159" w:rsidRPr="00AC7377">
        <w:rPr>
          <w:rFonts w:asciiTheme="majorBidi" w:hAnsiTheme="majorBidi" w:cstheme="majorBidi"/>
          <w:sz w:val="24"/>
          <w:szCs w:val="24"/>
        </w:rPr>
        <w:t xml:space="preserve">The focus of the hole </w:t>
      </w:r>
      <w:r w:rsidR="00E0718D" w:rsidRPr="00AC7377">
        <w:rPr>
          <w:rFonts w:asciiTheme="majorBidi" w:hAnsiTheme="majorBidi" w:cstheme="majorBidi"/>
          <w:sz w:val="24"/>
          <w:szCs w:val="24"/>
        </w:rPr>
        <w:t>company</w:t>
      </w:r>
      <w:r w:rsidR="00CE4159" w:rsidRPr="00AC7377">
        <w:rPr>
          <w:rFonts w:asciiTheme="majorBidi" w:hAnsiTheme="majorBidi" w:cstheme="majorBidi"/>
          <w:sz w:val="24"/>
          <w:szCs w:val="24"/>
        </w:rPr>
        <w:t xml:space="preserve"> is provide </w:t>
      </w:r>
      <w:r w:rsidR="00E0718D" w:rsidRPr="00AC7377">
        <w:rPr>
          <w:rFonts w:asciiTheme="majorBidi" w:hAnsiTheme="majorBidi" w:cstheme="majorBidi"/>
          <w:sz w:val="24"/>
          <w:szCs w:val="24"/>
        </w:rPr>
        <w:t>quality</w:t>
      </w:r>
      <w:r w:rsidR="00CE4159" w:rsidRPr="00AC7377">
        <w:rPr>
          <w:rFonts w:asciiTheme="majorBidi" w:hAnsiTheme="majorBidi" w:cstheme="majorBidi"/>
          <w:sz w:val="24"/>
          <w:szCs w:val="24"/>
        </w:rPr>
        <w:t xml:space="preserve"> software to industry, which helps to manage </w:t>
      </w:r>
      <w:r w:rsidR="00E0718D" w:rsidRPr="00AC7377">
        <w:rPr>
          <w:rFonts w:asciiTheme="majorBidi" w:hAnsiTheme="majorBidi" w:cstheme="majorBidi"/>
          <w:sz w:val="24"/>
          <w:szCs w:val="24"/>
        </w:rPr>
        <w:t xml:space="preserve">quality of the company and </w:t>
      </w:r>
      <w:r w:rsidRPr="00AC7377">
        <w:rPr>
          <w:rFonts w:asciiTheme="majorBidi" w:hAnsiTheme="majorBidi" w:cstheme="majorBidi"/>
          <w:sz w:val="24"/>
          <w:szCs w:val="24"/>
        </w:rPr>
        <w:t>give</w:t>
      </w:r>
      <w:r w:rsidR="00E0718D" w:rsidRPr="00AC7377">
        <w:rPr>
          <w:rFonts w:asciiTheme="majorBidi" w:hAnsiTheme="majorBidi" w:cstheme="majorBidi"/>
          <w:sz w:val="24"/>
          <w:szCs w:val="24"/>
        </w:rPr>
        <w:t xml:space="preserve"> high value to customer and deliver high </w:t>
      </w:r>
      <w:r w:rsidRPr="00AC7377">
        <w:rPr>
          <w:rFonts w:asciiTheme="majorBidi" w:hAnsiTheme="majorBidi" w:cstheme="majorBidi"/>
          <w:sz w:val="24"/>
          <w:szCs w:val="24"/>
        </w:rPr>
        <w:t>performance</w:t>
      </w:r>
      <w:r w:rsidR="00E0718D" w:rsidRPr="00AC7377">
        <w:rPr>
          <w:rFonts w:asciiTheme="majorBidi" w:hAnsiTheme="majorBidi" w:cstheme="majorBidi"/>
          <w:sz w:val="24"/>
          <w:szCs w:val="24"/>
        </w:rPr>
        <w:t xml:space="preserve"> and </w:t>
      </w:r>
      <w:r w:rsidRPr="00AC7377">
        <w:rPr>
          <w:rFonts w:asciiTheme="majorBidi" w:hAnsiTheme="majorBidi" w:cstheme="majorBidi"/>
          <w:sz w:val="24"/>
          <w:szCs w:val="24"/>
        </w:rPr>
        <w:t>high quality service to client.</w:t>
      </w:r>
    </w:p>
    <w:p w:rsidR="00C65557" w:rsidRDefault="00C65557" w:rsidP="00C65557">
      <w:pPr>
        <w:rPr>
          <w:b/>
          <w:bCs/>
          <w:sz w:val="24"/>
          <w:szCs w:val="24"/>
        </w:rPr>
      </w:pPr>
      <w:r w:rsidRPr="004C78D4">
        <w:rPr>
          <w:b/>
          <w:bCs/>
          <w:sz w:val="24"/>
          <w:szCs w:val="24"/>
        </w:rPr>
        <w:t>Company service</w:t>
      </w:r>
      <w:r w:rsidR="00AC7377">
        <w:rPr>
          <w:b/>
          <w:bCs/>
          <w:sz w:val="24"/>
          <w:szCs w:val="24"/>
        </w:rPr>
        <w:t>s,</w:t>
      </w:r>
      <w:r w:rsidRPr="004C78D4">
        <w:rPr>
          <w:b/>
          <w:bCs/>
          <w:sz w:val="24"/>
          <w:szCs w:val="24"/>
        </w:rPr>
        <w:t xml:space="preserve"> </w:t>
      </w:r>
    </w:p>
    <w:p w:rsidR="00C65557" w:rsidRPr="00AC7377" w:rsidRDefault="00C65557" w:rsidP="00AC7377">
      <w:pPr>
        <w:pStyle w:val="ListParagraph"/>
        <w:numPr>
          <w:ilvl w:val="0"/>
          <w:numId w:val="1"/>
        </w:numPr>
        <w:spacing w:line="360" w:lineRule="auto"/>
        <w:jc w:val="both"/>
        <w:rPr>
          <w:rFonts w:asciiTheme="majorBidi" w:hAnsiTheme="majorBidi" w:cstheme="majorBidi"/>
          <w:sz w:val="24"/>
          <w:szCs w:val="24"/>
        </w:rPr>
      </w:pPr>
      <w:r w:rsidRPr="00AC7377">
        <w:rPr>
          <w:rFonts w:asciiTheme="majorBidi" w:hAnsiTheme="majorBidi" w:cstheme="majorBidi"/>
          <w:sz w:val="24"/>
          <w:szCs w:val="24"/>
        </w:rPr>
        <w:t>High qualified technological and management</w:t>
      </w:r>
      <w:r w:rsidR="00AC7377">
        <w:rPr>
          <w:rFonts w:asciiTheme="majorBidi" w:hAnsiTheme="majorBidi" w:cstheme="majorBidi"/>
          <w:sz w:val="24"/>
          <w:szCs w:val="24"/>
        </w:rPr>
        <w:t>.</w:t>
      </w:r>
      <w:r w:rsidRPr="00AC7377">
        <w:rPr>
          <w:rFonts w:asciiTheme="majorBidi" w:hAnsiTheme="majorBidi" w:cstheme="majorBidi"/>
          <w:sz w:val="24"/>
          <w:szCs w:val="24"/>
        </w:rPr>
        <w:t xml:space="preserve"> </w:t>
      </w:r>
    </w:p>
    <w:p w:rsidR="00C65557" w:rsidRPr="00AC7377" w:rsidRDefault="00C65557" w:rsidP="00AC7377">
      <w:pPr>
        <w:pStyle w:val="ListParagraph"/>
        <w:numPr>
          <w:ilvl w:val="0"/>
          <w:numId w:val="1"/>
        </w:numPr>
        <w:spacing w:line="360" w:lineRule="auto"/>
        <w:jc w:val="both"/>
        <w:rPr>
          <w:rFonts w:asciiTheme="majorBidi" w:hAnsiTheme="majorBidi" w:cstheme="majorBidi"/>
          <w:sz w:val="24"/>
          <w:szCs w:val="24"/>
        </w:rPr>
      </w:pPr>
      <w:r w:rsidRPr="00AC7377">
        <w:rPr>
          <w:rFonts w:asciiTheme="majorBidi" w:hAnsiTheme="majorBidi" w:cstheme="majorBidi"/>
          <w:sz w:val="24"/>
          <w:szCs w:val="24"/>
        </w:rPr>
        <w:t>Organizational strengthening experiences, shared visions and values</w:t>
      </w:r>
      <w:r w:rsidR="00AC7377">
        <w:rPr>
          <w:rFonts w:asciiTheme="majorBidi" w:hAnsiTheme="majorBidi" w:cstheme="majorBidi"/>
          <w:sz w:val="24"/>
          <w:szCs w:val="24"/>
        </w:rPr>
        <w:t>.</w:t>
      </w:r>
    </w:p>
    <w:p w:rsidR="00C65557" w:rsidRPr="00AC7377" w:rsidRDefault="00C65557" w:rsidP="00AC7377">
      <w:pPr>
        <w:pStyle w:val="ListParagraph"/>
        <w:numPr>
          <w:ilvl w:val="0"/>
          <w:numId w:val="1"/>
        </w:numPr>
        <w:spacing w:line="360" w:lineRule="auto"/>
        <w:jc w:val="both"/>
        <w:rPr>
          <w:rFonts w:asciiTheme="majorBidi" w:hAnsiTheme="majorBidi" w:cstheme="majorBidi"/>
          <w:sz w:val="24"/>
          <w:szCs w:val="24"/>
        </w:rPr>
      </w:pPr>
      <w:r w:rsidRPr="00AC7377">
        <w:rPr>
          <w:rFonts w:asciiTheme="majorBidi" w:hAnsiTheme="majorBidi" w:cstheme="majorBidi"/>
          <w:sz w:val="24"/>
          <w:szCs w:val="24"/>
        </w:rPr>
        <w:t>Continuous learning</w:t>
      </w:r>
      <w:r w:rsidR="00AC7377">
        <w:rPr>
          <w:rFonts w:asciiTheme="majorBidi" w:hAnsiTheme="majorBidi" w:cstheme="majorBidi"/>
          <w:sz w:val="24"/>
          <w:szCs w:val="24"/>
        </w:rPr>
        <w:t>.</w:t>
      </w:r>
    </w:p>
    <w:p w:rsidR="00C65557" w:rsidRPr="00AC7377" w:rsidRDefault="00C65557" w:rsidP="00AC7377">
      <w:pPr>
        <w:pStyle w:val="ListParagraph"/>
        <w:numPr>
          <w:ilvl w:val="0"/>
          <w:numId w:val="1"/>
        </w:numPr>
        <w:spacing w:line="360" w:lineRule="auto"/>
        <w:jc w:val="both"/>
        <w:rPr>
          <w:rFonts w:asciiTheme="majorBidi" w:hAnsiTheme="majorBidi" w:cstheme="majorBidi"/>
          <w:sz w:val="24"/>
          <w:szCs w:val="24"/>
        </w:rPr>
      </w:pPr>
      <w:r w:rsidRPr="00AC7377">
        <w:rPr>
          <w:rFonts w:asciiTheme="majorBidi" w:hAnsiTheme="majorBidi" w:cstheme="majorBidi"/>
          <w:sz w:val="24"/>
          <w:szCs w:val="24"/>
        </w:rPr>
        <w:t xml:space="preserve">A </w:t>
      </w:r>
      <w:r w:rsidR="00AC7377" w:rsidRPr="00AC7377">
        <w:rPr>
          <w:rFonts w:asciiTheme="majorBidi" w:hAnsiTheme="majorBidi" w:cstheme="majorBidi"/>
          <w:sz w:val="24"/>
          <w:szCs w:val="24"/>
        </w:rPr>
        <w:t>well-organized</w:t>
      </w:r>
      <w:r w:rsidRPr="00AC7377">
        <w:rPr>
          <w:rFonts w:asciiTheme="majorBidi" w:hAnsiTheme="majorBidi" w:cstheme="majorBidi"/>
          <w:sz w:val="24"/>
          <w:szCs w:val="24"/>
        </w:rPr>
        <w:t xml:space="preserve"> project plan</w:t>
      </w:r>
      <w:r w:rsidR="00AC7377">
        <w:rPr>
          <w:rFonts w:asciiTheme="majorBidi" w:hAnsiTheme="majorBidi" w:cstheme="majorBidi"/>
          <w:sz w:val="24"/>
          <w:szCs w:val="24"/>
        </w:rPr>
        <w:t>.</w:t>
      </w:r>
    </w:p>
    <w:p w:rsidR="00C65557" w:rsidRPr="00AC7377" w:rsidRDefault="00C65557" w:rsidP="00AC7377">
      <w:pPr>
        <w:pStyle w:val="ListParagraph"/>
        <w:numPr>
          <w:ilvl w:val="0"/>
          <w:numId w:val="1"/>
        </w:numPr>
        <w:spacing w:line="360" w:lineRule="auto"/>
        <w:jc w:val="both"/>
        <w:rPr>
          <w:rFonts w:asciiTheme="majorBidi" w:hAnsiTheme="majorBidi" w:cstheme="majorBidi"/>
          <w:sz w:val="24"/>
          <w:szCs w:val="24"/>
        </w:rPr>
      </w:pPr>
      <w:r w:rsidRPr="00AC7377">
        <w:rPr>
          <w:rFonts w:asciiTheme="majorBidi" w:hAnsiTheme="majorBidi" w:cstheme="majorBidi"/>
          <w:sz w:val="24"/>
          <w:szCs w:val="24"/>
        </w:rPr>
        <w:t>A client focus development process</w:t>
      </w:r>
      <w:r w:rsidR="00AC7377">
        <w:rPr>
          <w:rFonts w:asciiTheme="majorBidi" w:hAnsiTheme="majorBidi" w:cstheme="majorBidi"/>
          <w:sz w:val="24"/>
          <w:szCs w:val="24"/>
        </w:rPr>
        <w:t>.</w:t>
      </w:r>
    </w:p>
    <w:p w:rsidR="00C65557" w:rsidRPr="00AC7377" w:rsidRDefault="00C65557" w:rsidP="00AC7377">
      <w:pPr>
        <w:pStyle w:val="ListParagraph"/>
        <w:numPr>
          <w:ilvl w:val="0"/>
          <w:numId w:val="1"/>
        </w:numPr>
        <w:spacing w:line="360" w:lineRule="auto"/>
        <w:jc w:val="both"/>
        <w:rPr>
          <w:rFonts w:asciiTheme="majorBidi" w:hAnsiTheme="majorBidi" w:cstheme="majorBidi"/>
          <w:sz w:val="24"/>
          <w:szCs w:val="24"/>
        </w:rPr>
      </w:pPr>
      <w:r w:rsidRPr="00AC7377">
        <w:rPr>
          <w:rFonts w:asciiTheme="majorBidi" w:hAnsiTheme="majorBidi" w:cstheme="majorBidi"/>
          <w:sz w:val="24"/>
          <w:szCs w:val="24"/>
        </w:rPr>
        <w:t>Uniqueness of the product</w:t>
      </w:r>
      <w:r w:rsidR="00AC7377">
        <w:rPr>
          <w:rFonts w:asciiTheme="majorBidi" w:hAnsiTheme="majorBidi" w:cstheme="majorBidi"/>
          <w:sz w:val="24"/>
          <w:szCs w:val="24"/>
        </w:rPr>
        <w:t>.</w:t>
      </w:r>
    </w:p>
    <w:p w:rsidR="00C65557" w:rsidRPr="00C65557" w:rsidRDefault="00C65557" w:rsidP="00C65557">
      <w:pPr>
        <w:rPr>
          <w:sz w:val="24"/>
          <w:szCs w:val="24"/>
        </w:rPr>
      </w:pPr>
    </w:p>
    <w:p w:rsidR="00C65557" w:rsidRPr="004779E9" w:rsidRDefault="00C65557" w:rsidP="004779E9">
      <w:pPr>
        <w:rPr>
          <w:b/>
          <w:bCs/>
          <w:sz w:val="44"/>
          <w:szCs w:val="44"/>
        </w:rPr>
      </w:pPr>
      <w:r w:rsidRPr="004779E9">
        <w:rPr>
          <w:b/>
          <w:bCs/>
          <w:sz w:val="44"/>
          <w:szCs w:val="44"/>
        </w:rPr>
        <w:t>Why</w:t>
      </w:r>
      <w:r w:rsidR="004779E9">
        <w:rPr>
          <w:b/>
          <w:bCs/>
          <w:sz w:val="44"/>
          <w:szCs w:val="44"/>
        </w:rPr>
        <w:t>/</w:t>
      </w:r>
      <w:proofErr w:type="spellStart"/>
      <w:r w:rsidR="004779E9">
        <w:rPr>
          <w:b/>
          <w:bCs/>
          <w:sz w:val="44"/>
          <w:szCs w:val="44"/>
        </w:rPr>
        <w:t>benifits</w:t>
      </w:r>
      <w:proofErr w:type="spellEnd"/>
      <w:r w:rsidRPr="004779E9">
        <w:rPr>
          <w:b/>
          <w:bCs/>
          <w:sz w:val="44"/>
          <w:szCs w:val="44"/>
        </w:rPr>
        <w:t xml:space="preserve"> company use</w:t>
      </w:r>
      <w:r w:rsidR="005674AA" w:rsidRPr="004779E9">
        <w:rPr>
          <w:b/>
          <w:bCs/>
          <w:sz w:val="44"/>
          <w:szCs w:val="44"/>
        </w:rPr>
        <w:t xml:space="preserve"> Information</w:t>
      </w:r>
      <w:r w:rsidRPr="004779E9">
        <w:rPr>
          <w:b/>
          <w:bCs/>
          <w:sz w:val="44"/>
          <w:szCs w:val="44"/>
        </w:rPr>
        <w:t xml:space="preserve"> Security Standard</w:t>
      </w:r>
      <w:r w:rsidR="004779E9">
        <w:rPr>
          <w:b/>
          <w:bCs/>
          <w:sz w:val="44"/>
          <w:szCs w:val="44"/>
        </w:rPr>
        <w:t xml:space="preserve"> System.</w:t>
      </w:r>
    </w:p>
    <w:p w:rsidR="00C65557" w:rsidRDefault="00816157" w:rsidP="00F334BF">
      <w:pPr>
        <w:spacing w:line="360" w:lineRule="auto"/>
        <w:jc w:val="both"/>
        <w:rPr>
          <w:rFonts w:asciiTheme="majorBidi" w:hAnsiTheme="majorBidi" w:cstheme="majorBidi"/>
        </w:rPr>
      </w:pPr>
      <w:r>
        <w:rPr>
          <w:rFonts w:asciiTheme="majorBidi" w:hAnsiTheme="majorBidi" w:cstheme="majorBidi"/>
        </w:rPr>
        <w:t xml:space="preserve">Software companies face many difficulties because of the security issues. Every assert in every company should be protected. </w:t>
      </w:r>
      <w:r w:rsidR="009F43F4" w:rsidRPr="00F334BF">
        <w:rPr>
          <w:rFonts w:asciiTheme="majorBidi" w:hAnsiTheme="majorBidi" w:cstheme="majorBidi"/>
        </w:rPr>
        <w:t>As a major software company 99X Technology must manage their secu</w:t>
      </w:r>
      <w:r w:rsidR="00F334BF" w:rsidRPr="00F334BF">
        <w:rPr>
          <w:rFonts w:asciiTheme="majorBidi" w:hAnsiTheme="majorBidi" w:cstheme="majorBidi"/>
        </w:rPr>
        <w:t>rity process as much as possible to ensure secure and provide reliable business for their customers. To do that they should protect their customer information and they should prevent of data loss and unauthorized network access</w:t>
      </w:r>
      <w:r w:rsidR="00F334BF">
        <w:rPr>
          <w:rFonts w:asciiTheme="majorBidi" w:hAnsiTheme="majorBidi" w:cstheme="majorBidi"/>
        </w:rPr>
        <w:t>. Also there is way to protect their information from hackers and thieves.</w:t>
      </w:r>
      <w:r w:rsidR="005674AA">
        <w:rPr>
          <w:rFonts w:asciiTheme="majorBidi" w:hAnsiTheme="majorBidi" w:cstheme="majorBidi"/>
        </w:rPr>
        <w:t xml:space="preserve"> There are so many mechanisms to protect the information. Among those techniques ISO27000 ISMS is a vital standard for achieve the security. </w:t>
      </w:r>
      <w:r w:rsidR="00852D30">
        <w:rPr>
          <w:rFonts w:asciiTheme="majorBidi" w:hAnsiTheme="majorBidi" w:cstheme="majorBidi"/>
        </w:rPr>
        <w:t xml:space="preserve"> </w:t>
      </w:r>
      <w:r w:rsidR="00852D30">
        <w:rPr>
          <w:rFonts w:ascii="Times New Roman" w:hAnsi="Times New Roman" w:cs="Times New Roman"/>
          <w:sz w:val="24"/>
          <w:szCs w:val="24"/>
          <w:shd w:val="clear" w:color="auto" w:fill="FFFFFF"/>
        </w:rPr>
        <w:t>ISO</w:t>
      </w:r>
      <w:r w:rsidR="00852D30" w:rsidRPr="00FA4F26">
        <w:rPr>
          <w:rFonts w:ascii="Times New Roman" w:hAnsi="Times New Roman" w:cs="Times New Roman"/>
          <w:sz w:val="24"/>
          <w:szCs w:val="24"/>
          <w:shd w:val="clear" w:color="auto" w:fill="FFFFFF"/>
        </w:rPr>
        <w:t xml:space="preserve"> 27000 certification enforces most stringent controls to ensure security measures are implemented to protect the </w:t>
      </w:r>
      <w:r w:rsidR="00852D30">
        <w:rPr>
          <w:rFonts w:ascii="Times New Roman" w:hAnsi="Times New Roman" w:cs="Times New Roman"/>
          <w:sz w:val="24"/>
          <w:szCs w:val="24"/>
          <w:shd w:val="clear" w:color="auto" w:fill="FFFFFF"/>
        </w:rPr>
        <w:t xml:space="preserve">Company’s </w:t>
      </w:r>
      <w:r w:rsidR="00852D30" w:rsidRPr="00FA4F26">
        <w:rPr>
          <w:rFonts w:ascii="Times New Roman" w:hAnsi="Times New Roman" w:cs="Times New Roman"/>
          <w:sz w:val="24"/>
          <w:szCs w:val="24"/>
          <w:shd w:val="clear" w:color="auto" w:fill="FFFFFF"/>
        </w:rPr>
        <w:t>information assets. ISMS provides a framework for</w:t>
      </w:r>
      <w:r w:rsidR="00852D30">
        <w:rPr>
          <w:rFonts w:ascii="Times New Roman" w:hAnsi="Times New Roman" w:cs="Times New Roman"/>
          <w:sz w:val="24"/>
          <w:szCs w:val="24"/>
          <w:shd w:val="clear" w:color="auto" w:fill="FFFFFF"/>
        </w:rPr>
        <w:t>,</w:t>
      </w:r>
      <w:r w:rsidR="005674AA">
        <w:rPr>
          <w:rFonts w:asciiTheme="majorBidi" w:hAnsiTheme="majorBidi" w:cstheme="majorBidi"/>
        </w:rPr>
        <w:t xml:space="preserve"> </w:t>
      </w:r>
      <w:r w:rsidR="00F334BF">
        <w:rPr>
          <w:rFonts w:asciiTheme="majorBidi" w:hAnsiTheme="majorBidi" w:cstheme="majorBidi"/>
        </w:rPr>
        <w:t xml:space="preserve"> </w:t>
      </w:r>
    </w:p>
    <w:p w:rsidR="00852D30" w:rsidRPr="003E74C3" w:rsidRDefault="00852D30" w:rsidP="003E74C3">
      <w:pPr>
        <w:pStyle w:val="ListParagraph"/>
        <w:numPr>
          <w:ilvl w:val="0"/>
          <w:numId w:val="2"/>
        </w:numPr>
        <w:spacing w:line="360" w:lineRule="auto"/>
        <w:rPr>
          <w:rFonts w:asciiTheme="majorBidi" w:hAnsiTheme="majorBidi" w:cstheme="majorBidi"/>
          <w:sz w:val="24"/>
          <w:szCs w:val="24"/>
        </w:rPr>
      </w:pPr>
      <w:r w:rsidRPr="003E74C3">
        <w:rPr>
          <w:rFonts w:asciiTheme="majorBidi" w:hAnsiTheme="majorBidi" w:cstheme="majorBidi"/>
          <w:sz w:val="24"/>
          <w:szCs w:val="24"/>
        </w:rPr>
        <w:lastRenderedPageBreak/>
        <w:t>Data encryption for Information Security</w:t>
      </w:r>
    </w:p>
    <w:p w:rsidR="00852D30" w:rsidRPr="003E74C3" w:rsidRDefault="00852D30" w:rsidP="003E74C3">
      <w:pPr>
        <w:pStyle w:val="ListParagraph"/>
        <w:numPr>
          <w:ilvl w:val="0"/>
          <w:numId w:val="2"/>
        </w:numPr>
        <w:spacing w:line="360" w:lineRule="auto"/>
        <w:rPr>
          <w:rFonts w:asciiTheme="majorBidi" w:hAnsiTheme="majorBidi" w:cstheme="majorBidi"/>
          <w:sz w:val="24"/>
          <w:szCs w:val="24"/>
        </w:rPr>
      </w:pPr>
      <w:r w:rsidRPr="003E74C3">
        <w:rPr>
          <w:rFonts w:asciiTheme="majorBidi" w:hAnsiTheme="majorBidi" w:cstheme="majorBidi"/>
          <w:sz w:val="24"/>
          <w:szCs w:val="24"/>
        </w:rPr>
        <w:t>Prevention of data lost.</w:t>
      </w:r>
    </w:p>
    <w:p w:rsidR="009605A6" w:rsidRPr="003E74C3" w:rsidRDefault="00852D30" w:rsidP="003E74C3">
      <w:pPr>
        <w:pStyle w:val="ListParagraph"/>
        <w:numPr>
          <w:ilvl w:val="0"/>
          <w:numId w:val="2"/>
        </w:numPr>
        <w:spacing w:line="360" w:lineRule="auto"/>
        <w:jc w:val="both"/>
        <w:rPr>
          <w:rFonts w:asciiTheme="majorBidi" w:hAnsiTheme="majorBidi" w:cstheme="majorBidi"/>
          <w:sz w:val="24"/>
          <w:szCs w:val="24"/>
        </w:rPr>
      </w:pPr>
      <w:r w:rsidRPr="003E74C3">
        <w:rPr>
          <w:rFonts w:asciiTheme="majorBidi" w:hAnsiTheme="majorBidi" w:cstheme="majorBidi"/>
          <w:sz w:val="24"/>
          <w:szCs w:val="24"/>
        </w:rPr>
        <w:t>Network Security.</w:t>
      </w:r>
    </w:p>
    <w:p w:rsidR="00852D30" w:rsidRPr="003E74C3" w:rsidRDefault="00852D30" w:rsidP="003E74C3">
      <w:pPr>
        <w:pStyle w:val="ListParagraph"/>
        <w:numPr>
          <w:ilvl w:val="0"/>
          <w:numId w:val="2"/>
        </w:numPr>
        <w:spacing w:line="360" w:lineRule="auto"/>
        <w:rPr>
          <w:rFonts w:asciiTheme="majorBidi" w:hAnsiTheme="majorBidi" w:cstheme="majorBidi"/>
          <w:sz w:val="24"/>
          <w:szCs w:val="24"/>
          <w:shd w:val="clear" w:color="auto" w:fill="FFFFFF"/>
        </w:rPr>
      </w:pPr>
      <w:r w:rsidRPr="003E74C3">
        <w:rPr>
          <w:rFonts w:asciiTheme="majorBidi" w:hAnsiTheme="majorBidi" w:cstheme="majorBidi"/>
          <w:sz w:val="24"/>
          <w:szCs w:val="24"/>
          <w:shd w:val="clear" w:color="auto" w:fill="FFFFFF"/>
        </w:rPr>
        <w:t>operational security</w:t>
      </w:r>
    </w:p>
    <w:p w:rsidR="00852D30" w:rsidRPr="003E74C3" w:rsidRDefault="00852D30" w:rsidP="003E74C3">
      <w:pPr>
        <w:pStyle w:val="ListParagraph"/>
        <w:numPr>
          <w:ilvl w:val="0"/>
          <w:numId w:val="2"/>
        </w:numPr>
        <w:spacing w:line="360" w:lineRule="auto"/>
        <w:rPr>
          <w:rFonts w:asciiTheme="majorBidi" w:hAnsiTheme="majorBidi" w:cstheme="majorBidi"/>
          <w:sz w:val="24"/>
          <w:szCs w:val="24"/>
          <w:shd w:val="clear" w:color="auto" w:fill="FFFFFF"/>
        </w:rPr>
      </w:pPr>
      <w:r w:rsidRPr="003E74C3">
        <w:rPr>
          <w:rFonts w:asciiTheme="majorBidi" w:hAnsiTheme="majorBidi" w:cstheme="majorBidi"/>
          <w:sz w:val="24"/>
          <w:szCs w:val="24"/>
          <w:shd w:val="clear" w:color="auto" w:fill="FFFFFF"/>
        </w:rPr>
        <w:t>human resources security</w:t>
      </w:r>
    </w:p>
    <w:p w:rsidR="00852D30" w:rsidRPr="003E74C3" w:rsidRDefault="00852D30" w:rsidP="003E74C3">
      <w:pPr>
        <w:pStyle w:val="ListParagraph"/>
        <w:numPr>
          <w:ilvl w:val="0"/>
          <w:numId w:val="2"/>
        </w:numPr>
        <w:spacing w:line="360" w:lineRule="auto"/>
        <w:jc w:val="both"/>
        <w:rPr>
          <w:rFonts w:asciiTheme="majorBidi" w:hAnsiTheme="majorBidi" w:cstheme="majorBidi"/>
          <w:sz w:val="24"/>
          <w:szCs w:val="24"/>
        </w:rPr>
      </w:pPr>
      <w:r w:rsidRPr="003E74C3">
        <w:rPr>
          <w:rFonts w:asciiTheme="majorBidi" w:hAnsiTheme="majorBidi" w:cstheme="majorBidi"/>
          <w:sz w:val="24"/>
          <w:szCs w:val="24"/>
        </w:rPr>
        <w:t>Mobile Security.</w:t>
      </w:r>
    </w:p>
    <w:p w:rsidR="00C65557" w:rsidRDefault="004779E9" w:rsidP="00C65557">
      <w:pPr>
        <w:rPr>
          <w:b/>
          <w:bCs/>
          <w:sz w:val="44"/>
          <w:szCs w:val="44"/>
        </w:rPr>
      </w:pPr>
      <w:r>
        <w:rPr>
          <w:b/>
          <w:bCs/>
          <w:sz w:val="44"/>
          <w:szCs w:val="44"/>
        </w:rPr>
        <w:t>ISMS Costs</w:t>
      </w:r>
    </w:p>
    <w:p w:rsidR="00FB367F" w:rsidRDefault="007A02D4" w:rsidP="007A02D4">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Have to find a proper project manager.</w:t>
      </w:r>
    </w:p>
    <w:p w:rsidR="007A02D4" w:rsidRDefault="007A02D4" w:rsidP="007A02D4">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Have to plan project implementation.</w:t>
      </w:r>
    </w:p>
    <w:p w:rsidR="007A02D4" w:rsidRDefault="007A02D4" w:rsidP="007A02D4">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Have to deal with various interested parties, parallel projects etc.</w:t>
      </w:r>
    </w:p>
    <w:p w:rsidR="007A02D4" w:rsidRDefault="007A02D4" w:rsidP="007A02D4">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Have to make a cost for literature and training.</w:t>
      </w:r>
    </w:p>
    <w:p w:rsidR="007A02D4" w:rsidRDefault="007A02D4" w:rsidP="007A02D4">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Have to make meeting with project managers and key stakeholders.</w:t>
      </w:r>
    </w:p>
    <w:p w:rsidR="007A02D4" w:rsidRDefault="007A02D4" w:rsidP="007A02D4">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Have to compile an inventory of information.</w:t>
      </w:r>
    </w:p>
    <w:p w:rsidR="007A02D4" w:rsidRDefault="007A02D4" w:rsidP="007A02D4">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Have to make a cost for technology.</w:t>
      </w:r>
    </w:p>
    <w:p w:rsidR="007A02D4" w:rsidRDefault="007A02D4" w:rsidP="007A02D4">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 xml:space="preserve">Have identify project risks. </w:t>
      </w:r>
    </w:p>
    <w:p w:rsidR="000529B5" w:rsidRDefault="000529B5" w:rsidP="007A02D4">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Have to get approval for resource allocation.</w:t>
      </w:r>
    </w:p>
    <w:p w:rsidR="000529B5" w:rsidRPr="00FB367F" w:rsidRDefault="000529B5" w:rsidP="000529B5">
      <w:pPr>
        <w:pStyle w:val="ListParagraph"/>
        <w:spacing w:line="360" w:lineRule="auto"/>
        <w:rPr>
          <w:rFonts w:asciiTheme="majorBidi" w:hAnsiTheme="majorBidi" w:cstheme="majorBidi"/>
          <w:sz w:val="24"/>
          <w:szCs w:val="24"/>
        </w:rPr>
      </w:pPr>
    </w:p>
    <w:p w:rsidR="00C65557" w:rsidRDefault="00C65557" w:rsidP="007A02D4">
      <w:pPr>
        <w:spacing w:line="360" w:lineRule="auto"/>
        <w:rPr>
          <w:sz w:val="24"/>
          <w:szCs w:val="24"/>
        </w:rPr>
      </w:pPr>
    </w:p>
    <w:p w:rsidR="00C65557" w:rsidRDefault="00C65557" w:rsidP="004C78D4">
      <w:pPr>
        <w:rPr>
          <w:sz w:val="24"/>
          <w:szCs w:val="24"/>
        </w:rPr>
      </w:pPr>
    </w:p>
    <w:p w:rsidR="00C65557" w:rsidRDefault="00C65557" w:rsidP="004C78D4">
      <w:pPr>
        <w:rPr>
          <w:sz w:val="24"/>
          <w:szCs w:val="24"/>
        </w:rPr>
      </w:pPr>
    </w:p>
    <w:p w:rsidR="00C65557" w:rsidRDefault="00C65557" w:rsidP="004C78D4">
      <w:pPr>
        <w:rPr>
          <w:sz w:val="24"/>
          <w:szCs w:val="24"/>
        </w:rPr>
      </w:pPr>
    </w:p>
    <w:p w:rsidR="00C65557" w:rsidRDefault="00C65557" w:rsidP="00C65557">
      <w:pPr>
        <w:pStyle w:val="ListParagraph"/>
        <w:ind w:left="1446"/>
        <w:jc w:val="both"/>
        <w:rPr>
          <w:sz w:val="24"/>
          <w:szCs w:val="24"/>
        </w:rPr>
      </w:pPr>
    </w:p>
    <w:p w:rsidR="00C65557" w:rsidRDefault="00C65557" w:rsidP="00C65557">
      <w:pPr>
        <w:pStyle w:val="ListParagraph"/>
        <w:ind w:left="1446"/>
        <w:jc w:val="both"/>
        <w:rPr>
          <w:sz w:val="24"/>
          <w:szCs w:val="24"/>
        </w:rPr>
      </w:pPr>
    </w:p>
    <w:p w:rsidR="00C65557" w:rsidRDefault="00C65557" w:rsidP="00C65557">
      <w:pPr>
        <w:pStyle w:val="ListParagraph"/>
        <w:ind w:left="1446"/>
        <w:jc w:val="both"/>
        <w:rPr>
          <w:sz w:val="24"/>
          <w:szCs w:val="24"/>
        </w:rPr>
      </w:pPr>
    </w:p>
    <w:p w:rsidR="00C65557" w:rsidRDefault="00C65557" w:rsidP="00C65557">
      <w:pPr>
        <w:pStyle w:val="ListParagraph"/>
        <w:ind w:left="1446"/>
        <w:rPr>
          <w:b/>
          <w:bCs/>
          <w:sz w:val="44"/>
          <w:szCs w:val="44"/>
        </w:rPr>
      </w:pPr>
    </w:p>
    <w:p w:rsidR="00C65557" w:rsidRDefault="00C65557" w:rsidP="00C65557">
      <w:pPr>
        <w:pStyle w:val="ListParagraph"/>
        <w:ind w:left="1446"/>
        <w:rPr>
          <w:b/>
          <w:bCs/>
          <w:sz w:val="44"/>
          <w:szCs w:val="44"/>
        </w:rPr>
      </w:pPr>
    </w:p>
    <w:p w:rsidR="00C65557" w:rsidRDefault="00C65557" w:rsidP="00C65557">
      <w:pPr>
        <w:pStyle w:val="ListParagraph"/>
        <w:ind w:left="1446"/>
        <w:rPr>
          <w:b/>
          <w:bCs/>
          <w:sz w:val="44"/>
          <w:szCs w:val="44"/>
        </w:rPr>
      </w:pPr>
    </w:p>
    <w:p w:rsidR="00C65557" w:rsidRDefault="00C65557" w:rsidP="00C65557">
      <w:pPr>
        <w:pStyle w:val="ListParagraph"/>
        <w:ind w:left="1446"/>
        <w:rPr>
          <w:b/>
          <w:bCs/>
          <w:sz w:val="44"/>
          <w:szCs w:val="44"/>
        </w:rPr>
      </w:pPr>
      <w:bookmarkStart w:id="0" w:name="_GoBack"/>
      <w:bookmarkEnd w:id="0"/>
    </w:p>
    <w:sectPr w:rsidR="00C65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2F4D"/>
    <w:multiLevelType w:val="hybridMultilevel"/>
    <w:tmpl w:val="D180AD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559EF"/>
    <w:multiLevelType w:val="hybridMultilevel"/>
    <w:tmpl w:val="FCA0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E5008"/>
    <w:multiLevelType w:val="hybridMultilevel"/>
    <w:tmpl w:val="211695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C20D3"/>
    <w:multiLevelType w:val="hybridMultilevel"/>
    <w:tmpl w:val="DDA24C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24EB9"/>
    <w:multiLevelType w:val="hybridMultilevel"/>
    <w:tmpl w:val="A124528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E13"/>
    <w:rsid w:val="000529B5"/>
    <w:rsid w:val="000C3ED2"/>
    <w:rsid w:val="001325CD"/>
    <w:rsid w:val="00375130"/>
    <w:rsid w:val="003E74C3"/>
    <w:rsid w:val="004779E9"/>
    <w:rsid w:val="004C78D4"/>
    <w:rsid w:val="0053356C"/>
    <w:rsid w:val="005674AA"/>
    <w:rsid w:val="00783D15"/>
    <w:rsid w:val="00795E13"/>
    <w:rsid w:val="007A02D4"/>
    <w:rsid w:val="00816157"/>
    <w:rsid w:val="00852D30"/>
    <w:rsid w:val="008A4FF8"/>
    <w:rsid w:val="009605A6"/>
    <w:rsid w:val="009D5FC6"/>
    <w:rsid w:val="009F43F4"/>
    <w:rsid w:val="00AC7377"/>
    <w:rsid w:val="00C57F79"/>
    <w:rsid w:val="00C65557"/>
    <w:rsid w:val="00CE4159"/>
    <w:rsid w:val="00E0718D"/>
    <w:rsid w:val="00E94381"/>
    <w:rsid w:val="00ED2061"/>
    <w:rsid w:val="00F334BF"/>
    <w:rsid w:val="00F54AF2"/>
    <w:rsid w:val="00FB36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5926"/>
  <w15:chartTrackingRefBased/>
  <w15:docId w15:val="{0824943C-C340-45AD-AD8A-6BBA7EA47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93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DcmAx</dc:creator>
  <cp:keywords/>
  <dc:description/>
  <cp:lastModifiedBy>DcmAx</cp:lastModifiedBy>
  <cp:revision>19</cp:revision>
  <dcterms:created xsi:type="dcterms:W3CDTF">2016-08-03T15:15:00Z</dcterms:created>
  <dcterms:modified xsi:type="dcterms:W3CDTF">2016-09-15T06:37:00Z</dcterms:modified>
</cp:coreProperties>
</file>