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B0EF"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 xml:space="preserve">Detailed Integration Report: Automated Resistivity Mapping System Using CPS-05 Four-Point Probe, FSK30J Linear Stage, </w:t>
      </w:r>
      <w:proofErr w:type="spellStart"/>
      <w:r w:rsidRPr="00394656">
        <w:rPr>
          <w:rFonts w:ascii="Times New Roman" w:eastAsia="Times New Roman" w:hAnsi="Times New Roman" w:cs="Times New Roman"/>
          <w:b/>
          <w:bCs/>
          <w:kern w:val="0"/>
          <w14:ligatures w14:val="none"/>
        </w:rPr>
        <w:t>Benbox</w:t>
      </w:r>
      <w:proofErr w:type="spellEnd"/>
      <w:r w:rsidRPr="00394656">
        <w:rPr>
          <w:rFonts w:ascii="Times New Roman" w:eastAsia="Times New Roman" w:hAnsi="Times New Roman" w:cs="Times New Roman"/>
          <w:b/>
          <w:bCs/>
          <w:kern w:val="0"/>
          <w14:ligatures w14:val="none"/>
        </w:rPr>
        <w:t xml:space="preserve"> Y20220304 Controller, Raspberry Pi/Arduino</w:t>
      </w:r>
    </w:p>
    <w:p w14:paraId="72AD77D2"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This report provides complete specifications for each component (based on manufacturer data and standard references for these models) and a step-by-step guide to mechanically, electrically, and programmatically integrate them into a working system. The goal is an automated or semi-automated setup for four-point probe resistivity/sheet resistance measurements: the fixed CPS-05 probe contacts the sample, while the FSK30J linear stage advances the sample in precise steps (e.g., 1 mm increments) under the probe for mapping or profiling.</w:t>
      </w:r>
    </w:p>
    <w:p w14:paraId="03DA9992"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The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board drives the stage's stepper motor. A Raspberry Pi (preferred for logging and flexibility) or Arduino orchestrates motion and data acquisition from the probe's electrical measurement circuit. This creates a low-cost scanning resistivity system.</w:t>
      </w:r>
    </w:p>
    <w:p w14:paraId="74422744" w14:textId="77777777" w:rsidR="00394656" w:rsidRPr="00394656" w:rsidRDefault="00394656" w:rsidP="003946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4656">
        <w:rPr>
          <w:rFonts w:ascii="Times New Roman" w:eastAsia="Times New Roman" w:hAnsi="Times New Roman" w:cs="Times New Roman"/>
          <w:b/>
          <w:bCs/>
          <w:kern w:val="0"/>
          <w:sz w:val="27"/>
          <w:szCs w:val="27"/>
          <w14:ligatures w14:val="none"/>
        </w:rPr>
        <w:t>1. Component Specifications</w:t>
      </w:r>
    </w:p>
    <w:p w14:paraId="28E94282"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 xml:space="preserve">CPS-05 Four-Point Probe (Alessi / Cascade </w:t>
      </w:r>
      <w:proofErr w:type="spellStart"/>
      <w:r w:rsidRPr="00394656">
        <w:rPr>
          <w:rFonts w:ascii="Times New Roman" w:eastAsia="Times New Roman" w:hAnsi="Times New Roman" w:cs="Times New Roman"/>
          <w:b/>
          <w:bCs/>
          <w:kern w:val="0"/>
          <w14:ligatures w14:val="none"/>
        </w:rPr>
        <w:t>Microtech</w:t>
      </w:r>
      <w:proofErr w:type="spellEnd"/>
      <w:r w:rsidRPr="00394656">
        <w:rPr>
          <w:rFonts w:ascii="Times New Roman" w:eastAsia="Times New Roman" w:hAnsi="Times New Roman" w:cs="Times New Roman"/>
          <w:b/>
          <w:bCs/>
          <w:kern w:val="0"/>
          <w14:ligatures w14:val="none"/>
        </w:rPr>
        <w:t xml:space="preserve"> compatible)</w:t>
      </w:r>
    </w:p>
    <w:p w14:paraId="17A930CC" w14:textId="77777777" w:rsidR="00394656" w:rsidRPr="00394656" w:rsidRDefault="00394656" w:rsidP="003946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Type</w:t>
      </w:r>
      <w:r w:rsidRPr="00394656">
        <w:rPr>
          <w:rFonts w:ascii="Times New Roman" w:eastAsia="Times New Roman" w:hAnsi="Times New Roman" w:cs="Times New Roman"/>
          <w:kern w:val="0"/>
          <w14:ligatures w14:val="none"/>
        </w:rPr>
        <w:t>: Manual or mountable probe head using Cascade C4S head.</w:t>
      </w:r>
    </w:p>
    <w:p w14:paraId="50C1C518" w14:textId="77777777" w:rsidR="00394656" w:rsidRPr="00394656" w:rsidRDefault="00394656" w:rsidP="003946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Probe tips</w:t>
      </w:r>
      <w:r w:rsidRPr="00394656">
        <w:rPr>
          <w:rFonts w:ascii="Times New Roman" w:eastAsia="Times New Roman" w:hAnsi="Times New Roman" w:cs="Times New Roman"/>
          <w:kern w:val="0"/>
          <w14:ligatures w14:val="none"/>
        </w:rPr>
        <w:t>: Tungsten carbide (WC), spring-loaded (constant force, typically ~60–100 g per tip to avoid damaging thin films).</w:t>
      </w:r>
    </w:p>
    <w:p w14:paraId="34B31265" w14:textId="77777777" w:rsidR="00394656" w:rsidRPr="00394656" w:rsidRDefault="00394656" w:rsidP="003946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Spacing</w:t>
      </w:r>
      <w:r w:rsidRPr="00394656">
        <w:rPr>
          <w:rFonts w:ascii="Times New Roman" w:eastAsia="Times New Roman" w:hAnsi="Times New Roman" w:cs="Times New Roman"/>
          <w:kern w:val="0"/>
          <w14:ligatures w14:val="none"/>
        </w:rPr>
        <w:t>: 1 mm between adjacent tips (standard for this model; outer-to-outer = 3 mm).</w:t>
      </w:r>
    </w:p>
    <w:p w14:paraId="54D57D03" w14:textId="77777777" w:rsidR="00394656" w:rsidRPr="00394656" w:rsidRDefault="00394656" w:rsidP="003946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Operation</w:t>
      </w:r>
      <w:r w:rsidRPr="00394656">
        <w:rPr>
          <w:rFonts w:ascii="Times New Roman" w:eastAsia="Times New Roman" w:hAnsi="Times New Roman" w:cs="Times New Roman"/>
          <w:kern w:val="0"/>
          <w14:ligatures w14:val="none"/>
        </w:rPr>
        <w:t>: Push-button lowers the four collinear probes onto the sample. Outer probes carry current (I); inner probes measure voltage (V).</w:t>
      </w:r>
    </w:p>
    <w:p w14:paraId="1D29D181" w14:textId="77777777" w:rsidR="00394656" w:rsidRPr="00394656" w:rsidRDefault="00394656" w:rsidP="003946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Measurement range</w:t>
      </w:r>
      <w:r w:rsidRPr="00394656">
        <w:rPr>
          <w:rFonts w:ascii="Times New Roman" w:eastAsia="Times New Roman" w:hAnsi="Times New Roman" w:cs="Times New Roman"/>
          <w:kern w:val="0"/>
          <w14:ligatures w14:val="none"/>
        </w:rPr>
        <w:t xml:space="preserve">: Compatible with typical setups (sheet resistance 0.1 </w:t>
      </w:r>
      <w:proofErr w:type="spellStart"/>
      <w:r w:rsidRPr="00394656">
        <w:rPr>
          <w:rFonts w:ascii="Times New Roman" w:eastAsia="Times New Roman" w:hAnsi="Times New Roman" w:cs="Times New Roman"/>
          <w:kern w:val="0"/>
          <w14:ligatures w14:val="none"/>
        </w:rPr>
        <w:t>mΩ</w:t>
      </w:r>
      <w:proofErr w:type="spellEnd"/>
      <w:r w:rsidRPr="00394656">
        <w:rPr>
          <w:rFonts w:ascii="Times New Roman" w:eastAsia="Times New Roman" w:hAnsi="Times New Roman" w:cs="Times New Roman"/>
          <w:kern w:val="0"/>
          <w14:ligatures w14:val="none"/>
        </w:rPr>
        <w:t>/sq to MΩ/sq range, depending on your source/voltmeter).</w:t>
      </w:r>
    </w:p>
    <w:p w14:paraId="68570D8A" w14:textId="77777777" w:rsidR="00394656" w:rsidRPr="00394656" w:rsidRDefault="00394656" w:rsidP="003946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Connections</w:t>
      </w:r>
      <w:r w:rsidRPr="00394656">
        <w:rPr>
          <w:rFonts w:ascii="Times New Roman" w:eastAsia="Times New Roman" w:hAnsi="Times New Roman" w:cs="Times New Roman"/>
          <w:kern w:val="0"/>
          <w14:ligatures w14:val="none"/>
        </w:rPr>
        <w:t>: 4 independent wires (outer pair for current, inner pair for voltage; no built-in electronics—requires external source and meter).</w:t>
      </w:r>
    </w:p>
    <w:p w14:paraId="6EAF5281" w14:textId="77777777" w:rsidR="00394656" w:rsidRPr="00394656" w:rsidRDefault="00394656" w:rsidP="003946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Use for resistivity</w:t>
      </w:r>
      <w:r w:rsidRPr="00394656">
        <w:rPr>
          <w:rFonts w:ascii="Times New Roman" w:eastAsia="Times New Roman" w:hAnsi="Times New Roman" w:cs="Times New Roman"/>
          <w:kern w:val="0"/>
          <w14:ligatures w14:val="none"/>
        </w:rPr>
        <w:t xml:space="preserve">: Standard four-point probe equations apply. For thin films (thickness t </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 xml:space="preserve"> probe spacing s = 1 mm): Rs=πln⁡2</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VI≈4.532</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VI(Ω/□) R_s = \frac{\pi}{\ln 2} \</w:t>
      </w:r>
      <w:proofErr w:type="spellStart"/>
      <w:r w:rsidRPr="00394656">
        <w:rPr>
          <w:rFonts w:ascii="Times New Roman" w:eastAsia="Times New Roman" w:hAnsi="Times New Roman" w:cs="Times New Roman"/>
          <w:kern w:val="0"/>
          <w14:ligatures w14:val="none"/>
        </w:rPr>
        <w:t>cdot</w:t>
      </w:r>
      <w:proofErr w:type="spellEnd"/>
      <w:r w:rsidRPr="00394656">
        <w:rPr>
          <w:rFonts w:ascii="Times New Roman" w:eastAsia="Times New Roman" w:hAnsi="Times New Roman" w:cs="Times New Roman"/>
          <w:kern w:val="0"/>
          <w14:ligatures w14:val="none"/>
        </w:rPr>
        <w:t xml:space="preserve"> \frac{V}{I} \</w:t>
      </w:r>
      <w:proofErr w:type="spellStart"/>
      <w:r w:rsidRPr="00394656">
        <w:rPr>
          <w:rFonts w:ascii="Times New Roman" w:eastAsia="Times New Roman" w:hAnsi="Times New Roman" w:cs="Times New Roman"/>
          <w:kern w:val="0"/>
          <w14:ligatures w14:val="none"/>
        </w:rPr>
        <w:t>approx</w:t>
      </w:r>
      <w:proofErr w:type="spellEnd"/>
      <w:r w:rsidRPr="00394656">
        <w:rPr>
          <w:rFonts w:ascii="Times New Roman" w:eastAsia="Times New Roman" w:hAnsi="Times New Roman" w:cs="Times New Roman"/>
          <w:kern w:val="0"/>
          <w14:ligatures w14:val="none"/>
        </w:rPr>
        <w:t xml:space="preserve"> 4.532 \</w:t>
      </w:r>
      <w:proofErr w:type="spellStart"/>
      <w:r w:rsidRPr="00394656">
        <w:rPr>
          <w:rFonts w:ascii="Times New Roman" w:eastAsia="Times New Roman" w:hAnsi="Times New Roman" w:cs="Times New Roman"/>
          <w:kern w:val="0"/>
          <w14:ligatures w14:val="none"/>
        </w:rPr>
        <w:t>cdot</w:t>
      </w:r>
      <w:proofErr w:type="spellEnd"/>
      <w:r w:rsidRPr="00394656">
        <w:rPr>
          <w:rFonts w:ascii="Times New Roman" w:eastAsia="Times New Roman" w:hAnsi="Times New Roman" w:cs="Times New Roman"/>
          <w:kern w:val="0"/>
          <w14:ligatures w14:val="none"/>
        </w:rPr>
        <w:t xml:space="preserve"> \frac{V}{I} \quad (\Omega/\square) Rs​=ln2π​</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IV​≈4.532</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 xml:space="preserve">IV​(Ω/□) Bulk resistivity (thick samples, t </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 xml:space="preserve"> s): ρ=2π</w:t>
      </w:r>
      <w:proofErr w:type="spellStart"/>
      <w:r w:rsidRPr="00394656">
        <w:rPr>
          <w:rFonts w:ascii="Times New Roman" w:eastAsia="Times New Roman" w:hAnsi="Times New Roman" w:cs="Times New Roman"/>
          <w:kern w:val="0"/>
          <w14:ligatures w14:val="none"/>
        </w:rPr>
        <w:t>s</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VI</w:t>
      </w:r>
      <w:proofErr w:type="spellEnd"/>
      <w:r w:rsidRPr="00394656">
        <w:rPr>
          <w:rFonts w:ascii="Times New Roman" w:eastAsia="Times New Roman" w:hAnsi="Times New Roman" w:cs="Times New Roman"/>
          <w:kern w:val="0"/>
          <w14:ligatures w14:val="none"/>
        </w:rPr>
        <w:t xml:space="preserve"> \rho = 2\pi s \</w:t>
      </w:r>
      <w:proofErr w:type="spellStart"/>
      <w:r w:rsidRPr="00394656">
        <w:rPr>
          <w:rFonts w:ascii="Times New Roman" w:eastAsia="Times New Roman" w:hAnsi="Times New Roman" w:cs="Times New Roman"/>
          <w:kern w:val="0"/>
          <w14:ligatures w14:val="none"/>
        </w:rPr>
        <w:t>cdot</w:t>
      </w:r>
      <w:proofErr w:type="spellEnd"/>
      <w:r w:rsidRPr="00394656">
        <w:rPr>
          <w:rFonts w:ascii="Times New Roman" w:eastAsia="Times New Roman" w:hAnsi="Times New Roman" w:cs="Times New Roman"/>
          <w:kern w:val="0"/>
          <w14:ligatures w14:val="none"/>
        </w:rPr>
        <w:t xml:space="preserve"> \frac{V}{I} ρ=2π</w:t>
      </w:r>
      <w:proofErr w:type="spellStart"/>
      <w:r w:rsidRPr="00394656">
        <w:rPr>
          <w:rFonts w:ascii="Times New Roman" w:eastAsia="Times New Roman" w:hAnsi="Times New Roman" w:cs="Times New Roman"/>
          <w:kern w:val="0"/>
          <w14:ligatures w14:val="none"/>
        </w:rPr>
        <w:t>s</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IV</w:t>
      </w:r>
      <w:proofErr w:type="spellEnd"/>
      <w:r w:rsidRPr="00394656">
        <w:rPr>
          <w:rFonts w:ascii="Times New Roman" w:eastAsia="Times New Roman" w:hAnsi="Times New Roman" w:cs="Times New Roman"/>
          <w:kern w:val="0"/>
          <w14:ligatures w14:val="none"/>
        </w:rPr>
        <w:t>​ Then ρ=</w:t>
      </w:r>
      <w:proofErr w:type="spellStart"/>
      <w:r w:rsidRPr="00394656">
        <w:rPr>
          <w:rFonts w:ascii="Times New Roman" w:eastAsia="Times New Roman" w:hAnsi="Times New Roman" w:cs="Times New Roman"/>
          <w:kern w:val="0"/>
          <w14:ligatures w14:val="none"/>
        </w:rPr>
        <w:t>Rs</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t</w:t>
      </w:r>
      <w:proofErr w:type="spellEnd"/>
      <w:r w:rsidRPr="00394656">
        <w:rPr>
          <w:rFonts w:ascii="Times New Roman" w:eastAsia="Times New Roman" w:hAnsi="Times New Roman" w:cs="Times New Roman"/>
          <w:kern w:val="0"/>
          <w14:ligatures w14:val="none"/>
        </w:rPr>
        <w:t xml:space="preserve"> \rho = R_s \</w:t>
      </w:r>
      <w:proofErr w:type="spellStart"/>
      <w:r w:rsidRPr="00394656">
        <w:rPr>
          <w:rFonts w:ascii="Times New Roman" w:eastAsia="Times New Roman" w:hAnsi="Times New Roman" w:cs="Times New Roman"/>
          <w:kern w:val="0"/>
          <w14:ligatures w14:val="none"/>
        </w:rPr>
        <w:t>cdot</w:t>
      </w:r>
      <w:proofErr w:type="spellEnd"/>
      <w:r w:rsidRPr="00394656">
        <w:rPr>
          <w:rFonts w:ascii="Times New Roman" w:eastAsia="Times New Roman" w:hAnsi="Times New Roman" w:cs="Times New Roman"/>
          <w:kern w:val="0"/>
          <w14:ligatures w14:val="none"/>
        </w:rPr>
        <w:t xml:space="preserve"> t ρ=Rs​</w:t>
      </w:r>
      <w:r w:rsidRPr="00394656">
        <w:rPr>
          <w:rFonts w:ascii="Cambria Math" w:eastAsia="Times New Roman" w:hAnsi="Cambria Math" w:cs="Cambria Math"/>
          <w:kern w:val="0"/>
          <w14:ligatures w14:val="none"/>
        </w:rPr>
        <w:t>⋅</w:t>
      </w:r>
      <w:r w:rsidRPr="00394656">
        <w:rPr>
          <w:rFonts w:ascii="Times New Roman" w:eastAsia="Times New Roman" w:hAnsi="Times New Roman" w:cs="Times New Roman"/>
          <w:kern w:val="0"/>
          <w14:ligatures w14:val="none"/>
        </w:rPr>
        <w:t>t for thin films. Typical test current: 0.1–10 mA (e.g., 4.53 mA so Rs R_s Rs​ in Ω/sq = V in mV).</w:t>
      </w:r>
    </w:p>
    <w:p w14:paraId="56FD03DE" w14:textId="77777777" w:rsidR="00394656" w:rsidRPr="00394656" w:rsidRDefault="00394656" w:rsidP="003946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Notes</w:t>
      </w:r>
      <w:r w:rsidRPr="00394656">
        <w:rPr>
          <w:rFonts w:ascii="Times New Roman" w:eastAsia="Times New Roman" w:hAnsi="Times New Roman" w:cs="Times New Roman"/>
          <w:kern w:val="0"/>
          <w14:ligatures w14:val="none"/>
        </w:rPr>
        <w:t>: Mount fixed above the stage. No automation of probe lowering (manual button or add a simple solenoid later).</w:t>
      </w:r>
    </w:p>
    <w:p w14:paraId="438A2FCB"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FSK30J Linear Screw Actuator (FUYU Technology)</w:t>
      </w:r>
    </w:p>
    <w:p w14:paraId="275857EA" w14:textId="77777777" w:rsidR="00394656" w:rsidRPr="00394656" w:rsidRDefault="00394656" w:rsidP="003946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Type</w:t>
      </w:r>
      <w:r w:rsidRPr="00394656">
        <w:rPr>
          <w:rFonts w:ascii="Times New Roman" w:eastAsia="Times New Roman" w:hAnsi="Times New Roman" w:cs="Times New Roman"/>
          <w:kern w:val="0"/>
          <w14:ligatures w14:val="none"/>
        </w:rPr>
        <w:t>: Compact ball-screw linear stage (mute/low-noise version).</w:t>
      </w:r>
    </w:p>
    <w:p w14:paraId="03316555" w14:textId="77777777" w:rsidR="00394656" w:rsidRPr="00394656" w:rsidRDefault="00394656" w:rsidP="003946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Dimensions</w:t>
      </w:r>
      <w:r w:rsidRPr="00394656">
        <w:rPr>
          <w:rFonts w:ascii="Times New Roman" w:eastAsia="Times New Roman" w:hAnsi="Times New Roman" w:cs="Times New Roman"/>
          <w:kern w:val="0"/>
          <w14:ligatures w14:val="none"/>
        </w:rPr>
        <w:t>: ~30 mm width; height ~23.6 mm; overall length = stroke + ~100 mm ends.</w:t>
      </w:r>
    </w:p>
    <w:p w14:paraId="19091FA2" w14:textId="77777777" w:rsidR="00394656" w:rsidRPr="00394656" w:rsidRDefault="00394656" w:rsidP="003946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Stroke options</w:t>
      </w:r>
      <w:r w:rsidRPr="00394656">
        <w:rPr>
          <w:rFonts w:ascii="Times New Roman" w:eastAsia="Times New Roman" w:hAnsi="Times New Roman" w:cs="Times New Roman"/>
          <w:kern w:val="0"/>
          <w14:ligatures w14:val="none"/>
        </w:rPr>
        <w:t>: 50–500 mm (choose based on your sample size).</w:t>
      </w:r>
    </w:p>
    <w:p w14:paraId="0E0F54B6" w14:textId="77777777" w:rsidR="00394656" w:rsidRPr="00394656" w:rsidRDefault="00394656" w:rsidP="003946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Screw</w:t>
      </w:r>
      <w:r w:rsidRPr="00394656">
        <w:rPr>
          <w:rFonts w:ascii="Times New Roman" w:eastAsia="Times New Roman" w:hAnsi="Times New Roman" w:cs="Times New Roman"/>
          <w:kern w:val="0"/>
          <w14:ligatures w14:val="none"/>
        </w:rPr>
        <w:t>: Default Tr8×2 (8 mm diameter, 2 mm lead/rev); optional Tr8×4.</w:t>
      </w:r>
    </w:p>
    <w:p w14:paraId="7D317FD6" w14:textId="77777777" w:rsidR="00394656" w:rsidRPr="00394656" w:rsidRDefault="00394656" w:rsidP="003946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Motor</w:t>
      </w:r>
      <w:r w:rsidRPr="00394656">
        <w:rPr>
          <w:rFonts w:ascii="Times New Roman" w:eastAsia="Times New Roman" w:hAnsi="Times New Roman" w:cs="Times New Roman"/>
          <w:kern w:val="0"/>
          <w14:ligatures w14:val="none"/>
        </w:rPr>
        <w:t>: Integrated NEMA14 bipolar stepper (35×35 mm frame, ~10–20 Ω/coil).</w:t>
      </w:r>
    </w:p>
    <w:p w14:paraId="6F023E02" w14:textId="77777777" w:rsidR="00394656" w:rsidRPr="00394656" w:rsidRDefault="00394656" w:rsidP="003946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lastRenderedPageBreak/>
        <w:t>Performance</w:t>
      </w:r>
      <w:r w:rsidRPr="00394656">
        <w:rPr>
          <w:rFonts w:ascii="Times New Roman" w:eastAsia="Times New Roman" w:hAnsi="Times New Roman" w:cs="Times New Roman"/>
          <w:kern w:val="0"/>
          <w14:ligatures w14:val="none"/>
        </w:rPr>
        <w:t xml:space="preserve">: Repeatability/position accuracy ±0.02–0.05 mm; max horizontal load ~3 kg (vertical ~2 kg); max speed ~40–200 mm/s (no load, depending on lead and driver). Noise &lt;60 </w:t>
      </w:r>
      <w:proofErr w:type="spellStart"/>
      <w:r w:rsidRPr="00394656">
        <w:rPr>
          <w:rFonts w:ascii="Times New Roman" w:eastAsia="Times New Roman" w:hAnsi="Times New Roman" w:cs="Times New Roman"/>
          <w:kern w:val="0"/>
          <w14:ligatures w14:val="none"/>
        </w:rPr>
        <w:t>dB.</w:t>
      </w:r>
      <w:proofErr w:type="spellEnd"/>
    </w:p>
    <w:p w14:paraId="4411C9F0" w14:textId="77777777" w:rsidR="00394656" w:rsidRPr="00394656" w:rsidRDefault="00394656" w:rsidP="003946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Wiring</w:t>
      </w:r>
      <w:r w:rsidRPr="00394656">
        <w:rPr>
          <w:rFonts w:ascii="Times New Roman" w:eastAsia="Times New Roman" w:hAnsi="Times New Roman" w:cs="Times New Roman"/>
          <w:kern w:val="0"/>
          <w14:ligatures w14:val="none"/>
        </w:rPr>
        <w:t>: 4-wire stepper (colors vary—typically Black/Green/Red/Blue or similar). Use a multimeter to identify coil pairs (measure ~10–20 Ω between pairs; infinite between different coils).</w:t>
      </w:r>
    </w:p>
    <w:p w14:paraId="797CD5B9" w14:textId="46C97091" w:rsidR="00394656" w:rsidRPr="00394656" w:rsidRDefault="00394656" w:rsidP="00394656">
      <w:pPr>
        <w:spacing w:after="0"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noProof/>
          <w:kern w:val="0"/>
          <w14:ligatures w14:val="none"/>
        </w:rPr>
        <w:drawing>
          <wp:inline distT="0" distB="0" distL="0" distR="0" wp14:anchorId="7BA9DAD3" wp14:editId="0B90A2FD">
            <wp:extent cx="5943600" cy="3676650"/>
            <wp:effectExtent l="0" t="0" r="0" b="0"/>
            <wp:docPr id="1046102412" name="Picture 5" descr="FUYU FSK30 Mini Linear Rail Small Slide Guide CNC Screw Lead Motion Table  Motorized Nema 14 Stepper Motor[50mm Stroke Work Size]: Amazon.com: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YU FSK30 Mini Linear Rail Small Slide Guide CNC Screw Lead Motion Table  Motorized Nema 14 Stepper Motor[50mm Stroke Work Size]: Amazon.com:  Industrial &amp; Scientif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14:paraId="45201CBB" w14:textId="77777777" w:rsidR="00394656" w:rsidRPr="00394656" w:rsidRDefault="00394656" w:rsidP="00394656">
      <w:pPr>
        <w:spacing w:after="0" w:line="240" w:lineRule="auto"/>
        <w:rPr>
          <w:rFonts w:ascii="Times New Roman" w:eastAsia="Times New Roman" w:hAnsi="Times New Roman" w:cs="Times New Roman"/>
          <w:kern w:val="0"/>
          <w14:ligatures w14:val="none"/>
        </w:rPr>
      </w:pPr>
      <w:hyperlink r:id="rId6" w:tgtFrame="_blank" w:history="1">
        <w:r w:rsidRPr="00394656">
          <w:rPr>
            <w:rFonts w:ascii="Times New Roman" w:eastAsia="Times New Roman" w:hAnsi="Times New Roman" w:cs="Times New Roman"/>
            <w:color w:val="0000FF"/>
            <w:kern w:val="0"/>
            <w:u w:val="single"/>
            <w14:ligatures w14:val="none"/>
          </w:rPr>
          <w:t>amazon.com</w:t>
        </w:r>
      </w:hyperlink>
    </w:p>
    <w:p w14:paraId="7BFB1BF4" w14:textId="73EDF502" w:rsidR="00394656" w:rsidRPr="00394656" w:rsidRDefault="00394656" w:rsidP="00394656">
      <w:pPr>
        <w:spacing w:after="0"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noProof/>
          <w:kern w:val="0"/>
          <w14:ligatures w14:val="none"/>
        </w:rPr>
        <w:drawing>
          <wp:inline distT="0" distB="0" distL="0" distR="0" wp14:anchorId="3E3CD833" wp14:editId="1DD56F7B">
            <wp:extent cx="5943600" cy="3112135"/>
            <wp:effectExtent l="0" t="0" r="0" b="0"/>
            <wp:docPr id="1157042439" name="Picture 4" descr="FUYU FSK30 Mini Linear Rail Small Slide Guide CNC Screw Lead Motion Table  Motorized Nema 14 Stepper Motor[50mm Stroke Work Size]: Amazon.com: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UYU FSK30 Mini Linear Rail Small Slide Guide CNC Screw Lead Motion Table  Motorized Nema 14 Stepper Motor[50mm Stroke Work Size]: Amazon.com:  Industrial &amp; Scientifi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12135"/>
                    </a:xfrm>
                    <a:prstGeom prst="rect">
                      <a:avLst/>
                    </a:prstGeom>
                    <a:noFill/>
                    <a:ln>
                      <a:noFill/>
                    </a:ln>
                  </pic:spPr>
                </pic:pic>
              </a:graphicData>
            </a:graphic>
          </wp:inline>
        </w:drawing>
      </w:r>
    </w:p>
    <w:p w14:paraId="6B6C60AA" w14:textId="77777777" w:rsidR="00394656" w:rsidRPr="00394656" w:rsidRDefault="00394656" w:rsidP="00394656">
      <w:pPr>
        <w:spacing w:after="0" w:line="240" w:lineRule="auto"/>
        <w:rPr>
          <w:rFonts w:ascii="Times New Roman" w:eastAsia="Times New Roman" w:hAnsi="Times New Roman" w:cs="Times New Roman"/>
          <w:kern w:val="0"/>
          <w14:ligatures w14:val="none"/>
        </w:rPr>
      </w:pPr>
      <w:hyperlink r:id="rId8" w:tgtFrame="_blank" w:history="1">
        <w:r w:rsidRPr="00394656">
          <w:rPr>
            <w:rFonts w:ascii="Times New Roman" w:eastAsia="Times New Roman" w:hAnsi="Times New Roman" w:cs="Times New Roman"/>
            <w:color w:val="0000FF"/>
            <w:kern w:val="0"/>
            <w:u w:val="single"/>
            <w14:ligatures w14:val="none"/>
          </w:rPr>
          <w:t>amazon.com</w:t>
        </w:r>
      </w:hyperlink>
    </w:p>
    <w:p w14:paraId="37C551DE" w14:textId="361C1282" w:rsidR="00394656" w:rsidRPr="00394656" w:rsidRDefault="00394656" w:rsidP="00394656">
      <w:pPr>
        <w:spacing w:after="0"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noProof/>
          <w:kern w:val="0"/>
          <w14:ligatures w14:val="none"/>
        </w:rPr>
        <w:drawing>
          <wp:inline distT="0" distB="0" distL="0" distR="0" wp14:anchorId="3F3EE6A2" wp14:editId="4EDD60BF">
            <wp:extent cx="5943600" cy="4140835"/>
            <wp:effectExtent l="0" t="0" r="0" b="0"/>
            <wp:docPr id="1082360608" name="Picture 3" descr="FUYU FSK30J Mini Linear Rail Linear Guide Ladder Type Screw Linear Actuator  Slide Table Linear System CNC Stage Motorized Nema 11 Stepper Motor for DIY  Small Sliders 50mm Stroke Work Siz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YU FSK30J Mini Linear Rail Linear Guide Ladder Type Screw Linear Actuator  Slide Table Linear System CNC Stage Motorized Nema 11 Stepper Motor for DIY  Small Sliders 50mm Stroke Work Size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140835"/>
                    </a:xfrm>
                    <a:prstGeom prst="rect">
                      <a:avLst/>
                    </a:prstGeom>
                    <a:noFill/>
                    <a:ln>
                      <a:noFill/>
                    </a:ln>
                  </pic:spPr>
                </pic:pic>
              </a:graphicData>
            </a:graphic>
          </wp:inline>
        </w:drawing>
      </w:r>
    </w:p>
    <w:p w14:paraId="27E29215" w14:textId="77777777" w:rsidR="00394656" w:rsidRPr="00394656" w:rsidRDefault="00394656" w:rsidP="00394656">
      <w:pPr>
        <w:spacing w:after="0" w:line="240" w:lineRule="auto"/>
        <w:rPr>
          <w:rFonts w:ascii="Times New Roman" w:eastAsia="Times New Roman" w:hAnsi="Times New Roman" w:cs="Times New Roman"/>
          <w:kern w:val="0"/>
          <w14:ligatures w14:val="none"/>
        </w:rPr>
      </w:pPr>
      <w:hyperlink r:id="rId10" w:tgtFrame="_blank" w:history="1">
        <w:r w:rsidRPr="00394656">
          <w:rPr>
            <w:rFonts w:ascii="Times New Roman" w:eastAsia="Times New Roman" w:hAnsi="Times New Roman" w:cs="Times New Roman"/>
            <w:color w:val="0000FF"/>
            <w:kern w:val="0"/>
            <w:u w:val="single"/>
            <w14:ligatures w14:val="none"/>
          </w:rPr>
          <w:t>amazon.in</w:t>
        </w:r>
      </w:hyperlink>
    </w:p>
    <w:p w14:paraId="3A0B00B4"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4656">
        <w:rPr>
          <w:rFonts w:ascii="Times New Roman" w:eastAsia="Times New Roman" w:hAnsi="Times New Roman" w:cs="Times New Roman"/>
          <w:b/>
          <w:bCs/>
          <w:kern w:val="0"/>
          <w14:ligatures w14:val="none"/>
        </w:rPr>
        <w:t>Benbox</w:t>
      </w:r>
      <w:proofErr w:type="spellEnd"/>
      <w:r w:rsidRPr="00394656">
        <w:rPr>
          <w:rFonts w:ascii="Times New Roman" w:eastAsia="Times New Roman" w:hAnsi="Times New Roman" w:cs="Times New Roman"/>
          <w:b/>
          <w:bCs/>
          <w:kern w:val="0"/>
          <w14:ligatures w14:val="none"/>
        </w:rPr>
        <w:t xml:space="preserve"> Y20220304 Controller Board</w:t>
      </w:r>
    </w:p>
    <w:p w14:paraId="5326C165" w14:textId="77777777" w:rsidR="00394656" w:rsidRPr="00394656" w:rsidRDefault="00394656" w:rsidP="003946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Type</w:t>
      </w:r>
      <w:r w:rsidRPr="00394656">
        <w:rPr>
          <w:rFonts w:ascii="Times New Roman" w:eastAsia="Times New Roman" w:hAnsi="Times New Roman" w:cs="Times New Roman"/>
          <w:kern w:val="0"/>
          <w14:ligatures w14:val="none"/>
        </w:rPr>
        <w:t>: DIY laser/CNC controller (Arduino Nano clone + 2–3× A4988 or similar stepper drivers). Date code "Y20220304" is manufacturing stamp.</w:t>
      </w:r>
    </w:p>
    <w:p w14:paraId="10D62EE3" w14:textId="77777777" w:rsidR="00394656" w:rsidRPr="00394656" w:rsidRDefault="00394656" w:rsidP="003946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Features</w:t>
      </w:r>
      <w:r w:rsidRPr="00394656">
        <w:rPr>
          <w:rFonts w:ascii="Times New Roman" w:eastAsia="Times New Roman" w:hAnsi="Times New Roman" w:cs="Times New Roman"/>
          <w:kern w:val="0"/>
          <w14:ligatures w14:val="none"/>
        </w:rPr>
        <w:t xml:space="preserve">: USB (CH340 chipset); 12–24 V DC power input; integrated </w:t>
      </w:r>
      <w:proofErr w:type="spellStart"/>
      <w:r w:rsidRPr="00394656">
        <w:rPr>
          <w:rFonts w:ascii="Times New Roman" w:eastAsia="Times New Roman" w:hAnsi="Times New Roman" w:cs="Times New Roman"/>
          <w:kern w:val="0"/>
          <w14:ligatures w14:val="none"/>
        </w:rPr>
        <w:t>microstepping</w:t>
      </w:r>
      <w:proofErr w:type="spellEnd"/>
      <w:r w:rsidRPr="00394656">
        <w:rPr>
          <w:rFonts w:ascii="Times New Roman" w:eastAsia="Times New Roman" w:hAnsi="Times New Roman" w:cs="Times New Roman"/>
          <w:kern w:val="0"/>
          <w14:ligatures w14:val="none"/>
        </w:rPr>
        <w:t xml:space="preserve"> (up to 1/16); X/Y1/Y2/Z motor outputs; laser PWM output (unused here); limit switch inputs.</w:t>
      </w:r>
    </w:p>
    <w:p w14:paraId="03D18339" w14:textId="77777777" w:rsidR="00394656" w:rsidRPr="00394656" w:rsidRDefault="00394656" w:rsidP="003946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Firmware</w:t>
      </w:r>
      <w:r w:rsidRPr="00394656">
        <w:rPr>
          <w:rFonts w:ascii="Times New Roman" w:eastAsia="Times New Roman" w:hAnsi="Times New Roman" w:cs="Times New Roman"/>
          <w:kern w:val="0"/>
          <w14:ligatures w14:val="none"/>
        </w:rPr>
        <w:t xml:space="preserve">: Ships with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-compatible; easily flash GRBL 1.1h (highly recommended for G-code control).</w:t>
      </w:r>
    </w:p>
    <w:p w14:paraId="17A3E37F" w14:textId="77777777" w:rsidR="00394656" w:rsidRPr="00394656" w:rsidRDefault="00394656" w:rsidP="003946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Control</w:t>
      </w:r>
      <w:r w:rsidRPr="00394656">
        <w:rPr>
          <w:rFonts w:ascii="Times New Roman" w:eastAsia="Times New Roman" w:hAnsi="Times New Roman" w:cs="Times New Roman"/>
          <w:kern w:val="0"/>
          <w14:ligatures w14:val="none"/>
        </w:rPr>
        <w:t>: Accepts standard G-code (G0/G1 for positioning).</w:t>
      </w:r>
    </w:p>
    <w:p w14:paraId="055B450C" w14:textId="77777777" w:rsidR="00394656" w:rsidRPr="00394656" w:rsidRDefault="00394656" w:rsidP="003946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Pinout highlights</w:t>
      </w:r>
      <w:r w:rsidRPr="00394656">
        <w:rPr>
          <w:rFonts w:ascii="Times New Roman" w:eastAsia="Times New Roman" w:hAnsi="Times New Roman" w:cs="Times New Roman"/>
          <w:kern w:val="0"/>
          <w14:ligatures w14:val="none"/>
        </w:rPr>
        <w:t xml:space="preserve"> (key for your setup):</w:t>
      </w:r>
    </w:p>
    <w:p w14:paraId="1974A2E5" w14:textId="77777777" w:rsidR="00394656" w:rsidRPr="00394656" w:rsidRDefault="00394656" w:rsidP="0039465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Motor connectors (4-pin each): Stepper outputs (A+, A–, B+, B– order varies—test or follow board silkscreen).</w:t>
      </w:r>
    </w:p>
    <w:p w14:paraId="2A99F440" w14:textId="77777777" w:rsidR="00394656" w:rsidRPr="00394656" w:rsidRDefault="00394656" w:rsidP="0039465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USB for serial control from Pi/Arduino/PC.</w:t>
      </w:r>
    </w:p>
    <w:p w14:paraId="6F3BF28B" w14:textId="77777777" w:rsidR="00394656" w:rsidRPr="00394656" w:rsidRDefault="00394656" w:rsidP="0039465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Power: DC 12–24 V (match your stepper voltage).</w:t>
      </w:r>
    </w:p>
    <w:p w14:paraId="69D4C0A5" w14:textId="16606277" w:rsidR="00394656" w:rsidRPr="00394656" w:rsidRDefault="00394656" w:rsidP="00394656">
      <w:pPr>
        <w:spacing w:after="0"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noProof/>
          <w:kern w:val="0"/>
          <w14:ligatures w14:val="none"/>
        </w:rPr>
        <w:lastRenderedPageBreak/>
        <w:drawing>
          <wp:inline distT="0" distB="0" distL="0" distR="0" wp14:anchorId="6B22A0FA" wp14:editId="37B42E48">
            <wp:extent cx="5943600" cy="4172585"/>
            <wp:effectExtent l="0" t="0" r="0" b="0"/>
            <wp:docPr id="610112818" name="Picture 2" descr="Benbox controlboard - GRBL - LightBurn Software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nbox controlboard - GRBL - LightBurn Software For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72585"/>
                    </a:xfrm>
                    <a:prstGeom prst="rect">
                      <a:avLst/>
                    </a:prstGeom>
                    <a:noFill/>
                    <a:ln>
                      <a:noFill/>
                    </a:ln>
                  </pic:spPr>
                </pic:pic>
              </a:graphicData>
            </a:graphic>
          </wp:inline>
        </w:drawing>
      </w:r>
    </w:p>
    <w:p w14:paraId="21EF676A" w14:textId="77777777" w:rsidR="00394656" w:rsidRPr="00394656" w:rsidRDefault="00394656" w:rsidP="00394656">
      <w:pPr>
        <w:spacing w:after="0" w:line="240" w:lineRule="auto"/>
        <w:rPr>
          <w:rFonts w:ascii="Times New Roman" w:eastAsia="Times New Roman" w:hAnsi="Times New Roman" w:cs="Times New Roman"/>
          <w:kern w:val="0"/>
          <w14:ligatures w14:val="none"/>
        </w:rPr>
      </w:pPr>
      <w:hyperlink r:id="rId12" w:tgtFrame="_blank" w:history="1">
        <w:r w:rsidRPr="00394656">
          <w:rPr>
            <w:rFonts w:ascii="Times New Roman" w:eastAsia="Times New Roman" w:hAnsi="Times New Roman" w:cs="Times New Roman"/>
            <w:color w:val="0000FF"/>
            <w:kern w:val="0"/>
            <w:u w:val="single"/>
            <w14:ligatures w14:val="none"/>
          </w:rPr>
          <w:t>forum.lightburnsoftware.com</w:t>
        </w:r>
      </w:hyperlink>
    </w:p>
    <w:p w14:paraId="785F0F71" w14:textId="506DDEC6" w:rsidR="00394656" w:rsidRPr="00394656" w:rsidRDefault="00394656" w:rsidP="00394656">
      <w:pPr>
        <w:spacing w:after="0"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noProof/>
          <w:kern w:val="0"/>
          <w14:ligatures w14:val="none"/>
        </w:rPr>
        <w:lastRenderedPageBreak/>
        <w:drawing>
          <wp:inline distT="0" distB="0" distL="0" distR="0" wp14:anchorId="2A8685A4" wp14:editId="29737F0A">
            <wp:extent cx="5943600" cy="4457700"/>
            <wp:effectExtent l="0" t="0" r="0" b="0"/>
            <wp:docPr id="1491844604" name="Picture 1" descr="replacement board for eleksmaker .5w laser engraver? : r/lasercu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placement board for eleksmaker .5w laser engraver? : r/lasercutt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1E05C42" w14:textId="77777777" w:rsidR="00394656" w:rsidRPr="00394656" w:rsidRDefault="00394656" w:rsidP="00394656">
      <w:pPr>
        <w:spacing w:after="0" w:line="240" w:lineRule="auto"/>
        <w:rPr>
          <w:rFonts w:ascii="Times New Roman" w:eastAsia="Times New Roman" w:hAnsi="Times New Roman" w:cs="Times New Roman"/>
          <w:kern w:val="0"/>
          <w14:ligatures w14:val="none"/>
        </w:rPr>
      </w:pPr>
      <w:hyperlink r:id="rId14" w:tgtFrame="_blank" w:history="1">
        <w:r w:rsidRPr="00394656">
          <w:rPr>
            <w:rFonts w:ascii="Times New Roman" w:eastAsia="Times New Roman" w:hAnsi="Times New Roman" w:cs="Times New Roman"/>
            <w:color w:val="0000FF"/>
            <w:kern w:val="0"/>
            <w:u w:val="single"/>
            <w14:ligatures w14:val="none"/>
          </w:rPr>
          <w:t>reddit.com</w:t>
        </w:r>
      </w:hyperlink>
    </w:p>
    <w:p w14:paraId="474033B5"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Raspberry Pi (or Arduino) for Data Acquisition &amp; Control</w:t>
      </w:r>
    </w:p>
    <w:p w14:paraId="050C779B" w14:textId="77777777" w:rsidR="00394656" w:rsidRPr="00394656" w:rsidRDefault="00394656" w:rsidP="003946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RPi (recommended)</w:t>
      </w:r>
      <w:r w:rsidRPr="00394656">
        <w:rPr>
          <w:rFonts w:ascii="Times New Roman" w:eastAsia="Times New Roman" w:hAnsi="Times New Roman" w:cs="Times New Roman"/>
          <w:kern w:val="0"/>
          <w14:ligatures w14:val="none"/>
        </w:rPr>
        <w:t>: Any model (3/4/5) runs Python for full orchestration.</w:t>
      </w:r>
    </w:p>
    <w:p w14:paraId="4A552869" w14:textId="77777777" w:rsidR="00394656" w:rsidRPr="00394656" w:rsidRDefault="00394656" w:rsidP="003946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Arduino (alternative/hybrid)</w:t>
      </w:r>
      <w:r w:rsidRPr="00394656">
        <w:rPr>
          <w:rFonts w:ascii="Times New Roman" w:eastAsia="Times New Roman" w:hAnsi="Times New Roman" w:cs="Times New Roman"/>
          <w:kern w:val="0"/>
          <w14:ligatures w14:val="none"/>
        </w:rPr>
        <w:t xml:space="preserve">: Nano or Uno for simple ADC + motion if you skip the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board.</w:t>
      </w:r>
    </w:p>
    <w:p w14:paraId="3FFC1957" w14:textId="77777777" w:rsidR="00394656" w:rsidRPr="00394656" w:rsidRDefault="00394656" w:rsidP="003946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Role</w:t>
      </w:r>
      <w:r w:rsidRPr="00394656">
        <w:rPr>
          <w:rFonts w:ascii="Times New Roman" w:eastAsia="Times New Roman" w:hAnsi="Times New Roman" w:cs="Times New Roman"/>
          <w:kern w:val="0"/>
          <w14:ligatures w14:val="none"/>
        </w:rPr>
        <w:t xml:space="preserve">: Send G-code to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via USB serial; read voltage/current from probe circuit; log data (CSV + position).</w:t>
      </w:r>
    </w:p>
    <w:p w14:paraId="4564E63D" w14:textId="77777777" w:rsidR="00394656" w:rsidRPr="00394656" w:rsidRDefault="00394656" w:rsidP="003946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4656">
        <w:rPr>
          <w:rFonts w:ascii="Times New Roman" w:eastAsia="Times New Roman" w:hAnsi="Times New Roman" w:cs="Times New Roman"/>
          <w:b/>
          <w:bCs/>
          <w:kern w:val="0"/>
          <w:sz w:val="27"/>
          <w:szCs w:val="27"/>
          <w14:ligatures w14:val="none"/>
        </w:rPr>
        <w:t>2. Mechanical Integration</w:t>
      </w:r>
    </w:p>
    <w:p w14:paraId="4AE17E83" w14:textId="77777777" w:rsidR="00394656" w:rsidRPr="00394656" w:rsidRDefault="00394656" w:rsidP="003946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Mount the FSK30J stage securely on a flat base (aluminum plate or optical table).</w:t>
      </w:r>
    </w:p>
    <w:p w14:paraId="47BF44F3" w14:textId="77777777" w:rsidR="00394656" w:rsidRPr="00394656" w:rsidRDefault="00394656" w:rsidP="003946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Attach a sample holder (non-conductive, e.g., 3D-printed or acrylic) to the carriage.</w:t>
      </w:r>
    </w:p>
    <w:p w14:paraId="0FC5048F" w14:textId="77777777" w:rsidR="00394656" w:rsidRPr="00394656" w:rsidRDefault="00394656" w:rsidP="003946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Mount the CPS-05 probe head rigidly ~50–100 mm above the carriage (use aluminum bracket or lab stand). Align so probes land centered on the sample path.</w:t>
      </w:r>
    </w:p>
    <w:p w14:paraId="144C931B" w14:textId="77777777" w:rsidR="00394656" w:rsidRPr="00394656" w:rsidRDefault="00394656" w:rsidP="003946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Adjust height so the spring-loaded probes contact properly when the button is pressed (or rig a fixed lowered position for automation).</w:t>
      </w:r>
    </w:p>
    <w:p w14:paraId="58B42C47" w14:textId="77777777" w:rsidR="00394656" w:rsidRPr="00394656" w:rsidRDefault="00394656" w:rsidP="003946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Add </w:t>
      </w:r>
      <w:proofErr w:type="spellStart"/>
      <w:r w:rsidRPr="00394656">
        <w:rPr>
          <w:rFonts w:ascii="Times New Roman" w:eastAsia="Times New Roman" w:hAnsi="Times New Roman" w:cs="Times New Roman"/>
          <w:kern w:val="0"/>
          <w14:ligatures w14:val="none"/>
        </w:rPr>
        <w:t>endstops</w:t>
      </w:r>
      <w:proofErr w:type="spellEnd"/>
      <w:r w:rsidRPr="00394656">
        <w:rPr>
          <w:rFonts w:ascii="Times New Roman" w:eastAsia="Times New Roman" w:hAnsi="Times New Roman" w:cs="Times New Roman"/>
          <w:kern w:val="0"/>
          <w14:ligatures w14:val="none"/>
        </w:rPr>
        <w:t xml:space="preserve"> (limit switches) to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inputs for homing (optional but recommended).</w:t>
      </w:r>
    </w:p>
    <w:p w14:paraId="131385D9" w14:textId="77777777" w:rsidR="00394656" w:rsidRPr="00394656" w:rsidRDefault="00394656" w:rsidP="003946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4656">
        <w:rPr>
          <w:rFonts w:ascii="Times New Roman" w:eastAsia="Times New Roman" w:hAnsi="Times New Roman" w:cs="Times New Roman"/>
          <w:b/>
          <w:bCs/>
          <w:kern w:val="0"/>
          <w:sz w:val="27"/>
          <w:szCs w:val="27"/>
          <w14:ligatures w14:val="none"/>
        </w:rPr>
        <w:t>3. Electrical Integration</w:t>
      </w:r>
    </w:p>
    <w:p w14:paraId="6F029871"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lastRenderedPageBreak/>
        <w:t xml:space="preserve">Stepper Wiring (FSK30J → </w:t>
      </w:r>
      <w:proofErr w:type="spellStart"/>
      <w:r w:rsidRPr="00394656">
        <w:rPr>
          <w:rFonts w:ascii="Times New Roman" w:eastAsia="Times New Roman" w:hAnsi="Times New Roman" w:cs="Times New Roman"/>
          <w:b/>
          <w:bCs/>
          <w:kern w:val="0"/>
          <w14:ligatures w14:val="none"/>
        </w:rPr>
        <w:t>Benbox</w:t>
      </w:r>
      <w:proofErr w:type="spellEnd"/>
      <w:r w:rsidRPr="00394656">
        <w:rPr>
          <w:rFonts w:ascii="Times New Roman" w:eastAsia="Times New Roman" w:hAnsi="Times New Roman" w:cs="Times New Roman"/>
          <w:b/>
          <w:bCs/>
          <w:kern w:val="0"/>
          <w14:ligatures w14:val="none"/>
        </w:rPr>
        <w:t>)</w:t>
      </w:r>
    </w:p>
    <w:p w14:paraId="519F133F" w14:textId="77777777" w:rsidR="00394656" w:rsidRPr="00394656" w:rsidRDefault="00394656" w:rsidP="003946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Connect the 4 stepper wires to the </w:t>
      </w:r>
      <w:r w:rsidRPr="00394656">
        <w:rPr>
          <w:rFonts w:ascii="Times New Roman" w:eastAsia="Times New Roman" w:hAnsi="Times New Roman" w:cs="Times New Roman"/>
          <w:b/>
          <w:bCs/>
          <w:kern w:val="0"/>
          <w14:ligatures w14:val="none"/>
        </w:rPr>
        <w:t>X-axis motor connector</w:t>
      </w:r>
      <w:r w:rsidRPr="00394656">
        <w:rPr>
          <w:rFonts w:ascii="Times New Roman" w:eastAsia="Times New Roman" w:hAnsi="Times New Roman" w:cs="Times New Roman"/>
          <w:kern w:val="0"/>
          <w14:ligatures w14:val="none"/>
        </w:rPr>
        <w:t xml:space="preserve"> on the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board (use one axis only).</w:t>
      </w:r>
    </w:p>
    <w:p w14:paraId="5EB23CD0" w14:textId="77777777" w:rsidR="00394656" w:rsidRPr="00394656" w:rsidRDefault="00394656" w:rsidP="003946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Match coils: Identify pairs with multimeter, then plug in (swap A/B or +/– if direction is reversed—fix later in software).</w:t>
      </w:r>
    </w:p>
    <w:p w14:paraId="76D3EB19" w14:textId="77777777" w:rsidR="00394656" w:rsidRPr="00394656" w:rsidRDefault="00394656" w:rsidP="003946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Power: 12–24 V DC supply to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(at least 1–2 A).</w:t>
      </w:r>
    </w:p>
    <w:p w14:paraId="3AEF21BB"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Probe Measurement Circuit (CPS-05 → DAQ)</w:t>
      </w:r>
    </w:p>
    <w:p w14:paraId="02EDE252" w14:textId="77777777" w:rsidR="00394656" w:rsidRPr="00394656" w:rsidRDefault="00394656" w:rsidP="003946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Outer probes: Connect to a constant-current source (recommended: LM317 adjustable regulator or op-amp Howland pump set to 1–5 mA).</w:t>
      </w:r>
    </w:p>
    <w:p w14:paraId="7B102007" w14:textId="77777777" w:rsidR="00394656" w:rsidRPr="00394656" w:rsidRDefault="00394656" w:rsidP="003946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Inner probes: Connect to a high-impedance voltmeter/ADC (Arduino analog pin or ADS1115 I2C module on RPi for 16-bit precision).</w:t>
      </w:r>
    </w:p>
    <w:p w14:paraId="34A9AE3F" w14:textId="77777777" w:rsidR="00394656" w:rsidRPr="00394656" w:rsidRDefault="00394656" w:rsidP="003946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Simple starter circuit: Use a fixed resistor + 5–12 V supply for approximate constant current; measure voltage </w:t>
      </w:r>
      <w:proofErr w:type="gramStart"/>
      <w:r w:rsidRPr="00394656">
        <w:rPr>
          <w:rFonts w:ascii="Times New Roman" w:eastAsia="Times New Roman" w:hAnsi="Times New Roman" w:cs="Times New Roman"/>
          <w:kern w:val="0"/>
          <w14:ligatures w14:val="none"/>
        </w:rPr>
        <w:t>drop</w:t>
      </w:r>
      <w:proofErr w:type="gramEnd"/>
      <w:r w:rsidRPr="00394656">
        <w:rPr>
          <w:rFonts w:ascii="Times New Roman" w:eastAsia="Times New Roman" w:hAnsi="Times New Roman" w:cs="Times New Roman"/>
          <w:kern w:val="0"/>
          <w14:ligatures w14:val="none"/>
        </w:rPr>
        <w:t xml:space="preserve"> across a sense resistor for exact I. Add series protection resistors and TVS diodes.</w:t>
      </w:r>
    </w:p>
    <w:p w14:paraId="6C8E8179" w14:textId="77777777" w:rsidR="00394656" w:rsidRPr="00394656" w:rsidRDefault="00394656" w:rsidP="003946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Ground: Common ground between all systems (careful with noise—use separate analog/digital grounds).</w:t>
      </w:r>
    </w:p>
    <w:p w14:paraId="3209EFF3"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Power Summary</w:t>
      </w:r>
    </w:p>
    <w:p w14:paraId="424713D2" w14:textId="77777777" w:rsidR="00394656" w:rsidRPr="00394656" w:rsidRDefault="00394656" w:rsidP="003946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/FSK30J: 12–24 V DC.</w:t>
      </w:r>
    </w:p>
    <w:p w14:paraId="3BD03143" w14:textId="77777777" w:rsidR="00394656" w:rsidRPr="00394656" w:rsidRDefault="00394656" w:rsidP="003946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RPi: 5 V USB.</w:t>
      </w:r>
    </w:p>
    <w:p w14:paraId="3CFEA63D" w14:textId="77777777" w:rsidR="00394656" w:rsidRPr="00394656" w:rsidRDefault="00394656" w:rsidP="003946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Measurement: 5–12 V (separate if possible).</w:t>
      </w:r>
    </w:p>
    <w:p w14:paraId="103C5645" w14:textId="77777777" w:rsidR="00394656" w:rsidRPr="00394656" w:rsidRDefault="00394656" w:rsidP="003946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4656">
        <w:rPr>
          <w:rFonts w:ascii="Times New Roman" w:eastAsia="Times New Roman" w:hAnsi="Times New Roman" w:cs="Times New Roman"/>
          <w:b/>
          <w:bCs/>
          <w:kern w:val="0"/>
          <w:sz w:val="27"/>
          <w:szCs w:val="27"/>
          <w14:ligatures w14:val="none"/>
        </w:rPr>
        <w:t>4. Software &amp; Communication (How Everything Talks)</w:t>
      </w:r>
    </w:p>
    <w:p w14:paraId="75C63BF4"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Recommended Setup</w:t>
      </w:r>
      <w:r w:rsidRPr="00394656">
        <w:rPr>
          <w:rFonts w:ascii="Times New Roman" w:eastAsia="Times New Roman" w:hAnsi="Times New Roman" w:cs="Times New Roman"/>
          <w:kern w:val="0"/>
          <w14:ligatures w14:val="none"/>
        </w:rPr>
        <w:t xml:space="preserve">: Raspberry Pi + GRBL on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(USB serial link). The Pi sends motion commands and triggers measurements.</w:t>
      </w:r>
    </w:p>
    <w:p w14:paraId="50F6E3E5"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Step-by-Step Setup</w:t>
      </w:r>
    </w:p>
    <w:p w14:paraId="2A91A388" w14:textId="77777777" w:rsidR="00394656" w:rsidRPr="00394656" w:rsidRDefault="00394656" w:rsidP="003946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Flash GRBL 1.1h to the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board (use Arduino IDE or </w:t>
      </w:r>
      <w:proofErr w:type="spellStart"/>
      <w:r w:rsidRPr="00394656">
        <w:rPr>
          <w:rFonts w:ascii="Times New Roman" w:eastAsia="Times New Roman" w:hAnsi="Times New Roman" w:cs="Times New Roman"/>
          <w:kern w:val="0"/>
          <w14:ligatures w14:val="none"/>
        </w:rPr>
        <w:t>XLoader</w:t>
      </w:r>
      <w:proofErr w:type="spellEnd"/>
      <w:r w:rsidRPr="00394656">
        <w:rPr>
          <w:rFonts w:ascii="Times New Roman" w:eastAsia="Times New Roman" w:hAnsi="Times New Roman" w:cs="Times New Roman"/>
          <w:kern w:val="0"/>
          <w14:ligatures w14:val="none"/>
        </w:rPr>
        <w:t xml:space="preserve"> tool; select Arduino Nano target).</w:t>
      </w:r>
    </w:p>
    <w:p w14:paraId="303B5BFE" w14:textId="77777777" w:rsidR="00394656" w:rsidRPr="00394656" w:rsidRDefault="00394656" w:rsidP="003946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Calibrate steps/mm in GRBL (via serial terminal or </w:t>
      </w:r>
      <w:proofErr w:type="spellStart"/>
      <w:r w:rsidRPr="00394656">
        <w:rPr>
          <w:rFonts w:ascii="Times New Roman" w:eastAsia="Times New Roman" w:hAnsi="Times New Roman" w:cs="Times New Roman"/>
          <w:kern w:val="0"/>
          <w14:ligatures w14:val="none"/>
        </w:rPr>
        <w:t>LaserGRBL</w:t>
      </w:r>
      <w:proofErr w:type="spellEnd"/>
      <w:r w:rsidRPr="00394656">
        <w:rPr>
          <w:rFonts w:ascii="Times New Roman" w:eastAsia="Times New Roman" w:hAnsi="Times New Roman" w:cs="Times New Roman"/>
          <w:kern w:val="0"/>
          <w14:ligatures w14:val="none"/>
        </w:rPr>
        <w:t xml:space="preserve"> software first):</w:t>
      </w:r>
    </w:p>
    <w:p w14:paraId="7044F2F7" w14:textId="77777777" w:rsidR="00394656" w:rsidRPr="00394656" w:rsidRDefault="00394656" w:rsidP="0039465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For Tr8×2 screw + 1/16 </w:t>
      </w:r>
      <w:proofErr w:type="spellStart"/>
      <w:r w:rsidRPr="00394656">
        <w:rPr>
          <w:rFonts w:ascii="Times New Roman" w:eastAsia="Times New Roman" w:hAnsi="Times New Roman" w:cs="Times New Roman"/>
          <w:kern w:val="0"/>
          <w14:ligatures w14:val="none"/>
        </w:rPr>
        <w:t>microstepping</w:t>
      </w:r>
      <w:proofErr w:type="spellEnd"/>
      <w:r w:rsidRPr="00394656">
        <w:rPr>
          <w:rFonts w:ascii="Times New Roman" w:eastAsia="Times New Roman" w:hAnsi="Times New Roman" w:cs="Times New Roman"/>
          <w:kern w:val="0"/>
          <w14:ligatures w14:val="none"/>
        </w:rPr>
        <w:t>: $100=1600 (steps/mm for X-axis).</w:t>
      </w:r>
    </w:p>
    <w:p w14:paraId="2029E9D0" w14:textId="77777777" w:rsidR="00394656" w:rsidRPr="00394656" w:rsidRDefault="00394656" w:rsidP="0039465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Set speed/accel: $110=1000 (mm/min), $120=100 (mm/s²).</w:t>
      </w:r>
    </w:p>
    <w:p w14:paraId="02FBA29D" w14:textId="77777777" w:rsidR="00394656" w:rsidRPr="00394656" w:rsidRDefault="00394656" w:rsidP="003946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On Raspberry Pi: Install Python libraries (pip install </w:t>
      </w:r>
      <w:proofErr w:type="spellStart"/>
      <w:r w:rsidRPr="00394656">
        <w:rPr>
          <w:rFonts w:ascii="Times New Roman" w:eastAsia="Times New Roman" w:hAnsi="Times New Roman" w:cs="Times New Roman"/>
          <w:kern w:val="0"/>
          <w14:ligatures w14:val="none"/>
        </w:rPr>
        <w:t>pyserial</w:t>
      </w:r>
      <w:proofErr w:type="spellEnd"/>
      <w:r w:rsidRPr="00394656">
        <w:rPr>
          <w:rFonts w:ascii="Times New Roman" w:eastAsia="Times New Roman" w:hAnsi="Times New Roman" w:cs="Times New Roman"/>
          <w:kern w:val="0"/>
          <w14:ligatures w14:val="none"/>
        </w:rPr>
        <w:t xml:space="preserve"> pandas).</w:t>
      </w:r>
    </w:p>
    <w:p w14:paraId="0A9A108B" w14:textId="77777777" w:rsidR="00394656" w:rsidRPr="00394656" w:rsidRDefault="00394656" w:rsidP="003946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Sample Python script skeleton (run on RPi):</w:t>
      </w:r>
    </w:p>
    <w:p w14:paraId="53795E1E" w14:textId="77777777" w:rsidR="00394656" w:rsidRPr="00394656" w:rsidRDefault="00394656" w:rsidP="00394656">
      <w:pPr>
        <w:spacing w:after="0"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Python</w:t>
      </w:r>
    </w:p>
    <w:p w14:paraId="721C8984" w14:textId="77777777" w:rsidR="00394656" w:rsidRPr="00394656" w:rsidRDefault="00394656" w:rsidP="00394656">
      <w:pPr>
        <w:spacing w:after="0"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Copy</w:t>
      </w:r>
    </w:p>
    <w:p w14:paraId="4BD47BB2"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7B30D0"/>
          <w:kern w:val="0"/>
          <w:sz w:val="20"/>
          <w:szCs w:val="20"/>
          <w14:ligatures w14:val="none"/>
        </w:rPr>
        <w:t>import</w:t>
      </w:r>
      <w:r w:rsidRPr="00394656">
        <w:rPr>
          <w:rFonts w:ascii="Courier New" w:eastAsia="Times New Roman" w:hAnsi="Courier New" w:cs="Courier New"/>
          <w:color w:val="002339"/>
          <w:kern w:val="0"/>
          <w:sz w:val="20"/>
          <w:szCs w:val="20"/>
          <w14:ligatures w14:val="none"/>
        </w:rPr>
        <w:t xml:space="preserve"> serial</w:t>
      </w:r>
    </w:p>
    <w:p w14:paraId="319A477D"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7B30D0"/>
          <w:kern w:val="0"/>
          <w:sz w:val="20"/>
          <w:szCs w:val="20"/>
          <w14:ligatures w14:val="none"/>
        </w:rPr>
        <w:t>import</w:t>
      </w:r>
      <w:r w:rsidRPr="00394656">
        <w:rPr>
          <w:rFonts w:ascii="Courier New" w:eastAsia="Times New Roman" w:hAnsi="Courier New" w:cs="Courier New"/>
          <w:color w:val="002339"/>
          <w:kern w:val="0"/>
          <w:sz w:val="20"/>
          <w:szCs w:val="20"/>
          <w14:ligatures w14:val="none"/>
        </w:rPr>
        <w:t xml:space="preserve"> time</w:t>
      </w:r>
    </w:p>
    <w:p w14:paraId="06B54880"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7B30D0"/>
          <w:kern w:val="0"/>
          <w:sz w:val="20"/>
          <w:szCs w:val="20"/>
          <w14:ligatures w14:val="none"/>
        </w:rPr>
        <w:lastRenderedPageBreak/>
        <w:t>import</w:t>
      </w:r>
      <w:r w:rsidRPr="00394656">
        <w:rPr>
          <w:rFonts w:ascii="Courier New" w:eastAsia="Times New Roman" w:hAnsi="Courier New" w:cs="Courier New"/>
          <w:color w:val="002339"/>
          <w:kern w:val="0"/>
          <w:sz w:val="20"/>
          <w:szCs w:val="20"/>
          <w14:ligatures w14:val="none"/>
        </w:rPr>
        <w:t xml:space="preserve"> </w:t>
      </w:r>
      <w:proofErr w:type="gramStart"/>
      <w:r w:rsidRPr="00394656">
        <w:rPr>
          <w:rFonts w:ascii="Courier New" w:eastAsia="Times New Roman" w:hAnsi="Courier New" w:cs="Courier New"/>
          <w:color w:val="002339"/>
          <w:kern w:val="0"/>
          <w:sz w:val="20"/>
          <w:szCs w:val="20"/>
          <w14:ligatures w14:val="none"/>
        </w:rPr>
        <w:t xml:space="preserve">board  </w:t>
      </w:r>
      <w:r w:rsidRPr="00394656">
        <w:rPr>
          <w:rFonts w:ascii="Courier New" w:eastAsia="Times New Roman" w:hAnsi="Courier New" w:cs="Courier New"/>
          <w:i/>
          <w:iCs/>
          <w:color w:val="357B42"/>
          <w:kern w:val="0"/>
          <w:sz w:val="20"/>
          <w:szCs w:val="20"/>
          <w14:ligatures w14:val="none"/>
        </w:rPr>
        <w:t>#</w:t>
      </w:r>
      <w:proofErr w:type="gramEnd"/>
      <w:r w:rsidRPr="00394656">
        <w:rPr>
          <w:rFonts w:ascii="Courier New" w:eastAsia="Times New Roman" w:hAnsi="Courier New" w:cs="Courier New"/>
          <w:i/>
          <w:iCs/>
          <w:color w:val="357B42"/>
          <w:kern w:val="0"/>
          <w:sz w:val="20"/>
          <w:szCs w:val="20"/>
          <w14:ligatures w14:val="none"/>
        </w:rPr>
        <w:t xml:space="preserve"> for ADS1115 or similar</w:t>
      </w:r>
    </w:p>
    <w:p w14:paraId="73AB11EA"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i/>
          <w:iCs/>
          <w:color w:val="357B42"/>
          <w:kern w:val="0"/>
          <w:sz w:val="20"/>
          <w:szCs w:val="20"/>
          <w14:ligatures w14:val="none"/>
        </w:rPr>
        <w:t xml:space="preserve"># ... (initialize serial to </w:t>
      </w:r>
      <w:proofErr w:type="spellStart"/>
      <w:r w:rsidRPr="00394656">
        <w:rPr>
          <w:rFonts w:ascii="Courier New" w:eastAsia="Times New Roman" w:hAnsi="Courier New" w:cs="Courier New"/>
          <w:i/>
          <w:iCs/>
          <w:color w:val="357B42"/>
          <w:kern w:val="0"/>
          <w:sz w:val="20"/>
          <w:szCs w:val="20"/>
          <w14:ligatures w14:val="none"/>
        </w:rPr>
        <w:t>Benbox</w:t>
      </w:r>
      <w:proofErr w:type="spellEnd"/>
      <w:r w:rsidRPr="00394656">
        <w:rPr>
          <w:rFonts w:ascii="Courier New" w:eastAsia="Times New Roman" w:hAnsi="Courier New" w:cs="Courier New"/>
          <w:i/>
          <w:iCs/>
          <w:color w:val="357B42"/>
          <w:kern w:val="0"/>
          <w:sz w:val="20"/>
          <w:szCs w:val="20"/>
          <w14:ligatures w14:val="none"/>
        </w:rPr>
        <w:t xml:space="preserve"> /dev/ttyUSB0, baud 115200)</w:t>
      </w:r>
    </w:p>
    <w:p w14:paraId="04DB3FCA"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002339"/>
          <w:kern w:val="0"/>
          <w:sz w:val="20"/>
          <w:szCs w:val="20"/>
          <w14:ligatures w14:val="none"/>
        </w:rPr>
        <w:t xml:space="preserve">ser </w:t>
      </w:r>
      <w:r w:rsidRPr="00394656">
        <w:rPr>
          <w:rFonts w:ascii="Courier New" w:eastAsia="Times New Roman" w:hAnsi="Courier New" w:cs="Courier New"/>
          <w:color w:val="7B30D0"/>
          <w:kern w:val="0"/>
          <w:sz w:val="20"/>
          <w:szCs w:val="20"/>
          <w14:ligatures w14:val="none"/>
        </w:rPr>
        <w:t>=</w:t>
      </w:r>
      <w:r w:rsidRPr="00394656">
        <w:rPr>
          <w:rFonts w:ascii="Courier New" w:eastAsia="Times New Roman" w:hAnsi="Courier New" w:cs="Courier New"/>
          <w:color w:val="002339"/>
          <w:kern w:val="0"/>
          <w:sz w:val="20"/>
          <w:szCs w:val="20"/>
          <w14:ligatures w14:val="none"/>
        </w:rPr>
        <w:t xml:space="preserve"> </w:t>
      </w:r>
      <w:proofErr w:type="spellStart"/>
      <w:proofErr w:type="gramStart"/>
      <w:r w:rsidRPr="00394656">
        <w:rPr>
          <w:rFonts w:ascii="Courier New" w:eastAsia="Times New Roman" w:hAnsi="Courier New" w:cs="Courier New"/>
          <w:color w:val="002339"/>
          <w:kern w:val="0"/>
          <w:sz w:val="20"/>
          <w:szCs w:val="20"/>
          <w14:ligatures w14:val="none"/>
        </w:rPr>
        <w:t>serial.Serial</w:t>
      </w:r>
      <w:proofErr w:type="spellEnd"/>
      <w:proofErr w:type="gramEnd"/>
      <w:r w:rsidRPr="00394656">
        <w:rPr>
          <w:rFonts w:ascii="Courier New" w:eastAsia="Times New Roman" w:hAnsi="Courier New" w:cs="Courier New"/>
          <w:color w:val="002339"/>
          <w:kern w:val="0"/>
          <w:sz w:val="20"/>
          <w:szCs w:val="20"/>
          <w14:ligatures w14:val="none"/>
        </w:rPr>
        <w:t>(</w:t>
      </w:r>
      <w:r w:rsidRPr="00394656">
        <w:rPr>
          <w:rFonts w:ascii="Courier New" w:eastAsia="Times New Roman" w:hAnsi="Courier New" w:cs="Courier New"/>
          <w:color w:val="A44185"/>
          <w:kern w:val="0"/>
          <w:sz w:val="20"/>
          <w:szCs w:val="20"/>
          <w14:ligatures w14:val="none"/>
        </w:rPr>
        <w:t>'/dev/ttyUSB0'</w:t>
      </w:r>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color w:val="174781"/>
          <w:kern w:val="0"/>
          <w:sz w:val="20"/>
          <w:szCs w:val="20"/>
          <w14:ligatures w14:val="none"/>
        </w:rPr>
        <w:t>115200</w:t>
      </w:r>
      <w:r w:rsidRPr="00394656">
        <w:rPr>
          <w:rFonts w:ascii="Courier New" w:eastAsia="Times New Roman" w:hAnsi="Courier New" w:cs="Courier New"/>
          <w:color w:val="002339"/>
          <w:kern w:val="0"/>
          <w:sz w:val="20"/>
          <w:szCs w:val="20"/>
          <w14:ligatures w14:val="none"/>
        </w:rPr>
        <w:t>)</w:t>
      </w:r>
    </w:p>
    <w:p w14:paraId="6A2ACC92"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06F6F2FB"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0991B6"/>
          <w:kern w:val="0"/>
          <w:sz w:val="20"/>
          <w:szCs w:val="20"/>
          <w14:ligatures w14:val="none"/>
        </w:rPr>
        <w:t>def</w:t>
      </w:r>
      <w:r w:rsidRPr="00394656">
        <w:rPr>
          <w:rFonts w:ascii="Courier New" w:eastAsia="Times New Roman" w:hAnsi="Courier New" w:cs="Courier New"/>
          <w:color w:val="7EB233"/>
          <w:kern w:val="0"/>
          <w:sz w:val="20"/>
          <w:szCs w:val="20"/>
          <w14:ligatures w14:val="none"/>
        </w:rPr>
        <w:t xml:space="preserve"> </w:t>
      </w:r>
      <w:proofErr w:type="spellStart"/>
      <w:r w:rsidRPr="00394656">
        <w:rPr>
          <w:rFonts w:ascii="Courier New" w:eastAsia="Times New Roman" w:hAnsi="Courier New" w:cs="Courier New"/>
          <w:color w:val="7EB233"/>
          <w:kern w:val="0"/>
          <w:sz w:val="20"/>
          <w:szCs w:val="20"/>
          <w14:ligatures w14:val="none"/>
        </w:rPr>
        <w:t>send_gcode</w:t>
      </w:r>
      <w:proofErr w:type="spellEnd"/>
      <w:r w:rsidRPr="00394656">
        <w:rPr>
          <w:rFonts w:ascii="Courier New" w:eastAsia="Times New Roman" w:hAnsi="Courier New" w:cs="Courier New"/>
          <w:color w:val="002339"/>
          <w:kern w:val="0"/>
          <w:sz w:val="20"/>
          <w:szCs w:val="20"/>
          <w14:ligatures w14:val="none"/>
        </w:rPr>
        <w:t>(</w:t>
      </w:r>
      <w:proofErr w:type="spellStart"/>
      <w:r w:rsidRPr="00394656">
        <w:rPr>
          <w:rFonts w:ascii="Courier New" w:eastAsia="Times New Roman" w:hAnsi="Courier New" w:cs="Courier New"/>
          <w:color w:val="B1108E"/>
          <w:kern w:val="0"/>
          <w:sz w:val="20"/>
          <w:szCs w:val="20"/>
          <w14:ligatures w14:val="none"/>
        </w:rPr>
        <w:t>cmd</w:t>
      </w:r>
      <w:proofErr w:type="spellEnd"/>
      <w:r w:rsidRPr="00394656">
        <w:rPr>
          <w:rFonts w:ascii="Courier New" w:eastAsia="Times New Roman" w:hAnsi="Courier New" w:cs="Courier New"/>
          <w:color w:val="002339"/>
          <w:kern w:val="0"/>
          <w:sz w:val="20"/>
          <w:szCs w:val="20"/>
          <w14:ligatures w14:val="none"/>
        </w:rPr>
        <w:t>):</w:t>
      </w:r>
    </w:p>
    <w:p w14:paraId="4AD436EA"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002339"/>
          <w:kern w:val="0"/>
          <w:sz w:val="20"/>
          <w:szCs w:val="20"/>
          <w14:ligatures w14:val="none"/>
        </w:rPr>
        <w:t xml:space="preserve">    </w:t>
      </w:r>
      <w:proofErr w:type="spellStart"/>
      <w:proofErr w:type="gramStart"/>
      <w:r w:rsidRPr="00394656">
        <w:rPr>
          <w:rFonts w:ascii="Courier New" w:eastAsia="Times New Roman" w:hAnsi="Courier New" w:cs="Courier New"/>
          <w:color w:val="002339"/>
          <w:kern w:val="0"/>
          <w:sz w:val="20"/>
          <w:szCs w:val="20"/>
          <w14:ligatures w14:val="none"/>
        </w:rPr>
        <w:t>ser.write</w:t>
      </w:r>
      <w:proofErr w:type="spellEnd"/>
      <w:proofErr w:type="gramEnd"/>
      <w:r w:rsidRPr="00394656">
        <w:rPr>
          <w:rFonts w:ascii="Courier New" w:eastAsia="Times New Roman" w:hAnsi="Courier New" w:cs="Courier New"/>
          <w:color w:val="002339"/>
          <w:kern w:val="0"/>
          <w:sz w:val="20"/>
          <w:szCs w:val="20"/>
          <w14:ligatures w14:val="none"/>
        </w:rPr>
        <w:t>((</w:t>
      </w:r>
      <w:proofErr w:type="spellStart"/>
      <w:r w:rsidRPr="00394656">
        <w:rPr>
          <w:rFonts w:ascii="Courier New" w:eastAsia="Times New Roman" w:hAnsi="Courier New" w:cs="Courier New"/>
          <w:color w:val="002339"/>
          <w:kern w:val="0"/>
          <w:sz w:val="20"/>
          <w:szCs w:val="20"/>
          <w14:ligatures w14:val="none"/>
        </w:rPr>
        <w:t>cmd</w:t>
      </w:r>
      <w:proofErr w:type="spellEnd"/>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color w:val="7B30D0"/>
          <w:kern w:val="0"/>
          <w:sz w:val="20"/>
          <w:szCs w:val="20"/>
          <w14:ligatures w14:val="none"/>
        </w:rPr>
        <w:t>+</w:t>
      </w:r>
      <w:r w:rsidRPr="00394656">
        <w:rPr>
          <w:rFonts w:ascii="Courier New" w:eastAsia="Times New Roman" w:hAnsi="Courier New" w:cs="Courier New"/>
          <w:color w:val="A44185"/>
          <w:kern w:val="0"/>
          <w:sz w:val="20"/>
          <w:szCs w:val="20"/>
          <w14:ligatures w14:val="none"/>
        </w:rPr>
        <w:t xml:space="preserve"> '</w:t>
      </w:r>
      <w:r w:rsidRPr="00394656">
        <w:rPr>
          <w:rFonts w:ascii="Courier New" w:eastAsia="Times New Roman" w:hAnsi="Courier New" w:cs="Courier New"/>
          <w:color w:val="174781"/>
          <w:kern w:val="0"/>
          <w:sz w:val="20"/>
          <w:szCs w:val="20"/>
          <w14:ligatures w14:val="none"/>
        </w:rPr>
        <w:t>\n</w:t>
      </w:r>
      <w:r w:rsidRPr="00394656">
        <w:rPr>
          <w:rFonts w:ascii="Courier New" w:eastAsia="Times New Roman" w:hAnsi="Courier New" w:cs="Courier New"/>
          <w:color w:val="A44185"/>
          <w:kern w:val="0"/>
          <w:sz w:val="20"/>
          <w:szCs w:val="20"/>
          <w14:ligatures w14:val="none"/>
        </w:rPr>
        <w:t>'</w:t>
      </w:r>
      <w:r w:rsidRPr="00394656">
        <w:rPr>
          <w:rFonts w:ascii="Courier New" w:eastAsia="Times New Roman" w:hAnsi="Courier New" w:cs="Courier New"/>
          <w:color w:val="002339"/>
          <w:kern w:val="0"/>
          <w:sz w:val="20"/>
          <w:szCs w:val="20"/>
          <w14:ligatures w14:val="none"/>
        </w:rPr>
        <w:t>).encode())</w:t>
      </w:r>
    </w:p>
    <w:p w14:paraId="4A4B7D88"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002339"/>
          <w:kern w:val="0"/>
          <w:sz w:val="20"/>
          <w:szCs w:val="20"/>
          <w14:ligatures w14:val="none"/>
        </w:rPr>
        <w:t xml:space="preserve">    </w:t>
      </w:r>
      <w:proofErr w:type="spellStart"/>
      <w:proofErr w:type="gramStart"/>
      <w:r w:rsidRPr="00394656">
        <w:rPr>
          <w:rFonts w:ascii="Courier New" w:eastAsia="Times New Roman" w:hAnsi="Courier New" w:cs="Courier New"/>
          <w:color w:val="002339"/>
          <w:kern w:val="0"/>
          <w:sz w:val="20"/>
          <w:szCs w:val="20"/>
          <w14:ligatures w14:val="none"/>
        </w:rPr>
        <w:t>time.sleep</w:t>
      </w:r>
      <w:proofErr w:type="spellEnd"/>
      <w:proofErr w:type="gramEnd"/>
      <w:r w:rsidRPr="00394656">
        <w:rPr>
          <w:rFonts w:ascii="Courier New" w:eastAsia="Times New Roman" w:hAnsi="Courier New" w:cs="Courier New"/>
          <w:color w:val="002339"/>
          <w:kern w:val="0"/>
          <w:sz w:val="20"/>
          <w:szCs w:val="20"/>
          <w14:ligatures w14:val="none"/>
        </w:rPr>
        <w:t>(</w:t>
      </w:r>
      <w:r w:rsidRPr="00394656">
        <w:rPr>
          <w:rFonts w:ascii="Courier New" w:eastAsia="Times New Roman" w:hAnsi="Courier New" w:cs="Courier New"/>
          <w:color w:val="174781"/>
          <w:kern w:val="0"/>
          <w:sz w:val="20"/>
          <w:szCs w:val="20"/>
          <w14:ligatures w14:val="none"/>
        </w:rPr>
        <w:t>0.5</w:t>
      </w:r>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i/>
          <w:iCs/>
          <w:color w:val="357B42"/>
          <w:kern w:val="0"/>
          <w:sz w:val="20"/>
          <w:szCs w:val="20"/>
          <w14:ligatures w14:val="none"/>
        </w:rPr>
        <w:t># wait for move</w:t>
      </w:r>
    </w:p>
    <w:p w14:paraId="4D1BB208"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3A89BEC3"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i/>
          <w:iCs/>
          <w:color w:val="357B42"/>
          <w:kern w:val="0"/>
          <w:sz w:val="20"/>
          <w:szCs w:val="20"/>
          <w14:ligatures w14:val="none"/>
        </w:rPr>
        <w:t># Homing / move to start</w:t>
      </w:r>
    </w:p>
    <w:p w14:paraId="51682138"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roofErr w:type="spellStart"/>
      <w:r w:rsidRPr="00394656">
        <w:rPr>
          <w:rFonts w:ascii="Courier New" w:eastAsia="Times New Roman" w:hAnsi="Courier New" w:cs="Courier New"/>
          <w:color w:val="002339"/>
          <w:kern w:val="0"/>
          <w:sz w:val="20"/>
          <w:szCs w:val="20"/>
          <w14:ligatures w14:val="none"/>
        </w:rPr>
        <w:t>send_gcode</w:t>
      </w:r>
      <w:proofErr w:type="spellEnd"/>
      <w:r w:rsidRPr="00394656">
        <w:rPr>
          <w:rFonts w:ascii="Courier New" w:eastAsia="Times New Roman" w:hAnsi="Courier New" w:cs="Courier New"/>
          <w:color w:val="002339"/>
          <w:kern w:val="0"/>
          <w:sz w:val="20"/>
          <w:szCs w:val="20"/>
          <w14:ligatures w14:val="none"/>
        </w:rPr>
        <w:t>(</w:t>
      </w:r>
      <w:r w:rsidRPr="00394656">
        <w:rPr>
          <w:rFonts w:ascii="Courier New" w:eastAsia="Times New Roman" w:hAnsi="Courier New" w:cs="Courier New"/>
          <w:color w:val="A44185"/>
          <w:kern w:val="0"/>
          <w:sz w:val="20"/>
          <w:szCs w:val="20"/>
          <w14:ligatures w14:val="none"/>
        </w:rPr>
        <w:t>'G28</w:t>
      </w:r>
      <w:proofErr w:type="gramStart"/>
      <w:r w:rsidRPr="00394656">
        <w:rPr>
          <w:rFonts w:ascii="Courier New" w:eastAsia="Times New Roman" w:hAnsi="Courier New" w:cs="Courier New"/>
          <w:color w:val="A44185"/>
          <w:kern w:val="0"/>
          <w:sz w:val="20"/>
          <w:szCs w:val="20"/>
          <w14:ligatures w14:val="none"/>
        </w:rPr>
        <w:t>'</w:t>
      </w:r>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i/>
          <w:iCs/>
          <w:color w:val="357B42"/>
          <w:kern w:val="0"/>
          <w:sz w:val="20"/>
          <w:szCs w:val="20"/>
          <w14:ligatures w14:val="none"/>
        </w:rPr>
        <w:t>#</w:t>
      </w:r>
      <w:proofErr w:type="gramEnd"/>
      <w:r w:rsidRPr="00394656">
        <w:rPr>
          <w:rFonts w:ascii="Courier New" w:eastAsia="Times New Roman" w:hAnsi="Courier New" w:cs="Courier New"/>
          <w:i/>
          <w:iCs/>
          <w:color w:val="357B42"/>
          <w:kern w:val="0"/>
          <w:sz w:val="20"/>
          <w:szCs w:val="20"/>
          <w14:ligatures w14:val="none"/>
        </w:rPr>
        <w:t xml:space="preserve"> or G0 X0</w:t>
      </w:r>
    </w:p>
    <w:p w14:paraId="22CF4E24"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7B30D0"/>
          <w:kern w:val="0"/>
          <w:sz w:val="20"/>
          <w:szCs w:val="20"/>
          <w14:ligatures w14:val="none"/>
        </w:rPr>
        <w:t>for</w:t>
      </w:r>
      <w:r w:rsidRPr="00394656">
        <w:rPr>
          <w:rFonts w:ascii="Courier New" w:eastAsia="Times New Roman" w:hAnsi="Courier New" w:cs="Courier New"/>
          <w:color w:val="002339"/>
          <w:kern w:val="0"/>
          <w:sz w:val="20"/>
          <w:szCs w:val="20"/>
          <w14:ligatures w14:val="none"/>
        </w:rPr>
        <w:t xml:space="preserve"> pos </w:t>
      </w:r>
      <w:r w:rsidRPr="00394656">
        <w:rPr>
          <w:rFonts w:ascii="Courier New" w:eastAsia="Times New Roman" w:hAnsi="Courier New" w:cs="Courier New"/>
          <w:color w:val="7B30D0"/>
          <w:kern w:val="0"/>
          <w:sz w:val="20"/>
          <w:szCs w:val="20"/>
          <w14:ligatures w14:val="none"/>
        </w:rPr>
        <w:t>in</w:t>
      </w:r>
      <w:r w:rsidRPr="00394656">
        <w:rPr>
          <w:rFonts w:ascii="Courier New" w:eastAsia="Times New Roman" w:hAnsi="Courier New" w:cs="Courier New"/>
          <w:color w:val="1AB394"/>
          <w:kern w:val="0"/>
          <w:sz w:val="20"/>
          <w:szCs w:val="20"/>
          <w14:ligatures w14:val="none"/>
        </w:rPr>
        <w:t xml:space="preserve"> </w:t>
      </w:r>
      <w:proofErr w:type="gramStart"/>
      <w:r w:rsidRPr="00394656">
        <w:rPr>
          <w:rFonts w:ascii="Courier New" w:eastAsia="Times New Roman" w:hAnsi="Courier New" w:cs="Courier New"/>
          <w:color w:val="1AB394"/>
          <w:kern w:val="0"/>
          <w:sz w:val="20"/>
          <w:szCs w:val="20"/>
          <w14:ligatures w14:val="none"/>
        </w:rPr>
        <w:t>range</w:t>
      </w:r>
      <w:r w:rsidRPr="00394656">
        <w:rPr>
          <w:rFonts w:ascii="Courier New" w:eastAsia="Times New Roman" w:hAnsi="Courier New" w:cs="Courier New"/>
          <w:color w:val="002339"/>
          <w:kern w:val="0"/>
          <w:sz w:val="20"/>
          <w:szCs w:val="20"/>
          <w14:ligatures w14:val="none"/>
        </w:rPr>
        <w:t>(</w:t>
      </w:r>
      <w:proofErr w:type="gramEnd"/>
      <w:r w:rsidRPr="00394656">
        <w:rPr>
          <w:rFonts w:ascii="Courier New" w:eastAsia="Times New Roman" w:hAnsi="Courier New" w:cs="Courier New"/>
          <w:color w:val="174781"/>
          <w:kern w:val="0"/>
          <w:sz w:val="20"/>
          <w:szCs w:val="20"/>
          <w14:ligatures w14:val="none"/>
        </w:rPr>
        <w:t>0</w:t>
      </w:r>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color w:val="174781"/>
          <w:kern w:val="0"/>
          <w:sz w:val="20"/>
          <w:szCs w:val="20"/>
          <w14:ligatures w14:val="none"/>
        </w:rPr>
        <w:t>100</w:t>
      </w:r>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color w:val="174781"/>
          <w:kern w:val="0"/>
          <w:sz w:val="20"/>
          <w:szCs w:val="20"/>
          <w14:ligatures w14:val="none"/>
        </w:rPr>
        <w:t>5</w:t>
      </w:r>
      <w:proofErr w:type="gramStart"/>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i/>
          <w:iCs/>
          <w:color w:val="357B42"/>
          <w:kern w:val="0"/>
          <w:sz w:val="20"/>
          <w:szCs w:val="20"/>
          <w14:ligatures w14:val="none"/>
        </w:rPr>
        <w:t>#</w:t>
      </w:r>
      <w:proofErr w:type="gramEnd"/>
      <w:r w:rsidRPr="00394656">
        <w:rPr>
          <w:rFonts w:ascii="Courier New" w:eastAsia="Times New Roman" w:hAnsi="Courier New" w:cs="Courier New"/>
          <w:i/>
          <w:iCs/>
          <w:color w:val="357B42"/>
          <w:kern w:val="0"/>
          <w:sz w:val="20"/>
          <w:szCs w:val="20"/>
          <w14:ligatures w14:val="none"/>
        </w:rPr>
        <w:t xml:space="preserve"> steps in mm</w:t>
      </w:r>
    </w:p>
    <w:p w14:paraId="05F58B08"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002339"/>
          <w:kern w:val="0"/>
          <w:sz w:val="20"/>
          <w:szCs w:val="20"/>
          <w14:ligatures w14:val="none"/>
        </w:rPr>
        <w:t xml:space="preserve">    </w:t>
      </w:r>
      <w:proofErr w:type="spellStart"/>
      <w:r w:rsidRPr="00394656">
        <w:rPr>
          <w:rFonts w:ascii="Courier New" w:eastAsia="Times New Roman" w:hAnsi="Courier New" w:cs="Courier New"/>
          <w:color w:val="002339"/>
          <w:kern w:val="0"/>
          <w:sz w:val="20"/>
          <w:szCs w:val="20"/>
          <w14:ligatures w14:val="none"/>
        </w:rPr>
        <w:t>send_</w:t>
      </w:r>
      <w:proofErr w:type="gramStart"/>
      <w:r w:rsidRPr="00394656">
        <w:rPr>
          <w:rFonts w:ascii="Courier New" w:eastAsia="Times New Roman" w:hAnsi="Courier New" w:cs="Courier New"/>
          <w:color w:val="002339"/>
          <w:kern w:val="0"/>
          <w:sz w:val="20"/>
          <w:szCs w:val="20"/>
          <w14:ligatures w14:val="none"/>
        </w:rPr>
        <w:t>gcode</w:t>
      </w:r>
      <w:proofErr w:type="spellEnd"/>
      <w:r w:rsidRPr="00394656">
        <w:rPr>
          <w:rFonts w:ascii="Courier New" w:eastAsia="Times New Roman" w:hAnsi="Courier New" w:cs="Courier New"/>
          <w:color w:val="002339"/>
          <w:kern w:val="0"/>
          <w:sz w:val="20"/>
          <w:szCs w:val="20"/>
          <w14:ligatures w14:val="none"/>
        </w:rPr>
        <w:t>(</w:t>
      </w:r>
      <w:proofErr w:type="gramEnd"/>
      <w:r w:rsidRPr="00394656">
        <w:rPr>
          <w:rFonts w:ascii="Courier New" w:eastAsia="Times New Roman" w:hAnsi="Courier New" w:cs="Courier New"/>
          <w:color w:val="0991B6"/>
          <w:kern w:val="0"/>
          <w:sz w:val="20"/>
          <w:szCs w:val="20"/>
          <w14:ligatures w14:val="none"/>
        </w:rPr>
        <w:t>f</w:t>
      </w:r>
      <w:r w:rsidRPr="00394656">
        <w:rPr>
          <w:rFonts w:ascii="Courier New" w:eastAsia="Times New Roman" w:hAnsi="Courier New" w:cs="Courier New"/>
          <w:color w:val="A44185"/>
          <w:kern w:val="0"/>
          <w:sz w:val="20"/>
          <w:szCs w:val="20"/>
          <w14:ligatures w14:val="none"/>
        </w:rPr>
        <w:t>'G1 X</w:t>
      </w:r>
      <w:r w:rsidRPr="00394656">
        <w:rPr>
          <w:rFonts w:ascii="Courier New" w:eastAsia="Times New Roman" w:hAnsi="Courier New" w:cs="Courier New"/>
          <w:color w:val="174781"/>
          <w:kern w:val="0"/>
          <w:sz w:val="20"/>
          <w:szCs w:val="20"/>
          <w14:ligatures w14:val="none"/>
        </w:rPr>
        <w:t>{</w:t>
      </w:r>
      <w:r w:rsidRPr="00394656">
        <w:rPr>
          <w:rFonts w:ascii="Courier New" w:eastAsia="Times New Roman" w:hAnsi="Courier New" w:cs="Courier New"/>
          <w:color w:val="002339"/>
          <w:kern w:val="0"/>
          <w:sz w:val="20"/>
          <w:szCs w:val="20"/>
          <w14:ligatures w14:val="none"/>
        </w:rPr>
        <w:t>pos</w:t>
      </w:r>
      <w:r w:rsidRPr="00394656">
        <w:rPr>
          <w:rFonts w:ascii="Courier New" w:eastAsia="Times New Roman" w:hAnsi="Courier New" w:cs="Courier New"/>
          <w:color w:val="174781"/>
          <w:kern w:val="0"/>
          <w:sz w:val="20"/>
          <w:szCs w:val="20"/>
          <w14:ligatures w14:val="none"/>
        </w:rPr>
        <w:t>}</w:t>
      </w:r>
      <w:r w:rsidRPr="00394656">
        <w:rPr>
          <w:rFonts w:ascii="Courier New" w:eastAsia="Times New Roman" w:hAnsi="Courier New" w:cs="Courier New"/>
          <w:color w:val="A44185"/>
          <w:kern w:val="0"/>
          <w:sz w:val="20"/>
          <w:szCs w:val="20"/>
          <w14:ligatures w14:val="none"/>
        </w:rPr>
        <w:t xml:space="preserve"> F500'</w:t>
      </w:r>
      <w:r w:rsidRPr="00394656">
        <w:rPr>
          <w:rFonts w:ascii="Courier New" w:eastAsia="Times New Roman" w:hAnsi="Courier New" w:cs="Courier New"/>
          <w:color w:val="002339"/>
          <w:kern w:val="0"/>
          <w:sz w:val="20"/>
          <w:szCs w:val="20"/>
          <w14:ligatures w14:val="none"/>
        </w:rPr>
        <w:t>)</w:t>
      </w:r>
    </w:p>
    <w:p w14:paraId="37E35E1D"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002339"/>
          <w:kern w:val="0"/>
          <w:sz w:val="20"/>
          <w:szCs w:val="20"/>
          <w14:ligatures w14:val="none"/>
        </w:rPr>
        <w:t xml:space="preserve">    </w:t>
      </w:r>
      <w:proofErr w:type="spellStart"/>
      <w:proofErr w:type="gramStart"/>
      <w:r w:rsidRPr="00394656">
        <w:rPr>
          <w:rFonts w:ascii="Courier New" w:eastAsia="Times New Roman" w:hAnsi="Courier New" w:cs="Courier New"/>
          <w:color w:val="002339"/>
          <w:kern w:val="0"/>
          <w:sz w:val="20"/>
          <w:szCs w:val="20"/>
          <w14:ligatures w14:val="none"/>
        </w:rPr>
        <w:t>time.sleep</w:t>
      </w:r>
      <w:proofErr w:type="spellEnd"/>
      <w:proofErr w:type="gramEnd"/>
      <w:r w:rsidRPr="00394656">
        <w:rPr>
          <w:rFonts w:ascii="Courier New" w:eastAsia="Times New Roman" w:hAnsi="Courier New" w:cs="Courier New"/>
          <w:color w:val="002339"/>
          <w:kern w:val="0"/>
          <w:sz w:val="20"/>
          <w:szCs w:val="20"/>
          <w14:ligatures w14:val="none"/>
        </w:rPr>
        <w:t>(</w:t>
      </w:r>
      <w:r w:rsidRPr="00394656">
        <w:rPr>
          <w:rFonts w:ascii="Courier New" w:eastAsia="Times New Roman" w:hAnsi="Courier New" w:cs="Courier New"/>
          <w:color w:val="174781"/>
          <w:kern w:val="0"/>
          <w:sz w:val="20"/>
          <w:szCs w:val="20"/>
          <w14:ligatures w14:val="none"/>
        </w:rPr>
        <w:t>1</w:t>
      </w:r>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i/>
          <w:iCs/>
          <w:color w:val="357B42"/>
          <w:kern w:val="0"/>
          <w:sz w:val="20"/>
          <w:szCs w:val="20"/>
          <w14:ligatures w14:val="none"/>
        </w:rPr>
        <w:t># settle + manual probe contact if needed</w:t>
      </w:r>
    </w:p>
    <w:p w14:paraId="289E5ED2"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i/>
          <w:iCs/>
          <w:color w:val="357B42"/>
          <w:kern w:val="0"/>
          <w:sz w:val="20"/>
          <w:szCs w:val="20"/>
          <w14:ligatures w14:val="none"/>
        </w:rPr>
        <w:t xml:space="preserve">    # Read V from ADC (ADS1115 example) and </w:t>
      </w:r>
      <w:proofErr w:type="gramStart"/>
      <w:r w:rsidRPr="00394656">
        <w:rPr>
          <w:rFonts w:ascii="Courier New" w:eastAsia="Times New Roman" w:hAnsi="Courier New" w:cs="Courier New"/>
          <w:i/>
          <w:iCs/>
          <w:color w:val="357B42"/>
          <w:kern w:val="0"/>
          <w:sz w:val="20"/>
          <w:szCs w:val="20"/>
          <w14:ligatures w14:val="none"/>
        </w:rPr>
        <w:t>known</w:t>
      </w:r>
      <w:proofErr w:type="gramEnd"/>
      <w:r w:rsidRPr="00394656">
        <w:rPr>
          <w:rFonts w:ascii="Courier New" w:eastAsia="Times New Roman" w:hAnsi="Courier New" w:cs="Courier New"/>
          <w:i/>
          <w:iCs/>
          <w:color w:val="357B42"/>
          <w:kern w:val="0"/>
          <w:sz w:val="20"/>
          <w:szCs w:val="20"/>
          <w14:ligatures w14:val="none"/>
        </w:rPr>
        <w:t xml:space="preserve"> I</w:t>
      </w:r>
    </w:p>
    <w:p w14:paraId="5EA8616C"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002339"/>
          <w:kern w:val="0"/>
          <w:sz w:val="20"/>
          <w:szCs w:val="20"/>
          <w14:ligatures w14:val="none"/>
        </w:rPr>
        <w:t xml:space="preserve">    V </w:t>
      </w:r>
      <w:r w:rsidRPr="00394656">
        <w:rPr>
          <w:rFonts w:ascii="Courier New" w:eastAsia="Times New Roman" w:hAnsi="Courier New" w:cs="Courier New"/>
          <w:color w:val="7B30D0"/>
          <w:kern w:val="0"/>
          <w:sz w:val="20"/>
          <w:szCs w:val="20"/>
          <w14:ligatures w14:val="none"/>
        </w:rPr>
        <w:t>=</w:t>
      </w:r>
      <w:r w:rsidRPr="00394656">
        <w:rPr>
          <w:rFonts w:ascii="Courier New" w:eastAsia="Times New Roman" w:hAnsi="Courier New" w:cs="Courier New"/>
          <w:color w:val="002339"/>
          <w:kern w:val="0"/>
          <w:sz w:val="20"/>
          <w:szCs w:val="20"/>
          <w14:ligatures w14:val="none"/>
        </w:rPr>
        <w:t xml:space="preserve"> </w:t>
      </w:r>
      <w:proofErr w:type="spellStart"/>
      <w:r w:rsidRPr="00394656">
        <w:rPr>
          <w:rFonts w:ascii="Courier New" w:eastAsia="Times New Roman" w:hAnsi="Courier New" w:cs="Courier New"/>
          <w:color w:val="002339"/>
          <w:kern w:val="0"/>
          <w:sz w:val="20"/>
          <w:szCs w:val="20"/>
          <w14:ligatures w14:val="none"/>
        </w:rPr>
        <w:t>read_</w:t>
      </w:r>
      <w:proofErr w:type="gramStart"/>
      <w:r w:rsidRPr="00394656">
        <w:rPr>
          <w:rFonts w:ascii="Courier New" w:eastAsia="Times New Roman" w:hAnsi="Courier New" w:cs="Courier New"/>
          <w:color w:val="002339"/>
          <w:kern w:val="0"/>
          <w:sz w:val="20"/>
          <w:szCs w:val="20"/>
          <w14:ligatures w14:val="none"/>
        </w:rPr>
        <w:t>adc</w:t>
      </w:r>
      <w:proofErr w:type="spellEnd"/>
      <w:r w:rsidRPr="00394656">
        <w:rPr>
          <w:rFonts w:ascii="Courier New" w:eastAsia="Times New Roman" w:hAnsi="Courier New" w:cs="Courier New"/>
          <w:color w:val="002339"/>
          <w:kern w:val="0"/>
          <w:sz w:val="20"/>
          <w:szCs w:val="20"/>
          <w14:ligatures w14:val="none"/>
        </w:rPr>
        <w:t>(</w:t>
      </w:r>
      <w:proofErr w:type="gramEnd"/>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i/>
          <w:iCs/>
          <w:color w:val="357B42"/>
          <w:kern w:val="0"/>
          <w:sz w:val="20"/>
          <w:szCs w:val="20"/>
          <w14:ligatures w14:val="none"/>
        </w:rPr>
        <w:t># your ADC function</w:t>
      </w:r>
    </w:p>
    <w:p w14:paraId="7CAE62D8"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002339"/>
          <w:kern w:val="0"/>
          <w:sz w:val="20"/>
          <w:szCs w:val="20"/>
          <w14:ligatures w14:val="none"/>
        </w:rPr>
        <w:t xml:space="preserve">    Rs </w:t>
      </w:r>
      <w:r w:rsidRPr="00394656">
        <w:rPr>
          <w:rFonts w:ascii="Courier New" w:eastAsia="Times New Roman" w:hAnsi="Courier New" w:cs="Courier New"/>
          <w:color w:val="7B30D0"/>
          <w:kern w:val="0"/>
          <w:sz w:val="20"/>
          <w:szCs w:val="20"/>
          <w14:ligatures w14:val="none"/>
        </w:rPr>
        <w:t>=</w:t>
      </w:r>
      <w:r w:rsidRPr="00394656">
        <w:rPr>
          <w:rFonts w:ascii="Courier New" w:eastAsia="Times New Roman" w:hAnsi="Courier New" w:cs="Courier New"/>
          <w:color w:val="174781"/>
          <w:kern w:val="0"/>
          <w:sz w:val="20"/>
          <w:szCs w:val="20"/>
          <w14:ligatures w14:val="none"/>
        </w:rPr>
        <w:t xml:space="preserve"> 4.532</w:t>
      </w:r>
      <w:r w:rsidRPr="00394656">
        <w:rPr>
          <w:rFonts w:ascii="Courier New" w:eastAsia="Times New Roman" w:hAnsi="Courier New" w:cs="Courier New"/>
          <w:color w:val="7B30D0"/>
          <w:kern w:val="0"/>
          <w:sz w:val="20"/>
          <w:szCs w:val="20"/>
          <w14:ligatures w14:val="none"/>
        </w:rPr>
        <w:t xml:space="preserve"> *</w:t>
      </w:r>
      <w:r w:rsidRPr="00394656">
        <w:rPr>
          <w:rFonts w:ascii="Courier New" w:eastAsia="Times New Roman" w:hAnsi="Courier New" w:cs="Courier New"/>
          <w:color w:val="002339"/>
          <w:kern w:val="0"/>
          <w:sz w:val="20"/>
          <w:szCs w:val="20"/>
          <w14:ligatures w14:val="none"/>
        </w:rPr>
        <w:t xml:space="preserve"> (V </w:t>
      </w:r>
      <w:r w:rsidRPr="00394656">
        <w:rPr>
          <w:rFonts w:ascii="Courier New" w:eastAsia="Times New Roman" w:hAnsi="Courier New" w:cs="Courier New"/>
          <w:color w:val="7B30D0"/>
          <w:kern w:val="0"/>
          <w:sz w:val="20"/>
          <w:szCs w:val="20"/>
          <w14:ligatures w14:val="none"/>
        </w:rPr>
        <w:t>/</w:t>
      </w:r>
      <w:r w:rsidRPr="00394656">
        <w:rPr>
          <w:rFonts w:ascii="Courier New" w:eastAsia="Times New Roman" w:hAnsi="Courier New" w:cs="Courier New"/>
          <w:color w:val="002339"/>
          <w:kern w:val="0"/>
          <w:sz w:val="20"/>
          <w:szCs w:val="20"/>
          <w14:ligatures w14:val="none"/>
        </w:rPr>
        <w:t xml:space="preserve"> I</w:t>
      </w:r>
      <w:proofErr w:type="gramStart"/>
      <w:r w:rsidRPr="00394656">
        <w:rPr>
          <w:rFonts w:ascii="Courier New" w:eastAsia="Times New Roman" w:hAnsi="Courier New" w:cs="Courier New"/>
          <w:color w:val="002339"/>
          <w:kern w:val="0"/>
          <w:sz w:val="20"/>
          <w:szCs w:val="20"/>
          <w14:ligatures w14:val="none"/>
        </w:rPr>
        <w:t xml:space="preserve">)  </w:t>
      </w:r>
      <w:r w:rsidRPr="00394656">
        <w:rPr>
          <w:rFonts w:ascii="Courier New" w:eastAsia="Times New Roman" w:hAnsi="Courier New" w:cs="Courier New"/>
          <w:i/>
          <w:iCs/>
          <w:color w:val="357B42"/>
          <w:kern w:val="0"/>
          <w:sz w:val="20"/>
          <w:szCs w:val="20"/>
          <w14:ligatures w14:val="none"/>
        </w:rPr>
        <w:t>#</w:t>
      </w:r>
      <w:proofErr w:type="gramEnd"/>
      <w:r w:rsidRPr="00394656">
        <w:rPr>
          <w:rFonts w:ascii="Courier New" w:eastAsia="Times New Roman" w:hAnsi="Courier New" w:cs="Courier New"/>
          <w:i/>
          <w:iCs/>
          <w:color w:val="357B42"/>
          <w:kern w:val="0"/>
          <w:sz w:val="20"/>
          <w:szCs w:val="20"/>
          <w14:ligatures w14:val="none"/>
        </w:rPr>
        <w:t xml:space="preserve"> ohms/sq</w:t>
      </w:r>
    </w:p>
    <w:p w14:paraId="4912E6EA"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color w:val="1AB394"/>
          <w:kern w:val="0"/>
          <w:sz w:val="20"/>
          <w:szCs w:val="20"/>
          <w14:ligatures w14:val="none"/>
        </w:rPr>
        <w:t xml:space="preserve">    </w:t>
      </w:r>
      <w:proofErr w:type="gramStart"/>
      <w:r w:rsidRPr="00394656">
        <w:rPr>
          <w:rFonts w:ascii="Courier New" w:eastAsia="Times New Roman" w:hAnsi="Courier New" w:cs="Courier New"/>
          <w:color w:val="1AB394"/>
          <w:kern w:val="0"/>
          <w:sz w:val="20"/>
          <w:szCs w:val="20"/>
          <w14:ligatures w14:val="none"/>
        </w:rPr>
        <w:t>print</w:t>
      </w:r>
      <w:r w:rsidRPr="00394656">
        <w:rPr>
          <w:rFonts w:ascii="Courier New" w:eastAsia="Times New Roman" w:hAnsi="Courier New" w:cs="Courier New"/>
          <w:color w:val="002339"/>
          <w:kern w:val="0"/>
          <w:sz w:val="20"/>
          <w:szCs w:val="20"/>
          <w14:ligatures w14:val="none"/>
        </w:rPr>
        <w:t>(</w:t>
      </w:r>
      <w:proofErr w:type="spellStart"/>
      <w:proofErr w:type="gramEnd"/>
      <w:r w:rsidRPr="00394656">
        <w:rPr>
          <w:rFonts w:ascii="Courier New" w:eastAsia="Times New Roman" w:hAnsi="Courier New" w:cs="Courier New"/>
          <w:color w:val="0991B6"/>
          <w:kern w:val="0"/>
          <w:sz w:val="20"/>
          <w:szCs w:val="20"/>
          <w14:ligatures w14:val="none"/>
        </w:rPr>
        <w:t>f</w:t>
      </w:r>
      <w:r w:rsidRPr="00394656">
        <w:rPr>
          <w:rFonts w:ascii="Courier New" w:eastAsia="Times New Roman" w:hAnsi="Courier New" w:cs="Courier New"/>
          <w:color w:val="A44185"/>
          <w:kern w:val="0"/>
          <w:sz w:val="20"/>
          <w:szCs w:val="20"/>
          <w14:ligatures w14:val="none"/>
        </w:rPr>
        <w:t>"</w:t>
      </w:r>
      <w:proofErr w:type="gramStart"/>
      <w:r w:rsidRPr="00394656">
        <w:rPr>
          <w:rFonts w:ascii="Courier New" w:eastAsia="Times New Roman" w:hAnsi="Courier New" w:cs="Courier New"/>
          <w:color w:val="A44185"/>
          <w:kern w:val="0"/>
          <w:sz w:val="20"/>
          <w:szCs w:val="20"/>
          <w14:ligatures w14:val="none"/>
        </w:rPr>
        <w:t>Pos</w:t>
      </w:r>
      <w:proofErr w:type="spellEnd"/>
      <w:r w:rsidRPr="00394656">
        <w:rPr>
          <w:rFonts w:ascii="Courier New" w:eastAsia="Times New Roman" w:hAnsi="Courier New" w:cs="Courier New"/>
          <w:color w:val="A44185"/>
          <w:kern w:val="0"/>
          <w:sz w:val="20"/>
          <w:szCs w:val="20"/>
          <w14:ligatures w14:val="none"/>
        </w:rPr>
        <w:t xml:space="preserve">: </w:t>
      </w:r>
      <w:r w:rsidRPr="00394656">
        <w:rPr>
          <w:rFonts w:ascii="Courier New" w:eastAsia="Times New Roman" w:hAnsi="Courier New" w:cs="Courier New"/>
          <w:color w:val="174781"/>
          <w:kern w:val="0"/>
          <w:sz w:val="20"/>
          <w:szCs w:val="20"/>
          <w14:ligatures w14:val="none"/>
        </w:rPr>
        <w:t>{</w:t>
      </w:r>
      <w:proofErr w:type="gramEnd"/>
      <w:r w:rsidRPr="00394656">
        <w:rPr>
          <w:rFonts w:ascii="Courier New" w:eastAsia="Times New Roman" w:hAnsi="Courier New" w:cs="Courier New"/>
          <w:color w:val="002339"/>
          <w:kern w:val="0"/>
          <w:sz w:val="20"/>
          <w:szCs w:val="20"/>
          <w14:ligatures w14:val="none"/>
        </w:rPr>
        <w:t>pos</w:t>
      </w:r>
      <w:r w:rsidRPr="00394656">
        <w:rPr>
          <w:rFonts w:ascii="Courier New" w:eastAsia="Times New Roman" w:hAnsi="Courier New" w:cs="Courier New"/>
          <w:color w:val="174781"/>
          <w:kern w:val="0"/>
          <w:sz w:val="20"/>
          <w:szCs w:val="20"/>
          <w14:ligatures w14:val="none"/>
        </w:rPr>
        <w:t>}</w:t>
      </w:r>
      <w:r w:rsidRPr="00394656">
        <w:rPr>
          <w:rFonts w:ascii="Courier New" w:eastAsia="Times New Roman" w:hAnsi="Courier New" w:cs="Courier New"/>
          <w:color w:val="A44185"/>
          <w:kern w:val="0"/>
          <w:sz w:val="20"/>
          <w:szCs w:val="20"/>
          <w14:ligatures w14:val="none"/>
        </w:rPr>
        <w:t xml:space="preserve"> mm | Rs: </w:t>
      </w:r>
      <w:r w:rsidRPr="00394656">
        <w:rPr>
          <w:rFonts w:ascii="Courier New" w:eastAsia="Times New Roman" w:hAnsi="Courier New" w:cs="Courier New"/>
          <w:color w:val="174781"/>
          <w:kern w:val="0"/>
          <w:sz w:val="20"/>
          <w:szCs w:val="20"/>
          <w14:ligatures w14:val="none"/>
        </w:rPr>
        <w:t>{</w:t>
      </w:r>
      <w:r w:rsidRPr="00394656">
        <w:rPr>
          <w:rFonts w:ascii="Courier New" w:eastAsia="Times New Roman" w:hAnsi="Courier New" w:cs="Courier New"/>
          <w:color w:val="002339"/>
          <w:kern w:val="0"/>
          <w:sz w:val="20"/>
          <w:szCs w:val="20"/>
          <w14:ligatures w14:val="none"/>
        </w:rPr>
        <w:t>Rs</w:t>
      </w:r>
      <w:r w:rsidRPr="00394656">
        <w:rPr>
          <w:rFonts w:ascii="Courier New" w:eastAsia="Times New Roman" w:hAnsi="Courier New" w:cs="Courier New"/>
          <w:color w:val="174781"/>
          <w:kern w:val="0"/>
          <w:sz w:val="20"/>
          <w:szCs w:val="20"/>
          <w14:ligatures w14:val="none"/>
        </w:rPr>
        <w:t>}</w:t>
      </w:r>
      <w:r w:rsidRPr="00394656">
        <w:rPr>
          <w:rFonts w:ascii="Courier New" w:eastAsia="Times New Roman" w:hAnsi="Courier New" w:cs="Courier New"/>
          <w:color w:val="A44185"/>
          <w:kern w:val="0"/>
          <w:sz w:val="20"/>
          <w:szCs w:val="20"/>
          <w14:ligatures w14:val="none"/>
        </w:rPr>
        <w:t xml:space="preserve"> Ω/sq"</w:t>
      </w:r>
      <w:r w:rsidRPr="00394656">
        <w:rPr>
          <w:rFonts w:ascii="Courier New" w:eastAsia="Times New Roman" w:hAnsi="Courier New" w:cs="Courier New"/>
          <w:color w:val="002339"/>
          <w:kern w:val="0"/>
          <w:sz w:val="20"/>
          <w:szCs w:val="20"/>
          <w14:ligatures w14:val="none"/>
        </w:rPr>
        <w:t>)</w:t>
      </w:r>
    </w:p>
    <w:p w14:paraId="75316EF4" w14:textId="77777777" w:rsidR="00394656" w:rsidRPr="00394656" w:rsidRDefault="00394656" w:rsidP="00394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394656">
        <w:rPr>
          <w:rFonts w:ascii="Courier New" w:eastAsia="Times New Roman" w:hAnsi="Courier New" w:cs="Courier New"/>
          <w:i/>
          <w:iCs/>
          <w:color w:val="357B42"/>
          <w:kern w:val="0"/>
          <w:sz w:val="20"/>
          <w:szCs w:val="20"/>
          <w14:ligatures w14:val="none"/>
        </w:rPr>
        <w:t xml:space="preserve">    # Log to CSV</w:t>
      </w:r>
    </w:p>
    <w:p w14:paraId="047A7F94" w14:textId="77777777" w:rsidR="00394656" w:rsidRPr="00394656" w:rsidRDefault="00394656" w:rsidP="003946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Arduino alternative: Use </w:t>
      </w:r>
      <w:proofErr w:type="spellStart"/>
      <w:r w:rsidRPr="00394656">
        <w:rPr>
          <w:rFonts w:ascii="Times New Roman" w:eastAsia="Times New Roman" w:hAnsi="Times New Roman" w:cs="Times New Roman"/>
          <w:kern w:val="0"/>
          <w14:ligatures w14:val="none"/>
        </w:rPr>
        <w:t>AccelStepper</w:t>
      </w:r>
      <w:proofErr w:type="spellEnd"/>
      <w:r w:rsidRPr="00394656">
        <w:rPr>
          <w:rFonts w:ascii="Times New Roman" w:eastAsia="Times New Roman" w:hAnsi="Times New Roman" w:cs="Times New Roman"/>
          <w:kern w:val="0"/>
          <w14:ligatures w14:val="none"/>
        </w:rPr>
        <w:t xml:space="preserve"> library directly on the Nano (bypass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 </w:t>
      </w:r>
      <w:proofErr w:type="spellStart"/>
      <w:r w:rsidRPr="00394656">
        <w:rPr>
          <w:rFonts w:ascii="Times New Roman" w:eastAsia="Times New Roman" w:hAnsi="Times New Roman" w:cs="Times New Roman"/>
          <w:kern w:val="0"/>
          <w14:ligatures w14:val="none"/>
        </w:rPr>
        <w:t>analogRead</w:t>
      </w:r>
      <w:proofErr w:type="spellEnd"/>
      <w:r w:rsidRPr="00394656">
        <w:rPr>
          <w:rFonts w:ascii="Times New Roman" w:eastAsia="Times New Roman" w:hAnsi="Times New Roman" w:cs="Times New Roman"/>
          <w:kern w:val="0"/>
          <w14:ligatures w14:val="none"/>
        </w:rPr>
        <w:t xml:space="preserve"> for voltage.</w:t>
      </w:r>
    </w:p>
    <w:p w14:paraId="6A7D0AD5"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Data Flow</w:t>
      </w:r>
    </w:p>
    <w:p w14:paraId="5A1584D0" w14:textId="77777777" w:rsidR="00394656" w:rsidRPr="00394656" w:rsidRDefault="00394656" w:rsidP="003946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 xml:space="preserve">RPi → USB serial →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 Stepper pulses to FSK30J (precise positioning).</w:t>
      </w:r>
    </w:p>
    <w:p w14:paraId="06950DF0" w14:textId="77777777" w:rsidR="00394656" w:rsidRPr="00394656" w:rsidRDefault="00394656" w:rsidP="003946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Probe contacts sample → Current source drives outer probes → Voltage on inner probes → ADC/RPi reads → Calculate &amp; log Rs/ρ with position.</w:t>
      </w:r>
    </w:p>
    <w:p w14:paraId="1F4452A8" w14:textId="77777777" w:rsidR="00394656" w:rsidRPr="00394656" w:rsidRDefault="00394656" w:rsidP="003946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4656">
        <w:rPr>
          <w:rFonts w:ascii="Times New Roman" w:eastAsia="Times New Roman" w:hAnsi="Times New Roman" w:cs="Times New Roman"/>
          <w:b/>
          <w:bCs/>
          <w:kern w:val="0"/>
          <w:sz w:val="27"/>
          <w:szCs w:val="27"/>
          <w14:ligatures w14:val="none"/>
        </w:rPr>
        <w:t>5. Calibration, Testing &amp; Safety</w:t>
      </w:r>
    </w:p>
    <w:p w14:paraId="1B23BFCA" w14:textId="77777777" w:rsidR="00394656" w:rsidRPr="00394656" w:rsidRDefault="00394656" w:rsidP="003946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Test motion first</w:t>
      </w:r>
      <w:r w:rsidRPr="00394656">
        <w:rPr>
          <w:rFonts w:ascii="Times New Roman" w:eastAsia="Times New Roman" w:hAnsi="Times New Roman" w:cs="Times New Roman"/>
          <w:kern w:val="0"/>
          <w14:ligatures w14:val="none"/>
        </w:rPr>
        <w:t xml:space="preserve">: Power </w:t>
      </w:r>
      <w:proofErr w:type="spellStart"/>
      <w:r w:rsidRPr="00394656">
        <w:rPr>
          <w:rFonts w:ascii="Times New Roman" w:eastAsia="Times New Roman" w:hAnsi="Times New Roman" w:cs="Times New Roman"/>
          <w:kern w:val="0"/>
          <w14:ligatures w14:val="none"/>
        </w:rPr>
        <w:t>Benbox</w:t>
      </w:r>
      <w:proofErr w:type="spellEnd"/>
      <w:r w:rsidRPr="00394656">
        <w:rPr>
          <w:rFonts w:ascii="Times New Roman" w:eastAsia="Times New Roman" w:hAnsi="Times New Roman" w:cs="Times New Roman"/>
          <w:kern w:val="0"/>
          <w14:ligatures w14:val="none"/>
        </w:rPr>
        <w:t xml:space="preserve">, connect USB, use </w:t>
      </w:r>
      <w:proofErr w:type="spellStart"/>
      <w:r w:rsidRPr="00394656">
        <w:rPr>
          <w:rFonts w:ascii="Times New Roman" w:eastAsia="Times New Roman" w:hAnsi="Times New Roman" w:cs="Times New Roman"/>
          <w:kern w:val="0"/>
          <w14:ligatures w14:val="none"/>
        </w:rPr>
        <w:t>LaserGRBL</w:t>
      </w:r>
      <w:proofErr w:type="spellEnd"/>
      <w:r w:rsidRPr="00394656">
        <w:rPr>
          <w:rFonts w:ascii="Times New Roman" w:eastAsia="Times New Roman" w:hAnsi="Times New Roman" w:cs="Times New Roman"/>
          <w:kern w:val="0"/>
          <w14:ligatures w14:val="none"/>
        </w:rPr>
        <w:t xml:space="preserve"> or serial terminal to jog the stage.</w:t>
      </w:r>
    </w:p>
    <w:p w14:paraId="45816A2B" w14:textId="77777777" w:rsidR="00394656" w:rsidRPr="00394656" w:rsidRDefault="00394656" w:rsidP="003946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Calibrate steps</w:t>
      </w:r>
      <w:r w:rsidRPr="00394656">
        <w:rPr>
          <w:rFonts w:ascii="Times New Roman" w:eastAsia="Times New Roman" w:hAnsi="Times New Roman" w:cs="Times New Roman"/>
          <w:kern w:val="0"/>
          <w14:ligatures w14:val="none"/>
        </w:rPr>
        <w:t>: Move known distance, measure with calipers, adjust GRBL $100.</w:t>
      </w:r>
    </w:p>
    <w:p w14:paraId="10D2DFE5" w14:textId="77777777" w:rsidR="00394656" w:rsidRPr="00394656" w:rsidRDefault="00394656" w:rsidP="003946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Probe contact</w:t>
      </w:r>
      <w:r w:rsidRPr="00394656">
        <w:rPr>
          <w:rFonts w:ascii="Times New Roman" w:eastAsia="Times New Roman" w:hAnsi="Times New Roman" w:cs="Times New Roman"/>
          <w:kern w:val="0"/>
          <w14:ligatures w14:val="none"/>
        </w:rPr>
        <w:t>: Lower manually per measurement (or automate later).</w:t>
      </w:r>
    </w:p>
    <w:p w14:paraId="04E419BB" w14:textId="77777777" w:rsidR="00394656" w:rsidRPr="00394656" w:rsidRDefault="00394656" w:rsidP="003946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Current limits</w:t>
      </w:r>
      <w:r w:rsidRPr="00394656">
        <w:rPr>
          <w:rFonts w:ascii="Times New Roman" w:eastAsia="Times New Roman" w:hAnsi="Times New Roman" w:cs="Times New Roman"/>
          <w:kern w:val="0"/>
          <w14:ligatures w14:val="none"/>
        </w:rPr>
        <w:t>: Start ≤1 mA; monitor for heating (repeat measurements should be stable).</w:t>
      </w:r>
    </w:p>
    <w:p w14:paraId="3DBBBDA0" w14:textId="77777777" w:rsidR="00394656" w:rsidRPr="00394656" w:rsidRDefault="00394656" w:rsidP="003946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b/>
          <w:bCs/>
          <w:kern w:val="0"/>
          <w14:ligatures w14:val="none"/>
        </w:rPr>
        <w:t>Safety</w:t>
      </w:r>
      <w:r w:rsidRPr="00394656">
        <w:rPr>
          <w:rFonts w:ascii="Times New Roman" w:eastAsia="Times New Roman" w:hAnsi="Times New Roman" w:cs="Times New Roman"/>
          <w:kern w:val="0"/>
          <w14:ligatures w14:val="none"/>
        </w:rPr>
        <w:t>: ESD protection on samples; current-limited supply; mechanical limits to avoid crashing probe into stage.</w:t>
      </w:r>
    </w:p>
    <w:p w14:paraId="666680C9" w14:textId="77777777" w:rsidR="00394656" w:rsidRPr="00394656" w:rsidRDefault="00394656" w:rsidP="003946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4656">
        <w:rPr>
          <w:rFonts w:ascii="Times New Roman" w:eastAsia="Times New Roman" w:hAnsi="Times New Roman" w:cs="Times New Roman"/>
          <w:b/>
          <w:bCs/>
          <w:kern w:val="0"/>
          <w:sz w:val="27"/>
          <w:szCs w:val="27"/>
          <w14:ligatures w14:val="none"/>
        </w:rPr>
        <w:t>6. Next Steps &amp; Enhancements</w:t>
      </w:r>
    </w:p>
    <w:p w14:paraId="05677AD0" w14:textId="77777777" w:rsidR="00394656" w:rsidRPr="00394656" w:rsidRDefault="00394656" w:rsidP="003946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lastRenderedPageBreak/>
        <w:t>Build/test the current-source + ADC circuit (many open-source Arduino four-point probe sketches on GitHub).</w:t>
      </w:r>
    </w:p>
    <w:p w14:paraId="6DDF1E3B" w14:textId="77777777" w:rsidR="00394656" w:rsidRPr="00394656" w:rsidRDefault="00394656" w:rsidP="003946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Add Z-axis or auto-contact later with extra stepper.</w:t>
      </w:r>
    </w:p>
    <w:p w14:paraId="23979EC4" w14:textId="77777777" w:rsidR="00394656" w:rsidRPr="00394656" w:rsidRDefault="00394656" w:rsidP="003946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Visualize data in Python (matplotlib) or export to Excel.</w:t>
      </w:r>
    </w:p>
    <w:p w14:paraId="0AB29D3F" w14:textId="77777777" w:rsidR="00394656" w:rsidRPr="00394656" w:rsidRDefault="00394656" w:rsidP="003946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Full mapping script can scan a grid if you add a second axis.</w:t>
      </w:r>
    </w:p>
    <w:p w14:paraId="01473DC7" w14:textId="77777777" w:rsidR="00394656" w:rsidRPr="00394656" w:rsidRDefault="00394656" w:rsidP="00394656">
      <w:pPr>
        <w:spacing w:before="100" w:beforeAutospacing="1" w:after="100" w:afterAutospacing="1" w:line="240" w:lineRule="auto"/>
        <w:rPr>
          <w:rFonts w:ascii="Times New Roman" w:eastAsia="Times New Roman" w:hAnsi="Times New Roman" w:cs="Times New Roman"/>
          <w:kern w:val="0"/>
          <w14:ligatures w14:val="none"/>
        </w:rPr>
      </w:pPr>
      <w:r w:rsidRPr="00394656">
        <w:rPr>
          <w:rFonts w:ascii="Times New Roman" w:eastAsia="Times New Roman" w:hAnsi="Times New Roman" w:cs="Times New Roman"/>
          <w:kern w:val="0"/>
          <w14:ligatures w14:val="none"/>
        </w:rPr>
        <w:t>This integration turns your components into a functional automated resistivity profiler. Total build time: 1–2 weekends with basic soldering and 3D printing for mounts. If you provide photos of your exact boards/motor wire colors, probe terminals, or the measurement electronics you already have, I can refine wiring diagrams or provide exact code. Let me know how to proceed (e.g., full Python script, circuit schematic, or troubleshooting help)!</w:t>
      </w:r>
    </w:p>
    <w:p w14:paraId="08E8A607" w14:textId="77777777" w:rsidR="00D25568" w:rsidRDefault="00D25568"/>
    <w:sectPr w:rsidR="00D25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2E64"/>
    <w:multiLevelType w:val="multilevel"/>
    <w:tmpl w:val="DC6E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F3060"/>
    <w:multiLevelType w:val="multilevel"/>
    <w:tmpl w:val="1566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F2A1F"/>
    <w:multiLevelType w:val="multilevel"/>
    <w:tmpl w:val="23C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07008"/>
    <w:multiLevelType w:val="multilevel"/>
    <w:tmpl w:val="616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9159D"/>
    <w:multiLevelType w:val="multilevel"/>
    <w:tmpl w:val="CE1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F53"/>
    <w:multiLevelType w:val="multilevel"/>
    <w:tmpl w:val="DA7E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B76EB"/>
    <w:multiLevelType w:val="multilevel"/>
    <w:tmpl w:val="E45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44707"/>
    <w:multiLevelType w:val="multilevel"/>
    <w:tmpl w:val="369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345C7"/>
    <w:multiLevelType w:val="multilevel"/>
    <w:tmpl w:val="4FDE5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D0325"/>
    <w:multiLevelType w:val="multilevel"/>
    <w:tmpl w:val="82F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1636C"/>
    <w:multiLevelType w:val="multilevel"/>
    <w:tmpl w:val="E34A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5021A6"/>
    <w:multiLevelType w:val="multilevel"/>
    <w:tmpl w:val="204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207F3D"/>
    <w:multiLevelType w:val="multilevel"/>
    <w:tmpl w:val="1F126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759292">
    <w:abstractNumId w:val="11"/>
  </w:num>
  <w:num w:numId="2" w16cid:durableId="1132602761">
    <w:abstractNumId w:val="6"/>
  </w:num>
  <w:num w:numId="3" w16cid:durableId="1272123955">
    <w:abstractNumId w:val="8"/>
  </w:num>
  <w:num w:numId="4" w16cid:durableId="1199513611">
    <w:abstractNumId w:val="4"/>
  </w:num>
  <w:num w:numId="5" w16cid:durableId="2033530230">
    <w:abstractNumId w:val="10"/>
  </w:num>
  <w:num w:numId="6" w16cid:durableId="1764688754">
    <w:abstractNumId w:val="2"/>
  </w:num>
  <w:num w:numId="7" w16cid:durableId="709915222">
    <w:abstractNumId w:val="9"/>
  </w:num>
  <w:num w:numId="8" w16cid:durableId="970206573">
    <w:abstractNumId w:val="3"/>
  </w:num>
  <w:num w:numId="9" w16cid:durableId="1663389578">
    <w:abstractNumId w:val="12"/>
  </w:num>
  <w:num w:numId="10" w16cid:durableId="783187936">
    <w:abstractNumId w:val="7"/>
  </w:num>
  <w:num w:numId="11" w16cid:durableId="1639415466">
    <w:abstractNumId w:val="1"/>
  </w:num>
  <w:num w:numId="12" w16cid:durableId="1075323864">
    <w:abstractNumId w:val="0"/>
  </w:num>
  <w:num w:numId="13" w16cid:durableId="258878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56"/>
    <w:rsid w:val="000B2482"/>
    <w:rsid w:val="001A5C15"/>
    <w:rsid w:val="001D4AC0"/>
    <w:rsid w:val="001D6297"/>
    <w:rsid w:val="00217ADF"/>
    <w:rsid w:val="002C59B9"/>
    <w:rsid w:val="00394656"/>
    <w:rsid w:val="004F7F97"/>
    <w:rsid w:val="005D7448"/>
    <w:rsid w:val="0095367B"/>
    <w:rsid w:val="00A801E5"/>
    <w:rsid w:val="00AB71E3"/>
    <w:rsid w:val="00D25568"/>
    <w:rsid w:val="00F17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F0BB"/>
  <w15:chartTrackingRefBased/>
  <w15:docId w15:val="{2DCA2936-1579-4281-9159-F0B0778A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4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4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656"/>
    <w:rPr>
      <w:rFonts w:eastAsiaTheme="majorEastAsia" w:cstheme="majorBidi"/>
      <w:color w:val="272727" w:themeColor="text1" w:themeTint="D8"/>
    </w:rPr>
  </w:style>
  <w:style w:type="paragraph" w:styleId="Title">
    <w:name w:val="Title"/>
    <w:basedOn w:val="Normal"/>
    <w:next w:val="Normal"/>
    <w:link w:val="TitleChar"/>
    <w:uiPriority w:val="10"/>
    <w:qFormat/>
    <w:rsid w:val="0039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656"/>
    <w:pPr>
      <w:spacing w:before="160"/>
      <w:jc w:val="center"/>
    </w:pPr>
    <w:rPr>
      <w:i/>
      <w:iCs/>
      <w:color w:val="404040" w:themeColor="text1" w:themeTint="BF"/>
    </w:rPr>
  </w:style>
  <w:style w:type="character" w:customStyle="1" w:styleId="QuoteChar">
    <w:name w:val="Quote Char"/>
    <w:basedOn w:val="DefaultParagraphFont"/>
    <w:link w:val="Quote"/>
    <w:uiPriority w:val="29"/>
    <w:rsid w:val="00394656"/>
    <w:rPr>
      <w:i/>
      <w:iCs/>
      <w:color w:val="404040" w:themeColor="text1" w:themeTint="BF"/>
    </w:rPr>
  </w:style>
  <w:style w:type="paragraph" w:styleId="ListParagraph">
    <w:name w:val="List Paragraph"/>
    <w:basedOn w:val="Normal"/>
    <w:uiPriority w:val="34"/>
    <w:qFormat/>
    <w:rsid w:val="00394656"/>
    <w:pPr>
      <w:ind w:left="720"/>
      <w:contextualSpacing/>
    </w:pPr>
  </w:style>
  <w:style w:type="character" w:styleId="IntenseEmphasis">
    <w:name w:val="Intense Emphasis"/>
    <w:basedOn w:val="DefaultParagraphFont"/>
    <w:uiPriority w:val="21"/>
    <w:qFormat/>
    <w:rsid w:val="00394656"/>
    <w:rPr>
      <w:i/>
      <w:iCs/>
      <w:color w:val="0F4761" w:themeColor="accent1" w:themeShade="BF"/>
    </w:rPr>
  </w:style>
  <w:style w:type="paragraph" w:styleId="IntenseQuote">
    <w:name w:val="Intense Quote"/>
    <w:basedOn w:val="Normal"/>
    <w:next w:val="Normal"/>
    <w:link w:val="IntenseQuoteChar"/>
    <w:uiPriority w:val="30"/>
    <w:qFormat/>
    <w:rsid w:val="00394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656"/>
    <w:rPr>
      <w:i/>
      <w:iCs/>
      <w:color w:val="0F4761" w:themeColor="accent1" w:themeShade="BF"/>
    </w:rPr>
  </w:style>
  <w:style w:type="character" w:styleId="IntenseReference">
    <w:name w:val="Intense Reference"/>
    <w:basedOn w:val="DefaultParagraphFont"/>
    <w:uiPriority w:val="32"/>
    <w:qFormat/>
    <w:rsid w:val="00394656"/>
    <w:rPr>
      <w:b/>
      <w:bCs/>
      <w:smallCaps/>
      <w:color w:val="0F4761" w:themeColor="accent1" w:themeShade="BF"/>
      <w:spacing w:val="5"/>
    </w:rPr>
  </w:style>
  <w:style w:type="paragraph" w:customStyle="1" w:styleId="break-words">
    <w:name w:val="break-words"/>
    <w:basedOn w:val="Normal"/>
    <w:rsid w:val="003946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4656"/>
    <w:rPr>
      <w:b/>
      <w:bCs/>
    </w:rPr>
  </w:style>
  <w:style w:type="character" w:customStyle="1" w:styleId="katex-mathml">
    <w:name w:val="katex-mathml"/>
    <w:basedOn w:val="DefaultParagraphFont"/>
    <w:rsid w:val="00394656"/>
  </w:style>
  <w:style w:type="character" w:customStyle="1" w:styleId="mord">
    <w:name w:val="mord"/>
    <w:basedOn w:val="DefaultParagraphFont"/>
    <w:rsid w:val="00394656"/>
  </w:style>
  <w:style w:type="character" w:customStyle="1" w:styleId="vlist-s">
    <w:name w:val="vlist-s"/>
    <w:basedOn w:val="DefaultParagraphFont"/>
    <w:rsid w:val="00394656"/>
  </w:style>
  <w:style w:type="character" w:customStyle="1" w:styleId="mrel">
    <w:name w:val="mrel"/>
    <w:basedOn w:val="DefaultParagraphFont"/>
    <w:rsid w:val="00394656"/>
  </w:style>
  <w:style w:type="character" w:customStyle="1" w:styleId="mopen">
    <w:name w:val="mopen"/>
    <w:basedOn w:val="DefaultParagraphFont"/>
    <w:rsid w:val="00394656"/>
  </w:style>
  <w:style w:type="character" w:customStyle="1" w:styleId="mtight">
    <w:name w:val="mtight"/>
    <w:basedOn w:val="DefaultParagraphFont"/>
    <w:rsid w:val="00394656"/>
  </w:style>
  <w:style w:type="character" w:customStyle="1" w:styleId="mclose">
    <w:name w:val="mclose"/>
    <w:basedOn w:val="DefaultParagraphFont"/>
    <w:rsid w:val="00394656"/>
  </w:style>
  <w:style w:type="character" w:customStyle="1" w:styleId="mbin">
    <w:name w:val="mbin"/>
    <w:basedOn w:val="DefaultParagraphFont"/>
    <w:rsid w:val="00394656"/>
  </w:style>
  <w:style w:type="character" w:styleId="Hyperlink">
    <w:name w:val="Hyperlink"/>
    <w:basedOn w:val="DefaultParagraphFont"/>
    <w:uiPriority w:val="99"/>
    <w:semiHidden/>
    <w:unhideWhenUsed/>
    <w:rsid w:val="00394656"/>
    <w:rPr>
      <w:color w:val="0000FF"/>
      <w:u w:val="single"/>
    </w:rPr>
  </w:style>
  <w:style w:type="character" w:customStyle="1" w:styleId="text-sm">
    <w:name w:val="text-sm"/>
    <w:basedOn w:val="DefaultParagraphFont"/>
    <w:rsid w:val="00394656"/>
  </w:style>
  <w:style w:type="character" w:customStyle="1" w:styleId="font-mono">
    <w:name w:val="font-mono"/>
    <w:basedOn w:val="DefaultParagraphFont"/>
    <w:rsid w:val="00394656"/>
  </w:style>
  <w:style w:type="character" w:customStyle="1" w:styleId="hidden">
    <w:name w:val="hidden"/>
    <w:basedOn w:val="DefaultParagraphFont"/>
    <w:rsid w:val="00394656"/>
  </w:style>
  <w:style w:type="paragraph" w:styleId="HTMLPreformatted">
    <w:name w:val="HTML Preformatted"/>
    <w:basedOn w:val="Normal"/>
    <w:link w:val="HTMLPreformattedChar"/>
    <w:uiPriority w:val="99"/>
    <w:semiHidden/>
    <w:unhideWhenUsed/>
    <w:rsid w:val="00394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9465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94656"/>
    <w:rPr>
      <w:rFonts w:ascii="Courier New" w:eastAsia="Times New Roman" w:hAnsi="Courier New" w:cs="Courier New"/>
      <w:sz w:val="20"/>
      <w:szCs w:val="20"/>
    </w:rPr>
  </w:style>
  <w:style w:type="character" w:customStyle="1" w:styleId="line">
    <w:name w:val="line"/>
    <w:basedOn w:val="DefaultParagraphFont"/>
    <w:rsid w:val="00394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89515">
      <w:bodyDiv w:val="1"/>
      <w:marLeft w:val="0"/>
      <w:marRight w:val="0"/>
      <w:marTop w:val="0"/>
      <w:marBottom w:val="0"/>
      <w:divBdr>
        <w:top w:val="none" w:sz="0" w:space="0" w:color="auto"/>
        <w:left w:val="none" w:sz="0" w:space="0" w:color="auto"/>
        <w:bottom w:val="none" w:sz="0" w:space="0" w:color="auto"/>
        <w:right w:val="none" w:sz="0" w:space="0" w:color="auto"/>
      </w:divBdr>
      <w:divsChild>
        <w:div w:id="1494108077">
          <w:marLeft w:val="0"/>
          <w:marRight w:val="0"/>
          <w:marTop w:val="0"/>
          <w:marBottom w:val="0"/>
          <w:divBdr>
            <w:top w:val="none" w:sz="0" w:space="0" w:color="auto"/>
            <w:left w:val="none" w:sz="0" w:space="0" w:color="auto"/>
            <w:bottom w:val="none" w:sz="0" w:space="0" w:color="auto"/>
            <w:right w:val="none" w:sz="0" w:space="0" w:color="auto"/>
          </w:divBdr>
          <w:divsChild>
            <w:div w:id="886066033">
              <w:marLeft w:val="0"/>
              <w:marRight w:val="0"/>
              <w:marTop w:val="0"/>
              <w:marBottom w:val="0"/>
              <w:divBdr>
                <w:top w:val="none" w:sz="0" w:space="0" w:color="auto"/>
                <w:left w:val="none" w:sz="0" w:space="0" w:color="auto"/>
                <w:bottom w:val="none" w:sz="0" w:space="0" w:color="auto"/>
                <w:right w:val="none" w:sz="0" w:space="0" w:color="auto"/>
              </w:divBdr>
              <w:divsChild>
                <w:div w:id="793183588">
                  <w:marLeft w:val="0"/>
                  <w:marRight w:val="0"/>
                  <w:marTop w:val="0"/>
                  <w:marBottom w:val="0"/>
                  <w:divBdr>
                    <w:top w:val="none" w:sz="0" w:space="0" w:color="auto"/>
                    <w:left w:val="none" w:sz="0" w:space="0" w:color="auto"/>
                    <w:bottom w:val="none" w:sz="0" w:space="0" w:color="auto"/>
                    <w:right w:val="none" w:sz="0" w:space="0" w:color="auto"/>
                  </w:divBdr>
                  <w:divsChild>
                    <w:div w:id="663970588">
                      <w:marLeft w:val="0"/>
                      <w:marRight w:val="0"/>
                      <w:marTop w:val="0"/>
                      <w:marBottom w:val="0"/>
                      <w:divBdr>
                        <w:top w:val="none" w:sz="0" w:space="0" w:color="auto"/>
                        <w:left w:val="none" w:sz="0" w:space="0" w:color="auto"/>
                        <w:bottom w:val="none" w:sz="0" w:space="0" w:color="auto"/>
                        <w:right w:val="none" w:sz="0" w:space="0" w:color="auto"/>
                      </w:divBdr>
                    </w:div>
                    <w:div w:id="1164008532">
                      <w:marLeft w:val="0"/>
                      <w:marRight w:val="0"/>
                      <w:marTop w:val="0"/>
                      <w:marBottom w:val="0"/>
                      <w:divBdr>
                        <w:top w:val="none" w:sz="0" w:space="0" w:color="auto"/>
                        <w:left w:val="none" w:sz="0" w:space="0" w:color="auto"/>
                        <w:bottom w:val="none" w:sz="0" w:space="0" w:color="auto"/>
                        <w:right w:val="none" w:sz="0" w:space="0" w:color="auto"/>
                      </w:divBdr>
                    </w:div>
                  </w:divsChild>
                </w:div>
                <w:div w:id="601691370">
                  <w:marLeft w:val="0"/>
                  <w:marRight w:val="0"/>
                  <w:marTop w:val="0"/>
                  <w:marBottom w:val="0"/>
                  <w:divBdr>
                    <w:top w:val="none" w:sz="0" w:space="0" w:color="auto"/>
                    <w:left w:val="none" w:sz="0" w:space="0" w:color="auto"/>
                    <w:bottom w:val="none" w:sz="0" w:space="0" w:color="auto"/>
                    <w:right w:val="none" w:sz="0" w:space="0" w:color="auto"/>
                  </w:divBdr>
                  <w:divsChild>
                    <w:div w:id="1674530617">
                      <w:marLeft w:val="0"/>
                      <w:marRight w:val="0"/>
                      <w:marTop w:val="0"/>
                      <w:marBottom w:val="0"/>
                      <w:divBdr>
                        <w:top w:val="none" w:sz="0" w:space="0" w:color="auto"/>
                        <w:left w:val="none" w:sz="0" w:space="0" w:color="auto"/>
                        <w:bottom w:val="none" w:sz="0" w:space="0" w:color="auto"/>
                        <w:right w:val="none" w:sz="0" w:space="0" w:color="auto"/>
                      </w:divBdr>
                    </w:div>
                    <w:div w:id="1816681863">
                      <w:marLeft w:val="0"/>
                      <w:marRight w:val="0"/>
                      <w:marTop w:val="0"/>
                      <w:marBottom w:val="0"/>
                      <w:divBdr>
                        <w:top w:val="none" w:sz="0" w:space="0" w:color="auto"/>
                        <w:left w:val="none" w:sz="0" w:space="0" w:color="auto"/>
                        <w:bottom w:val="none" w:sz="0" w:space="0" w:color="auto"/>
                        <w:right w:val="none" w:sz="0" w:space="0" w:color="auto"/>
                      </w:divBdr>
                    </w:div>
                  </w:divsChild>
                </w:div>
                <w:div w:id="727193950">
                  <w:marLeft w:val="0"/>
                  <w:marRight w:val="0"/>
                  <w:marTop w:val="0"/>
                  <w:marBottom w:val="0"/>
                  <w:divBdr>
                    <w:top w:val="none" w:sz="0" w:space="0" w:color="auto"/>
                    <w:left w:val="none" w:sz="0" w:space="0" w:color="auto"/>
                    <w:bottom w:val="none" w:sz="0" w:space="0" w:color="auto"/>
                    <w:right w:val="none" w:sz="0" w:space="0" w:color="auto"/>
                  </w:divBdr>
                  <w:divsChild>
                    <w:div w:id="1897278589">
                      <w:marLeft w:val="0"/>
                      <w:marRight w:val="0"/>
                      <w:marTop w:val="0"/>
                      <w:marBottom w:val="0"/>
                      <w:divBdr>
                        <w:top w:val="none" w:sz="0" w:space="0" w:color="auto"/>
                        <w:left w:val="none" w:sz="0" w:space="0" w:color="auto"/>
                        <w:bottom w:val="none" w:sz="0" w:space="0" w:color="auto"/>
                        <w:right w:val="none" w:sz="0" w:space="0" w:color="auto"/>
                      </w:divBdr>
                    </w:div>
                    <w:div w:id="9887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253492">
          <w:marLeft w:val="0"/>
          <w:marRight w:val="0"/>
          <w:marTop w:val="0"/>
          <w:marBottom w:val="0"/>
          <w:divBdr>
            <w:top w:val="none" w:sz="0" w:space="0" w:color="auto"/>
            <w:left w:val="none" w:sz="0" w:space="0" w:color="auto"/>
            <w:bottom w:val="none" w:sz="0" w:space="0" w:color="auto"/>
            <w:right w:val="none" w:sz="0" w:space="0" w:color="auto"/>
          </w:divBdr>
          <w:divsChild>
            <w:div w:id="1003703665">
              <w:marLeft w:val="0"/>
              <w:marRight w:val="0"/>
              <w:marTop w:val="0"/>
              <w:marBottom w:val="0"/>
              <w:divBdr>
                <w:top w:val="none" w:sz="0" w:space="0" w:color="auto"/>
                <w:left w:val="none" w:sz="0" w:space="0" w:color="auto"/>
                <w:bottom w:val="none" w:sz="0" w:space="0" w:color="auto"/>
                <w:right w:val="none" w:sz="0" w:space="0" w:color="auto"/>
              </w:divBdr>
              <w:divsChild>
                <w:div w:id="721446710">
                  <w:marLeft w:val="0"/>
                  <w:marRight w:val="0"/>
                  <w:marTop w:val="0"/>
                  <w:marBottom w:val="0"/>
                  <w:divBdr>
                    <w:top w:val="none" w:sz="0" w:space="0" w:color="auto"/>
                    <w:left w:val="none" w:sz="0" w:space="0" w:color="auto"/>
                    <w:bottom w:val="none" w:sz="0" w:space="0" w:color="auto"/>
                    <w:right w:val="none" w:sz="0" w:space="0" w:color="auto"/>
                  </w:divBdr>
                  <w:divsChild>
                    <w:div w:id="1714386795">
                      <w:marLeft w:val="0"/>
                      <w:marRight w:val="0"/>
                      <w:marTop w:val="0"/>
                      <w:marBottom w:val="0"/>
                      <w:divBdr>
                        <w:top w:val="none" w:sz="0" w:space="0" w:color="auto"/>
                        <w:left w:val="none" w:sz="0" w:space="0" w:color="auto"/>
                        <w:bottom w:val="none" w:sz="0" w:space="0" w:color="auto"/>
                        <w:right w:val="none" w:sz="0" w:space="0" w:color="auto"/>
                      </w:divBdr>
                    </w:div>
                    <w:div w:id="2072921484">
                      <w:marLeft w:val="0"/>
                      <w:marRight w:val="0"/>
                      <w:marTop w:val="0"/>
                      <w:marBottom w:val="0"/>
                      <w:divBdr>
                        <w:top w:val="none" w:sz="0" w:space="0" w:color="auto"/>
                        <w:left w:val="none" w:sz="0" w:space="0" w:color="auto"/>
                        <w:bottom w:val="none" w:sz="0" w:space="0" w:color="auto"/>
                        <w:right w:val="none" w:sz="0" w:space="0" w:color="auto"/>
                      </w:divBdr>
                    </w:div>
                  </w:divsChild>
                </w:div>
                <w:div w:id="1832789350">
                  <w:marLeft w:val="0"/>
                  <w:marRight w:val="0"/>
                  <w:marTop w:val="0"/>
                  <w:marBottom w:val="0"/>
                  <w:divBdr>
                    <w:top w:val="none" w:sz="0" w:space="0" w:color="auto"/>
                    <w:left w:val="none" w:sz="0" w:space="0" w:color="auto"/>
                    <w:bottom w:val="none" w:sz="0" w:space="0" w:color="auto"/>
                    <w:right w:val="none" w:sz="0" w:space="0" w:color="auto"/>
                  </w:divBdr>
                  <w:divsChild>
                    <w:div w:id="796265257">
                      <w:marLeft w:val="0"/>
                      <w:marRight w:val="0"/>
                      <w:marTop w:val="0"/>
                      <w:marBottom w:val="0"/>
                      <w:divBdr>
                        <w:top w:val="none" w:sz="0" w:space="0" w:color="auto"/>
                        <w:left w:val="none" w:sz="0" w:space="0" w:color="auto"/>
                        <w:bottom w:val="none" w:sz="0" w:space="0" w:color="auto"/>
                        <w:right w:val="none" w:sz="0" w:space="0" w:color="auto"/>
                      </w:divBdr>
                    </w:div>
                    <w:div w:id="6530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966">
          <w:marLeft w:val="0"/>
          <w:marRight w:val="0"/>
          <w:marTop w:val="0"/>
          <w:marBottom w:val="0"/>
          <w:divBdr>
            <w:top w:val="none" w:sz="0" w:space="0" w:color="auto"/>
            <w:left w:val="none" w:sz="0" w:space="0" w:color="auto"/>
            <w:bottom w:val="none" w:sz="0" w:space="0" w:color="auto"/>
            <w:right w:val="none" w:sz="0" w:space="0" w:color="auto"/>
          </w:divBdr>
          <w:divsChild>
            <w:div w:id="732855411">
              <w:marLeft w:val="0"/>
              <w:marRight w:val="0"/>
              <w:marTop w:val="0"/>
              <w:marBottom w:val="0"/>
              <w:divBdr>
                <w:top w:val="none" w:sz="0" w:space="0" w:color="auto"/>
                <w:left w:val="none" w:sz="0" w:space="0" w:color="auto"/>
                <w:bottom w:val="none" w:sz="0" w:space="0" w:color="auto"/>
                <w:right w:val="none" w:sz="0" w:space="0" w:color="auto"/>
              </w:divBdr>
              <w:divsChild>
                <w:div w:id="1144396743">
                  <w:marLeft w:val="0"/>
                  <w:marRight w:val="0"/>
                  <w:marTop w:val="0"/>
                  <w:marBottom w:val="0"/>
                  <w:divBdr>
                    <w:top w:val="none" w:sz="0" w:space="0" w:color="auto"/>
                    <w:left w:val="none" w:sz="0" w:space="0" w:color="auto"/>
                    <w:bottom w:val="none" w:sz="0" w:space="0" w:color="auto"/>
                    <w:right w:val="none" w:sz="0" w:space="0" w:color="auto"/>
                  </w:divBdr>
                  <w:divsChild>
                    <w:div w:id="694158488">
                      <w:marLeft w:val="0"/>
                      <w:marRight w:val="0"/>
                      <w:marTop w:val="0"/>
                      <w:marBottom w:val="0"/>
                      <w:divBdr>
                        <w:top w:val="none" w:sz="0" w:space="0" w:color="auto"/>
                        <w:left w:val="none" w:sz="0" w:space="0" w:color="auto"/>
                        <w:bottom w:val="none" w:sz="0" w:space="0" w:color="auto"/>
                        <w:right w:val="none" w:sz="0" w:space="0" w:color="auto"/>
                      </w:divBdr>
                    </w:div>
                    <w:div w:id="1467894158">
                      <w:marLeft w:val="0"/>
                      <w:marRight w:val="0"/>
                      <w:marTop w:val="0"/>
                      <w:marBottom w:val="0"/>
                      <w:divBdr>
                        <w:top w:val="none" w:sz="0" w:space="0" w:color="auto"/>
                        <w:left w:val="none" w:sz="0" w:space="0" w:color="auto"/>
                        <w:bottom w:val="none" w:sz="0" w:space="0" w:color="auto"/>
                        <w:right w:val="none" w:sz="0" w:space="0" w:color="auto"/>
                      </w:divBdr>
                      <w:divsChild>
                        <w:div w:id="1082677436">
                          <w:marLeft w:val="0"/>
                          <w:marRight w:val="0"/>
                          <w:marTop w:val="0"/>
                          <w:marBottom w:val="0"/>
                          <w:divBdr>
                            <w:top w:val="none" w:sz="0" w:space="0" w:color="auto"/>
                            <w:left w:val="none" w:sz="0" w:space="0" w:color="auto"/>
                            <w:bottom w:val="none" w:sz="0" w:space="0" w:color="auto"/>
                            <w:right w:val="none" w:sz="0" w:space="0" w:color="auto"/>
                          </w:divBdr>
                        </w:div>
                      </w:divsChild>
                    </w:div>
                    <w:div w:id="16572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FUYU-Linear-Motion-Motorized-Stepper/dp/B0FRLQJC4R"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forum.lightburnsoftware.com/t/benbox-controlboard/10635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FUYU-Linear-Motion-Motorized-Stepper/dp/B0FRLQJC4R"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www.amazon.in/FUYU-Actuator-Motorized-Stepper-Sliders/dp/B0B5RJS6Y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reddit.com/r/lasercutting/comments/1ndl3xp/replacement_board_for_eleksmaker_5w_laser_engra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Dave</cp:lastModifiedBy>
  <cp:revision>1</cp:revision>
  <dcterms:created xsi:type="dcterms:W3CDTF">2026-03-20T03:42:00Z</dcterms:created>
  <dcterms:modified xsi:type="dcterms:W3CDTF">2026-03-20T10:56:00Z</dcterms:modified>
</cp:coreProperties>
</file>