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936" w:tblpY="244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971"/>
        <w:gridCol w:w="2835"/>
        <w:gridCol w:w="1860"/>
        <w:gridCol w:w="2550"/>
        <w:gridCol w:w="1020"/>
        <w:gridCol w:w="840"/>
        <w:gridCol w:w="1185"/>
        <w:gridCol w:w="1560"/>
        <w:gridCol w:w="1499"/>
        <w:gridCol w:w="1335"/>
        <w:gridCol w:w="1067"/>
        <w:gridCol w:w="1305"/>
        <w:gridCol w:w="871"/>
        <w:gridCol w:w="871"/>
        <w:gridCol w:w="945"/>
      </w:tblGrid>
      <w:tr w14:paraId="38DE1457">
        <w:trPr>
          <w:trHeight w:val="786" w:hRule="atLeast"/>
        </w:trPr>
        <w:tc>
          <w:tcPr>
            <w:tcW w:w="21631" w:type="dxa"/>
            <w:gridSpan w:val="1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777D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color w:val="000000"/>
                <w:sz w:val="40"/>
                <w:szCs w:val="40"/>
                <w:u w:val="none"/>
              </w:rPr>
            </w:pPr>
            <w:bookmarkStart w:id="0" w:name="_GoBack"/>
            <w:bookmarkEnd w:id="0"/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2025年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44"/>
                <w:szCs w:val="44"/>
                <w:u w:val="none"/>
                <w:lang w:val="en-US" w:eastAsia="zh" w:bidi="ar"/>
              </w:rPr>
              <w:t>省级</w:t>
            </w:r>
            <w:r>
              <w:rPr>
                <w:rFonts w:hint="eastAsia" w:ascii="方正小标宋简体" w:hAnsi="方正小标宋简体" w:eastAsia="方正小标宋简体" w:cs="方正小标宋简体"/>
                <w:color w:val="000000"/>
                <w:kern w:val="0"/>
                <w:sz w:val="44"/>
                <w:szCs w:val="44"/>
                <w:u w:val="none"/>
                <w:lang w:bidi="ar"/>
              </w:rPr>
              <w:t>节能升级改造项目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汇总表</w:t>
            </w:r>
          </w:p>
        </w:tc>
      </w:tr>
      <w:tr w14:paraId="6CA0FA0A">
        <w:trPr>
          <w:trHeight w:val="740" w:hRule="atLeast"/>
        </w:trPr>
        <w:tc>
          <w:tcPr>
            <w:tcW w:w="21631" w:type="dxa"/>
            <w:gridSpan w:val="16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437F6D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i w:val="0"/>
                <w:color w:val="000000"/>
                <w:kern w:val="0"/>
                <w:sz w:val="24"/>
                <w:szCs w:val="24"/>
                <w:u w:val="single"/>
                <w:lang w:eastAsia="zh-CN" w:bidi="ar"/>
              </w:rPr>
              <w:t xml:space="preserve">             </w:t>
            </w:r>
            <w:r>
              <w:rPr>
                <w:rFonts w:hint="default" w:ascii="方正小标宋简体" w:hAnsi="方正小标宋简体" w:eastAsia="方正小标宋简体" w:cs="方正小标宋简体"/>
                <w:i w:val="0"/>
                <w:color w:val="000000"/>
                <w:kern w:val="0"/>
                <w:sz w:val="24"/>
                <w:szCs w:val="24"/>
                <w:u w:val="none"/>
                <w:lang w:eastAsia="zh-CN" w:bidi="ar"/>
              </w:rPr>
              <w:t>市工信局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(加盖公章）:</w:t>
            </w:r>
          </w:p>
          <w:p w14:paraId="0BD676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方正小标宋简体" w:hAnsi="方正小标宋简体" w:eastAsia="方正小标宋简体" w:cs="方正小标宋简体"/>
                <w:i w:val="0"/>
                <w:color w:val="000000"/>
                <w:kern w:val="0"/>
                <w:sz w:val="24"/>
                <w:szCs w:val="24"/>
                <w:u w:val="none"/>
                <w:lang w:eastAsia="zh-CN" w:bidi="ar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i w:val="0"/>
                <w:color w:val="000000"/>
                <w:kern w:val="0"/>
                <w:sz w:val="24"/>
                <w:szCs w:val="24"/>
                <w:u w:val="none"/>
                <w:lang w:eastAsia="zh-CN" w:bidi="ar"/>
              </w:rPr>
              <w:t>经办人员：                         单位主要负责人：</w:t>
            </w:r>
          </w:p>
        </w:tc>
      </w:tr>
      <w:tr w14:paraId="47B33F11">
        <w:trPr>
          <w:trHeight w:val="980" w:hRule="atLeast"/>
        </w:trPr>
        <w:tc>
          <w:tcPr>
            <w:tcW w:w="9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7B2CF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序号</w:t>
            </w:r>
          </w:p>
        </w:tc>
        <w:tc>
          <w:tcPr>
            <w:tcW w:w="9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65B9A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28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9B8F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企业及合作单位名称</w:t>
            </w:r>
          </w:p>
        </w:tc>
        <w:tc>
          <w:tcPr>
            <w:tcW w:w="18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2074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企业统一社会信用代码</w:t>
            </w:r>
          </w:p>
        </w:tc>
        <w:tc>
          <w:tcPr>
            <w:tcW w:w="25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C12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主要建设内容</w:t>
            </w:r>
          </w:p>
        </w:tc>
        <w:tc>
          <w:tcPr>
            <w:tcW w:w="10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F76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所在市县</w:t>
            </w:r>
          </w:p>
        </w:tc>
        <w:tc>
          <w:tcPr>
            <w:tcW w:w="8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 w14:paraId="7ED45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所属行业</w:t>
            </w:r>
          </w:p>
        </w:tc>
        <w:tc>
          <w:tcPr>
            <w:tcW w:w="11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73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项目备案号</w:t>
            </w:r>
          </w:p>
        </w:tc>
        <w:tc>
          <w:tcPr>
            <w:tcW w:w="1560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45F4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项目建设起止时间（20XX年X月-202X年X月）</w:t>
            </w:r>
          </w:p>
        </w:tc>
        <w:tc>
          <w:tcPr>
            <w:tcW w:w="28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7D5F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项目总投资   </w:t>
            </w:r>
          </w:p>
          <w:p w14:paraId="3B286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（万元）</w:t>
            </w:r>
          </w:p>
        </w:tc>
        <w:tc>
          <w:tcPr>
            <w:tcW w:w="1067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nil"/>
            </w:tcBorders>
            <w:noWrap w:val="0"/>
            <w:vAlign w:val="center"/>
          </w:tcPr>
          <w:p w14:paraId="27C826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改造前项目综合能耗（吨标准煤）</w:t>
            </w:r>
          </w:p>
        </w:tc>
        <w:tc>
          <w:tcPr>
            <w:tcW w:w="13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6C5B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预计年节能量（吨标准煤）</w:t>
            </w:r>
          </w:p>
        </w:tc>
        <w:tc>
          <w:tcPr>
            <w:tcW w:w="871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053E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项目负责人</w:t>
            </w:r>
          </w:p>
        </w:tc>
        <w:tc>
          <w:tcPr>
            <w:tcW w:w="871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FDA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9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2F4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备注</w:t>
            </w:r>
          </w:p>
        </w:tc>
      </w:tr>
      <w:tr w14:paraId="1FF1548F">
        <w:trPr>
          <w:trHeight w:val="1120" w:hRule="atLeast"/>
        </w:trPr>
        <w:tc>
          <w:tcPr>
            <w:tcW w:w="9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0BEBE0F9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9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center"/>
          </w:tcPr>
          <w:p w14:paraId="5C7EF08E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49EACF3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8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D96F984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A66D78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94D4F2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 w14:paraId="29211F5F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D44E13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560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E452E3B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F1F0D7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4F9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其中：贷款（万元）</w:t>
            </w:r>
          </w:p>
        </w:tc>
        <w:tc>
          <w:tcPr>
            <w:tcW w:w="106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nil"/>
            </w:tcBorders>
            <w:noWrap w:val="0"/>
            <w:vAlign w:val="center"/>
          </w:tcPr>
          <w:p w14:paraId="1C11A9E8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031E6D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871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1947F3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871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04ACE5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5D9FA0">
            <w:pPr>
              <w:jc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 w14:paraId="1D7EE0BA">
        <w:trPr>
          <w:trHeight w:val="820" w:hRule="atLeast"/>
        </w:trPr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12D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686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在建</w:t>
            </w:r>
          </w:p>
          <w:p w14:paraId="569ED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项目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D3A861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71DE91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2776A6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8DB7B4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6F510B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040135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DA58C2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99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080B24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3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F5CB5C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A1C141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C83E0C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DACE1D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CCB8FF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2545B0">
            <w:pPr>
              <w:jc w:val="center"/>
              <w:rPr>
                <w:rFonts w:hint="eastAsia" w:ascii="仿宋_GB2312" w:hAnsi="宋体" w:eastAsia="仿宋_GB2312" w:cs="仿宋_GB2312"/>
                <w:i w:val="0"/>
                <w:color w:val="FF0000"/>
                <w:sz w:val="24"/>
                <w:szCs w:val="24"/>
                <w:u w:val="none"/>
              </w:rPr>
            </w:pPr>
          </w:p>
        </w:tc>
      </w:tr>
      <w:tr w14:paraId="70B96A80">
        <w:trPr>
          <w:trHeight w:val="820" w:hRule="atLeast"/>
        </w:trPr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0964B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36936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37C1A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32521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F3BC2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4E6A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41BD9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E0F93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FCB87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F0474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7E648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21B07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1D9D1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5216B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864B6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4AE2A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566DA04">
        <w:trPr>
          <w:trHeight w:val="820" w:hRule="atLeast"/>
        </w:trPr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9A36B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F35EC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FAF83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615E3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62156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427AE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E6CF7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E3D69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734A6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800F8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5E23B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6A79C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A8CC9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2B698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C44F7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5AF82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752AD0">
        <w:trPr>
          <w:trHeight w:val="820" w:hRule="atLeast"/>
        </w:trPr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A14A7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7CC3F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B07CA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C562E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4BBE9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063AE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9F1D6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F6429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09FED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E3B86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166AE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E9E56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5BA28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C6222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13321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7B4A3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5C66FB6F">
        <w:trPr>
          <w:trHeight w:val="820" w:hRule="atLeast"/>
        </w:trPr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5CE9A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45071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75492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96B3D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795D1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536F8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438DF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CF4FA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17F85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D5C09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7EE49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2902E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032B1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45400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C13E6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BC4E4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9BBE354">
        <w:trPr>
          <w:trHeight w:val="820" w:hRule="atLeast"/>
        </w:trPr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84E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AE4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拟建</w:t>
            </w:r>
          </w:p>
          <w:p w14:paraId="566FF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3B2C6A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5A7531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37C033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866532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975DAD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ECF72C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41204A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B85EFD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AE89E1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4E2B88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E9A448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05FDB6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5E23EF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2D4754"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4F8BC367">
        <w:trPr>
          <w:trHeight w:val="820" w:hRule="atLeast"/>
        </w:trPr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8839C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70DE49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07FFE4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3F909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F05D9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CCD6B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77BB4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9849A2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8FC70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858ADF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BA845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2F9B6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C449B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CDF5D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B6F0AD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9684D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77236B80">
        <w:trPr>
          <w:trHeight w:val="820" w:hRule="atLeast"/>
        </w:trPr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786F7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30D6C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378D63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AF7C4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B204C5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561B37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894490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9FDF36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3D1B8A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10FEF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64EE3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0D2DE1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EFB4EE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7CF77C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118008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A68F7B"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841743">
        <w:trPr>
          <w:trHeight w:val="820" w:hRule="atLeast"/>
        </w:trPr>
        <w:tc>
          <w:tcPr>
            <w:tcW w:w="21631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82BF55">
            <w:pPr>
              <w:ind w:firstLine="440" w:firstLineChars="200"/>
              <w:jc w:val="left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  <w:lang w:eastAsia="zh-CN"/>
              </w:rPr>
            </w:pPr>
          </w:p>
        </w:tc>
      </w:tr>
    </w:tbl>
    <w:p w14:paraId="3C9658FE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附件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4</w:t>
      </w:r>
    </w:p>
    <w:sectPr>
      <w:pgSz w:w="23757" w:h="16783" w:orient="landscape"/>
      <w:pgMar w:top="1800" w:right="1440" w:bottom="1800" w:left="96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F6BF58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304</Words>
  <Characters>314</Characters>
  <Lines>0</Lines>
  <Paragraphs>0</Paragraphs>
  <TotalTime>0</TotalTime>
  <ScaleCrop>false</ScaleCrop>
  <LinksUpToDate>false</LinksUpToDate>
  <CharactersWithSpaces>356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2014-11-02T04:08:00Z</dcterms:created>
  <dc:creator>Administrator</dc:creator>
  <cp:lastModifiedBy>SARYPS</cp:lastModifiedBy>
  <dcterms:modified xsi:type="dcterms:W3CDTF">2026-06-27T23:01:22Z</dcterms:modified>
  <dc:title>2025年省级节能升级改造项目汇总表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KSOTemplateDocerSaveRecord">
    <vt:lpwstr>eyJoZGlkIjoiOWI3MTMwZWJkMGE1ODRjNTdhYzg3YTQ1MmZlOTk0NjAiLCJ1c2VySWQiOiIxMTIxNDg1MTA4In0=</vt:lpwstr>
  </property>
  <property fmtid="{D5CDD505-2E9C-101B-9397-08002B2CF9AE}" pid="4" name="ICV">
    <vt:lpwstr>23C293133A48FE7DC2E53F6A2D1DDFE0_43</vt:lpwstr>
  </property>
</Properties>
</file>