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987E01">
      <w:pPr>
        <w:pStyle w:val="3"/>
        <w:keepNext w:val="0"/>
        <w:keepLines w:val="0"/>
        <w:pageBreakBefore w:val="0"/>
        <w:widowControl w:val="0"/>
        <w:kinsoku/>
        <w:wordWrap/>
        <w:overflowPunct/>
        <w:topLinePunct w:val="0"/>
        <w:autoSpaceDE w:val="0"/>
        <w:autoSpaceDN w:val="0"/>
        <w:bidi w:val="0"/>
        <w:adjustRightInd/>
        <w:snapToGrid/>
        <w:spacing w:before="25" w:line="594" w:lineRule="exact"/>
        <w:ind w:right="194"/>
        <w:jc w:val="center"/>
        <w:textAlignment w:val="auto"/>
        <w:rPr>
          <w:rFonts w:hint="default" w:ascii="Times New Roman" w:hAnsi="Times New Roman" w:cs="Times New Roman"/>
          <w:w w:val="100"/>
          <w:sz w:val="9"/>
        </w:rPr>
      </w:pPr>
      <w:bookmarkStart w:id="2" w:name="_GoBack"/>
      <w:bookmarkEnd w:id="2"/>
      <w:r>
        <w:rPr>
          <w:rFonts w:hint="default" w:ascii="Times New Roman" w:hAnsi="Times New Roman" w:cs="Times New Roman"/>
          <w:w w:val="100"/>
        </w:rPr>
        <w:t>渝人社发〔</w:t>
      </w:r>
      <w:r>
        <w:rPr>
          <w:rFonts w:hint="default" w:ascii="Times New Roman" w:hAnsi="Times New Roman" w:eastAsia="Times New Roman" w:cs="Times New Roman"/>
          <w:w w:val="100"/>
        </w:rPr>
        <w:t>2024</w:t>
      </w:r>
      <w:r>
        <w:rPr>
          <w:rFonts w:hint="default" w:ascii="Times New Roman" w:hAnsi="Times New Roman" w:cs="Times New Roman"/>
          <w:w w:val="100"/>
        </w:rPr>
        <w:t>〕</w:t>
      </w:r>
      <w:r>
        <w:rPr>
          <w:rFonts w:hint="default" w:ascii="Times New Roman" w:hAnsi="Times New Roman" w:eastAsia="Times New Roman" w:cs="Times New Roman"/>
          <w:w w:val="100"/>
        </w:rPr>
        <w:t xml:space="preserve">12 </w:t>
      </w:r>
      <w:r>
        <w:rPr>
          <w:rFonts w:hint="default" w:ascii="Times New Roman" w:hAnsi="Times New Roman" w:cs="Times New Roman"/>
          <w:w w:val="100"/>
        </w:rPr>
        <w:t>号</w:t>
      </w:r>
    </w:p>
    <w:p w14:paraId="2B536E22">
      <w:pPr>
        <w:pStyle w:val="3"/>
        <w:keepNext w:val="0"/>
        <w:keepLines w:val="0"/>
        <w:pageBreakBefore w:val="0"/>
        <w:widowControl w:val="0"/>
        <w:kinsoku/>
        <w:wordWrap/>
        <w:overflowPunct/>
        <w:topLinePunct w:val="0"/>
        <w:autoSpaceDE w:val="0"/>
        <w:autoSpaceDN w:val="0"/>
        <w:bidi w:val="0"/>
        <w:adjustRightInd/>
        <w:snapToGrid/>
        <w:spacing w:before="3" w:line="594" w:lineRule="exact"/>
        <w:jc w:val="left"/>
        <w:textAlignment w:val="auto"/>
        <w:rPr>
          <w:rFonts w:hint="default" w:ascii="Times New Roman" w:hAnsi="Times New Roman" w:cs="Times New Roman"/>
          <w:w w:val="100"/>
          <w:sz w:val="53"/>
        </w:rPr>
      </w:pPr>
    </w:p>
    <w:p w14:paraId="0CAE7730">
      <w:pPr>
        <w:pStyle w:val="2"/>
        <w:keepNext w:val="0"/>
        <w:keepLines w:val="0"/>
        <w:pageBreakBefore w:val="0"/>
        <w:widowControl w:val="0"/>
        <w:kinsoku/>
        <w:wordWrap/>
        <w:overflowPunct/>
        <w:topLinePunct w:val="0"/>
        <w:autoSpaceDE w:val="0"/>
        <w:autoSpaceDN w:val="0"/>
        <w:bidi w:val="0"/>
        <w:adjustRightInd/>
        <w:snapToGrid/>
        <w:spacing w:line="594" w:lineRule="exact"/>
        <w:ind w:left="1683" w:right="1853"/>
        <w:jc w:val="center"/>
        <w:textAlignment w:val="auto"/>
        <w:rPr>
          <w:rFonts w:hint="default" w:ascii="Times New Roman" w:hAnsi="Times New Roman" w:cs="Times New Roman"/>
          <w:w w:val="100"/>
        </w:rPr>
      </w:pPr>
      <w:r>
        <w:rPr>
          <w:rFonts w:hint="default" w:ascii="Times New Roman" w:hAnsi="Times New Roman" w:cs="Times New Roman"/>
          <w:spacing w:val="-2"/>
          <w:w w:val="100"/>
        </w:rPr>
        <w:t>重庆市人力资源和社会保障局</w:t>
      </w:r>
      <w:r>
        <w:rPr>
          <w:rFonts w:hint="default" w:ascii="Times New Roman" w:hAnsi="Times New Roman" w:cs="Times New Roman"/>
          <w:spacing w:val="2"/>
          <w:w w:val="100"/>
        </w:rPr>
        <w:t>重  庆  市  教   育   委   员 会</w:t>
      </w:r>
      <w:r>
        <w:rPr>
          <w:rFonts w:hint="default" w:ascii="Times New Roman" w:hAnsi="Times New Roman" w:cs="Times New Roman"/>
          <w:spacing w:val="7"/>
          <w:w w:val="100"/>
        </w:rPr>
        <w:t>重 庆 市 财 政 局</w:t>
      </w:r>
    </w:p>
    <w:p w14:paraId="25823349">
      <w:pPr>
        <w:keepNext w:val="0"/>
        <w:keepLines w:val="0"/>
        <w:pageBreakBefore w:val="0"/>
        <w:widowControl w:val="0"/>
        <w:kinsoku/>
        <w:wordWrap/>
        <w:overflowPunct/>
        <w:topLinePunct w:val="0"/>
        <w:autoSpaceDE w:val="0"/>
        <w:autoSpaceDN w:val="0"/>
        <w:bidi w:val="0"/>
        <w:adjustRightInd/>
        <w:snapToGrid/>
        <w:spacing w:before="0" w:line="594" w:lineRule="exact"/>
        <w:ind w:left="0" w:right="159" w:firstLine="0"/>
        <w:jc w:val="center"/>
        <w:textAlignment w:val="auto"/>
        <w:rPr>
          <w:rFonts w:hint="default" w:ascii="Times New Roman" w:hAnsi="Times New Roman" w:eastAsia="方正小标宋_GBK" w:cs="Times New Roman"/>
          <w:w w:val="100"/>
          <w:sz w:val="44"/>
        </w:rPr>
      </w:pPr>
      <w:r>
        <w:rPr>
          <w:rFonts w:hint="default" w:ascii="Times New Roman" w:hAnsi="Times New Roman" w:eastAsia="方正小标宋_GBK" w:cs="Times New Roman"/>
          <w:w w:val="100"/>
          <w:sz w:val="44"/>
        </w:rPr>
        <w:t>关于印发重庆市青年就业见习实施办法的通知</w:t>
      </w:r>
    </w:p>
    <w:p w14:paraId="2726B4FB">
      <w:pPr>
        <w:pStyle w:val="3"/>
        <w:keepNext w:val="0"/>
        <w:keepLines w:val="0"/>
        <w:pageBreakBefore w:val="0"/>
        <w:widowControl w:val="0"/>
        <w:kinsoku/>
        <w:wordWrap/>
        <w:overflowPunct/>
        <w:topLinePunct w:val="0"/>
        <w:autoSpaceDE w:val="0"/>
        <w:autoSpaceDN w:val="0"/>
        <w:bidi w:val="0"/>
        <w:adjustRightInd/>
        <w:snapToGrid/>
        <w:spacing w:before="466" w:line="594" w:lineRule="exact"/>
        <w:ind w:right="106"/>
        <w:jc w:val="both"/>
        <w:textAlignment w:val="auto"/>
        <w:rPr>
          <w:rFonts w:hint="default" w:ascii="Times New Roman" w:hAnsi="Times New Roman" w:cs="Times New Roman"/>
          <w:w w:val="100"/>
        </w:rPr>
      </w:pPr>
      <w:r>
        <w:rPr>
          <w:rFonts w:hint="default" w:ascii="Times New Roman" w:hAnsi="Times New Roman" w:cs="Times New Roman"/>
          <w:spacing w:val="-13"/>
          <w:w w:val="100"/>
        </w:rPr>
        <w:t>各区县</w:t>
      </w:r>
      <w:r>
        <w:rPr>
          <w:rFonts w:hint="default" w:ascii="Times New Roman" w:hAnsi="Times New Roman" w:cs="Times New Roman"/>
          <w:spacing w:val="-5"/>
          <w:w w:val="100"/>
        </w:rPr>
        <w:t>（</w:t>
      </w:r>
      <w:r>
        <w:rPr>
          <w:rFonts w:hint="default" w:ascii="Times New Roman" w:hAnsi="Times New Roman" w:cs="Times New Roman"/>
          <w:spacing w:val="-2"/>
          <w:w w:val="100"/>
        </w:rPr>
        <w:t>自治县</w:t>
      </w:r>
      <w:r>
        <w:rPr>
          <w:rFonts w:hint="default" w:ascii="Times New Roman" w:hAnsi="Times New Roman" w:cs="Times New Roman"/>
          <w:spacing w:val="-34"/>
          <w:w w:val="100"/>
        </w:rPr>
        <w:t>）</w:t>
      </w:r>
      <w:r>
        <w:rPr>
          <w:rFonts w:hint="default" w:ascii="Times New Roman" w:hAnsi="Times New Roman" w:cs="Times New Roman"/>
          <w:spacing w:val="-12"/>
          <w:w w:val="100"/>
        </w:rPr>
        <w:t>人力社保局、财政局，各高校，各企事业单位，</w:t>
      </w:r>
      <w:r>
        <w:rPr>
          <w:rFonts w:hint="default" w:ascii="Times New Roman" w:hAnsi="Times New Roman" w:cs="Times New Roman"/>
          <w:spacing w:val="-3"/>
          <w:w w:val="100"/>
        </w:rPr>
        <w:t>就业见习基地：</w:t>
      </w:r>
    </w:p>
    <w:p w14:paraId="10D674AC">
      <w:pPr>
        <w:pStyle w:val="3"/>
        <w:keepNext w:val="0"/>
        <w:keepLines w:val="0"/>
        <w:pageBreakBefore w:val="0"/>
        <w:widowControl w:val="0"/>
        <w:kinsoku/>
        <w:wordWrap/>
        <w:overflowPunct/>
        <w:topLinePunct w:val="0"/>
        <w:autoSpaceDE w:val="0"/>
        <w:autoSpaceDN w:val="0"/>
        <w:bidi w:val="0"/>
        <w:adjustRightInd/>
        <w:snapToGrid/>
        <w:spacing w:line="594" w:lineRule="exact"/>
        <w:ind w:left="108" w:right="260" w:firstLine="631"/>
        <w:jc w:val="both"/>
        <w:textAlignment w:val="auto"/>
        <w:rPr>
          <w:rFonts w:hint="default" w:ascii="Times New Roman" w:hAnsi="Times New Roman" w:cs="Times New Roman"/>
          <w:w w:val="100"/>
        </w:rPr>
      </w:pPr>
      <w:r>
        <w:rPr>
          <w:rFonts w:hint="default" w:ascii="Times New Roman" w:hAnsi="Times New Roman" w:cs="Times New Roman"/>
          <w:spacing w:val="-4"/>
          <w:w w:val="100"/>
        </w:rPr>
        <w:t>为进一步做好我市青年就业见习工作，现将新修订的《重庆</w:t>
      </w:r>
      <w:r>
        <w:rPr>
          <w:rFonts w:hint="default" w:ascii="Times New Roman" w:hAnsi="Times New Roman" w:cs="Times New Roman"/>
          <w:spacing w:val="-5"/>
          <w:w w:val="100"/>
        </w:rPr>
        <w:t>市青年就业见习实施办法》印发给你们，请认真贯彻执行。</w:t>
      </w:r>
    </w:p>
    <w:p w14:paraId="0F4640F3">
      <w:pPr>
        <w:pStyle w:val="3"/>
        <w:keepNext w:val="0"/>
        <w:keepLines w:val="0"/>
        <w:pageBreakBefore w:val="0"/>
        <w:widowControl w:val="0"/>
        <w:kinsoku/>
        <w:wordWrap/>
        <w:overflowPunct/>
        <w:topLinePunct w:val="0"/>
        <w:autoSpaceDE w:val="0"/>
        <w:autoSpaceDN w:val="0"/>
        <w:bidi w:val="0"/>
        <w:adjustRightInd/>
        <w:snapToGrid/>
        <w:spacing w:line="594" w:lineRule="exact"/>
        <w:jc w:val="both"/>
        <w:textAlignment w:val="auto"/>
        <w:rPr>
          <w:rFonts w:hint="default" w:ascii="Times New Roman" w:hAnsi="Times New Roman" w:cs="Times New Roman"/>
          <w:w w:val="100"/>
          <w:sz w:val="20"/>
        </w:rPr>
      </w:pPr>
    </w:p>
    <w:p w14:paraId="4CDF708C">
      <w:pPr>
        <w:pStyle w:val="3"/>
        <w:keepNext w:val="0"/>
        <w:keepLines w:val="0"/>
        <w:pageBreakBefore w:val="0"/>
        <w:widowControl w:val="0"/>
        <w:kinsoku/>
        <w:wordWrap/>
        <w:overflowPunct/>
        <w:topLinePunct w:val="0"/>
        <w:autoSpaceDE w:val="0"/>
        <w:autoSpaceDN w:val="0"/>
        <w:bidi w:val="0"/>
        <w:adjustRightInd/>
        <w:snapToGrid/>
        <w:spacing w:line="594" w:lineRule="exact"/>
        <w:jc w:val="left"/>
        <w:textAlignment w:val="auto"/>
        <w:rPr>
          <w:rFonts w:hint="default" w:ascii="Times New Roman" w:hAnsi="Times New Roman" w:cs="Times New Roman"/>
          <w:w w:val="100"/>
          <w:sz w:val="20"/>
        </w:rPr>
      </w:pPr>
    </w:p>
    <w:p w14:paraId="12DB169E">
      <w:pPr>
        <w:pStyle w:val="3"/>
        <w:keepNext w:val="0"/>
        <w:keepLines w:val="0"/>
        <w:pageBreakBefore w:val="0"/>
        <w:widowControl w:val="0"/>
        <w:kinsoku/>
        <w:wordWrap/>
        <w:overflowPunct/>
        <w:topLinePunct w:val="0"/>
        <w:autoSpaceDE w:val="0"/>
        <w:autoSpaceDN w:val="0"/>
        <w:bidi w:val="0"/>
        <w:adjustRightInd/>
        <w:snapToGrid/>
        <w:spacing w:before="15" w:line="594" w:lineRule="exact"/>
        <w:jc w:val="left"/>
        <w:textAlignment w:val="auto"/>
        <w:rPr>
          <w:rFonts w:hint="default" w:ascii="Times New Roman" w:hAnsi="Times New Roman" w:cs="Times New Roman"/>
          <w:w w:val="100"/>
          <w:sz w:val="27"/>
        </w:rPr>
      </w:pPr>
    </w:p>
    <w:p w14:paraId="24F2CC7B">
      <w:pPr>
        <w:pStyle w:val="3"/>
        <w:keepNext w:val="0"/>
        <w:keepLines w:val="0"/>
        <w:pageBreakBefore w:val="0"/>
        <w:widowControl w:val="0"/>
        <w:tabs>
          <w:tab w:val="left" w:pos="4464"/>
          <w:tab w:val="left" w:pos="4690"/>
          <w:tab w:val="left" w:pos="5029"/>
          <w:tab w:val="left" w:pos="5480"/>
          <w:tab w:val="left" w:pos="5595"/>
          <w:tab w:val="left" w:pos="6159"/>
          <w:tab w:val="left" w:pos="6272"/>
          <w:tab w:val="left" w:pos="6726"/>
          <w:tab w:val="left" w:pos="7061"/>
          <w:tab w:val="left" w:pos="7290"/>
          <w:tab w:val="left" w:pos="7854"/>
        </w:tabs>
        <w:kinsoku/>
        <w:wordWrap/>
        <w:overflowPunct/>
        <w:topLinePunct w:val="0"/>
        <w:autoSpaceDE w:val="0"/>
        <w:autoSpaceDN w:val="0"/>
        <w:bidi w:val="0"/>
        <w:adjustRightInd/>
        <w:snapToGrid/>
        <w:spacing w:before="22" w:line="594" w:lineRule="exact"/>
        <w:ind w:left="3898" w:right="1061"/>
        <w:jc w:val="center"/>
        <w:textAlignment w:val="auto"/>
        <w:rPr>
          <w:rFonts w:hint="default" w:ascii="Times New Roman" w:hAnsi="Times New Roman" w:cs="Times New Roman"/>
          <w:w w:val="100"/>
        </w:rPr>
      </w:pPr>
      <w:r>
        <w:rPr>
          <w:rFonts w:hint="default" w:ascii="Times New Roman" w:hAnsi="Times New Roman" w:cs="Times New Roman"/>
          <w:spacing w:val="12"/>
          <w:w w:val="100"/>
          <w:sz w:val="32"/>
        </w:rPr>
        <w:t>重</w:t>
      </w:r>
      <w:r>
        <w:rPr>
          <w:rFonts w:hint="default" w:ascii="Times New Roman" w:hAnsi="Times New Roman" w:cs="Times New Roman"/>
          <w:spacing w:val="9"/>
          <w:w w:val="100"/>
          <w:sz w:val="32"/>
        </w:rPr>
        <w:t>庆</w:t>
      </w:r>
      <w:r>
        <w:rPr>
          <w:rFonts w:hint="default" w:ascii="Times New Roman" w:hAnsi="Times New Roman" w:cs="Times New Roman"/>
          <w:spacing w:val="12"/>
          <w:w w:val="100"/>
          <w:sz w:val="32"/>
        </w:rPr>
        <w:t>市</w:t>
      </w:r>
      <w:r>
        <w:rPr>
          <w:rFonts w:hint="default" w:ascii="Times New Roman" w:hAnsi="Times New Roman" w:cs="Times New Roman"/>
          <w:spacing w:val="9"/>
          <w:w w:val="100"/>
          <w:sz w:val="32"/>
        </w:rPr>
        <w:t>人</w:t>
      </w:r>
      <w:r>
        <w:rPr>
          <w:rFonts w:hint="default" w:ascii="Times New Roman" w:hAnsi="Times New Roman" w:cs="Times New Roman"/>
          <w:spacing w:val="12"/>
          <w:w w:val="100"/>
          <w:sz w:val="32"/>
        </w:rPr>
        <w:t>力</w:t>
      </w:r>
      <w:r>
        <w:rPr>
          <w:rFonts w:hint="default" w:ascii="Times New Roman" w:hAnsi="Times New Roman" w:cs="Times New Roman"/>
          <w:spacing w:val="9"/>
          <w:w w:val="100"/>
          <w:sz w:val="32"/>
        </w:rPr>
        <w:t>资</w:t>
      </w:r>
      <w:r>
        <w:rPr>
          <w:rFonts w:hint="default" w:ascii="Times New Roman" w:hAnsi="Times New Roman" w:cs="Times New Roman"/>
          <w:spacing w:val="12"/>
          <w:w w:val="100"/>
          <w:sz w:val="32"/>
        </w:rPr>
        <w:t>源</w:t>
      </w:r>
      <w:r>
        <w:rPr>
          <w:rFonts w:hint="default" w:ascii="Times New Roman" w:hAnsi="Times New Roman" w:cs="Times New Roman"/>
          <w:spacing w:val="9"/>
          <w:w w:val="100"/>
          <w:sz w:val="32"/>
        </w:rPr>
        <w:t>和</w:t>
      </w:r>
      <w:r>
        <w:rPr>
          <w:rFonts w:hint="default" w:ascii="Times New Roman" w:hAnsi="Times New Roman" w:cs="Times New Roman"/>
          <w:spacing w:val="12"/>
          <w:w w:val="100"/>
          <w:sz w:val="32"/>
        </w:rPr>
        <w:t>社</w:t>
      </w:r>
      <w:r>
        <w:rPr>
          <w:rFonts w:hint="default" w:ascii="Times New Roman" w:hAnsi="Times New Roman" w:cs="Times New Roman"/>
          <w:spacing w:val="9"/>
          <w:w w:val="100"/>
          <w:sz w:val="32"/>
        </w:rPr>
        <w:t>会</w:t>
      </w:r>
      <w:r>
        <w:rPr>
          <w:rFonts w:hint="default" w:ascii="Times New Roman" w:hAnsi="Times New Roman" w:cs="Times New Roman"/>
          <w:spacing w:val="12"/>
          <w:w w:val="100"/>
          <w:sz w:val="32"/>
        </w:rPr>
        <w:t>保障</w:t>
      </w:r>
      <w:r>
        <w:rPr>
          <w:rFonts w:hint="default" w:ascii="Times New Roman" w:hAnsi="Times New Roman" w:cs="Times New Roman"/>
          <w:w w:val="100"/>
          <w:sz w:val="32"/>
        </w:rPr>
        <w:t>局</w:t>
      </w:r>
      <w:r>
        <w:rPr>
          <w:rFonts w:hint="default" w:ascii="Times New Roman" w:hAnsi="Times New Roman" w:cs="Times New Roman"/>
          <w:w w:val="100"/>
        </w:rPr>
        <w:t>重</w:t>
      </w:r>
      <w:r>
        <w:rPr>
          <w:rFonts w:hint="default" w:ascii="Times New Roman" w:hAnsi="Times New Roman" w:cs="Times New Roman"/>
          <w:w w:val="100"/>
        </w:rPr>
        <w:tab/>
      </w:r>
      <w:r>
        <w:rPr>
          <w:rFonts w:hint="default" w:ascii="Times New Roman" w:hAnsi="Times New Roman" w:cs="Times New Roman"/>
          <w:w w:val="100"/>
        </w:rPr>
        <w:t>庆</w:t>
      </w:r>
      <w:r>
        <w:rPr>
          <w:rFonts w:hint="default" w:ascii="Times New Roman" w:hAnsi="Times New Roman" w:cs="Times New Roman"/>
          <w:w w:val="100"/>
        </w:rPr>
        <w:tab/>
      </w:r>
      <w:r>
        <w:rPr>
          <w:rFonts w:hint="default" w:ascii="Times New Roman" w:hAnsi="Times New Roman" w:cs="Times New Roman"/>
          <w:w w:val="100"/>
        </w:rPr>
        <w:t>市</w:t>
      </w:r>
      <w:r>
        <w:rPr>
          <w:rFonts w:hint="default" w:ascii="Times New Roman" w:hAnsi="Times New Roman" w:cs="Times New Roman"/>
          <w:w w:val="100"/>
        </w:rPr>
        <w:tab/>
      </w:r>
      <w:r>
        <w:rPr>
          <w:rFonts w:hint="default" w:ascii="Times New Roman" w:hAnsi="Times New Roman" w:cs="Times New Roman"/>
          <w:w w:val="100"/>
        </w:rPr>
        <w:tab/>
      </w:r>
      <w:r>
        <w:rPr>
          <w:rFonts w:hint="default" w:ascii="Times New Roman" w:hAnsi="Times New Roman" w:cs="Times New Roman"/>
          <w:w w:val="100"/>
        </w:rPr>
        <w:t>教</w:t>
      </w:r>
      <w:r>
        <w:rPr>
          <w:rFonts w:hint="default" w:ascii="Times New Roman" w:hAnsi="Times New Roman" w:cs="Times New Roman"/>
          <w:w w:val="100"/>
        </w:rPr>
        <w:tab/>
      </w:r>
      <w:r>
        <w:rPr>
          <w:rFonts w:hint="default" w:ascii="Times New Roman" w:hAnsi="Times New Roman" w:cs="Times New Roman"/>
          <w:w w:val="100"/>
        </w:rPr>
        <w:t>育</w:t>
      </w:r>
      <w:r>
        <w:rPr>
          <w:rFonts w:hint="default" w:ascii="Times New Roman" w:hAnsi="Times New Roman" w:cs="Times New Roman"/>
          <w:w w:val="100"/>
        </w:rPr>
        <w:tab/>
      </w:r>
      <w:r>
        <w:rPr>
          <w:rFonts w:hint="default" w:ascii="Times New Roman" w:hAnsi="Times New Roman" w:cs="Times New Roman"/>
          <w:w w:val="100"/>
        </w:rPr>
        <w:t>委</w:t>
      </w:r>
      <w:r>
        <w:rPr>
          <w:rFonts w:hint="default" w:ascii="Times New Roman" w:hAnsi="Times New Roman" w:cs="Times New Roman"/>
          <w:w w:val="100"/>
        </w:rPr>
        <w:tab/>
      </w:r>
      <w:r>
        <w:rPr>
          <w:rFonts w:hint="default" w:ascii="Times New Roman" w:hAnsi="Times New Roman" w:cs="Times New Roman"/>
          <w:w w:val="100"/>
        </w:rPr>
        <w:tab/>
      </w:r>
      <w:r>
        <w:rPr>
          <w:rFonts w:hint="default" w:ascii="Times New Roman" w:hAnsi="Times New Roman" w:cs="Times New Roman"/>
          <w:w w:val="100"/>
        </w:rPr>
        <w:t>员</w:t>
      </w:r>
      <w:r>
        <w:rPr>
          <w:rFonts w:hint="default" w:ascii="Times New Roman" w:hAnsi="Times New Roman" w:cs="Times New Roman"/>
          <w:w w:val="100"/>
        </w:rPr>
        <w:tab/>
      </w:r>
      <w:r>
        <w:rPr>
          <w:rFonts w:hint="default" w:ascii="Times New Roman" w:hAnsi="Times New Roman" w:cs="Times New Roman"/>
          <w:spacing w:val="-12"/>
          <w:w w:val="100"/>
        </w:rPr>
        <w:t>会</w:t>
      </w:r>
      <w:r>
        <w:rPr>
          <w:rFonts w:hint="default" w:ascii="Times New Roman" w:hAnsi="Times New Roman" w:cs="Times New Roman"/>
          <w:w w:val="100"/>
        </w:rPr>
        <w:t>重</w:t>
      </w:r>
      <w:r>
        <w:rPr>
          <w:rFonts w:hint="default" w:ascii="Times New Roman" w:hAnsi="Times New Roman" w:cs="Times New Roman"/>
          <w:w w:val="100"/>
        </w:rPr>
        <w:tab/>
      </w:r>
      <w:r>
        <w:rPr>
          <w:rFonts w:hint="default" w:ascii="Times New Roman" w:hAnsi="Times New Roman" w:cs="Times New Roman"/>
          <w:w w:val="100"/>
        </w:rPr>
        <w:tab/>
      </w:r>
      <w:r>
        <w:rPr>
          <w:rFonts w:hint="default" w:ascii="Times New Roman" w:hAnsi="Times New Roman" w:cs="Times New Roman"/>
          <w:w w:val="100"/>
        </w:rPr>
        <w:t>庆</w:t>
      </w:r>
      <w:r>
        <w:rPr>
          <w:rFonts w:hint="default" w:ascii="Times New Roman" w:hAnsi="Times New Roman" w:cs="Times New Roman"/>
          <w:w w:val="100"/>
        </w:rPr>
        <w:tab/>
      </w:r>
      <w:r>
        <w:rPr>
          <w:rFonts w:hint="default" w:ascii="Times New Roman" w:hAnsi="Times New Roman" w:cs="Times New Roman"/>
          <w:w w:val="100"/>
        </w:rPr>
        <w:tab/>
      </w:r>
      <w:r>
        <w:rPr>
          <w:rFonts w:hint="default" w:ascii="Times New Roman" w:hAnsi="Times New Roman" w:cs="Times New Roman"/>
          <w:w w:val="100"/>
        </w:rPr>
        <w:t>市</w:t>
      </w:r>
      <w:r>
        <w:rPr>
          <w:rFonts w:hint="default" w:ascii="Times New Roman" w:hAnsi="Times New Roman" w:cs="Times New Roman"/>
          <w:w w:val="100"/>
        </w:rPr>
        <w:tab/>
      </w:r>
      <w:r>
        <w:rPr>
          <w:rFonts w:hint="default" w:ascii="Times New Roman" w:hAnsi="Times New Roman" w:cs="Times New Roman"/>
          <w:w w:val="100"/>
        </w:rPr>
        <w:tab/>
      </w:r>
      <w:r>
        <w:rPr>
          <w:rFonts w:hint="default" w:ascii="Times New Roman" w:hAnsi="Times New Roman" w:cs="Times New Roman"/>
          <w:w w:val="100"/>
        </w:rPr>
        <w:t>财</w:t>
      </w:r>
      <w:r>
        <w:rPr>
          <w:rFonts w:hint="default" w:ascii="Times New Roman" w:hAnsi="Times New Roman" w:cs="Times New Roman"/>
          <w:w w:val="100"/>
        </w:rPr>
        <w:tab/>
      </w:r>
      <w:r>
        <w:rPr>
          <w:rFonts w:hint="default" w:ascii="Times New Roman" w:hAnsi="Times New Roman" w:cs="Times New Roman"/>
          <w:w w:val="100"/>
        </w:rPr>
        <w:tab/>
      </w:r>
      <w:r>
        <w:rPr>
          <w:rFonts w:hint="default" w:ascii="Times New Roman" w:hAnsi="Times New Roman" w:cs="Times New Roman"/>
          <w:w w:val="100"/>
        </w:rPr>
        <w:t>政</w:t>
      </w:r>
      <w:r>
        <w:rPr>
          <w:rFonts w:hint="default" w:ascii="Times New Roman" w:hAnsi="Times New Roman" w:cs="Times New Roman"/>
          <w:w w:val="100"/>
          <w:lang w:val="en-US" w:eastAsia="zh-CN"/>
        </w:rPr>
        <w:t xml:space="preserve">   </w:t>
      </w:r>
      <w:r>
        <w:rPr>
          <w:rFonts w:hint="default" w:ascii="Times New Roman" w:hAnsi="Times New Roman" w:cs="Times New Roman"/>
          <w:w w:val="100"/>
        </w:rPr>
        <w:t>局</w:t>
      </w:r>
      <w:r>
        <w:rPr>
          <w:rFonts w:hint="default" w:ascii="Times New Roman" w:hAnsi="Times New Roman" w:cs="Times New Roman"/>
          <w:w w:val="100"/>
          <w:lang w:val="en-US" w:eastAsia="zh-CN"/>
        </w:rPr>
        <w:t xml:space="preserve">   </w:t>
      </w:r>
      <w:r>
        <w:rPr>
          <w:rFonts w:hint="default" w:ascii="Times New Roman" w:hAnsi="Times New Roman" w:eastAsia="Times New Roman" w:cs="Times New Roman"/>
          <w:w w:val="100"/>
        </w:rPr>
        <w:t>2024</w:t>
      </w:r>
      <w:r>
        <w:rPr>
          <w:rFonts w:hint="default" w:ascii="Times New Roman" w:hAnsi="Times New Roman" w:eastAsia="Times New Roman" w:cs="Times New Roman"/>
          <w:spacing w:val="-4"/>
          <w:w w:val="100"/>
        </w:rPr>
        <w:t xml:space="preserve"> </w:t>
      </w:r>
      <w:r>
        <w:rPr>
          <w:rFonts w:hint="default" w:ascii="Times New Roman" w:hAnsi="Times New Roman" w:cs="Times New Roman"/>
          <w:w w:val="100"/>
        </w:rPr>
        <w:t>年</w:t>
      </w:r>
      <w:r>
        <w:rPr>
          <w:rFonts w:hint="default" w:ascii="Times New Roman" w:hAnsi="Times New Roman" w:cs="Times New Roman"/>
          <w:spacing w:val="-67"/>
          <w:w w:val="100"/>
        </w:rPr>
        <w:t xml:space="preserve"> </w:t>
      </w:r>
      <w:r>
        <w:rPr>
          <w:rFonts w:hint="default" w:ascii="Times New Roman" w:hAnsi="Times New Roman" w:eastAsia="Times New Roman" w:cs="Times New Roman"/>
          <w:w w:val="100"/>
        </w:rPr>
        <w:t>4</w:t>
      </w:r>
      <w:r>
        <w:rPr>
          <w:rFonts w:hint="default" w:ascii="Times New Roman" w:hAnsi="Times New Roman" w:eastAsia="Times New Roman" w:cs="Times New Roman"/>
          <w:spacing w:val="-3"/>
          <w:w w:val="100"/>
        </w:rPr>
        <w:t xml:space="preserve"> </w:t>
      </w:r>
      <w:r>
        <w:rPr>
          <w:rFonts w:hint="default" w:ascii="Times New Roman" w:hAnsi="Times New Roman" w:cs="Times New Roman"/>
          <w:w w:val="100"/>
        </w:rPr>
        <w:t>月</w:t>
      </w:r>
      <w:r>
        <w:rPr>
          <w:rFonts w:hint="default" w:ascii="Times New Roman" w:hAnsi="Times New Roman" w:cs="Times New Roman"/>
          <w:spacing w:val="-69"/>
          <w:w w:val="100"/>
        </w:rPr>
        <w:t xml:space="preserve"> </w:t>
      </w:r>
      <w:r>
        <w:rPr>
          <w:rFonts w:hint="default" w:ascii="Times New Roman" w:hAnsi="Times New Roman" w:eastAsia="Times New Roman" w:cs="Times New Roman"/>
          <w:w w:val="100"/>
        </w:rPr>
        <w:t>30</w:t>
      </w:r>
      <w:r>
        <w:rPr>
          <w:rFonts w:hint="default" w:ascii="Times New Roman" w:hAnsi="Times New Roman" w:eastAsia="Times New Roman" w:cs="Times New Roman"/>
          <w:spacing w:val="-1"/>
          <w:w w:val="100"/>
        </w:rPr>
        <w:t xml:space="preserve"> </w:t>
      </w:r>
      <w:r>
        <w:rPr>
          <w:rFonts w:hint="default" w:ascii="Times New Roman" w:hAnsi="Times New Roman" w:cs="Times New Roman"/>
          <w:w w:val="100"/>
        </w:rPr>
        <w:t>日</w:t>
      </w:r>
    </w:p>
    <w:p w14:paraId="1EC3A0CF">
      <w:pPr>
        <w:pStyle w:val="3"/>
        <w:keepNext w:val="0"/>
        <w:keepLines w:val="0"/>
        <w:pageBreakBefore w:val="0"/>
        <w:widowControl w:val="0"/>
        <w:kinsoku/>
        <w:wordWrap/>
        <w:overflowPunct/>
        <w:topLinePunct w:val="0"/>
        <w:autoSpaceDE w:val="0"/>
        <w:autoSpaceDN w:val="0"/>
        <w:bidi w:val="0"/>
        <w:adjustRightInd/>
        <w:snapToGrid/>
        <w:spacing w:line="594" w:lineRule="exact"/>
        <w:ind w:right="5232"/>
        <w:jc w:val="left"/>
        <w:textAlignment w:val="auto"/>
        <w:rPr>
          <w:rFonts w:hint="default" w:ascii="Times New Roman" w:hAnsi="Times New Roman" w:cs="Times New Roman"/>
          <w:w w:val="100"/>
        </w:rPr>
      </w:pPr>
      <w:r>
        <w:rPr>
          <w:rFonts w:hint="default" w:ascii="Times New Roman" w:hAnsi="Times New Roman" w:cs="Times New Roman"/>
          <w:w w:val="100"/>
        </w:rPr>
        <w:t>（此件公开发布）</w:t>
      </w:r>
    </w:p>
    <w:p w14:paraId="2954916C">
      <w:pPr>
        <w:keepNext w:val="0"/>
        <w:keepLines w:val="0"/>
        <w:pageBreakBefore w:val="0"/>
        <w:widowControl w:val="0"/>
        <w:kinsoku/>
        <w:wordWrap/>
        <w:overflowPunct/>
        <w:topLinePunct w:val="0"/>
        <w:autoSpaceDE w:val="0"/>
        <w:autoSpaceDN w:val="0"/>
        <w:bidi w:val="0"/>
        <w:adjustRightInd/>
        <w:snapToGrid/>
        <w:spacing w:after="0" w:line="594" w:lineRule="exact"/>
        <w:jc w:val="left"/>
        <w:textAlignment w:val="auto"/>
        <w:rPr>
          <w:rFonts w:hint="default" w:ascii="Times New Roman" w:hAnsi="Times New Roman" w:cs="Times New Roman"/>
          <w:w w:val="100"/>
        </w:rPr>
        <w:sectPr>
          <w:footerReference r:id="rId5" w:type="default"/>
          <w:footerReference r:id="rId6" w:type="even"/>
          <w:type w:val="continuous"/>
          <w:pgSz w:w="11910" w:h="16840"/>
          <w:pgMar w:top="1580" w:right="1180" w:bottom="1320" w:left="1480" w:header="720" w:footer="1217" w:gutter="0"/>
          <w:pgNumType w:fmt="decimal" w:start="1"/>
          <w:cols w:space="720" w:num="1"/>
        </w:sectPr>
      </w:pPr>
    </w:p>
    <w:p w14:paraId="0F2B40C6">
      <w:pPr>
        <w:pStyle w:val="3"/>
        <w:keepNext w:val="0"/>
        <w:keepLines w:val="0"/>
        <w:pageBreakBefore w:val="0"/>
        <w:widowControl w:val="0"/>
        <w:kinsoku/>
        <w:wordWrap/>
        <w:overflowPunct/>
        <w:topLinePunct w:val="0"/>
        <w:autoSpaceDE w:val="0"/>
        <w:autoSpaceDN w:val="0"/>
        <w:bidi w:val="0"/>
        <w:adjustRightInd/>
        <w:snapToGrid/>
        <w:spacing w:before="14" w:line="594" w:lineRule="exact"/>
        <w:jc w:val="left"/>
        <w:textAlignment w:val="auto"/>
        <w:rPr>
          <w:rFonts w:hint="default" w:ascii="Times New Roman" w:hAnsi="Times New Roman" w:cs="Times New Roman"/>
          <w:w w:val="100"/>
          <w:sz w:val="27"/>
        </w:rPr>
      </w:pPr>
    </w:p>
    <w:p w14:paraId="3805331D">
      <w:pPr>
        <w:pStyle w:val="2"/>
        <w:keepNext w:val="0"/>
        <w:keepLines w:val="0"/>
        <w:pageBreakBefore w:val="0"/>
        <w:widowControl w:val="0"/>
        <w:kinsoku/>
        <w:wordWrap/>
        <w:overflowPunct/>
        <w:topLinePunct w:val="0"/>
        <w:autoSpaceDE w:val="0"/>
        <w:autoSpaceDN w:val="0"/>
        <w:bidi w:val="0"/>
        <w:adjustRightInd/>
        <w:snapToGrid/>
        <w:spacing w:line="594" w:lineRule="exact"/>
        <w:ind w:right="169"/>
        <w:jc w:val="center"/>
        <w:textAlignment w:val="auto"/>
        <w:rPr>
          <w:rFonts w:hint="default" w:ascii="Times New Roman" w:hAnsi="Times New Roman" w:cs="Times New Roman"/>
          <w:w w:val="100"/>
        </w:rPr>
      </w:pPr>
      <w:r>
        <w:rPr>
          <w:rFonts w:hint="default" w:ascii="Times New Roman" w:hAnsi="Times New Roman" w:cs="Times New Roman"/>
          <w:w w:val="100"/>
        </w:rPr>
        <w:t>重庆市青年就业见习实施办法</w:t>
      </w:r>
    </w:p>
    <w:p w14:paraId="64D8491C">
      <w:pPr>
        <w:pStyle w:val="3"/>
        <w:keepNext w:val="0"/>
        <w:keepLines w:val="0"/>
        <w:pageBreakBefore w:val="0"/>
        <w:widowControl w:val="0"/>
        <w:kinsoku/>
        <w:wordWrap/>
        <w:overflowPunct/>
        <w:topLinePunct w:val="0"/>
        <w:autoSpaceDE w:val="0"/>
        <w:autoSpaceDN w:val="0"/>
        <w:bidi w:val="0"/>
        <w:adjustRightInd/>
        <w:snapToGrid/>
        <w:spacing w:before="9" w:line="594" w:lineRule="exact"/>
        <w:jc w:val="center"/>
        <w:textAlignment w:val="auto"/>
        <w:rPr>
          <w:rFonts w:hint="default" w:ascii="Times New Roman" w:hAnsi="Times New Roman" w:cs="Times New Roman"/>
          <w:w w:val="100"/>
          <w:sz w:val="28"/>
        </w:rPr>
      </w:pPr>
    </w:p>
    <w:p w14:paraId="2B527987">
      <w:pPr>
        <w:pStyle w:val="3"/>
        <w:keepNext w:val="0"/>
        <w:keepLines w:val="0"/>
        <w:pageBreakBefore w:val="0"/>
        <w:widowControl w:val="0"/>
        <w:tabs>
          <w:tab w:val="left" w:pos="1264"/>
          <w:tab w:val="left" w:pos="1895"/>
        </w:tabs>
        <w:kinsoku/>
        <w:wordWrap/>
        <w:overflowPunct/>
        <w:topLinePunct w:val="0"/>
        <w:autoSpaceDE w:val="0"/>
        <w:autoSpaceDN w:val="0"/>
        <w:bidi w:val="0"/>
        <w:adjustRightInd/>
        <w:snapToGrid/>
        <w:spacing w:before="1" w:line="594" w:lineRule="exact"/>
        <w:ind w:right="172"/>
        <w:jc w:val="center"/>
        <w:textAlignment w:val="auto"/>
        <w:rPr>
          <w:rFonts w:hint="default" w:ascii="Times New Roman" w:hAnsi="Times New Roman" w:eastAsia="方正黑体_GBK" w:cs="Times New Roman"/>
          <w:w w:val="100"/>
        </w:rPr>
      </w:pPr>
      <w:r>
        <w:rPr>
          <w:rFonts w:hint="default" w:ascii="Times New Roman" w:hAnsi="Times New Roman" w:eastAsia="方正黑体_GBK" w:cs="Times New Roman"/>
          <w:w w:val="100"/>
        </w:rPr>
        <w:t>第</w:t>
      </w:r>
      <w:r>
        <w:rPr>
          <w:rFonts w:hint="default" w:ascii="Times New Roman" w:hAnsi="Times New Roman" w:eastAsia="方正黑体_GBK" w:cs="Times New Roman"/>
          <w:spacing w:val="-5"/>
          <w:w w:val="100"/>
        </w:rPr>
        <w:t>一</w:t>
      </w:r>
      <w:r>
        <w:rPr>
          <w:rFonts w:hint="default" w:ascii="Times New Roman" w:hAnsi="Times New Roman" w:eastAsia="方正黑体_GBK" w:cs="Times New Roman"/>
          <w:w w:val="100"/>
        </w:rPr>
        <w:t>章</w:t>
      </w:r>
      <w:r>
        <w:rPr>
          <w:rFonts w:hint="default" w:ascii="Times New Roman" w:hAnsi="Times New Roman" w:eastAsia="方正黑体_GBK" w:cs="Times New Roman"/>
          <w:w w:val="100"/>
        </w:rPr>
        <w:tab/>
      </w:r>
      <w:r>
        <w:rPr>
          <w:rFonts w:hint="default" w:ascii="Times New Roman" w:hAnsi="Times New Roman" w:eastAsia="方正黑体_GBK" w:cs="Times New Roman"/>
          <w:w w:val="100"/>
        </w:rPr>
        <w:t>总</w:t>
      </w:r>
      <w:r>
        <w:rPr>
          <w:rFonts w:hint="default" w:ascii="Times New Roman" w:hAnsi="Times New Roman" w:eastAsia="方正黑体_GBK" w:cs="Times New Roman"/>
          <w:w w:val="100"/>
        </w:rPr>
        <w:tab/>
      </w:r>
      <w:r>
        <w:rPr>
          <w:rFonts w:hint="default" w:ascii="Times New Roman" w:hAnsi="Times New Roman" w:eastAsia="方正黑体_GBK" w:cs="Times New Roman"/>
          <w:w w:val="100"/>
        </w:rPr>
        <w:t>则</w:t>
      </w:r>
    </w:p>
    <w:p w14:paraId="6269CB93">
      <w:pPr>
        <w:pStyle w:val="3"/>
        <w:keepNext w:val="0"/>
        <w:keepLines w:val="0"/>
        <w:pageBreakBefore w:val="0"/>
        <w:widowControl w:val="0"/>
        <w:tabs>
          <w:tab w:val="left" w:pos="2007"/>
        </w:tabs>
        <w:kinsoku/>
        <w:wordWrap/>
        <w:overflowPunct/>
        <w:topLinePunct w:val="0"/>
        <w:autoSpaceDE w:val="0"/>
        <w:autoSpaceDN w:val="0"/>
        <w:bidi w:val="0"/>
        <w:adjustRightInd/>
        <w:snapToGrid/>
        <w:spacing w:before="54" w:line="594" w:lineRule="exact"/>
        <w:ind w:left="108" w:right="103" w:firstLine="631"/>
        <w:jc w:val="both"/>
        <w:textAlignment w:val="auto"/>
        <w:rPr>
          <w:rFonts w:hint="default" w:ascii="Times New Roman" w:hAnsi="Times New Roman" w:cs="Times New Roman"/>
          <w:w w:val="100"/>
        </w:rPr>
      </w:pPr>
      <w:r>
        <w:rPr>
          <w:rFonts w:hint="default" w:ascii="Times New Roman" w:hAnsi="Times New Roman" w:cs="Times New Roman"/>
          <w:w w:val="100"/>
        </w:rPr>
        <w:t>第一条</w:t>
      </w:r>
      <w:r>
        <w:rPr>
          <w:rFonts w:hint="default" w:ascii="Times New Roman" w:hAnsi="Times New Roman" w:cs="Times New Roman"/>
          <w:w w:val="100"/>
        </w:rPr>
        <w:tab/>
      </w:r>
      <w:r>
        <w:rPr>
          <w:rFonts w:hint="default" w:ascii="Times New Roman" w:hAnsi="Times New Roman" w:cs="Times New Roman"/>
          <w:w w:val="100"/>
        </w:rPr>
        <w:t>为贯彻落实国务院办公厅《关于进一</w:t>
      </w:r>
      <w:r>
        <w:rPr>
          <w:rFonts w:hint="default" w:ascii="Times New Roman" w:hAnsi="Times New Roman" w:cs="Times New Roman"/>
          <w:spacing w:val="-5"/>
          <w:w w:val="100"/>
        </w:rPr>
        <w:t>步</w:t>
      </w:r>
      <w:r>
        <w:rPr>
          <w:rFonts w:hint="default" w:ascii="Times New Roman" w:hAnsi="Times New Roman" w:cs="Times New Roman"/>
          <w:w w:val="100"/>
        </w:rPr>
        <w:t>做好高校毕业生等青年就业创业工作的通</w:t>
      </w:r>
      <w:r>
        <w:rPr>
          <w:rFonts w:hint="default" w:ascii="Times New Roman" w:hAnsi="Times New Roman" w:cs="Times New Roman"/>
          <w:spacing w:val="-9"/>
          <w:w w:val="100"/>
        </w:rPr>
        <w:t>知</w:t>
      </w:r>
      <w:r>
        <w:rPr>
          <w:rFonts w:hint="default" w:ascii="Times New Roman" w:hAnsi="Times New Roman" w:cs="Times New Roman"/>
          <w:spacing w:val="-180"/>
          <w:w w:val="100"/>
        </w:rPr>
        <w:t>》</w:t>
      </w:r>
      <w:r>
        <w:rPr>
          <w:rFonts w:hint="default" w:ascii="Times New Roman" w:hAnsi="Times New Roman" w:cs="Times New Roman"/>
          <w:spacing w:val="-3"/>
          <w:w w:val="100"/>
        </w:rPr>
        <w:t>（</w:t>
      </w:r>
      <w:r>
        <w:rPr>
          <w:rFonts w:hint="default" w:ascii="Times New Roman" w:hAnsi="Times New Roman" w:cs="Times New Roman"/>
          <w:w w:val="100"/>
        </w:rPr>
        <w:t>国办</w:t>
      </w:r>
      <w:r>
        <w:rPr>
          <w:rFonts w:hint="default" w:ascii="Times New Roman" w:hAnsi="Times New Roman" w:cs="Times New Roman"/>
          <w:spacing w:val="-22"/>
          <w:w w:val="100"/>
        </w:rPr>
        <w:t>发</w:t>
      </w:r>
      <w:r>
        <w:rPr>
          <w:rFonts w:hint="default" w:ascii="Times New Roman" w:hAnsi="Times New Roman" w:cs="Times New Roman"/>
          <w:spacing w:val="-3"/>
          <w:w w:val="100"/>
        </w:rPr>
        <w:t>〔</w:t>
      </w:r>
      <w:r>
        <w:rPr>
          <w:rFonts w:hint="default" w:ascii="Times New Roman" w:hAnsi="Times New Roman" w:eastAsia="Times New Roman" w:cs="Times New Roman"/>
          <w:w w:val="100"/>
        </w:rPr>
        <w:t>2022</w:t>
      </w:r>
      <w:r>
        <w:rPr>
          <w:rFonts w:hint="default" w:ascii="Times New Roman" w:hAnsi="Times New Roman" w:cs="Times New Roman"/>
          <w:spacing w:val="-22"/>
          <w:w w:val="100"/>
        </w:rPr>
        <w:t>〕</w:t>
      </w:r>
      <w:r>
        <w:rPr>
          <w:rFonts w:hint="default" w:ascii="Times New Roman" w:hAnsi="Times New Roman" w:eastAsia="Times New Roman" w:cs="Times New Roman"/>
          <w:w w:val="100"/>
        </w:rPr>
        <w:t>13</w:t>
      </w:r>
      <w:r>
        <w:rPr>
          <w:rFonts w:hint="default" w:ascii="Times New Roman" w:hAnsi="Times New Roman" w:eastAsia="Times New Roman" w:cs="Times New Roman"/>
          <w:spacing w:val="22"/>
          <w:w w:val="100"/>
        </w:rPr>
        <w:t xml:space="preserve"> </w:t>
      </w:r>
      <w:r>
        <w:rPr>
          <w:rFonts w:hint="default" w:ascii="Times New Roman" w:hAnsi="Times New Roman" w:cs="Times New Roman"/>
          <w:spacing w:val="-3"/>
          <w:w w:val="100"/>
        </w:rPr>
        <w:t>号</w:t>
      </w:r>
      <w:r>
        <w:rPr>
          <w:rFonts w:hint="default" w:ascii="Times New Roman" w:hAnsi="Times New Roman" w:cs="Times New Roman"/>
          <w:spacing w:val="-24"/>
          <w:w w:val="100"/>
        </w:rPr>
        <w:t>）</w:t>
      </w:r>
      <w:r>
        <w:rPr>
          <w:rFonts w:hint="default" w:ascii="Times New Roman" w:hAnsi="Times New Roman" w:cs="Times New Roman"/>
          <w:w w:val="100"/>
        </w:rPr>
        <w:t>精神， 进一步完善青年就业见习制度，强化青年就业见习管理，促进青年</w:t>
      </w:r>
      <w:r>
        <w:rPr>
          <w:rFonts w:hint="default" w:ascii="Times New Roman" w:hAnsi="Times New Roman" w:cs="Times New Roman"/>
          <w:spacing w:val="-5"/>
          <w:w w:val="100"/>
        </w:rPr>
        <w:t>群</w:t>
      </w:r>
      <w:r>
        <w:rPr>
          <w:rFonts w:hint="default" w:ascii="Times New Roman" w:hAnsi="Times New Roman" w:cs="Times New Roman"/>
          <w:w w:val="100"/>
        </w:rPr>
        <w:t>体</w:t>
      </w:r>
      <w:r>
        <w:rPr>
          <w:rFonts w:hint="default" w:ascii="Times New Roman" w:hAnsi="Times New Roman" w:cs="Times New Roman"/>
          <w:spacing w:val="-5"/>
          <w:w w:val="100"/>
        </w:rPr>
        <w:t>高</w:t>
      </w:r>
      <w:r>
        <w:rPr>
          <w:rFonts w:hint="default" w:ascii="Times New Roman" w:hAnsi="Times New Roman" w:cs="Times New Roman"/>
          <w:w w:val="100"/>
        </w:rPr>
        <w:t>质量</w:t>
      </w:r>
      <w:r>
        <w:rPr>
          <w:rFonts w:hint="default" w:ascii="Times New Roman" w:hAnsi="Times New Roman" w:cs="Times New Roman"/>
          <w:spacing w:val="-5"/>
          <w:w w:val="100"/>
        </w:rPr>
        <w:t>就</w:t>
      </w:r>
      <w:r>
        <w:rPr>
          <w:rFonts w:hint="default" w:ascii="Times New Roman" w:hAnsi="Times New Roman" w:cs="Times New Roman"/>
          <w:w w:val="100"/>
        </w:rPr>
        <w:t>业</w:t>
      </w:r>
      <w:r>
        <w:rPr>
          <w:rFonts w:hint="default" w:ascii="Times New Roman" w:hAnsi="Times New Roman" w:cs="Times New Roman"/>
          <w:spacing w:val="-5"/>
          <w:w w:val="100"/>
        </w:rPr>
        <w:t>，</w:t>
      </w:r>
      <w:r>
        <w:rPr>
          <w:rFonts w:hint="default" w:ascii="Times New Roman" w:hAnsi="Times New Roman" w:cs="Times New Roman"/>
          <w:w w:val="100"/>
        </w:rPr>
        <w:t>结合</w:t>
      </w:r>
      <w:r>
        <w:rPr>
          <w:rFonts w:hint="default" w:ascii="Times New Roman" w:hAnsi="Times New Roman" w:cs="Times New Roman"/>
          <w:spacing w:val="-5"/>
          <w:w w:val="100"/>
        </w:rPr>
        <w:t>我</w:t>
      </w:r>
      <w:r>
        <w:rPr>
          <w:rFonts w:hint="default" w:ascii="Times New Roman" w:hAnsi="Times New Roman" w:cs="Times New Roman"/>
          <w:w w:val="100"/>
        </w:rPr>
        <w:t>市</w:t>
      </w:r>
      <w:r>
        <w:rPr>
          <w:rFonts w:hint="default" w:ascii="Times New Roman" w:hAnsi="Times New Roman" w:cs="Times New Roman"/>
          <w:spacing w:val="-5"/>
          <w:w w:val="100"/>
        </w:rPr>
        <w:t>实</w:t>
      </w:r>
      <w:r>
        <w:rPr>
          <w:rFonts w:hint="default" w:ascii="Times New Roman" w:hAnsi="Times New Roman" w:cs="Times New Roman"/>
          <w:w w:val="100"/>
        </w:rPr>
        <w:t>际，</w:t>
      </w:r>
      <w:r>
        <w:rPr>
          <w:rFonts w:hint="default" w:ascii="Times New Roman" w:hAnsi="Times New Roman" w:cs="Times New Roman"/>
          <w:spacing w:val="-5"/>
          <w:w w:val="100"/>
        </w:rPr>
        <w:t>制</w:t>
      </w:r>
      <w:r>
        <w:rPr>
          <w:rFonts w:hint="default" w:ascii="Times New Roman" w:hAnsi="Times New Roman" w:cs="Times New Roman"/>
          <w:w w:val="100"/>
        </w:rPr>
        <w:t>定本</w:t>
      </w:r>
      <w:r>
        <w:rPr>
          <w:rFonts w:hint="default" w:ascii="Times New Roman" w:hAnsi="Times New Roman" w:cs="Times New Roman"/>
          <w:spacing w:val="-5"/>
          <w:w w:val="100"/>
        </w:rPr>
        <w:t>办</w:t>
      </w:r>
      <w:r>
        <w:rPr>
          <w:rFonts w:hint="default" w:ascii="Times New Roman" w:hAnsi="Times New Roman" w:cs="Times New Roman"/>
          <w:w w:val="100"/>
        </w:rPr>
        <w:t>法。</w:t>
      </w:r>
    </w:p>
    <w:p w14:paraId="1A824D1E">
      <w:pPr>
        <w:pStyle w:val="3"/>
        <w:keepNext w:val="0"/>
        <w:keepLines w:val="0"/>
        <w:pageBreakBefore w:val="0"/>
        <w:widowControl w:val="0"/>
        <w:tabs>
          <w:tab w:val="left" w:pos="2007"/>
        </w:tabs>
        <w:kinsoku/>
        <w:wordWrap/>
        <w:overflowPunct/>
        <w:topLinePunct w:val="0"/>
        <w:autoSpaceDE w:val="0"/>
        <w:autoSpaceDN w:val="0"/>
        <w:bidi w:val="0"/>
        <w:adjustRightInd/>
        <w:snapToGrid/>
        <w:spacing w:line="594" w:lineRule="exact"/>
        <w:ind w:left="108" w:right="106" w:firstLine="631"/>
        <w:jc w:val="both"/>
        <w:textAlignment w:val="auto"/>
        <w:rPr>
          <w:rFonts w:hint="default" w:ascii="Times New Roman" w:hAnsi="Times New Roman" w:cs="Times New Roman"/>
          <w:w w:val="100"/>
        </w:rPr>
      </w:pPr>
      <w:r>
        <w:rPr>
          <w:rFonts w:hint="default" w:ascii="Times New Roman" w:hAnsi="Times New Roman" w:cs="Times New Roman"/>
          <w:spacing w:val="-2"/>
          <w:w w:val="100"/>
        </w:rPr>
        <w:t>第二</w:t>
      </w:r>
      <w:r>
        <w:rPr>
          <w:rFonts w:hint="default" w:ascii="Times New Roman" w:hAnsi="Times New Roman" w:cs="Times New Roman"/>
          <w:w w:val="100"/>
        </w:rPr>
        <w:t>条</w:t>
      </w:r>
      <w:r>
        <w:rPr>
          <w:rFonts w:hint="default" w:ascii="Times New Roman" w:hAnsi="Times New Roman" w:cs="Times New Roman"/>
          <w:w w:val="100"/>
        </w:rPr>
        <w:tab/>
      </w:r>
      <w:r>
        <w:rPr>
          <w:rFonts w:hint="default" w:ascii="Times New Roman" w:hAnsi="Times New Roman" w:cs="Times New Roman"/>
          <w:spacing w:val="-2"/>
          <w:w w:val="100"/>
        </w:rPr>
        <w:t>本办法所称青年就业见习（以下简</w:t>
      </w:r>
      <w:r>
        <w:rPr>
          <w:rFonts w:hint="default" w:ascii="Times New Roman" w:hAnsi="Times New Roman" w:cs="Times New Roman"/>
          <w:spacing w:val="-7"/>
          <w:w w:val="100"/>
        </w:rPr>
        <w:t>称</w:t>
      </w:r>
      <w:r>
        <w:rPr>
          <w:rFonts w:hint="default" w:ascii="Times New Roman" w:hAnsi="Times New Roman" w:cs="Times New Roman"/>
          <w:spacing w:val="-3"/>
          <w:w w:val="100"/>
        </w:rPr>
        <w:t>“</w:t>
      </w:r>
      <w:r>
        <w:rPr>
          <w:rFonts w:hint="default" w:ascii="Times New Roman" w:hAnsi="Times New Roman" w:cs="Times New Roman"/>
          <w:spacing w:val="-2"/>
          <w:w w:val="100"/>
        </w:rPr>
        <w:t>就业见</w:t>
      </w:r>
      <w:r>
        <w:rPr>
          <w:rFonts w:hint="default" w:ascii="Times New Roman" w:hAnsi="Times New Roman" w:cs="Times New Roman"/>
          <w:spacing w:val="-4"/>
          <w:w w:val="100"/>
        </w:rPr>
        <w:t>习</w:t>
      </w:r>
      <w:r>
        <w:rPr>
          <w:rFonts w:hint="default" w:ascii="Times New Roman" w:hAnsi="Times New Roman" w:cs="Times New Roman"/>
          <w:spacing w:val="-168"/>
          <w:w w:val="100"/>
        </w:rPr>
        <w:t>”</w:t>
      </w:r>
      <w:r>
        <w:rPr>
          <w:rFonts w:hint="default" w:ascii="Times New Roman" w:hAnsi="Times New Roman" w:cs="Times New Roman"/>
          <w:spacing w:val="-7"/>
          <w:w w:val="100"/>
        </w:rPr>
        <w:t>）</w:t>
      </w:r>
      <w:r>
        <w:rPr>
          <w:rFonts w:hint="default" w:ascii="Times New Roman" w:hAnsi="Times New Roman" w:cs="Times New Roman"/>
          <w:w w:val="100"/>
        </w:rPr>
        <w:t>指组织有见习意愿的高校毕业生等青年人员在经认定的就业见习基地进行短期全日制岗位实践锻炼的就业准备活动，是帮助青年积</w:t>
      </w:r>
      <w:r>
        <w:rPr>
          <w:rFonts w:hint="default" w:ascii="Times New Roman" w:hAnsi="Times New Roman" w:cs="Times New Roman"/>
          <w:spacing w:val="-5"/>
          <w:w w:val="100"/>
        </w:rPr>
        <w:t>累</w:t>
      </w:r>
      <w:r>
        <w:rPr>
          <w:rFonts w:hint="default" w:ascii="Times New Roman" w:hAnsi="Times New Roman" w:cs="Times New Roman"/>
          <w:w w:val="100"/>
        </w:rPr>
        <w:t>工</w:t>
      </w:r>
      <w:r>
        <w:rPr>
          <w:rFonts w:hint="default" w:ascii="Times New Roman" w:hAnsi="Times New Roman" w:cs="Times New Roman"/>
          <w:spacing w:val="-5"/>
          <w:w w:val="100"/>
        </w:rPr>
        <w:t>作</w:t>
      </w:r>
      <w:r>
        <w:rPr>
          <w:rFonts w:hint="default" w:ascii="Times New Roman" w:hAnsi="Times New Roman" w:cs="Times New Roman"/>
          <w:w w:val="100"/>
        </w:rPr>
        <w:t>经验</w:t>
      </w:r>
      <w:r>
        <w:rPr>
          <w:rFonts w:hint="default" w:ascii="Times New Roman" w:hAnsi="Times New Roman" w:cs="Times New Roman"/>
          <w:spacing w:val="-5"/>
          <w:w w:val="100"/>
        </w:rPr>
        <w:t>、</w:t>
      </w:r>
      <w:r>
        <w:rPr>
          <w:rFonts w:hint="default" w:ascii="Times New Roman" w:hAnsi="Times New Roman" w:cs="Times New Roman"/>
          <w:w w:val="100"/>
        </w:rPr>
        <w:t>提</w:t>
      </w:r>
      <w:r>
        <w:rPr>
          <w:rFonts w:hint="default" w:ascii="Times New Roman" w:hAnsi="Times New Roman" w:cs="Times New Roman"/>
          <w:spacing w:val="-5"/>
          <w:w w:val="100"/>
        </w:rPr>
        <w:t>高</w:t>
      </w:r>
      <w:r>
        <w:rPr>
          <w:rFonts w:hint="default" w:ascii="Times New Roman" w:hAnsi="Times New Roman" w:cs="Times New Roman"/>
          <w:w w:val="100"/>
        </w:rPr>
        <w:t>工作</w:t>
      </w:r>
      <w:r>
        <w:rPr>
          <w:rFonts w:hint="default" w:ascii="Times New Roman" w:hAnsi="Times New Roman" w:cs="Times New Roman"/>
          <w:spacing w:val="-5"/>
          <w:w w:val="100"/>
        </w:rPr>
        <w:t>能</w:t>
      </w:r>
      <w:r>
        <w:rPr>
          <w:rFonts w:hint="default" w:ascii="Times New Roman" w:hAnsi="Times New Roman" w:cs="Times New Roman"/>
          <w:w w:val="100"/>
        </w:rPr>
        <w:t>力</w:t>
      </w:r>
      <w:r>
        <w:rPr>
          <w:rFonts w:hint="default" w:ascii="Times New Roman" w:hAnsi="Times New Roman" w:cs="Times New Roman"/>
          <w:spacing w:val="-5"/>
          <w:w w:val="100"/>
        </w:rPr>
        <w:t>的</w:t>
      </w:r>
      <w:r>
        <w:rPr>
          <w:rFonts w:hint="default" w:ascii="Times New Roman" w:hAnsi="Times New Roman" w:cs="Times New Roman"/>
          <w:w w:val="100"/>
        </w:rPr>
        <w:t>一项</w:t>
      </w:r>
      <w:r>
        <w:rPr>
          <w:rFonts w:hint="default" w:ascii="Times New Roman" w:hAnsi="Times New Roman" w:cs="Times New Roman"/>
          <w:spacing w:val="-5"/>
          <w:w w:val="100"/>
        </w:rPr>
        <w:t>公</w:t>
      </w:r>
      <w:r>
        <w:rPr>
          <w:rFonts w:hint="default" w:ascii="Times New Roman" w:hAnsi="Times New Roman" w:cs="Times New Roman"/>
          <w:w w:val="100"/>
        </w:rPr>
        <w:t>共就</w:t>
      </w:r>
      <w:r>
        <w:rPr>
          <w:rFonts w:hint="default" w:ascii="Times New Roman" w:hAnsi="Times New Roman" w:cs="Times New Roman"/>
          <w:spacing w:val="-5"/>
          <w:w w:val="100"/>
        </w:rPr>
        <w:t>业</w:t>
      </w:r>
      <w:r>
        <w:rPr>
          <w:rFonts w:hint="default" w:ascii="Times New Roman" w:hAnsi="Times New Roman" w:cs="Times New Roman"/>
          <w:w w:val="100"/>
        </w:rPr>
        <w:t>促</w:t>
      </w:r>
      <w:r>
        <w:rPr>
          <w:rFonts w:hint="default" w:ascii="Times New Roman" w:hAnsi="Times New Roman" w:cs="Times New Roman"/>
          <w:spacing w:val="-5"/>
          <w:w w:val="100"/>
        </w:rPr>
        <w:t>进</w:t>
      </w:r>
      <w:r>
        <w:rPr>
          <w:rFonts w:hint="default" w:ascii="Times New Roman" w:hAnsi="Times New Roman" w:cs="Times New Roman"/>
          <w:w w:val="100"/>
        </w:rPr>
        <w:t>活动。</w:t>
      </w:r>
    </w:p>
    <w:p w14:paraId="310E3210">
      <w:pPr>
        <w:pStyle w:val="3"/>
        <w:keepNext w:val="0"/>
        <w:keepLines w:val="0"/>
        <w:pageBreakBefore w:val="0"/>
        <w:widowControl w:val="0"/>
        <w:tabs>
          <w:tab w:val="left" w:pos="2007"/>
        </w:tabs>
        <w:kinsoku/>
        <w:wordWrap/>
        <w:overflowPunct/>
        <w:topLinePunct w:val="0"/>
        <w:autoSpaceDE w:val="0"/>
        <w:autoSpaceDN w:val="0"/>
        <w:bidi w:val="0"/>
        <w:adjustRightInd/>
        <w:snapToGrid/>
        <w:spacing w:line="594" w:lineRule="exact"/>
        <w:ind w:left="108" w:right="266" w:firstLine="631"/>
        <w:jc w:val="both"/>
        <w:textAlignment w:val="auto"/>
        <w:rPr>
          <w:rFonts w:hint="default" w:ascii="Times New Roman" w:hAnsi="Times New Roman" w:cs="Times New Roman"/>
          <w:w w:val="100"/>
        </w:rPr>
      </w:pPr>
      <w:r>
        <w:rPr>
          <w:rFonts w:hint="default" w:ascii="Times New Roman" w:hAnsi="Times New Roman" w:cs="Times New Roman"/>
          <w:w w:val="100"/>
        </w:rPr>
        <w:t>第三条</w:t>
      </w:r>
      <w:r>
        <w:rPr>
          <w:rFonts w:hint="default" w:ascii="Times New Roman" w:hAnsi="Times New Roman" w:cs="Times New Roman"/>
          <w:w w:val="100"/>
        </w:rPr>
        <w:tab/>
      </w:r>
      <w:r>
        <w:rPr>
          <w:rFonts w:hint="default" w:ascii="Times New Roman" w:hAnsi="Times New Roman" w:cs="Times New Roman"/>
          <w:spacing w:val="-2"/>
          <w:w w:val="100"/>
        </w:rPr>
        <w:t>本办法</w:t>
      </w:r>
      <w:r>
        <w:rPr>
          <w:rFonts w:hint="default" w:ascii="Times New Roman" w:hAnsi="Times New Roman" w:cs="Times New Roman"/>
          <w:spacing w:val="-1"/>
          <w:w w:val="100"/>
        </w:rPr>
        <w:t>所称青年就业见习人员（以下简</w:t>
      </w:r>
      <w:r>
        <w:rPr>
          <w:rFonts w:hint="default" w:ascii="Times New Roman" w:hAnsi="Times New Roman" w:cs="Times New Roman"/>
          <w:spacing w:val="-8"/>
          <w:w w:val="100"/>
        </w:rPr>
        <w:t>称</w:t>
      </w:r>
      <w:r>
        <w:rPr>
          <w:rFonts w:hint="default" w:ascii="Times New Roman" w:hAnsi="Times New Roman" w:cs="Times New Roman"/>
          <w:spacing w:val="-5"/>
          <w:w w:val="100"/>
        </w:rPr>
        <w:t>“</w:t>
      </w:r>
      <w:r>
        <w:rPr>
          <w:rFonts w:hint="default" w:ascii="Times New Roman" w:hAnsi="Times New Roman" w:cs="Times New Roman"/>
          <w:spacing w:val="-1"/>
          <w:w w:val="100"/>
        </w:rPr>
        <w:t>见习</w:t>
      </w:r>
      <w:r>
        <w:rPr>
          <w:rFonts w:hint="default" w:ascii="Times New Roman" w:hAnsi="Times New Roman" w:cs="Times New Roman"/>
          <w:spacing w:val="-15"/>
          <w:w w:val="100"/>
        </w:rPr>
        <w:t>人</w:t>
      </w:r>
      <w:r>
        <w:rPr>
          <w:rFonts w:hint="default" w:ascii="Times New Roman" w:hAnsi="Times New Roman" w:cs="Times New Roman"/>
          <w:spacing w:val="-5"/>
          <w:w w:val="100"/>
        </w:rPr>
        <w:t>员</w:t>
      </w:r>
      <w:r>
        <w:rPr>
          <w:rFonts w:hint="default" w:ascii="Times New Roman" w:hAnsi="Times New Roman" w:cs="Times New Roman"/>
          <w:spacing w:val="-161"/>
          <w:w w:val="100"/>
        </w:rPr>
        <w:t>”</w:t>
      </w:r>
      <w:r>
        <w:rPr>
          <w:rFonts w:hint="default" w:ascii="Times New Roman" w:hAnsi="Times New Roman" w:cs="Times New Roman"/>
          <w:spacing w:val="-2"/>
          <w:w w:val="100"/>
        </w:rPr>
        <w:t>）</w:t>
      </w:r>
      <w:r>
        <w:rPr>
          <w:rFonts w:hint="default" w:ascii="Times New Roman" w:hAnsi="Times New Roman" w:cs="Times New Roman"/>
          <w:spacing w:val="-5"/>
          <w:w w:val="100"/>
        </w:rPr>
        <w:t>指</w:t>
      </w:r>
      <w:r>
        <w:rPr>
          <w:rFonts w:hint="default" w:ascii="Times New Roman" w:hAnsi="Times New Roman" w:cs="Times New Roman"/>
          <w:spacing w:val="-2"/>
          <w:w w:val="100"/>
        </w:rPr>
        <w:t>参</w:t>
      </w:r>
      <w:r>
        <w:rPr>
          <w:rFonts w:hint="default" w:ascii="Times New Roman" w:hAnsi="Times New Roman" w:cs="Times New Roman"/>
          <w:spacing w:val="-5"/>
          <w:w w:val="100"/>
        </w:rPr>
        <w:t>加</w:t>
      </w:r>
      <w:r>
        <w:rPr>
          <w:rFonts w:hint="default" w:ascii="Times New Roman" w:hAnsi="Times New Roman" w:cs="Times New Roman"/>
          <w:spacing w:val="-2"/>
          <w:w w:val="100"/>
        </w:rPr>
        <w:t>就业</w:t>
      </w:r>
      <w:r>
        <w:rPr>
          <w:rFonts w:hint="default" w:ascii="Times New Roman" w:hAnsi="Times New Roman" w:cs="Times New Roman"/>
          <w:spacing w:val="-5"/>
          <w:w w:val="100"/>
        </w:rPr>
        <w:t>见</w:t>
      </w:r>
      <w:r>
        <w:rPr>
          <w:rFonts w:hint="default" w:ascii="Times New Roman" w:hAnsi="Times New Roman" w:cs="Times New Roman"/>
          <w:spacing w:val="-2"/>
          <w:w w:val="100"/>
        </w:rPr>
        <w:t>习</w:t>
      </w:r>
      <w:r>
        <w:rPr>
          <w:rFonts w:hint="default" w:ascii="Times New Roman" w:hAnsi="Times New Roman" w:cs="Times New Roman"/>
          <w:spacing w:val="-5"/>
          <w:w w:val="100"/>
        </w:rPr>
        <w:t>工</w:t>
      </w:r>
      <w:r>
        <w:rPr>
          <w:rFonts w:hint="default" w:ascii="Times New Roman" w:hAnsi="Times New Roman" w:cs="Times New Roman"/>
          <w:spacing w:val="-2"/>
          <w:w w:val="100"/>
        </w:rPr>
        <w:t>作的</w:t>
      </w:r>
      <w:r>
        <w:rPr>
          <w:rFonts w:hint="default" w:ascii="Times New Roman" w:hAnsi="Times New Roman" w:cs="Times New Roman"/>
          <w:spacing w:val="-5"/>
          <w:w w:val="100"/>
        </w:rPr>
        <w:t>人</w:t>
      </w:r>
      <w:r>
        <w:rPr>
          <w:rFonts w:hint="default" w:ascii="Times New Roman" w:hAnsi="Times New Roman" w:cs="Times New Roman"/>
          <w:spacing w:val="-2"/>
          <w:w w:val="100"/>
        </w:rPr>
        <w:t>员</w:t>
      </w:r>
      <w:r>
        <w:rPr>
          <w:rFonts w:hint="default" w:ascii="Times New Roman" w:hAnsi="Times New Roman" w:cs="Times New Roman"/>
          <w:spacing w:val="-5"/>
          <w:w w:val="100"/>
        </w:rPr>
        <w:t>，</w:t>
      </w:r>
      <w:r>
        <w:rPr>
          <w:rFonts w:hint="default" w:ascii="Times New Roman" w:hAnsi="Times New Roman" w:cs="Times New Roman"/>
          <w:spacing w:val="-2"/>
          <w:w w:val="100"/>
        </w:rPr>
        <w:t>范围</w:t>
      </w:r>
      <w:r>
        <w:rPr>
          <w:rFonts w:hint="default" w:ascii="Times New Roman" w:hAnsi="Times New Roman" w:cs="Times New Roman"/>
          <w:spacing w:val="-5"/>
          <w:w w:val="100"/>
        </w:rPr>
        <w:t>包</w:t>
      </w:r>
      <w:r>
        <w:rPr>
          <w:rFonts w:hint="default" w:ascii="Times New Roman" w:hAnsi="Times New Roman" w:cs="Times New Roman"/>
          <w:spacing w:val="-2"/>
          <w:w w:val="100"/>
        </w:rPr>
        <w:t>括</w:t>
      </w:r>
      <w:r>
        <w:rPr>
          <w:rFonts w:hint="default" w:ascii="Times New Roman" w:hAnsi="Times New Roman" w:cs="Times New Roman"/>
          <w:w w:val="100"/>
        </w:rPr>
        <w:t>：</w:t>
      </w:r>
    </w:p>
    <w:p w14:paraId="7A7C48E0">
      <w:pPr>
        <w:pStyle w:val="3"/>
        <w:keepNext w:val="0"/>
        <w:keepLines w:val="0"/>
        <w:pageBreakBefore w:val="0"/>
        <w:widowControl w:val="0"/>
        <w:kinsoku/>
        <w:wordWrap/>
        <w:overflowPunct/>
        <w:topLinePunct w:val="0"/>
        <w:autoSpaceDE w:val="0"/>
        <w:autoSpaceDN w:val="0"/>
        <w:bidi w:val="0"/>
        <w:adjustRightInd/>
        <w:snapToGrid/>
        <w:spacing w:line="594" w:lineRule="exact"/>
        <w:ind w:left="108" w:right="261" w:firstLine="631"/>
        <w:jc w:val="both"/>
        <w:textAlignment w:val="auto"/>
        <w:rPr>
          <w:rFonts w:hint="default" w:ascii="Times New Roman" w:hAnsi="Times New Roman" w:cs="Times New Roman"/>
          <w:w w:val="100"/>
        </w:rPr>
      </w:pPr>
      <w:r>
        <w:rPr>
          <w:rFonts w:hint="default" w:ascii="Times New Roman" w:hAnsi="Times New Roman" w:cs="Times New Roman"/>
          <w:w w:val="100"/>
        </w:rPr>
        <w:t>（一）</w:t>
      </w:r>
      <w:r>
        <w:rPr>
          <w:rFonts w:hint="default" w:ascii="Times New Roman" w:hAnsi="Times New Roman" w:cs="Times New Roman"/>
          <w:spacing w:val="-34"/>
          <w:w w:val="100"/>
        </w:rPr>
        <w:t xml:space="preserve">离校 </w:t>
      </w:r>
      <w:r>
        <w:rPr>
          <w:rFonts w:hint="default" w:ascii="Times New Roman" w:hAnsi="Times New Roman" w:eastAsia="Times New Roman" w:cs="Times New Roman"/>
          <w:w w:val="100"/>
        </w:rPr>
        <w:t xml:space="preserve">2 </w:t>
      </w:r>
      <w:r>
        <w:rPr>
          <w:rFonts w:hint="default" w:ascii="Times New Roman" w:hAnsi="Times New Roman" w:cs="Times New Roman"/>
          <w:spacing w:val="-2"/>
          <w:w w:val="100"/>
        </w:rPr>
        <w:t>年内未就业的高校毕业生、高校毕业学年在校</w:t>
      </w:r>
      <w:r>
        <w:rPr>
          <w:rFonts w:hint="default" w:ascii="Times New Roman" w:hAnsi="Times New Roman" w:cs="Times New Roman"/>
          <w:spacing w:val="-5"/>
          <w:w w:val="100"/>
        </w:rPr>
        <w:t>生及对口支援西藏等地区的高校毕业生；</w:t>
      </w:r>
    </w:p>
    <w:p w14:paraId="215CEBBD">
      <w:pPr>
        <w:pStyle w:val="3"/>
        <w:keepNext w:val="0"/>
        <w:keepLines w:val="0"/>
        <w:pageBreakBefore w:val="0"/>
        <w:widowControl w:val="0"/>
        <w:kinsoku/>
        <w:wordWrap/>
        <w:overflowPunct/>
        <w:topLinePunct w:val="0"/>
        <w:autoSpaceDE w:val="0"/>
        <w:autoSpaceDN w:val="0"/>
        <w:bidi w:val="0"/>
        <w:adjustRightInd/>
        <w:snapToGrid/>
        <w:spacing w:line="594" w:lineRule="exact"/>
        <w:ind w:left="108" w:right="261" w:firstLine="631"/>
        <w:jc w:val="both"/>
        <w:textAlignment w:val="auto"/>
        <w:rPr>
          <w:rFonts w:hint="default" w:ascii="Times New Roman" w:hAnsi="Times New Roman" w:cs="Times New Roman"/>
          <w:w w:val="100"/>
        </w:rPr>
      </w:pPr>
      <w:r>
        <w:rPr>
          <w:rFonts w:hint="default" w:ascii="Times New Roman" w:hAnsi="Times New Roman" w:cs="Times New Roman"/>
          <w:w w:val="100"/>
        </w:rPr>
        <w:t>（二）</w:t>
      </w:r>
      <w:r>
        <w:rPr>
          <w:rFonts w:hint="default" w:ascii="Times New Roman" w:hAnsi="Times New Roman" w:cs="Times New Roman"/>
          <w:spacing w:val="-34"/>
          <w:w w:val="100"/>
        </w:rPr>
        <w:t xml:space="preserve">离校 </w:t>
      </w:r>
      <w:r>
        <w:rPr>
          <w:rFonts w:hint="default" w:ascii="Times New Roman" w:hAnsi="Times New Roman" w:eastAsia="Times New Roman" w:cs="Times New Roman"/>
          <w:w w:val="100"/>
        </w:rPr>
        <w:t xml:space="preserve">2 </w:t>
      </w:r>
      <w:r>
        <w:rPr>
          <w:rFonts w:hint="default" w:ascii="Times New Roman" w:hAnsi="Times New Roman" w:cs="Times New Roman"/>
          <w:spacing w:val="-2"/>
          <w:w w:val="100"/>
        </w:rPr>
        <w:t>年内未就业的台湾高校毕业生、台湾高校毕业</w:t>
      </w:r>
      <w:r>
        <w:rPr>
          <w:rFonts w:hint="default" w:ascii="Times New Roman" w:hAnsi="Times New Roman" w:cs="Times New Roman"/>
          <w:spacing w:val="-3"/>
          <w:w w:val="100"/>
        </w:rPr>
        <w:t>学年在校生；</w:t>
      </w:r>
    </w:p>
    <w:p w14:paraId="42B6B31B">
      <w:pPr>
        <w:pStyle w:val="3"/>
        <w:keepNext w:val="0"/>
        <w:keepLines w:val="0"/>
        <w:pageBreakBefore w:val="0"/>
        <w:widowControl w:val="0"/>
        <w:kinsoku/>
        <w:wordWrap/>
        <w:overflowPunct/>
        <w:topLinePunct w:val="0"/>
        <w:autoSpaceDE w:val="0"/>
        <w:autoSpaceDN w:val="0"/>
        <w:bidi w:val="0"/>
        <w:adjustRightInd/>
        <w:snapToGrid/>
        <w:spacing w:line="594" w:lineRule="exact"/>
        <w:ind w:left="108" w:right="108" w:firstLine="631"/>
        <w:jc w:val="both"/>
        <w:textAlignment w:val="auto"/>
        <w:rPr>
          <w:rFonts w:hint="default" w:ascii="Times New Roman" w:hAnsi="Times New Roman" w:cs="Times New Roman"/>
          <w:w w:val="100"/>
        </w:rPr>
      </w:pPr>
      <w:r>
        <w:rPr>
          <w:rFonts w:hint="default" w:ascii="Times New Roman" w:hAnsi="Times New Roman" w:cs="Times New Roman"/>
          <w:w w:val="100"/>
        </w:rPr>
        <w:t>（</w:t>
      </w:r>
      <w:r>
        <w:rPr>
          <w:rFonts w:hint="default" w:ascii="Times New Roman" w:hAnsi="Times New Roman" w:cs="Times New Roman"/>
          <w:spacing w:val="-3"/>
          <w:w w:val="100"/>
        </w:rPr>
        <w:t>三</w:t>
      </w:r>
      <w:r>
        <w:rPr>
          <w:rFonts w:hint="default" w:ascii="Times New Roman" w:hAnsi="Times New Roman" w:cs="Times New Roman"/>
          <w:spacing w:val="-161"/>
          <w:w w:val="100"/>
        </w:rPr>
        <w:t>）</w:t>
      </w:r>
      <w:r>
        <w:rPr>
          <w:rFonts w:hint="default" w:ascii="Times New Roman" w:hAnsi="Times New Roman" w:cs="Times New Roman"/>
          <w:spacing w:val="-32"/>
          <w:w w:val="100"/>
        </w:rPr>
        <w:t xml:space="preserve">离校 </w:t>
      </w:r>
      <w:r>
        <w:rPr>
          <w:rFonts w:hint="default" w:ascii="Times New Roman" w:hAnsi="Times New Roman" w:eastAsia="Times New Roman" w:cs="Times New Roman"/>
          <w:w w:val="100"/>
        </w:rPr>
        <w:t xml:space="preserve">2 </w:t>
      </w:r>
      <w:r>
        <w:rPr>
          <w:rFonts w:hint="default" w:ascii="Times New Roman" w:hAnsi="Times New Roman" w:cs="Times New Roman"/>
          <w:spacing w:val="-3"/>
          <w:w w:val="100"/>
        </w:rPr>
        <w:t>年内未就业的特殊教育院校职业教育类毕业生、</w:t>
      </w:r>
      <w:r>
        <w:rPr>
          <w:rFonts w:hint="default" w:ascii="Times New Roman" w:hAnsi="Times New Roman" w:cs="Times New Roman"/>
          <w:spacing w:val="-4"/>
          <w:w w:val="100"/>
        </w:rPr>
        <w:t>毕业学年在校生；</w:t>
      </w:r>
    </w:p>
    <w:p w14:paraId="3F49BE56">
      <w:pPr>
        <w:pStyle w:val="3"/>
        <w:keepNext w:val="0"/>
        <w:keepLines w:val="0"/>
        <w:pageBreakBefore w:val="0"/>
        <w:widowControl w:val="0"/>
        <w:kinsoku/>
        <w:wordWrap/>
        <w:overflowPunct/>
        <w:topLinePunct w:val="0"/>
        <w:autoSpaceDE w:val="0"/>
        <w:autoSpaceDN w:val="0"/>
        <w:bidi w:val="0"/>
        <w:adjustRightInd/>
        <w:snapToGrid/>
        <w:spacing w:line="594" w:lineRule="exact"/>
        <w:ind w:left="739"/>
        <w:jc w:val="both"/>
        <w:textAlignment w:val="auto"/>
        <w:rPr>
          <w:rFonts w:hint="default" w:ascii="Times New Roman" w:hAnsi="Times New Roman" w:cs="Times New Roman"/>
          <w:w w:val="100"/>
        </w:rPr>
      </w:pPr>
      <w:r>
        <w:rPr>
          <w:rFonts w:hint="default" w:ascii="Times New Roman" w:hAnsi="Times New Roman" w:cs="Times New Roman"/>
          <w:w w:val="100"/>
        </w:rPr>
        <w:t xml:space="preserve">（四）进行失业登记的 </w:t>
      </w:r>
      <w:r>
        <w:rPr>
          <w:rFonts w:hint="default" w:ascii="Times New Roman" w:hAnsi="Times New Roman" w:eastAsia="Times New Roman" w:cs="Times New Roman"/>
          <w:w w:val="100"/>
        </w:rPr>
        <w:t>16</w:t>
      </w:r>
      <w:r>
        <w:rPr>
          <w:rFonts w:hint="default" w:ascii="Times New Roman" w:hAnsi="Times New Roman" w:cs="Times New Roman"/>
          <w:w w:val="100"/>
        </w:rPr>
        <w:t>－</w:t>
      </w:r>
      <w:r>
        <w:rPr>
          <w:rFonts w:hint="default" w:ascii="Times New Roman" w:hAnsi="Times New Roman" w:eastAsia="Times New Roman" w:cs="Times New Roman"/>
          <w:w w:val="100"/>
        </w:rPr>
        <w:t xml:space="preserve">24 </w:t>
      </w:r>
      <w:r>
        <w:rPr>
          <w:rFonts w:hint="default" w:ascii="Times New Roman" w:hAnsi="Times New Roman" w:cs="Times New Roman"/>
          <w:w w:val="100"/>
        </w:rPr>
        <w:t>岁失业青年。</w:t>
      </w:r>
    </w:p>
    <w:p w14:paraId="7E70E2C1">
      <w:pPr>
        <w:pStyle w:val="3"/>
        <w:keepNext w:val="0"/>
        <w:keepLines w:val="0"/>
        <w:pageBreakBefore w:val="0"/>
        <w:widowControl w:val="0"/>
        <w:kinsoku/>
        <w:wordWrap/>
        <w:overflowPunct/>
        <w:topLinePunct w:val="0"/>
        <w:autoSpaceDE w:val="0"/>
        <w:autoSpaceDN w:val="0"/>
        <w:bidi w:val="0"/>
        <w:adjustRightInd w:val="0"/>
        <w:snapToGrid/>
        <w:spacing w:before="0" w:line="594" w:lineRule="exact"/>
        <w:ind w:left="0" w:right="0" w:firstLine="918" w:firstLineChars="300"/>
        <w:jc w:val="both"/>
        <w:textAlignment w:val="auto"/>
        <w:rPr>
          <w:rFonts w:hint="default" w:ascii="Times New Roman" w:hAnsi="Times New Roman" w:cs="Times New Roman"/>
          <w:w w:val="100"/>
        </w:rPr>
      </w:pPr>
      <w:r>
        <w:rPr>
          <w:rFonts w:hint="default" w:ascii="Times New Roman" w:hAnsi="Times New Roman" w:cs="Times New Roman"/>
          <w:spacing w:val="-7"/>
          <w:w w:val="100"/>
        </w:rPr>
        <w:t xml:space="preserve">毕业学年在校生是指毕业前一年的 </w:t>
      </w:r>
      <w:r>
        <w:rPr>
          <w:rFonts w:hint="default" w:ascii="Times New Roman" w:hAnsi="Times New Roman" w:eastAsia="Times New Roman" w:cs="Times New Roman"/>
          <w:w w:val="100"/>
        </w:rPr>
        <w:t xml:space="preserve">9 </w:t>
      </w:r>
      <w:r>
        <w:rPr>
          <w:rFonts w:hint="default" w:ascii="Times New Roman" w:hAnsi="Times New Roman" w:cs="Times New Roman"/>
          <w:spacing w:val="-42"/>
          <w:w w:val="100"/>
        </w:rPr>
        <w:t xml:space="preserve">月 </w:t>
      </w:r>
      <w:r>
        <w:rPr>
          <w:rFonts w:hint="default" w:ascii="Times New Roman" w:hAnsi="Times New Roman" w:eastAsia="Times New Roman" w:cs="Times New Roman"/>
          <w:w w:val="100"/>
        </w:rPr>
        <w:t xml:space="preserve">1 </w:t>
      </w:r>
      <w:r>
        <w:rPr>
          <w:rFonts w:hint="default" w:ascii="Times New Roman" w:hAnsi="Times New Roman" w:cs="Times New Roman"/>
          <w:w w:val="100"/>
        </w:rPr>
        <w:t>日至毕业证书发证</w:t>
      </w:r>
      <w:r>
        <w:rPr>
          <w:rFonts w:hint="default" w:ascii="Times New Roman" w:hAnsi="Times New Roman" w:cs="Times New Roman"/>
          <w:spacing w:val="-3"/>
          <w:w w:val="100"/>
        </w:rPr>
        <w:t>之日；离校两年内未就业是指毕业证书发证之日起的两年内；失业青年是指在申请就业见习岗位前已办理失业登记的青年；专升本、本升硕、硕升博的高校在读生不得以前一阶段学历申报参与就业见习。</w:t>
      </w:r>
    </w:p>
    <w:p w14:paraId="52403625">
      <w:pPr>
        <w:pStyle w:val="3"/>
        <w:keepNext w:val="0"/>
        <w:keepLines w:val="0"/>
        <w:pageBreakBefore w:val="0"/>
        <w:widowControl w:val="0"/>
        <w:tabs>
          <w:tab w:val="left" w:pos="2007"/>
        </w:tabs>
        <w:kinsoku/>
        <w:wordWrap/>
        <w:overflowPunct/>
        <w:topLinePunct w:val="0"/>
        <w:autoSpaceDE w:val="0"/>
        <w:autoSpaceDN w:val="0"/>
        <w:bidi w:val="0"/>
        <w:adjustRightInd w:val="0"/>
        <w:snapToGrid/>
        <w:spacing w:line="594" w:lineRule="exact"/>
        <w:ind w:left="0" w:right="0" w:firstLine="631"/>
        <w:jc w:val="both"/>
        <w:textAlignment w:val="auto"/>
        <w:rPr>
          <w:rFonts w:hint="default" w:ascii="Times New Roman" w:hAnsi="Times New Roman" w:cs="Times New Roman"/>
          <w:w w:val="100"/>
        </w:rPr>
      </w:pPr>
      <w:r>
        <w:rPr>
          <w:rFonts w:hint="default" w:ascii="Times New Roman" w:hAnsi="Times New Roman" w:cs="Times New Roman"/>
          <w:w w:val="100"/>
        </w:rPr>
        <w:t>第四条</w:t>
      </w:r>
      <w:r>
        <w:rPr>
          <w:rFonts w:hint="default" w:ascii="Times New Roman" w:hAnsi="Times New Roman" w:cs="Times New Roman"/>
          <w:w w:val="100"/>
        </w:rPr>
        <w:tab/>
      </w:r>
      <w:r>
        <w:rPr>
          <w:rFonts w:hint="default" w:ascii="Times New Roman" w:hAnsi="Times New Roman" w:cs="Times New Roman"/>
          <w:w w:val="100"/>
        </w:rPr>
        <w:t>本办法所称青年就业见习基地（以下简</w:t>
      </w:r>
      <w:r>
        <w:rPr>
          <w:rFonts w:hint="default" w:ascii="Times New Roman" w:hAnsi="Times New Roman" w:cs="Times New Roman"/>
          <w:spacing w:val="-8"/>
          <w:w w:val="100"/>
        </w:rPr>
        <w:t>称</w:t>
      </w:r>
      <w:r>
        <w:rPr>
          <w:rFonts w:hint="default" w:ascii="Times New Roman" w:hAnsi="Times New Roman" w:cs="Times New Roman"/>
          <w:spacing w:val="-5"/>
          <w:w w:val="100"/>
        </w:rPr>
        <w:t>“</w:t>
      </w:r>
      <w:r>
        <w:rPr>
          <w:rFonts w:hint="default" w:ascii="Times New Roman" w:hAnsi="Times New Roman" w:cs="Times New Roman"/>
          <w:w w:val="100"/>
        </w:rPr>
        <w:t>见习基</w:t>
      </w:r>
      <w:r>
        <w:rPr>
          <w:rFonts w:hint="default" w:ascii="Times New Roman" w:hAnsi="Times New Roman" w:cs="Times New Roman"/>
          <w:spacing w:val="-5"/>
          <w:w w:val="100"/>
        </w:rPr>
        <w:t>地</w:t>
      </w:r>
      <w:r>
        <w:rPr>
          <w:rFonts w:hint="default" w:ascii="Times New Roman" w:hAnsi="Times New Roman" w:cs="Times New Roman"/>
          <w:spacing w:val="-107"/>
          <w:w w:val="100"/>
        </w:rPr>
        <w:t>”）</w:t>
      </w:r>
      <w:r>
        <w:rPr>
          <w:rFonts w:hint="default" w:ascii="Times New Roman" w:hAnsi="Times New Roman" w:cs="Times New Roman"/>
          <w:w w:val="100"/>
        </w:rPr>
        <w:t>指在重庆市辖区</w:t>
      </w:r>
      <w:r>
        <w:rPr>
          <w:rFonts w:hint="default" w:ascii="Times New Roman" w:hAnsi="Times New Roman" w:cs="Times New Roman"/>
          <w:spacing w:val="-7"/>
          <w:w w:val="100"/>
        </w:rPr>
        <w:t>内</w:t>
      </w:r>
      <w:r>
        <w:rPr>
          <w:rFonts w:hint="default" w:ascii="Times New Roman" w:hAnsi="Times New Roman" w:cs="Times New Roman"/>
          <w:spacing w:val="-53"/>
          <w:w w:val="100"/>
        </w:rPr>
        <w:t>，</w:t>
      </w:r>
      <w:r>
        <w:rPr>
          <w:rFonts w:hint="default" w:ascii="Times New Roman" w:hAnsi="Times New Roman" w:cs="Times New Roman"/>
          <w:w w:val="100"/>
        </w:rPr>
        <w:t>经本辖区人力社保部门认</w:t>
      </w:r>
      <w:r>
        <w:rPr>
          <w:rFonts w:hint="default" w:ascii="Times New Roman" w:hAnsi="Times New Roman" w:cs="Times New Roman"/>
          <w:spacing w:val="-8"/>
          <w:w w:val="100"/>
        </w:rPr>
        <w:t>定</w:t>
      </w:r>
      <w:r>
        <w:rPr>
          <w:rFonts w:hint="default" w:ascii="Times New Roman" w:hAnsi="Times New Roman" w:cs="Times New Roman"/>
          <w:spacing w:val="-53"/>
          <w:w w:val="100"/>
        </w:rPr>
        <w:t>，</w:t>
      </w:r>
      <w:r>
        <w:rPr>
          <w:rFonts w:hint="default" w:ascii="Times New Roman" w:hAnsi="Times New Roman" w:cs="Times New Roman"/>
          <w:w w:val="100"/>
        </w:rPr>
        <w:t>主动提供围绕我市重点产业发展或重大投资项目、重大科研项目等就业见</w:t>
      </w:r>
      <w:r>
        <w:rPr>
          <w:rFonts w:hint="default" w:ascii="Times New Roman" w:hAnsi="Times New Roman" w:cs="Times New Roman"/>
          <w:spacing w:val="-2"/>
          <w:w w:val="100"/>
        </w:rPr>
        <w:t>习岗</w:t>
      </w:r>
      <w:r>
        <w:rPr>
          <w:rFonts w:hint="default" w:ascii="Times New Roman" w:hAnsi="Times New Roman" w:cs="Times New Roman"/>
          <w:spacing w:val="-6"/>
          <w:w w:val="100"/>
        </w:rPr>
        <w:t>位</w:t>
      </w:r>
      <w:r>
        <w:rPr>
          <w:rFonts w:hint="default" w:ascii="Times New Roman" w:hAnsi="Times New Roman" w:cs="Times New Roman"/>
          <w:spacing w:val="-79"/>
          <w:w w:val="100"/>
        </w:rPr>
        <w:t>，</w:t>
      </w:r>
      <w:r>
        <w:rPr>
          <w:rFonts w:hint="default" w:ascii="Times New Roman" w:hAnsi="Times New Roman" w:cs="Times New Roman"/>
          <w:spacing w:val="-2"/>
          <w:w w:val="100"/>
        </w:rPr>
        <w:t>符合开展就</w:t>
      </w:r>
      <w:r>
        <w:rPr>
          <w:rFonts w:hint="default" w:ascii="Times New Roman" w:hAnsi="Times New Roman" w:cs="Times New Roman"/>
          <w:spacing w:val="-1"/>
          <w:w w:val="100"/>
        </w:rPr>
        <w:t>业见习工作条</w:t>
      </w:r>
      <w:r>
        <w:rPr>
          <w:rFonts w:hint="default" w:ascii="Times New Roman" w:hAnsi="Times New Roman" w:cs="Times New Roman"/>
          <w:spacing w:val="-8"/>
          <w:w w:val="100"/>
        </w:rPr>
        <w:t>件</w:t>
      </w:r>
      <w:r>
        <w:rPr>
          <w:rFonts w:hint="default" w:ascii="Times New Roman" w:hAnsi="Times New Roman" w:cs="Times New Roman"/>
          <w:spacing w:val="-79"/>
          <w:w w:val="100"/>
        </w:rPr>
        <w:t>，</w:t>
      </w:r>
      <w:r>
        <w:rPr>
          <w:rFonts w:hint="default" w:ascii="Times New Roman" w:hAnsi="Times New Roman" w:cs="Times New Roman"/>
          <w:spacing w:val="-1"/>
          <w:w w:val="100"/>
        </w:rPr>
        <w:t>合法合规生产经营的企</w:t>
      </w:r>
      <w:r>
        <w:rPr>
          <w:rFonts w:hint="default" w:ascii="Times New Roman" w:hAnsi="Times New Roman" w:cs="Times New Roman"/>
          <w:spacing w:val="-8"/>
          <w:w w:val="100"/>
        </w:rPr>
        <w:t>业</w:t>
      </w:r>
      <w:r>
        <w:rPr>
          <w:rFonts w:hint="default" w:ascii="Times New Roman" w:hAnsi="Times New Roman" w:cs="Times New Roman"/>
          <w:spacing w:val="-14"/>
          <w:w w:val="100"/>
        </w:rPr>
        <w:t>、</w:t>
      </w:r>
      <w:r>
        <w:rPr>
          <w:rFonts w:hint="default" w:ascii="Times New Roman" w:hAnsi="Times New Roman" w:cs="Times New Roman"/>
          <w:w w:val="100"/>
        </w:rPr>
        <w:t>机</w:t>
      </w:r>
      <w:r>
        <w:rPr>
          <w:rFonts w:hint="default" w:ascii="Times New Roman" w:hAnsi="Times New Roman" w:cs="Times New Roman"/>
          <w:spacing w:val="-5"/>
          <w:w w:val="100"/>
        </w:rPr>
        <w:t>关</w:t>
      </w:r>
      <w:r>
        <w:rPr>
          <w:rFonts w:hint="default" w:ascii="Times New Roman" w:hAnsi="Times New Roman" w:cs="Times New Roman"/>
          <w:w w:val="100"/>
        </w:rPr>
        <w:t>事</w:t>
      </w:r>
      <w:r>
        <w:rPr>
          <w:rFonts w:hint="default" w:ascii="Times New Roman" w:hAnsi="Times New Roman" w:cs="Times New Roman"/>
          <w:spacing w:val="-5"/>
          <w:w w:val="100"/>
        </w:rPr>
        <w:t>业</w:t>
      </w:r>
      <w:r>
        <w:rPr>
          <w:rFonts w:hint="default" w:ascii="Times New Roman" w:hAnsi="Times New Roman" w:cs="Times New Roman"/>
          <w:w w:val="100"/>
        </w:rPr>
        <w:t>单位</w:t>
      </w:r>
      <w:r>
        <w:rPr>
          <w:rFonts w:hint="default" w:ascii="Times New Roman" w:hAnsi="Times New Roman" w:cs="Times New Roman"/>
          <w:spacing w:val="-5"/>
          <w:w w:val="100"/>
        </w:rPr>
        <w:t>、</w:t>
      </w:r>
      <w:r>
        <w:rPr>
          <w:rFonts w:hint="default" w:ascii="Times New Roman" w:hAnsi="Times New Roman" w:cs="Times New Roman"/>
          <w:w w:val="100"/>
        </w:rPr>
        <w:t>社</w:t>
      </w:r>
      <w:r>
        <w:rPr>
          <w:rFonts w:hint="default" w:ascii="Times New Roman" w:hAnsi="Times New Roman" w:cs="Times New Roman"/>
          <w:spacing w:val="-5"/>
          <w:w w:val="100"/>
        </w:rPr>
        <w:t>会</w:t>
      </w:r>
      <w:r>
        <w:rPr>
          <w:rFonts w:hint="default" w:ascii="Times New Roman" w:hAnsi="Times New Roman" w:cs="Times New Roman"/>
          <w:w w:val="100"/>
        </w:rPr>
        <w:t>团体</w:t>
      </w:r>
      <w:r>
        <w:rPr>
          <w:rFonts w:hint="default" w:ascii="Times New Roman" w:hAnsi="Times New Roman" w:cs="Times New Roman"/>
          <w:spacing w:val="-5"/>
          <w:w w:val="100"/>
        </w:rPr>
        <w:t>、</w:t>
      </w:r>
      <w:r>
        <w:rPr>
          <w:rFonts w:hint="default" w:ascii="Times New Roman" w:hAnsi="Times New Roman" w:cs="Times New Roman"/>
          <w:w w:val="100"/>
        </w:rPr>
        <w:t>社</w:t>
      </w:r>
      <w:r>
        <w:rPr>
          <w:rFonts w:hint="default" w:ascii="Times New Roman" w:hAnsi="Times New Roman" w:cs="Times New Roman"/>
          <w:spacing w:val="-5"/>
          <w:w w:val="100"/>
        </w:rPr>
        <w:t>区</w:t>
      </w:r>
      <w:r>
        <w:rPr>
          <w:rFonts w:hint="default" w:ascii="Times New Roman" w:hAnsi="Times New Roman" w:cs="Times New Roman"/>
          <w:w w:val="100"/>
        </w:rPr>
        <w:t>以及</w:t>
      </w:r>
      <w:r>
        <w:rPr>
          <w:rFonts w:hint="default" w:ascii="Times New Roman" w:hAnsi="Times New Roman" w:cs="Times New Roman"/>
          <w:spacing w:val="-5"/>
          <w:w w:val="100"/>
        </w:rPr>
        <w:t>其</w:t>
      </w:r>
      <w:r>
        <w:rPr>
          <w:rFonts w:hint="default" w:ascii="Times New Roman" w:hAnsi="Times New Roman" w:cs="Times New Roman"/>
          <w:w w:val="100"/>
        </w:rPr>
        <w:t>他组</w:t>
      </w:r>
      <w:r>
        <w:rPr>
          <w:rFonts w:hint="default" w:ascii="Times New Roman" w:hAnsi="Times New Roman" w:cs="Times New Roman"/>
          <w:spacing w:val="-5"/>
          <w:w w:val="100"/>
        </w:rPr>
        <w:t>织</w:t>
      </w:r>
      <w:r>
        <w:rPr>
          <w:rFonts w:hint="default" w:ascii="Times New Roman" w:hAnsi="Times New Roman" w:cs="Times New Roman"/>
          <w:w w:val="100"/>
        </w:rPr>
        <w:t>。</w:t>
      </w:r>
    </w:p>
    <w:p w14:paraId="644746C2">
      <w:pPr>
        <w:pStyle w:val="3"/>
        <w:keepNext w:val="0"/>
        <w:keepLines w:val="0"/>
        <w:pageBreakBefore w:val="0"/>
        <w:widowControl w:val="0"/>
        <w:kinsoku/>
        <w:wordWrap/>
        <w:overflowPunct/>
        <w:topLinePunct w:val="0"/>
        <w:autoSpaceDE w:val="0"/>
        <w:autoSpaceDN w:val="0"/>
        <w:bidi w:val="0"/>
        <w:adjustRightInd w:val="0"/>
        <w:snapToGrid/>
        <w:spacing w:line="594" w:lineRule="exact"/>
        <w:ind w:left="0" w:right="0" w:firstLine="631"/>
        <w:jc w:val="both"/>
        <w:textAlignment w:val="auto"/>
        <w:rPr>
          <w:rFonts w:hint="default" w:ascii="Times New Roman" w:hAnsi="Times New Roman" w:cs="Times New Roman"/>
          <w:w w:val="100"/>
        </w:rPr>
      </w:pPr>
      <w:r>
        <w:rPr>
          <w:rFonts w:hint="default" w:ascii="Times New Roman" w:hAnsi="Times New Roman" w:cs="Times New Roman"/>
          <w:spacing w:val="-1"/>
          <w:w w:val="100"/>
        </w:rPr>
        <w:t>第五条 见习基地与见习人员之间签订《重庆市青年就业见</w:t>
      </w:r>
      <w:r>
        <w:rPr>
          <w:rFonts w:hint="default" w:ascii="Times New Roman" w:hAnsi="Times New Roman" w:cs="Times New Roman"/>
          <w:spacing w:val="-41"/>
          <w:w w:val="100"/>
        </w:rPr>
        <w:t>习协议》</w:t>
      </w:r>
      <w:r>
        <w:rPr>
          <w:rFonts w:hint="default" w:ascii="Times New Roman" w:hAnsi="Times New Roman" w:cs="Times New Roman"/>
          <w:w w:val="100"/>
        </w:rPr>
        <w:t>（附件</w:t>
      </w:r>
      <w:r>
        <w:rPr>
          <w:rFonts w:hint="default" w:ascii="Times New Roman" w:hAnsi="Times New Roman" w:cs="Times New Roman"/>
          <w:spacing w:val="-61"/>
          <w:w w:val="100"/>
        </w:rPr>
        <w:t xml:space="preserve"> </w:t>
      </w:r>
      <w:r>
        <w:rPr>
          <w:rFonts w:hint="default" w:ascii="Times New Roman" w:hAnsi="Times New Roman" w:eastAsia="Times New Roman" w:cs="Times New Roman"/>
          <w:spacing w:val="1"/>
          <w:w w:val="100"/>
        </w:rPr>
        <w:t>1</w:t>
      </w:r>
      <w:r>
        <w:rPr>
          <w:rFonts w:hint="default" w:ascii="Times New Roman" w:hAnsi="Times New Roman" w:cs="Times New Roman"/>
          <w:spacing w:val="-159"/>
          <w:w w:val="100"/>
        </w:rPr>
        <w:t>）</w:t>
      </w:r>
      <w:r>
        <w:rPr>
          <w:rFonts w:hint="default" w:ascii="Times New Roman" w:hAnsi="Times New Roman" w:cs="Times New Roman"/>
          <w:w w:val="100"/>
        </w:rPr>
        <w:t>，见习期限为</w:t>
      </w:r>
      <w:r>
        <w:rPr>
          <w:rFonts w:hint="default" w:ascii="Times New Roman" w:hAnsi="Times New Roman" w:cs="Times New Roman"/>
          <w:w w:val="100"/>
          <w:lang w:val="en-US" w:eastAsia="zh-CN"/>
        </w:rPr>
        <w:t>1-12</w:t>
      </w:r>
      <w:r>
        <w:rPr>
          <w:rFonts w:hint="default" w:ascii="Times New Roman" w:hAnsi="Times New Roman" w:cs="Times New Roman"/>
          <w:w w:val="100"/>
        </w:rPr>
        <w:t>个月，明确见习时间、见</w:t>
      </w:r>
      <w:r>
        <w:rPr>
          <w:rFonts w:hint="default" w:ascii="Times New Roman" w:hAnsi="Times New Roman" w:cs="Times New Roman"/>
          <w:spacing w:val="-3"/>
          <w:w w:val="100"/>
        </w:rPr>
        <w:t>习岗位、基本生活费标准、双方权利义务及违约责任等事项，双</w:t>
      </w:r>
      <w:r>
        <w:rPr>
          <w:rFonts w:hint="default" w:ascii="Times New Roman" w:hAnsi="Times New Roman" w:cs="Times New Roman"/>
          <w:spacing w:val="-4"/>
          <w:w w:val="100"/>
        </w:rPr>
        <w:t>方不建立劳动关系。</w:t>
      </w:r>
    </w:p>
    <w:p w14:paraId="0C26CED9">
      <w:pPr>
        <w:pStyle w:val="3"/>
        <w:keepNext w:val="0"/>
        <w:keepLines w:val="0"/>
        <w:pageBreakBefore w:val="0"/>
        <w:widowControl w:val="0"/>
        <w:kinsoku/>
        <w:wordWrap/>
        <w:overflowPunct/>
        <w:topLinePunct w:val="0"/>
        <w:autoSpaceDE w:val="0"/>
        <w:autoSpaceDN w:val="0"/>
        <w:bidi w:val="0"/>
        <w:adjustRightInd/>
        <w:snapToGrid/>
        <w:spacing w:before="14" w:line="594" w:lineRule="exact"/>
        <w:jc w:val="left"/>
        <w:textAlignment w:val="auto"/>
        <w:rPr>
          <w:rFonts w:hint="default" w:ascii="Times New Roman" w:hAnsi="Times New Roman" w:cs="Times New Roman"/>
          <w:w w:val="100"/>
          <w:sz w:val="33"/>
        </w:rPr>
      </w:pPr>
    </w:p>
    <w:p w14:paraId="03D2BE88">
      <w:pPr>
        <w:pStyle w:val="3"/>
        <w:keepNext w:val="0"/>
        <w:keepLines w:val="0"/>
        <w:pageBreakBefore w:val="0"/>
        <w:widowControl w:val="0"/>
        <w:tabs>
          <w:tab w:val="left" w:pos="1262"/>
        </w:tabs>
        <w:kinsoku/>
        <w:wordWrap/>
        <w:overflowPunct/>
        <w:topLinePunct w:val="0"/>
        <w:autoSpaceDE w:val="0"/>
        <w:autoSpaceDN w:val="0"/>
        <w:bidi w:val="0"/>
        <w:adjustRightInd/>
        <w:snapToGrid/>
        <w:spacing w:line="594" w:lineRule="exact"/>
        <w:ind w:right="169"/>
        <w:jc w:val="center"/>
        <w:textAlignment w:val="auto"/>
        <w:rPr>
          <w:rFonts w:hint="default" w:ascii="Times New Roman" w:hAnsi="Times New Roman" w:eastAsia="方正黑体_GBK" w:cs="Times New Roman"/>
          <w:w w:val="100"/>
        </w:rPr>
      </w:pPr>
      <w:r>
        <w:rPr>
          <w:rFonts w:hint="default" w:ascii="Times New Roman" w:hAnsi="Times New Roman" w:eastAsia="方正黑体_GBK" w:cs="Times New Roman"/>
          <w:w w:val="100"/>
        </w:rPr>
        <w:t>第</w:t>
      </w:r>
      <w:r>
        <w:rPr>
          <w:rFonts w:hint="default" w:ascii="Times New Roman" w:hAnsi="Times New Roman" w:eastAsia="方正黑体_GBK" w:cs="Times New Roman"/>
          <w:spacing w:val="-5"/>
          <w:w w:val="100"/>
        </w:rPr>
        <w:t>二</w:t>
      </w:r>
      <w:r>
        <w:rPr>
          <w:rFonts w:hint="default" w:ascii="Times New Roman" w:hAnsi="Times New Roman" w:eastAsia="方正黑体_GBK" w:cs="Times New Roman"/>
          <w:w w:val="100"/>
        </w:rPr>
        <w:t>章</w:t>
      </w:r>
      <w:r>
        <w:rPr>
          <w:rFonts w:hint="default" w:ascii="Times New Roman" w:hAnsi="Times New Roman" w:eastAsia="方正黑体_GBK" w:cs="Times New Roman"/>
          <w:w w:val="100"/>
        </w:rPr>
        <w:tab/>
      </w:r>
      <w:r>
        <w:rPr>
          <w:rFonts w:hint="default" w:ascii="Times New Roman" w:hAnsi="Times New Roman" w:eastAsia="方正黑体_GBK" w:cs="Times New Roman"/>
          <w:w w:val="100"/>
        </w:rPr>
        <w:t>责</w:t>
      </w:r>
      <w:r>
        <w:rPr>
          <w:rFonts w:hint="default" w:ascii="Times New Roman" w:hAnsi="Times New Roman" w:eastAsia="方正黑体_GBK" w:cs="Times New Roman"/>
          <w:spacing w:val="-5"/>
          <w:w w:val="100"/>
        </w:rPr>
        <w:t>任</w:t>
      </w:r>
      <w:r>
        <w:rPr>
          <w:rFonts w:hint="default" w:ascii="Times New Roman" w:hAnsi="Times New Roman" w:eastAsia="方正黑体_GBK" w:cs="Times New Roman"/>
          <w:w w:val="100"/>
        </w:rPr>
        <w:t>分工</w:t>
      </w:r>
    </w:p>
    <w:p w14:paraId="69655068">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31"/>
        <w:jc w:val="both"/>
        <w:textAlignment w:val="auto"/>
        <w:rPr>
          <w:rFonts w:hint="default" w:ascii="Times New Roman" w:hAnsi="Times New Roman" w:cs="Times New Roman"/>
          <w:w w:val="100"/>
        </w:rPr>
      </w:pPr>
      <w:r>
        <w:rPr>
          <w:rFonts w:hint="default" w:ascii="Times New Roman" w:hAnsi="Times New Roman" w:cs="Times New Roman"/>
          <w:spacing w:val="-3"/>
          <w:w w:val="100"/>
        </w:rPr>
        <w:t>第六条 就业见习工作按照属地原则组织实施，坚持“政府</w:t>
      </w:r>
      <w:r>
        <w:rPr>
          <w:rFonts w:hint="default" w:ascii="Times New Roman" w:hAnsi="Times New Roman" w:cs="Times New Roman"/>
          <w:spacing w:val="-22"/>
          <w:w w:val="100"/>
        </w:rPr>
        <w:t>引导、市场匹配、双向选择”，市级部门主要负责全市就业见习工</w:t>
      </w:r>
      <w:r>
        <w:rPr>
          <w:rFonts w:hint="default" w:ascii="Times New Roman" w:hAnsi="Times New Roman" w:cs="Times New Roman"/>
          <w:spacing w:val="-2"/>
          <w:w w:val="100"/>
        </w:rPr>
        <w:t>作指导与监督，区（县）级部门负责具体就业见习工作组织实施和具体监督管理。市、区</w:t>
      </w:r>
      <w:r>
        <w:rPr>
          <w:rFonts w:hint="default" w:ascii="Times New Roman" w:hAnsi="Times New Roman" w:cs="Times New Roman"/>
          <w:spacing w:val="-1"/>
          <w:w w:val="100"/>
        </w:rPr>
        <w:t>（县）</w:t>
      </w:r>
      <w:r>
        <w:rPr>
          <w:rFonts w:hint="default" w:ascii="Times New Roman" w:hAnsi="Times New Roman" w:cs="Times New Roman"/>
          <w:spacing w:val="-2"/>
          <w:w w:val="100"/>
        </w:rPr>
        <w:t>两级可通过购买服务的方式委托</w:t>
      </w:r>
      <w:r>
        <w:rPr>
          <w:rFonts w:hint="default" w:ascii="Times New Roman" w:hAnsi="Times New Roman" w:cs="Times New Roman"/>
          <w:spacing w:val="-3"/>
          <w:w w:val="100"/>
        </w:rPr>
        <w:t xml:space="preserve">三方机构协助开展就业见习基地实地考察、日常检查和年度评估 </w:t>
      </w:r>
      <w:r>
        <w:rPr>
          <w:rFonts w:hint="default" w:ascii="Times New Roman" w:hAnsi="Times New Roman" w:cs="Times New Roman"/>
          <w:spacing w:val="-5"/>
          <w:w w:val="100"/>
        </w:rPr>
        <w:t>等工作，所属资金可由就业专项资金列支。</w:t>
      </w:r>
    </w:p>
    <w:p w14:paraId="50FCB20C">
      <w:pPr>
        <w:pStyle w:val="3"/>
        <w:keepNext w:val="0"/>
        <w:keepLines w:val="0"/>
        <w:pageBreakBefore w:val="0"/>
        <w:widowControl/>
        <w:kinsoku/>
        <w:wordWrap/>
        <w:overflowPunct/>
        <w:topLinePunct w:val="0"/>
        <w:autoSpaceDE w:val="0"/>
        <w:autoSpaceDN w:val="0"/>
        <w:bidi w:val="0"/>
        <w:adjustRightInd/>
        <w:snapToGrid/>
        <w:spacing w:before="0" w:line="594" w:lineRule="exact"/>
        <w:ind w:left="0" w:right="0" w:firstLine="631"/>
        <w:jc w:val="both"/>
        <w:textAlignment w:val="auto"/>
        <w:rPr>
          <w:rFonts w:hint="default" w:ascii="Times New Roman" w:hAnsi="Times New Roman" w:cs="Times New Roman"/>
          <w:w w:val="100"/>
        </w:rPr>
      </w:pPr>
      <w:r>
        <w:rPr>
          <w:rFonts w:hint="default" w:ascii="Times New Roman" w:hAnsi="Times New Roman" w:cs="Times New Roman"/>
          <w:w w:val="100"/>
        </w:rPr>
        <w:t>第七条 市人力社保局负责统筹规划管理全市就业见习工作，政策制定、业务指导、监督检查、政策宣传、组织协调、评</w:t>
      </w:r>
      <w:r>
        <w:rPr>
          <w:rFonts w:hint="default" w:ascii="Times New Roman" w:hAnsi="Times New Roman" w:cs="Times New Roman"/>
          <w:spacing w:val="-3"/>
          <w:w w:val="100"/>
        </w:rPr>
        <w:t xml:space="preserve">比遴选。市教委负责配合开展相关组织、宣传工作。市财政局负责落实就业见习补贴资金的发放，监督检查补贴资金的管理和使 </w:t>
      </w:r>
      <w:r>
        <w:rPr>
          <w:rFonts w:hint="default" w:ascii="Times New Roman" w:hAnsi="Times New Roman" w:cs="Times New Roman"/>
          <w:spacing w:val="-5"/>
          <w:w w:val="100"/>
        </w:rPr>
        <w:t>用情况，以及提供必要的工作经费保障。</w:t>
      </w:r>
    </w:p>
    <w:p w14:paraId="4FE9126D">
      <w:pPr>
        <w:pStyle w:val="3"/>
        <w:keepNext w:val="0"/>
        <w:keepLines w:val="0"/>
        <w:pageBreakBefore w:val="0"/>
        <w:widowControl w:val="0"/>
        <w:numPr>
          <w:ilvl w:val="0"/>
          <w:numId w:val="0"/>
        </w:numPr>
        <w:kinsoku/>
        <w:wordWrap/>
        <w:overflowPunct/>
        <w:topLinePunct w:val="0"/>
        <w:autoSpaceDE w:val="0"/>
        <w:autoSpaceDN w:val="0"/>
        <w:bidi w:val="0"/>
        <w:adjustRightInd/>
        <w:snapToGrid/>
        <w:spacing w:before="0" w:line="594" w:lineRule="exact"/>
        <w:ind w:left="0" w:leftChars="0" w:right="0" w:rightChars="0" w:firstLine="624" w:firstLineChars="200"/>
        <w:jc w:val="both"/>
        <w:textAlignment w:val="auto"/>
        <w:rPr>
          <w:rFonts w:hint="default" w:ascii="Times New Roman" w:hAnsi="Times New Roman" w:cs="Times New Roman"/>
          <w:spacing w:val="-4"/>
          <w:w w:val="100"/>
        </w:rPr>
      </w:pPr>
      <w:r>
        <w:rPr>
          <w:rFonts w:hint="default" w:ascii="Times New Roman" w:hAnsi="Times New Roman" w:cs="Times New Roman"/>
          <w:spacing w:val="-4"/>
          <w:w w:val="100"/>
          <w:lang w:eastAsia="zh-CN"/>
        </w:rPr>
        <w:t>（一）</w:t>
      </w:r>
      <w:r>
        <w:rPr>
          <w:rFonts w:hint="default" w:ascii="Times New Roman" w:hAnsi="Times New Roman" w:cs="Times New Roman"/>
          <w:spacing w:val="-4"/>
          <w:w w:val="100"/>
        </w:rPr>
        <w:t>市人力社保局统筹规划指导全市就业见习工作开展与实施，主要职责是：</w:t>
      </w:r>
    </w:p>
    <w:p w14:paraId="7932B9F4">
      <w:pPr>
        <w:pStyle w:val="3"/>
        <w:keepNext w:val="0"/>
        <w:keepLines w:val="0"/>
        <w:pageBreakBefore w:val="0"/>
        <w:widowControl w:val="0"/>
        <w:numPr>
          <w:ilvl w:val="0"/>
          <w:numId w:val="0"/>
        </w:numPr>
        <w:kinsoku/>
        <w:wordWrap/>
        <w:overflowPunct/>
        <w:topLinePunct w:val="0"/>
        <w:autoSpaceDE w:val="0"/>
        <w:autoSpaceDN w:val="0"/>
        <w:bidi w:val="0"/>
        <w:adjustRightInd w:val="0"/>
        <w:snapToGrid w:val="0"/>
        <w:spacing w:before="0" w:line="594" w:lineRule="exact"/>
        <w:ind w:left="0" w:leftChars="0" w:right="0" w:rightChars="0" w:firstLine="620" w:firstLineChars="200"/>
        <w:jc w:val="both"/>
        <w:textAlignment w:val="auto"/>
        <w:rPr>
          <w:rFonts w:hint="default" w:ascii="Times New Roman" w:hAnsi="Times New Roman" w:cs="Times New Roman"/>
          <w:spacing w:val="-5"/>
          <w:w w:val="100"/>
          <w:sz w:val="32"/>
        </w:rPr>
      </w:pPr>
      <w:r>
        <w:rPr>
          <w:rFonts w:hint="default" w:ascii="Times New Roman" w:hAnsi="Times New Roman" w:cs="Times New Roman"/>
          <w:spacing w:val="-5"/>
          <w:w w:val="100"/>
          <w:sz w:val="32"/>
          <w:lang w:val="en-US" w:eastAsia="zh-CN"/>
        </w:rPr>
        <w:t xml:space="preserve">1. </w:t>
      </w:r>
      <w:r>
        <w:rPr>
          <w:rFonts w:hint="default" w:ascii="Times New Roman" w:hAnsi="Times New Roman" w:cs="Times New Roman"/>
          <w:spacing w:val="-5"/>
          <w:w w:val="100"/>
          <w:sz w:val="32"/>
        </w:rPr>
        <w:t>负责编制全市就业见习工作规划和年度计划；</w:t>
      </w:r>
    </w:p>
    <w:p w14:paraId="6B8256B4">
      <w:pPr>
        <w:pStyle w:val="3"/>
        <w:keepNext w:val="0"/>
        <w:keepLines w:val="0"/>
        <w:pageBreakBefore w:val="0"/>
        <w:widowControl w:val="0"/>
        <w:numPr>
          <w:ilvl w:val="0"/>
          <w:numId w:val="0"/>
        </w:numPr>
        <w:kinsoku/>
        <w:wordWrap/>
        <w:overflowPunct/>
        <w:topLinePunct w:val="0"/>
        <w:autoSpaceDE w:val="0"/>
        <w:autoSpaceDN w:val="0"/>
        <w:bidi w:val="0"/>
        <w:adjustRightInd w:val="0"/>
        <w:snapToGrid w:val="0"/>
        <w:spacing w:before="0" w:line="594" w:lineRule="exact"/>
        <w:ind w:left="0" w:leftChars="0" w:right="0" w:rightChars="0" w:firstLine="608" w:firstLineChars="200"/>
        <w:jc w:val="both"/>
        <w:textAlignment w:val="auto"/>
        <w:rPr>
          <w:rFonts w:hint="default" w:ascii="Times New Roman" w:hAnsi="Times New Roman" w:cs="Times New Roman"/>
          <w:w w:val="100"/>
          <w:sz w:val="32"/>
        </w:rPr>
      </w:pPr>
      <w:r>
        <w:rPr>
          <w:rFonts w:hint="default" w:ascii="Times New Roman" w:hAnsi="Times New Roman" w:cs="Times New Roman"/>
          <w:spacing w:val="-8"/>
          <w:w w:val="100"/>
          <w:sz w:val="32"/>
          <w:lang w:val="en-US" w:eastAsia="zh-CN"/>
        </w:rPr>
        <w:t xml:space="preserve">2. </w:t>
      </w:r>
      <w:r>
        <w:rPr>
          <w:rFonts w:hint="default" w:ascii="Times New Roman" w:hAnsi="Times New Roman" w:cs="Times New Roman"/>
          <w:spacing w:val="-8"/>
          <w:w w:val="100"/>
          <w:sz w:val="32"/>
        </w:rPr>
        <w:t>负责制定完善就业见习政策，建立全过程智能风险预警</w:t>
      </w:r>
      <w:r>
        <w:rPr>
          <w:rFonts w:hint="default" w:ascii="Times New Roman" w:hAnsi="Times New Roman" w:cs="Times New Roman"/>
          <w:spacing w:val="-2"/>
          <w:w w:val="100"/>
          <w:sz w:val="32"/>
        </w:rPr>
        <w:t>机制，指导区县（自治县）落实就业见习政策，跟踪监督就业见</w:t>
      </w:r>
      <w:r>
        <w:rPr>
          <w:rFonts w:hint="default" w:ascii="Times New Roman" w:hAnsi="Times New Roman" w:cs="Times New Roman"/>
          <w:spacing w:val="-5"/>
          <w:w w:val="100"/>
          <w:sz w:val="32"/>
        </w:rPr>
        <w:t>习补贴资金审核发放情况；</w:t>
      </w:r>
    </w:p>
    <w:p w14:paraId="24E269DF">
      <w:pPr>
        <w:pStyle w:val="9"/>
        <w:keepNext w:val="0"/>
        <w:keepLines w:val="0"/>
        <w:pageBreakBefore w:val="0"/>
        <w:widowControl w:val="0"/>
        <w:numPr>
          <w:ilvl w:val="0"/>
          <w:numId w:val="0"/>
        </w:numPr>
        <w:tabs>
          <w:tab w:val="left" w:pos="1219"/>
        </w:tabs>
        <w:kinsoku/>
        <w:wordWrap/>
        <w:overflowPunct/>
        <w:topLinePunct w:val="0"/>
        <w:autoSpaceDE w:val="0"/>
        <w:autoSpaceDN w:val="0"/>
        <w:bidi w:val="0"/>
        <w:adjustRightInd w:val="0"/>
        <w:snapToGrid w:val="0"/>
        <w:spacing w:before="0" w:after="0" w:line="594" w:lineRule="exact"/>
        <w:ind w:left="0" w:leftChars="0" w:right="0" w:rightChars="0" w:firstLine="604" w:firstLineChars="200"/>
        <w:jc w:val="both"/>
        <w:textAlignment w:val="auto"/>
        <w:rPr>
          <w:rFonts w:hint="default" w:ascii="Times New Roman" w:hAnsi="Times New Roman" w:cs="Times New Roman"/>
          <w:spacing w:val="-5"/>
          <w:w w:val="100"/>
          <w:sz w:val="32"/>
        </w:rPr>
      </w:pPr>
      <w:r>
        <w:rPr>
          <w:rFonts w:hint="default" w:ascii="Times New Roman" w:hAnsi="Times New Roman" w:cs="Times New Roman"/>
          <w:spacing w:val="-9"/>
          <w:w w:val="100"/>
          <w:sz w:val="32"/>
          <w:lang w:val="en-US" w:eastAsia="zh-CN"/>
        </w:rPr>
        <w:t xml:space="preserve">3. </w:t>
      </w:r>
      <w:r>
        <w:rPr>
          <w:rFonts w:hint="default" w:ascii="Times New Roman" w:hAnsi="Times New Roman" w:cs="Times New Roman"/>
          <w:spacing w:val="-9"/>
          <w:w w:val="100"/>
          <w:sz w:val="32"/>
        </w:rPr>
        <w:t>负责强化就业见习工作数字治理，制定服务标准，优化</w:t>
      </w:r>
      <w:r>
        <w:rPr>
          <w:rFonts w:hint="default" w:ascii="Times New Roman" w:hAnsi="Times New Roman" w:cs="Times New Roman"/>
          <w:spacing w:val="-2"/>
          <w:w w:val="100"/>
          <w:sz w:val="32"/>
        </w:rPr>
        <w:t xml:space="preserve">简化服务流程，推动就业见习工作应用场景建设和技术支撑，实 </w:t>
      </w:r>
      <w:r>
        <w:rPr>
          <w:rFonts w:hint="default" w:ascii="Times New Roman" w:hAnsi="Times New Roman" w:cs="Times New Roman"/>
          <w:spacing w:val="-5"/>
          <w:w w:val="100"/>
          <w:sz w:val="32"/>
        </w:rPr>
        <w:t>现就业见习工作全周期智能化监督管理；</w:t>
      </w:r>
    </w:p>
    <w:p w14:paraId="0CDE39B0">
      <w:pPr>
        <w:pStyle w:val="9"/>
        <w:keepNext w:val="0"/>
        <w:keepLines w:val="0"/>
        <w:pageBreakBefore w:val="0"/>
        <w:widowControl w:val="0"/>
        <w:numPr>
          <w:ilvl w:val="0"/>
          <w:numId w:val="0"/>
        </w:numPr>
        <w:tabs>
          <w:tab w:val="left" w:pos="1219"/>
        </w:tabs>
        <w:kinsoku/>
        <w:wordWrap/>
        <w:overflowPunct/>
        <w:topLinePunct w:val="0"/>
        <w:autoSpaceDE w:val="0"/>
        <w:autoSpaceDN w:val="0"/>
        <w:bidi w:val="0"/>
        <w:adjustRightInd w:val="0"/>
        <w:snapToGrid w:val="0"/>
        <w:spacing w:before="0" w:after="0" w:line="594" w:lineRule="exact"/>
        <w:ind w:left="0" w:leftChars="0" w:right="0" w:rightChars="0" w:firstLine="604" w:firstLineChars="200"/>
        <w:jc w:val="both"/>
        <w:textAlignment w:val="auto"/>
        <w:rPr>
          <w:rFonts w:hint="default" w:ascii="Times New Roman" w:hAnsi="Times New Roman" w:cs="Times New Roman"/>
          <w:spacing w:val="-5"/>
          <w:w w:val="100"/>
          <w:sz w:val="32"/>
        </w:rPr>
      </w:pPr>
      <w:r>
        <w:rPr>
          <w:rFonts w:hint="default" w:ascii="Times New Roman" w:hAnsi="Times New Roman" w:cs="Times New Roman"/>
          <w:spacing w:val="-9"/>
          <w:w w:val="100"/>
          <w:sz w:val="32"/>
          <w:lang w:val="en-US" w:eastAsia="zh-CN"/>
        </w:rPr>
        <w:t xml:space="preserve">4. </w:t>
      </w:r>
      <w:r>
        <w:rPr>
          <w:rFonts w:hint="default" w:ascii="Times New Roman" w:hAnsi="Times New Roman" w:cs="Times New Roman"/>
          <w:spacing w:val="-9"/>
          <w:w w:val="100"/>
          <w:sz w:val="32"/>
        </w:rPr>
        <w:t>负责完善就业见习公共服务平台建设，统筹协调人社、财政、工商、信用等跨部门数据，运用“数字人社”大数据资源共</w:t>
      </w:r>
      <w:r>
        <w:rPr>
          <w:rFonts w:hint="default" w:ascii="Times New Roman" w:hAnsi="Times New Roman" w:cs="Times New Roman"/>
          <w:spacing w:val="-15"/>
          <w:w w:val="100"/>
          <w:sz w:val="32"/>
        </w:rPr>
        <w:t xml:space="preserve">享，迭代升级就业见习人员、见习基地服务与管理开发人岗匹配、  </w:t>
      </w:r>
      <w:r>
        <w:rPr>
          <w:rFonts w:hint="default" w:ascii="Times New Roman" w:hAnsi="Times New Roman" w:cs="Times New Roman"/>
          <w:w w:val="100"/>
          <w:sz w:val="32"/>
        </w:rPr>
        <w:t>过程监管、风险预警、统计分析等功能，完善电子申报、智能审</w:t>
      </w:r>
      <w:r>
        <w:rPr>
          <w:rFonts w:hint="default" w:ascii="Times New Roman" w:hAnsi="Times New Roman" w:cs="Times New Roman"/>
          <w:spacing w:val="-5"/>
          <w:w w:val="100"/>
          <w:sz w:val="32"/>
        </w:rPr>
        <w:t>核、智能评估等功能，实现就业见习工作全程网办、资源整合；</w:t>
      </w:r>
    </w:p>
    <w:p w14:paraId="6C3B47DE">
      <w:pPr>
        <w:pStyle w:val="9"/>
        <w:keepNext w:val="0"/>
        <w:keepLines w:val="0"/>
        <w:pageBreakBefore w:val="0"/>
        <w:widowControl w:val="0"/>
        <w:numPr>
          <w:ilvl w:val="0"/>
          <w:numId w:val="0"/>
        </w:numPr>
        <w:tabs>
          <w:tab w:val="left" w:pos="1219"/>
        </w:tabs>
        <w:kinsoku/>
        <w:wordWrap/>
        <w:overflowPunct/>
        <w:topLinePunct w:val="0"/>
        <w:autoSpaceDE w:val="0"/>
        <w:autoSpaceDN w:val="0"/>
        <w:bidi w:val="0"/>
        <w:adjustRightInd w:val="0"/>
        <w:snapToGrid w:val="0"/>
        <w:spacing w:before="0" w:after="0" w:line="594" w:lineRule="exact"/>
        <w:ind w:left="0" w:leftChars="0" w:right="0" w:rightChars="0" w:firstLine="620" w:firstLineChars="200"/>
        <w:jc w:val="both"/>
        <w:textAlignment w:val="auto"/>
        <w:rPr>
          <w:rFonts w:hint="default" w:ascii="Times New Roman" w:hAnsi="Times New Roman" w:cs="Times New Roman"/>
          <w:spacing w:val="-6"/>
          <w:w w:val="100"/>
          <w:sz w:val="32"/>
        </w:rPr>
      </w:pPr>
      <w:r>
        <w:rPr>
          <w:rFonts w:hint="default" w:ascii="Times New Roman" w:hAnsi="Times New Roman" w:cs="Times New Roman"/>
          <w:spacing w:val="-5"/>
          <w:w w:val="100"/>
          <w:sz w:val="32"/>
          <w:lang w:val="en-US" w:eastAsia="zh-CN"/>
        </w:rPr>
        <w:t xml:space="preserve">5. </w:t>
      </w:r>
      <w:r>
        <w:rPr>
          <w:rFonts w:hint="default" w:ascii="Times New Roman" w:hAnsi="Times New Roman" w:cs="Times New Roman"/>
          <w:spacing w:val="-7"/>
          <w:w w:val="100"/>
          <w:sz w:val="32"/>
        </w:rPr>
        <w:t>负责见习基地银行专户管理工作，鼓励见习基地通过社</w:t>
      </w:r>
      <w:r>
        <w:rPr>
          <w:rFonts w:hint="default" w:ascii="Times New Roman" w:hAnsi="Times New Roman" w:cs="Times New Roman"/>
          <w:spacing w:val="-6"/>
          <w:w w:val="100"/>
          <w:sz w:val="32"/>
        </w:rPr>
        <w:t>保卡“一卡通”发放就业见习基本生活费，推动社保卡“一卡通 ”金融功能与就业见习基本生活费发放功能统一结合；</w:t>
      </w:r>
    </w:p>
    <w:p w14:paraId="6F18F0A2">
      <w:pPr>
        <w:pStyle w:val="9"/>
        <w:keepNext w:val="0"/>
        <w:keepLines w:val="0"/>
        <w:pageBreakBefore w:val="0"/>
        <w:widowControl w:val="0"/>
        <w:numPr>
          <w:ilvl w:val="0"/>
          <w:numId w:val="0"/>
        </w:numPr>
        <w:tabs>
          <w:tab w:val="left" w:pos="1219"/>
        </w:tabs>
        <w:kinsoku/>
        <w:wordWrap/>
        <w:overflowPunct/>
        <w:topLinePunct w:val="0"/>
        <w:autoSpaceDE w:val="0"/>
        <w:autoSpaceDN w:val="0"/>
        <w:bidi w:val="0"/>
        <w:adjustRightInd w:val="0"/>
        <w:snapToGrid w:val="0"/>
        <w:spacing w:before="0" w:after="0" w:line="594" w:lineRule="exact"/>
        <w:ind w:left="0" w:leftChars="0" w:right="0" w:rightChars="0" w:firstLine="616" w:firstLineChars="200"/>
        <w:jc w:val="both"/>
        <w:textAlignment w:val="auto"/>
        <w:rPr>
          <w:rFonts w:hint="default" w:ascii="Times New Roman" w:hAnsi="Times New Roman" w:cs="Times New Roman"/>
          <w:spacing w:val="-5"/>
          <w:w w:val="100"/>
          <w:sz w:val="32"/>
        </w:rPr>
      </w:pPr>
      <w:r>
        <w:rPr>
          <w:rFonts w:hint="default" w:ascii="Times New Roman" w:hAnsi="Times New Roman" w:cs="Times New Roman"/>
          <w:spacing w:val="-6"/>
          <w:w w:val="100"/>
          <w:sz w:val="32"/>
          <w:lang w:val="en-US" w:eastAsia="zh-CN"/>
        </w:rPr>
        <w:t xml:space="preserve">6. </w:t>
      </w:r>
      <w:r>
        <w:rPr>
          <w:rFonts w:hint="default" w:ascii="Times New Roman" w:hAnsi="Times New Roman" w:cs="Times New Roman"/>
          <w:spacing w:val="-5"/>
          <w:w w:val="100"/>
          <w:sz w:val="32"/>
        </w:rPr>
        <w:t>负责开展全市就业见习数据统计分析与专项检查工作；</w:t>
      </w:r>
    </w:p>
    <w:p w14:paraId="4847DEAE">
      <w:pPr>
        <w:pStyle w:val="9"/>
        <w:keepNext w:val="0"/>
        <w:keepLines w:val="0"/>
        <w:pageBreakBefore w:val="0"/>
        <w:widowControl w:val="0"/>
        <w:numPr>
          <w:ilvl w:val="0"/>
          <w:numId w:val="0"/>
        </w:numPr>
        <w:tabs>
          <w:tab w:val="left" w:pos="1219"/>
        </w:tabs>
        <w:kinsoku/>
        <w:wordWrap/>
        <w:overflowPunct/>
        <w:topLinePunct w:val="0"/>
        <w:autoSpaceDE w:val="0"/>
        <w:autoSpaceDN w:val="0"/>
        <w:bidi w:val="0"/>
        <w:adjustRightInd w:val="0"/>
        <w:snapToGrid w:val="0"/>
        <w:spacing w:before="0" w:after="0" w:line="594" w:lineRule="exact"/>
        <w:ind w:left="0" w:leftChars="0" w:right="0" w:rightChars="0" w:firstLine="620" w:firstLineChars="200"/>
        <w:jc w:val="both"/>
        <w:textAlignment w:val="auto"/>
        <w:rPr>
          <w:rFonts w:hint="default" w:ascii="Times New Roman" w:hAnsi="Times New Roman" w:cs="Times New Roman"/>
          <w:w w:val="100"/>
          <w:sz w:val="32"/>
        </w:rPr>
      </w:pPr>
      <w:r>
        <w:rPr>
          <w:rFonts w:hint="default" w:ascii="Times New Roman" w:hAnsi="Times New Roman" w:cs="Times New Roman"/>
          <w:spacing w:val="-5"/>
          <w:w w:val="100"/>
          <w:sz w:val="32"/>
          <w:lang w:val="en-US" w:eastAsia="zh-CN"/>
        </w:rPr>
        <w:t xml:space="preserve">7. </w:t>
      </w:r>
      <w:r>
        <w:rPr>
          <w:rFonts w:hint="default" w:ascii="Times New Roman" w:hAnsi="Times New Roman" w:cs="Times New Roman"/>
          <w:spacing w:val="-9"/>
          <w:w w:val="100"/>
          <w:sz w:val="32"/>
        </w:rPr>
        <w:t>负责健全评估机制，对上年区县</w:t>
      </w:r>
      <w:r>
        <w:rPr>
          <w:rFonts w:hint="default" w:ascii="Times New Roman" w:hAnsi="Times New Roman" w:cs="Times New Roman"/>
          <w:spacing w:val="-5"/>
          <w:w w:val="100"/>
          <w:sz w:val="32"/>
        </w:rPr>
        <w:t>（</w:t>
      </w:r>
      <w:r>
        <w:rPr>
          <w:rFonts w:hint="default" w:ascii="Times New Roman" w:hAnsi="Times New Roman" w:cs="Times New Roman"/>
          <w:spacing w:val="-1"/>
          <w:w w:val="100"/>
          <w:sz w:val="32"/>
        </w:rPr>
        <w:t>自治县</w:t>
      </w:r>
      <w:r>
        <w:rPr>
          <w:rFonts w:hint="default" w:ascii="Times New Roman" w:hAnsi="Times New Roman" w:cs="Times New Roman"/>
          <w:spacing w:val="-41"/>
          <w:w w:val="100"/>
          <w:sz w:val="32"/>
        </w:rPr>
        <w:t>）</w:t>
      </w:r>
      <w:r>
        <w:rPr>
          <w:rFonts w:hint="default" w:ascii="Times New Roman" w:hAnsi="Times New Roman" w:cs="Times New Roman"/>
          <w:w w:val="100"/>
          <w:sz w:val="32"/>
        </w:rPr>
        <w:t>就业见习实施情况进行评估；</w:t>
      </w:r>
    </w:p>
    <w:p w14:paraId="1223715D">
      <w:pPr>
        <w:pStyle w:val="3"/>
        <w:keepNext w:val="0"/>
        <w:keepLines w:val="0"/>
        <w:pageBreakBefore w:val="0"/>
        <w:widowControl w:val="0"/>
        <w:kinsoku/>
        <w:wordWrap/>
        <w:overflowPunct/>
        <w:topLinePunct w:val="0"/>
        <w:autoSpaceDE w:val="0"/>
        <w:autoSpaceDN w:val="0"/>
        <w:bidi w:val="0"/>
        <w:adjustRightInd w:val="0"/>
        <w:snapToGrid w:val="0"/>
        <w:spacing w:before="0" w:line="594" w:lineRule="exact"/>
        <w:ind w:right="0" w:firstLine="640" w:firstLineChars="200"/>
        <w:jc w:val="both"/>
        <w:textAlignment w:val="auto"/>
        <w:rPr>
          <w:rFonts w:hint="default" w:ascii="Times New Roman" w:hAnsi="Times New Roman" w:cs="Times New Roman"/>
          <w:w w:val="100"/>
          <w:sz w:val="32"/>
        </w:rPr>
      </w:pPr>
      <w:r>
        <w:rPr>
          <w:rFonts w:hint="default" w:ascii="Times New Roman" w:hAnsi="Times New Roman" w:cs="Times New Roman"/>
          <w:w w:val="100"/>
          <w:lang w:val="en-US" w:eastAsia="zh-CN"/>
        </w:rPr>
        <w:t xml:space="preserve">8. </w:t>
      </w:r>
      <w:r>
        <w:rPr>
          <w:rFonts w:hint="default" w:ascii="Times New Roman" w:hAnsi="Times New Roman" w:cs="Times New Roman"/>
          <w:spacing w:val="-5"/>
          <w:w w:val="100"/>
          <w:sz w:val="32"/>
        </w:rPr>
        <w:t>其他需要协调解决的问题。</w:t>
      </w:r>
    </w:p>
    <w:p w14:paraId="194A9374">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31"/>
        <w:jc w:val="both"/>
        <w:textAlignment w:val="auto"/>
        <w:rPr>
          <w:rFonts w:hint="default" w:ascii="Times New Roman" w:hAnsi="Times New Roman" w:cs="Times New Roman"/>
          <w:w w:val="100"/>
        </w:rPr>
      </w:pPr>
      <w:r>
        <w:rPr>
          <w:rFonts w:hint="default" w:ascii="Times New Roman" w:hAnsi="Times New Roman" w:cs="Times New Roman"/>
          <w:spacing w:val="-2"/>
          <w:w w:val="100"/>
        </w:rPr>
        <w:t>（二）</w:t>
      </w:r>
      <w:r>
        <w:rPr>
          <w:rFonts w:hint="default" w:ascii="Times New Roman" w:hAnsi="Times New Roman" w:cs="Times New Roman"/>
          <w:spacing w:val="-3"/>
          <w:w w:val="100"/>
        </w:rPr>
        <w:t>市教委协助市人力社保局向高校宣传青年就业见习政策，配合人社部门推送见习岗位信息，指导高校发动有意愿参与</w:t>
      </w:r>
      <w:r>
        <w:rPr>
          <w:rFonts w:hint="default" w:ascii="Times New Roman" w:hAnsi="Times New Roman" w:cs="Times New Roman"/>
          <w:spacing w:val="-5"/>
          <w:w w:val="100"/>
        </w:rPr>
        <w:t>见习的离校未就业高校毕业生参加青年就业见习。</w:t>
      </w:r>
    </w:p>
    <w:p w14:paraId="0449FA98">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40" w:firstLineChars="200"/>
        <w:jc w:val="both"/>
        <w:textAlignment w:val="auto"/>
        <w:rPr>
          <w:rFonts w:hint="default" w:ascii="Times New Roman" w:hAnsi="Times New Roman" w:cs="Times New Roman"/>
          <w:w w:val="100"/>
        </w:rPr>
      </w:pPr>
      <w:r>
        <w:rPr>
          <w:rFonts w:hint="default" w:ascii="Times New Roman" w:hAnsi="Times New Roman" w:cs="Times New Roman"/>
          <w:w w:val="100"/>
        </w:rPr>
        <w:t>（三）市财政局负责补贴资金的保障、监督和检查。</w:t>
      </w:r>
    </w:p>
    <w:p w14:paraId="1DED990E">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31"/>
        <w:jc w:val="both"/>
        <w:textAlignment w:val="auto"/>
        <w:rPr>
          <w:rFonts w:hint="default" w:ascii="Times New Roman" w:hAnsi="Times New Roman" w:cs="Times New Roman"/>
          <w:w w:val="100"/>
        </w:rPr>
      </w:pPr>
      <w:r>
        <w:rPr>
          <w:rFonts w:hint="default" w:ascii="Times New Roman" w:hAnsi="Times New Roman" w:cs="Times New Roman"/>
          <w:spacing w:val="-1"/>
          <w:w w:val="100"/>
        </w:rPr>
        <w:t>第八条 就业见习具体工作由区县人力社保、财政部门共同</w:t>
      </w:r>
      <w:r>
        <w:rPr>
          <w:rFonts w:hint="default" w:ascii="Times New Roman" w:hAnsi="Times New Roman" w:cs="Times New Roman"/>
          <w:spacing w:val="-3"/>
          <w:w w:val="100"/>
        </w:rPr>
        <w:t>负责，按照全市统一政策文件、规范标准、信息平台组织开展就业见习工作。</w:t>
      </w:r>
    </w:p>
    <w:p w14:paraId="11F03BA5">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31"/>
        <w:jc w:val="both"/>
        <w:textAlignment w:val="auto"/>
        <w:rPr>
          <w:rFonts w:hint="default" w:ascii="Times New Roman" w:hAnsi="Times New Roman" w:cs="Times New Roman"/>
          <w:spacing w:val="-2"/>
          <w:w w:val="100"/>
        </w:rPr>
      </w:pPr>
      <w:r>
        <w:rPr>
          <w:rFonts w:hint="default" w:ascii="Times New Roman" w:hAnsi="Times New Roman" w:cs="Times New Roman"/>
          <w:spacing w:val="-2"/>
          <w:w w:val="100"/>
        </w:rPr>
        <w:t>（一）</w:t>
      </w:r>
      <w:r>
        <w:rPr>
          <w:rFonts w:hint="default" w:ascii="Times New Roman" w:hAnsi="Times New Roman" w:cs="Times New Roman"/>
          <w:spacing w:val="-4"/>
          <w:w w:val="100"/>
        </w:rPr>
        <w:t>区县人力社保部门负责本辖区具体业务实施，主要职</w:t>
      </w:r>
      <w:r>
        <w:rPr>
          <w:rFonts w:hint="default" w:ascii="Times New Roman" w:hAnsi="Times New Roman" w:cs="Times New Roman"/>
          <w:spacing w:val="-2"/>
          <w:w w:val="100"/>
        </w:rPr>
        <w:t>责是：</w:t>
      </w:r>
    </w:p>
    <w:p w14:paraId="15BF4AC3">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31"/>
        <w:jc w:val="both"/>
        <w:textAlignment w:val="auto"/>
        <w:rPr>
          <w:rFonts w:hint="default" w:ascii="Times New Roman" w:hAnsi="Times New Roman" w:cs="Times New Roman"/>
          <w:spacing w:val="-5"/>
          <w:w w:val="100"/>
          <w:sz w:val="32"/>
        </w:rPr>
      </w:pPr>
      <w:r>
        <w:rPr>
          <w:rFonts w:hint="default" w:ascii="Times New Roman" w:hAnsi="Times New Roman" w:cs="Times New Roman"/>
          <w:spacing w:val="-2"/>
          <w:w w:val="100"/>
          <w:lang w:val="en-US" w:eastAsia="zh-CN"/>
        </w:rPr>
        <w:t xml:space="preserve">1. </w:t>
      </w:r>
      <w:r>
        <w:rPr>
          <w:rFonts w:hint="default" w:ascii="Times New Roman" w:hAnsi="Times New Roman" w:cs="Times New Roman"/>
          <w:spacing w:val="-5"/>
          <w:w w:val="100"/>
          <w:sz w:val="32"/>
        </w:rPr>
        <w:t>负责落实就业见习政策，执行年度工作计划及交办任务；</w:t>
      </w:r>
    </w:p>
    <w:p w14:paraId="382B3C9B">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31"/>
        <w:jc w:val="both"/>
        <w:textAlignment w:val="auto"/>
        <w:rPr>
          <w:rFonts w:hint="default" w:ascii="Times New Roman" w:hAnsi="Times New Roman" w:cs="Times New Roman"/>
          <w:w w:val="100"/>
          <w:sz w:val="32"/>
        </w:rPr>
      </w:pPr>
      <w:r>
        <w:rPr>
          <w:rFonts w:hint="default" w:ascii="Times New Roman" w:hAnsi="Times New Roman" w:cs="Times New Roman"/>
          <w:spacing w:val="-5"/>
          <w:w w:val="100"/>
          <w:sz w:val="32"/>
          <w:lang w:val="en-US" w:eastAsia="zh-CN"/>
        </w:rPr>
        <w:t xml:space="preserve">2. </w:t>
      </w:r>
      <w:r>
        <w:rPr>
          <w:rFonts w:hint="default" w:ascii="Times New Roman" w:hAnsi="Times New Roman" w:cs="Times New Roman"/>
          <w:spacing w:val="-6"/>
          <w:w w:val="100"/>
          <w:sz w:val="32"/>
        </w:rPr>
        <w:t xml:space="preserve">负责指导就业见习基地建立健全管理制度，制定见习工作 </w:t>
      </w:r>
      <w:r>
        <w:rPr>
          <w:rFonts w:hint="default" w:ascii="Times New Roman" w:hAnsi="Times New Roman" w:cs="Times New Roman"/>
          <w:spacing w:val="-24"/>
          <w:w w:val="100"/>
          <w:sz w:val="32"/>
        </w:rPr>
        <w:t>方案</w:t>
      </w:r>
      <w:r>
        <w:rPr>
          <w:rFonts w:hint="default" w:ascii="Times New Roman" w:hAnsi="Times New Roman" w:cs="Times New Roman"/>
          <w:spacing w:val="-3"/>
          <w:w w:val="100"/>
          <w:sz w:val="32"/>
        </w:rPr>
        <w:t>（</w:t>
      </w:r>
      <w:r>
        <w:rPr>
          <w:rFonts w:hint="default" w:ascii="Times New Roman" w:hAnsi="Times New Roman" w:cs="Times New Roman"/>
          <w:spacing w:val="-12"/>
          <w:w w:val="100"/>
          <w:sz w:val="32"/>
        </w:rPr>
        <w:t>包含用人单位基本情况、专职管理、工作条件、工作内容、</w:t>
      </w:r>
      <w:r>
        <w:rPr>
          <w:rFonts w:hint="default" w:ascii="Times New Roman" w:hAnsi="Times New Roman" w:cs="Times New Roman"/>
          <w:spacing w:val="-2"/>
          <w:w w:val="100"/>
          <w:sz w:val="32"/>
        </w:rPr>
        <w:t>带</w:t>
      </w:r>
      <w:r>
        <w:rPr>
          <w:rFonts w:hint="default" w:ascii="Times New Roman" w:hAnsi="Times New Roman" w:cs="Times New Roman"/>
          <w:spacing w:val="-6"/>
          <w:w w:val="100"/>
          <w:sz w:val="32"/>
        </w:rPr>
        <w:t>教制度、资料保存、考勤制度、保障措施等内容</w:t>
      </w:r>
      <w:r>
        <w:rPr>
          <w:rFonts w:hint="default" w:ascii="Times New Roman" w:hAnsi="Times New Roman" w:cs="Times New Roman"/>
          <w:spacing w:val="-163"/>
          <w:w w:val="100"/>
          <w:sz w:val="32"/>
        </w:rPr>
        <w:t>）</w:t>
      </w:r>
      <w:r>
        <w:rPr>
          <w:rFonts w:hint="default" w:ascii="Times New Roman" w:hAnsi="Times New Roman" w:cs="Times New Roman"/>
          <w:w w:val="100"/>
          <w:sz w:val="32"/>
        </w:rPr>
        <w:t>；</w:t>
      </w:r>
    </w:p>
    <w:p w14:paraId="7563BAB5">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31"/>
        <w:jc w:val="both"/>
        <w:textAlignment w:val="auto"/>
        <w:rPr>
          <w:rFonts w:hint="default" w:ascii="Times New Roman" w:hAnsi="Times New Roman" w:cs="Times New Roman"/>
          <w:spacing w:val="-5"/>
          <w:w w:val="100"/>
          <w:sz w:val="32"/>
        </w:rPr>
      </w:pPr>
      <w:r>
        <w:rPr>
          <w:rFonts w:hint="default" w:ascii="Times New Roman" w:hAnsi="Times New Roman" w:cs="Times New Roman"/>
          <w:w w:val="100"/>
          <w:sz w:val="32"/>
          <w:lang w:val="en-US" w:eastAsia="zh-CN"/>
        </w:rPr>
        <w:t xml:space="preserve">3. </w:t>
      </w:r>
      <w:r>
        <w:rPr>
          <w:rFonts w:hint="default" w:ascii="Times New Roman" w:hAnsi="Times New Roman" w:cs="Times New Roman"/>
          <w:spacing w:val="-8"/>
          <w:w w:val="100"/>
          <w:sz w:val="32"/>
        </w:rPr>
        <w:t>负责开展见习基地备案工作，按照全市统一的规范标准</w:t>
      </w:r>
      <w:r>
        <w:rPr>
          <w:rFonts w:hint="default" w:ascii="Times New Roman" w:hAnsi="Times New Roman" w:cs="Times New Roman"/>
          <w:spacing w:val="-2"/>
          <w:w w:val="100"/>
          <w:sz w:val="32"/>
        </w:rPr>
        <w:t xml:space="preserve">流程，加强见习准入资格把关，通过就业见习系统受理、审核本 </w:t>
      </w:r>
      <w:r>
        <w:rPr>
          <w:rFonts w:hint="default" w:ascii="Times New Roman" w:hAnsi="Times New Roman" w:cs="Times New Roman"/>
          <w:spacing w:val="-5"/>
          <w:w w:val="100"/>
          <w:sz w:val="32"/>
        </w:rPr>
        <w:t>辖区内用人单位见习基地资格备案申请；</w:t>
      </w:r>
    </w:p>
    <w:p w14:paraId="6700D340">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31"/>
        <w:jc w:val="both"/>
        <w:textAlignment w:val="auto"/>
        <w:rPr>
          <w:rFonts w:hint="default" w:ascii="Times New Roman" w:hAnsi="Times New Roman" w:cs="Times New Roman"/>
          <w:spacing w:val="-5"/>
          <w:w w:val="100"/>
          <w:sz w:val="32"/>
        </w:rPr>
      </w:pPr>
      <w:r>
        <w:rPr>
          <w:rFonts w:hint="default" w:ascii="Times New Roman" w:hAnsi="Times New Roman" w:cs="Times New Roman"/>
          <w:spacing w:val="-5"/>
          <w:w w:val="100"/>
          <w:sz w:val="32"/>
          <w:lang w:val="en-US" w:eastAsia="zh-CN"/>
        </w:rPr>
        <w:t xml:space="preserve">4. </w:t>
      </w:r>
      <w:r>
        <w:rPr>
          <w:rFonts w:hint="default" w:ascii="Times New Roman" w:hAnsi="Times New Roman" w:cs="Times New Roman"/>
          <w:spacing w:val="-5"/>
          <w:w w:val="100"/>
          <w:sz w:val="32"/>
        </w:rPr>
        <w:t>负责组建工作服务团队，主动对接辖区内重点用人单位， 动态更新就业见习岗位需求；</w:t>
      </w:r>
    </w:p>
    <w:p w14:paraId="1D4F4CCB">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31"/>
        <w:jc w:val="both"/>
        <w:textAlignment w:val="auto"/>
        <w:rPr>
          <w:rFonts w:hint="default" w:ascii="Times New Roman" w:hAnsi="Times New Roman" w:cs="Times New Roman"/>
          <w:spacing w:val="-5"/>
          <w:w w:val="100"/>
        </w:rPr>
      </w:pPr>
      <w:r>
        <w:rPr>
          <w:rFonts w:hint="default" w:ascii="Times New Roman" w:hAnsi="Times New Roman" w:cs="Times New Roman"/>
          <w:spacing w:val="-5"/>
          <w:w w:val="100"/>
          <w:sz w:val="32"/>
          <w:lang w:val="en-US" w:eastAsia="zh-CN"/>
        </w:rPr>
        <w:t xml:space="preserve">5. </w:t>
      </w:r>
      <w:r>
        <w:rPr>
          <w:rFonts w:hint="default" w:ascii="Times New Roman" w:hAnsi="Times New Roman" w:cs="Times New Roman"/>
          <w:spacing w:val="-4"/>
          <w:w w:val="100"/>
          <w:sz w:val="32"/>
        </w:rPr>
        <w:t xml:space="preserve">负责岗位募集发布工作，按照多元募集、量质并重原则， </w:t>
      </w:r>
      <w:r>
        <w:rPr>
          <w:rFonts w:hint="default" w:ascii="Times New Roman" w:hAnsi="Times New Roman" w:cs="Times New Roman"/>
          <w:spacing w:val="-15"/>
          <w:w w:val="100"/>
          <w:sz w:val="32"/>
        </w:rPr>
        <w:t>结合不同见习对象需求，开发募集见习岗位，提高我市重点产业、</w:t>
      </w:r>
      <w:r>
        <w:rPr>
          <w:rFonts w:hint="default" w:ascii="Times New Roman" w:hAnsi="Times New Roman" w:cs="Times New Roman"/>
          <w:spacing w:val="-15"/>
          <w:w w:val="100"/>
        </w:rPr>
        <w:t xml:space="preserve">重大投资项目、重大科研项目就业见习岗位比例，通过官方网站、  </w:t>
      </w:r>
      <w:r>
        <w:rPr>
          <w:rFonts w:hint="default" w:ascii="Times New Roman" w:hAnsi="Times New Roman" w:cs="Times New Roman"/>
          <w:spacing w:val="-5"/>
          <w:w w:val="100"/>
        </w:rPr>
        <w:t>微信公众号等信息化平台向社会公开发布；</w:t>
      </w:r>
    </w:p>
    <w:p w14:paraId="117002B3">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20" w:firstLineChars="200"/>
        <w:jc w:val="both"/>
        <w:textAlignment w:val="auto"/>
        <w:rPr>
          <w:rFonts w:hint="default" w:ascii="Times New Roman" w:hAnsi="Times New Roman" w:cs="Times New Roman"/>
          <w:spacing w:val="-5"/>
          <w:w w:val="100"/>
          <w:sz w:val="32"/>
        </w:rPr>
      </w:pPr>
      <w:r>
        <w:rPr>
          <w:rFonts w:hint="default" w:ascii="Times New Roman" w:hAnsi="Times New Roman" w:cs="Times New Roman"/>
          <w:spacing w:val="-5"/>
          <w:w w:val="100"/>
          <w:lang w:val="en-US" w:eastAsia="zh-CN"/>
        </w:rPr>
        <w:t xml:space="preserve">6. </w:t>
      </w:r>
      <w:r>
        <w:rPr>
          <w:rFonts w:hint="default" w:ascii="Times New Roman" w:hAnsi="Times New Roman" w:cs="Times New Roman"/>
          <w:spacing w:val="-10"/>
          <w:w w:val="100"/>
          <w:sz w:val="32"/>
        </w:rPr>
        <w:t>负责见习岗位对接，登记有意愿参加见习人员信息，重</w:t>
      </w:r>
      <w:r>
        <w:rPr>
          <w:rFonts w:hint="default" w:ascii="Times New Roman" w:hAnsi="Times New Roman" w:cs="Times New Roman"/>
          <w:spacing w:val="-2"/>
          <w:w w:val="100"/>
          <w:sz w:val="32"/>
        </w:rPr>
        <w:t>点为本辖区离校未就业高校毕业生等青年群体，提供政策宣讲、</w:t>
      </w:r>
      <w:r>
        <w:rPr>
          <w:rFonts w:hint="default" w:ascii="Times New Roman" w:hAnsi="Times New Roman" w:cs="Times New Roman"/>
          <w:spacing w:val="-6"/>
          <w:w w:val="100"/>
          <w:sz w:val="32"/>
        </w:rPr>
        <w:t>岗位精准匹配等针对性就业见习服务，并对见习期满未就业人员</w:t>
      </w:r>
      <w:r>
        <w:rPr>
          <w:rFonts w:hint="default" w:ascii="Times New Roman" w:hAnsi="Times New Roman" w:cs="Times New Roman"/>
          <w:spacing w:val="-5"/>
          <w:w w:val="100"/>
          <w:sz w:val="32"/>
        </w:rPr>
        <w:t>提供就业帮扶；</w:t>
      </w:r>
    </w:p>
    <w:p w14:paraId="3957C787">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00" w:firstLineChars="200"/>
        <w:jc w:val="both"/>
        <w:textAlignment w:val="auto"/>
        <w:rPr>
          <w:rFonts w:hint="default" w:ascii="Times New Roman" w:hAnsi="Times New Roman" w:cs="Times New Roman"/>
          <w:spacing w:val="-6"/>
          <w:w w:val="100"/>
          <w:sz w:val="32"/>
          <w:lang w:eastAsia="zh-CN"/>
        </w:rPr>
      </w:pPr>
      <w:r>
        <w:rPr>
          <w:rFonts w:hint="default" w:ascii="Times New Roman" w:hAnsi="Times New Roman" w:cs="Times New Roman"/>
          <w:spacing w:val="-10"/>
          <w:w w:val="100"/>
          <w:sz w:val="32"/>
          <w:lang w:val="en-US" w:eastAsia="zh-CN"/>
        </w:rPr>
        <w:t xml:space="preserve">7. </w:t>
      </w:r>
      <w:r>
        <w:rPr>
          <w:rFonts w:hint="default" w:ascii="Times New Roman" w:hAnsi="Times New Roman" w:cs="Times New Roman"/>
          <w:spacing w:val="-10"/>
          <w:w w:val="100"/>
          <w:sz w:val="32"/>
        </w:rPr>
        <w:t>负责就业见习系统日常维护工作，配合做好见习基地银行</w:t>
      </w:r>
      <w:r>
        <w:rPr>
          <w:rFonts w:hint="default" w:ascii="Times New Roman" w:hAnsi="Times New Roman" w:cs="Times New Roman"/>
          <w:spacing w:val="-6"/>
          <w:w w:val="100"/>
          <w:sz w:val="32"/>
        </w:rPr>
        <w:t>专户管理工作，督促基地按规定发放就业见习基本生活费工作</w:t>
      </w:r>
      <w:r>
        <w:rPr>
          <w:rFonts w:hint="default" w:ascii="Times New Roman" w:hAnsi="Times New Roman" w:cs="Times New Roman"/>
          <w:spacing w:val="-6"/>
          <w:w w:val="100"/>
          <w:sz w:val="32"/>
          <w:lang w:eastAsia="zh-CN"/>
        </w:rPr>
        <w:t>；</w:t>
      </w:r>
    </w:p>
    <w:p w14:paraId="1BA6BEBD">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16" w:firstLineChars="200"/>
        <w:jc w:val="both"/>
        <w:textAlignment w:val="auto"/>
        <w:rPr>
          <w:rFonts w:hint="default" w:ascii="Times New Roman" w:hAnsi="Times New Roman" w:cs="Times New Roman"/>
          <w:w w:val="100"/>
        </w:rPr>
      </w:pPr>
      <w:r>
        <w:rPr>
          <w:rFonts w:hint="default" w:ascii="Times New Roman" w:hAnsi="Times New Roman" w:cs="Times New Roman"/>
          <w:spacing w:val="-6"/>
          <w:w w:val="100"/>
          <w:sz w:val="32"/>
          <w:lang w:val="en-US" w:eastAsia="zh-CN"/>
        </w:rPr>
        <w:t xml:space="preserve">8. </w:t>
      </w:r>
      <w:r>
        <w:rPr>
          <w:rFonts w:hint="default" w:ascii="Times New Roman" w:hAnsi="Times New Roman" w:cs="Times New Roman"/>
          <w:spacing w:val="-13"/>
          <w:w w:val="100"/>
          <w:sz w:val="32"/>
        </w:rPr>
        <w:t>负责辖区见习活动规范管理，通过实地走访、查阅考勤记</w:t>
      </w:r>
      <w:r>
        <w:rPr>
          <w:rFonts w:hint="default" w:ascii="Times New Roman" w:hAnsi="Times New Roman" w:cs="Times New Roman"/>
          <w:w w:val="100"/>
        </w:rPr>
        <w:t xml:space="preserve">录等核实见习在岗情况，对见习基地进行现场指导检查，按不低于见习人员总数的 </w:t>
      </w:r>
      <w:r>
        <w:rPr>
          <w:rFonts w:hint="default" w:ascii="Times New Roman" w:hAnsi="Times New Roman" w:eastAsia="Times New Roman" w:cs="Times New Roman"/>
          <w:w w:val="100"/>
        </w:rPr>
        <w:t>30%</w:t>
      </w:r>
      <w:r>
        <w:rPr>
          <w:rFonts w:hint="default" w:ascii="Times New Roman" w:hAnsi="Times New Roman" w:cs="Times New Roman"/>
          <w:w w:val="100"/>
        </w:rPr>
        <w:t>比例开展电话抽查；</w:t>
      </w:r>
    </w:p>
    <w:p w14:paraId="777FDA65">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40" w:firstLineChars="200"/>
        <w:jc w:val="both"/>
        <w:textAlignment w:val="auto"/>
        <w:rPr>
          <w:rFonts w:hint="default" w:ascii="Times New Roman" w:hAnsi="Times New Roman" w:cs="Times New Roman"/>
          <w:spacing w:val="-5"/>
          <w:w w:val="100"/>
          <w:sz w:val="32"/>
        </w:rPr>
      </w:pPr>
      <w:r>
        <w:rPr>
          <w:rFonts w:hint="default" w:ascii="Times New Roman" w:hAnsi="Times New Roman" w:cs="Times New Roman"/>
          <w:w w:val="100"/>
          <w:lang w:val="en-US" w:eastAsia="zh-CN"/>
        </w:rPr>
        <w:t xml:space="preserve">9. </w:t>
      </w:r>
      <w:r>
        <w:rPr>
          <w:rFonts w:hint="default" w:ascii="Times New Roman" w:hAnsi="Times New Roman" w:cs="Times New Roman"/>
          <w:spacing w:val="-10"/>
          <w:w w:val="100"/>
          <w:sz w:val="32"/>
        </w:rPr>
        <w:t>负责见习基地补贴申报受理、审核</w:t>
      </w:r>
      <w:r>
        <w:rPr>
          <w:rFonts w:hint="eastAsia" w:ascii="Times New Roman" w:hAnsi="Times New Roman" w:cs="Times New Roman"/>
          <w:spacing w:val="-10"/>
          <w:w w:val="100"/>
          <w:sz w:val="32"/>
          <w:lang w:eastAsia="zh-CN"/>
        </w:rPr>
        <w:t>，</w:t>
      </w:r>
      <w:r>
        <w:rPr>
          <w:rFonts w:hint="default" w:ascii="Times New Roman" w:hAnsi="Times New Roman" w:cs="Times New Roman"/>
          <w:spacing w:val="-10"/>
          <w:w w:val="100"/>
          <w:sz w:val="32"/>
        </w:rPr>
        <w:t>向本辖区财政申请</w:t>
      </w:r>
      <w:r>
        <w:rPr>
          <w:rFonts w:hint="default" w:ascii="Times New Roman" w:hAnsi="Times New Roman" w:cs="Times New Roman"/>
          <w:spacing w:val="-5"/>
          <w:w w:val="100"/>
          <w:sz w:val="32"/>
        </w:rPr>
        <w:t>就业见习补贴资金等工作；</w:t>
      </w:r>
    </w:p>
    <w:p w14:paraId="043CC023">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28" w:firstLineChars="200"/>
        <w:jc w:val="both"/>
        <w:textAlignment w:val="auto"/>
        <w:rPr>
          <w:rFonts w:hint="default" w:ascii="Times New Roman" w:hAnsi="Times New Roman" w:cs="Times New Roman"/>
          <w:w w:val="100"/>
          <w:sz w:val="32"/>
        </w:rPr>
      </w:pPr>
      <w:r>
        <w:rPr>
          <w:rFonts w:hint="default" w:ascii="Times New Roman" w:hAnsi="Times New Roman" w:cs="Times New Roman"/>
          <w:spacing w:val="-3"/>
          <w:w w:val="100"/>
          <w:sz w:val="32"/>
          <w:lang w:val="en-US" w:eastAsia="zh-CN"/>
        </w:rPr>
        <w:t xml:space="preserve">10. </w:t>
      </w:r>
      <w:r>
        <w:rPr>
          <w:rFonts w:hint="default" w:ascii="Times New Roman" w:hAnsi="Times New Roman" w:cs="Times New Roman"/>
          <w:spacing w:val="-3"/>
          <w:w w:val="100"/>
          <w:sz w:val="32"/>
        </w:rPr>
        <w:t>负责对辖区内见习基地上年就业见习工作开展情况进行</w:t>
      </w:r>
      <w:r>
        <w:rPr>
          <w:rFonts w:hint="default" w:ascii="Times New Roman" w:hAnsi="Times New Roman" w:cs="Times New Roman"/>
          <w:spacing w:val="-2"/>
          <w:w w:val="100"/>
          <w:sz w:val="32"/>
        </w:rPr>
        <w:t>评</w:t>
      </w:r>
      <w:r>
        <w:rPr>
          <w:rFonts w:hint="default" w:ascii="Times New Roman" w:hAnsi="Times New Roman" w:cs="Times New Roman"/>
          <w:spacing w:val="-5"/>
          <w:w w:val="100"/>
          <w:sz w:val="32"/>
        </w:rPr>
        <w:t>估，做好评估记录</w:t>
      </w:r>
      <w:r>
        <w:rPr>
          <w:rFonts w:hint="default" w:ascii="Times New Roman" w:hAnsi="Times New Roman" w:cs="Times New Roman"/>
          <w:spacing w:val="-2"/>
          <w:w w:val="100"/>
          <w:sz w:val="32"/>
        </w:rPr>
        <w:t>（</w:t>
      </w:r>
      <w:r>
        <w:rPr>
          <w:rFonts w:hint="default" w:ascii="Times New Roman" w:hAnsi="Times New Roman" w:cs="Times New Roman"/>
          <w:spacing w:val="-1"/>
          <w:w w:val="100"/>
          <w:sz w:val="32"/>
        </w:rPr>
        <w:t>附件</w:t>
      </w:r>
      <w:r>
        <w:rPr>
          <w:rFonts w:hint="default" w:ascii="Times New Roman" w:hAnsi="Times New Roman" w:cs="Times New Roman"/>
          <w:spacing w:val="-71"/>
          <w:w w:val="100"/>
          <w:sz w:val="32"/>
        </w:rPr>
        <w:t xml:space="preserve"> </w:t>
      </w:r>
      <w:r>
        <w:rPr>
          <w:rFonts w:hint="default" w:ascii="Times New Roman" w:hAnsi="Times New Roman" w:eastAsia="Times New Roman" w:cs="Times New Roman"/>
          <w:spacing w:val="-2"/>
          <w:w w:val="100"/>
          <w:sz w:val="32"/>
        </w:rPr>
        <w:t>2</w:t>
      </w:r>
      <w:r>
        <w:rPr>
          <w:rFonts w:hint="default" w:ascii="Times New Roman" w:hAnsi="Times New Roman" w:cs="Times New Roman"/>
          <w:spacing w:val="-163"/>
          <w:w w:val="100"/>
          <w:sz w:val="32"/>
        </w:rPr>
        <w:t>）</w:t>
      </w:r>
      <w:r>
        <w:rPr>
          <w:rFonts w:hint="default" w:ascii="Times New Roman" w:hAnsi="Times New Roman" w:cs="Times New Roman"/>
          <w:w w:val="100"/>
          <w:sz w:val="32"/>
        </w:rPr>
        <w:t>。</w:t>
      </w:r>
    </w:p>
    <w:p w14:paraId="44B839D1">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31"/>
        <w:jc w:val="both"/>
        <w:textAlignment w:val="auto"/>
        <w:rPr>
          <w:rFonts w:hint="default" w:ascii="Times New Roman" w:hAnsi="Times New Roman" w:cs="Times New Roman"/>
          <w:w w:val="100"/>
        </w:rPr>
      </w:pPr>
      <w:r>
        <w:rPr>
          <w:rFonts w:hint="default" w:ascii="Times New Roman" w:hAnsi="Times New Roman" w:cs="Times New Roman"/>
          <w:spacing w:val="-2"/>
          <w:w w:val="100"/>
        </w:rPr>
        <w:t>（二）</w:t>
      </w:r>
      <w:r>
        <w:rPr>
          <w:rFonts w:hint="default" w:ascii="Times New Roman" w:hAnsi="Times New Roman" w:cs="Times New Roman"/>
          <w:spacing w:val="-4"/>
          <w:w w:val="100"/>
        </w:rPr>
        <w:t>区县财政部门负责落实就业见习补贴资金，监督检查</w:t>
      </w:r>
      <w:r>
        <w:rPr>
          <w:rFonts w:hint="default" w:ascii="Times New Roman" w:hAnsi="Times New Roman" w:cs="Times New Roman"/>
          <w:spacing w:val="-5"/>
          <w:w w:val="100"/>
        </w:rPr>
        <w:t>补贴资金的管理和使用情况。</w:t>
      </w:r>
    </w:p>
    <w:p w14:paraId="54A820AF">
      <w:pPr>
        <w:pStyle w:val="3"/>
        <w:keepNext w:val="0"/>
        <w:keepLines w:val="0"/>
        <w:pageBreakBefore w:val="0"/>
        <w:widowControl w:val="0"/>
        <w:tabs>
          <w:tab w:val="left" w:pos="2071"/>
        </w:tabs>
        <w:kinsoku/>
        <w:wordWrap/>
        <w:overflowPunct/>
        <w:topLinePunct w:val="0"/>
        <w:autoSpaceDE w:val="0"/>
        <w:autoSpaceDN w:val="0"/>
        <w:bidi w:val="0"/>
        <w:adjustRightInd/>
        <w:snapToGrid/>
        <w:spacing w:before="0" w:line="594" w:lineRule="exact"/>
        <w:ind w:left="0" w:right="0" w:firstLine="631"/>
        <w:jc w:val="both"/>
        <w:textAlignment w:val="auto"/>
        <w:rPr>
          <w:rFonts w:hint="default" w:ascii="Times New Roman" w:hAnsi="Times New Roman" w:cs="Times New Roman"/>
          <w:w w:val="100"/>
        </w:rPr>
      </w:pPr>
      <w:r>
        <w:rPr>
          <w:rFonts w:hint="default" w:ascii="Times New Roman" w:hAnsi="Times New Roman" w:cs="Times New Roman"/>
          <w:spacing w:val="9"/>
          <w:w w:val="100"/>
        </w:rPr>
        <w:t>第九</w:t>
      </w:r>
      <w:r>
        <w:rPr>
          <w:rFonts w:hint="default" w:ascii="Times New Roman" w:hAnsi="Times New Roman" w:cs="Times New Roman"/>
          <w:w w:val="100"/>
        </w:rPr>
        <w:t>条</w:t>
      </w:r>
      <w:r>
        <w:rPr>
          <w:rFonts w:hint="default" w:ascii="Times New Roman" w:hAnsi="Times New Roman" w:cs="Times New Roman"/>
          <w:w w:val="100"/>
        </w:rPr>
        <w:tab/>
      </w:r>
      <w:r>
        <w:rPr>
          <w:rFonts w:hint="default" w:ascii="Times New Roman" w:hAnsi="Times New Roman" w:cs="Times New Roman"/>
          <w:spacing w:val="9"/>
          <w:w w:val="100"/>
        </w:rPr>
        <w:t>见习</w:t>
      </w:r>
      <w:r>
        <w:rPr>
          <w:rFonts w:hint="default" w:ascii="Times New Roman" w:hAnsi="Times New Roman" w:cs="Times New Roman"/>
          <w:spacing w:val="12"/>
          <w:w w:val="100"/>
        </w:rPr>
        <w:t>基</w:t>
      </w:r>
      <w:r>
        <w:rPr>
          <w:rFonts w:hint="default" w:ascii="Times New Roman" w:hAnsi="Times New Roman" w:cs="Times New Roman"/>
          <w:spacing w:val="9"/>
          <w:w w:val="100"/>
        </w:rPr>
        <w:t>地负责</w:t>
      </w:r>
      <w:r>
        <w:rPr>
          <w:rFonts w:hint="default" w:ascii="Times New Roman" w:hAnsi="Times New Roman" w:cs="Times New Roman"/>
          <w:spacing w:val="12"/>
          <w:w w:val="100"/>
        </w:rPr>
        <w:t>组</w:t>
      </w:r>
      <w:r>
        <w:rPr>
          <w:rFonts w:hint="default" w:ascii="Times New Roman" w:hAnsi="Times New Roman" w:cs="Times New Roman"/>
          <w:spacing w:val="9"/>
          <w:w w:val="100"/>
        </w:rPr>
        <w:t>织见习</w:t>
      </w:r>
      <w:r>
        <w:rPr>
          <w:rFonts w:hint="default" w:ascii="Times New Roman" w:hAnsi="Times New Roman" w:cs="Times New Roman"/>
          <w:spacing w:val="12"/>
          <w:w w:val="100"/>
        </w:rPr>
        <w:t>人</w:t>
      </w:r>
      <w:r>
        <w:rPr>
          <w:rFonts w:hint="default" w:ascii="Times New Roman" w:hAnsi="Times New Roman" w:cs="Times New Roman"/>
          <w:spacing w:val="9"/>
          <w:w w:val="100"/>
        </w:rPr>
        <w:t>员在本</w:t>
      </w:r>
      <w:r>
        <w:rPr>
          <w:rFonts w:hint="default" w:ascii="Times New Roman" w:hAnsi="Times New Roman" w:cs="Times New Roman"/>
          <w:spacing w:val="12"/>
          <w:w w:val="100"/>
        </w:rPr>
        <w:t>单</w:t>
      </w:r>
      <w:r>
        <w:rPr>
          <w:rFonts w:hint="default" w:ascii="Times New Roman" w:hAnsi="Times New Roman" w:cs="Times New Roman"/>
          <w:spacing w:val="9"/>
          <w:w w:val="100"/>
        </w:rPr>
        <w:t>位具体</w:t>
      </w:r>
      <w:r>
        <w:rPr>
          <w:rFonts w:hint="default" w:ascii="Times New Roman" w:hAnsi="Times New Roman" w:cs="Times New Roman"/>
          <w:spacing w:val="12"/>
          <w:w w:val="100"/>
        </w:rPr>
        <w:t>岗</w:t>
      </w:r>
      <w:r>
        <w:rPr>
          <w:rFonts w:hint="default" w:ascii="Times New Roman" w:hAnsi="Times New Roman" w:cs="Times New Roman"/>
          <w:spacing w:val="9"/>
          <w:w w:val="100"/>
        </w:rPr>
        <w:t>位</w:t>
      </w:r>
      <w:r>
        <w:rPr>
          <w:rFonts w:hint="default" w:ascii="Times New Roman" w:hAnsi="Times New Roman" w:cs="Times New Roman"/>
          <w:w w:val="100"/>
        </w:rPr>
        <w:t>见 习</w:t>
      </w:r>
      <w:r>
        <w:rPr>
          <w:rFonts w:hint="default" w:ascii="Times New Roman" w:hAnsi="Times New Roman" w:cs="Times New Roman"/>
          <w:spacing w:val="-5"/>
          <w:w w:val="100"/>
        </w:rPr>
        <w:t>，</w:t>
      </w:r>
      <w:r>
        <w:rPr>
          <w:rFonts w:hint="default" w:ascii="Times New Roman" w:hAnsi="Times New Roman" w:cs="Times New Roman"/>
          <w:w w:val="100"/>
        </w:rPr>
        <w:t>并</w:t>
      </w:r>
      <w:r>
        <w:rPr>
          <w:rFonts w:hint="default" w:ascii="Times New Roman" w:hAnsi="Times New Roman" w:cs="Times New Roman"/>
          <w:spacing w:val="-5"/>
          <w:w w:val="100"/>
        </w:rPr>
        <w:t>接</w:t>
      </w:r>
      <w:r>
        <w:rPr>
          <w:rFonts w:hint="default" w:ascii="Times New Roman" w:hAnsi="Times New Roman" w:cs="Times New Roman"/>
          <w:w w:val="100"/>
        </w:rPr>
        <w:t>受人</w:t>
      </w:r>
      <w:r>
        <w:rPr>
          <w:rFonts w:hint="default" w:ascii="Times New Roman" w:hAnsi="Times New Roman" w:cs="Times New Roman"/>
          <w:spacing w:val="-5"/>
          <w:w w:val="100"/>
        </w:rPr>
        <w:t>力</w:t>
      </w:r>
      <w:r>
        <w:rPr>
          <w:rFonts w:hint="default" w:ascii="Times New Roman" w:hAnsi="Times New Roman" w:cs="Times New Roman"/>
          <w:w w:val="100"/>
        </w:rPr>
        <w:t>社</w:t>
      </w:r>
      <w:r>
        <w:rPr>
          <w:rFonts w:hint="default" w:ascii="Times New Roman" w:hAnsi="Times New Roman" w:cs="Times New Roman"/>
          <w:spacing w:val="-5"/>
          <w:w w:val="100"/>
        </w:rPr>
        <w:t>保</w:t>
      </w:r>
      <w:r>
        <w:rPr>
          <w:rFonts w:hint="default" w:ascii="Times New Roman" w:hAnsi="Times New Roman" w:cs="Times New Roman"/>
          <w:w w:val="100"/>
        </w:rPr>
        <w:t>部门</w:t>
      </w:r>
      <w:r>
        <w:rPr>
          <w:rFonts w:hint="default" w:ascii="Times New Roman" w:hAnsi="Times New Roman" w:cs="Times New Roman"/>
          <w:spacing w:val="-5"/>
          <w:w w:val="100"/>
        </w:rPr>
        <w:t>的</w:t>
      </w:r>
      <w:r>
        <w:rPr>
          <w:rFonts w:hint="default" w:ascii="Times New Roman" w:hAnsi="Times New Roman" w:cs="Times New Roman"/>
          <w:w w:val="100"/>
        </w:rPr>
        <w:t>业</w:t>
      </w:r>
      <w:r>
        <w:rPr>
          <w:rFonts w:hint="default" w:ascii="Times New Roman" w:hAnsi="Times New Roman" w:cs="Times New Roman"/>
          <w:spacing w:val="-5"/>
          <w:w w:val="100"/>
        </w:rPr>
        <w:t>务</w:t>
      </w:r>
      <w:r>
        <w:rPr>
          <w:rFonts w:hint="default" w:ascii="Times New Roman" w:hAnsi="Times New Roman" w:cs="Times New Roman"/>
          <w:w w:val="100"/>
        </w:rPr>
        <w:t>指导</w:t>
      </w:r>
      <w:r>
        <w:rPr>
          <w:rFonts w:hint="default" w:ascii="Times New Roman" w:hAnsi="Times New Roman" w:cs="Times New Roman"/>
          <w:spacing w:val="-5"/>
          <w:w w:val="100"/>
        </w:rPr>
        <w:t>和</w:t>
      </w:r>
      <w:r>
        <w:rPr>
          <w:rFonts w:hint="default" w:ascii="Times New Roman" w:hAnsi="Times New Roman" w:cs="Times New Roman"/>
          <w:w w:val="100"/>
        </w:rPr>
        <w:t>监督</w:t>
      </w:r>
      <w:r>
        <w:rPr>
          <w:rFonts w:hint="default" w:ascii="Times New Roman" w:hAnsi="Times New Roman" w:cs="Times New Roman"/>
          <w:spacing w:val="-5"/>
          <w:w w:val="100"/>
        </w:rPr>
        <w:t>。</w:t>
      </w:r>
      <w:r>
        <w:rPr>
          <w:rFonts w:hint="default" w:ascii="Times New Roman" w:hAnsi="Times New Roman" w:cs="Times New Roman"/>
          <w:w w:val="100"/>
        </w:rPr>
        <w:t>主</w:t>
      </w:r>
      <w:r>
        <w:rPr>
          <w:rFonts w:hint="default" w:ascii="Times New Roman" w:hAnsi="Times New Roman" w:cs="Times New Roman"/>
          <w:spacing w:val="-5"/>
          <w:w w:val="100"/>
        </w:rPr>
        <w:t>要</w:t>
      </w:r>
      <w:r>
        <w:rPr>
          <w:rFonts w:hint="default" w:ascii="Times New Roman" w:hAnsi="Times New Roman" w:cs="Times New Roman"/>
          <w:w w:val="100"/>
        </w:rPr>
        <w:t>职责</w:t>
      </w:r>
      <w:r>
        <w:rPr>
          <w:rFonts w:hint="default" w:ascii="Times New Roman" w:hAnsi="Times New Roman" w:cs="Times New Roman"/>
          <w:spacing w:val="-5"/>
          <w:w w:val="100"/>
        </w:rPr>
        <w:t>是</w:t>
      </w:r>
      <w:r>
        <w:rPr>
          <w:rFonts w:hint="default" w:ascii="Times New Roman" w:hAnsi="Times New Roman" w:cs="Times New Roman"/>
          <w:w w:val="100"/>
        </w:rPr>
        <w:t>：</w:t>
      </w:r>
    </w:p>
    <w:p w14:paraId="58816683">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31"/>
        <w:jc w:val="both"/>
        <w:textAlignment w:val="auto"/>
        <w:rPr>
          <w:rFonts w:hint="default" w:ascii="Times New Roman" w:hAnsi="Times New Roman" w:cs="Times New Roman"/>
          <w:w w:val="100"/>
        </w:rPr>
      </w:pPr>
      <w:r>
        <w:rPr>
          <w:rFonts w:hint="default" w:ascii="Times New Roman" w:hAnsi="Times New Roman" w:cs="Times New Roman"/>
          <w:w w:val="100"/>
        </w:rPr>
        <w:t>（一）制定就业见习工作方案（</w:t>
      </w:r>
      <w:r>
        <w:rPr>
          <w:rFonts w:hint="default" w:ascii="Times New Roman" w:hAnsi="Times New Roman" w:cs="Times New Roman"/>
          <w:spacing w:val="-2"/>
          <w:w w:val="100"/>
        </w:rPr>
        <w:t>包含用人单位基本情况、专</w:t>
      </w:r>
      <w:r>
        <w:rPr>
          <w:rFonts w:hint="default" w:ascii="Times New Roman" w:hAnsi="Times New Roman" w:cs="Times New Roman"/>
          <w:spacing w:val="-15"/>
          <w:w w:val="100"/>
        </w:rPr>
        <w:t>职管理、工作条件、工作内容、带教制度、资料保存、考勤制度、</w:t>
      </w:r>
      <w:r>
        <w:rPr>
          <w:rFonts w:hint="default" w:ascii="Times New Roman" w:hAnsi="Times New Roman" w:cs="Times New Roman"/>
          <w:spacing w:val="-3"/>
          <w:w w:val="100"/>
        </w:rPr>
        <w:t>保障措施等内容</w:t>
      </w:r>
      <w:r>
        <w:rPr>
          <w:rFonts w:hint="default" w:ascii="Times New Roman" w:hAnsi="Times New Roman" w:cs="Times New Roman"/>
          <w:spacing w:val="-134"/>
          <w:w w:val="100"/>
        </w:rPr>
        <w:t>）</w:t>
      </w:r>
      <w:r>
        <w:rPr>
          <w:rFonts w:hint="default" w:ascii="Times New Roman" w:hAnsi="Times New Roman" w:cs="Times New Roman"/>
          <w:spacing w:val="-23"/>
          <w:w w:val="100"/>
        </w:rPr>
        <w:t>，落实岗前培训、见</w:t>
      </w:r>
      <w:r>
        <w:rPr>
          <w:rFonts w:hint="default" w:ascii="Times New Roman" w:hAnsi="Times New Roman" w:cs="Times New Roman"/>
          <w:b w:val="0"/>
          <w:bCs w:val="0"/>
          <w:i w:val="0"/>
          <w:iCs w:val="0"/>
          <w:spacing w:val="-23"/>
          <w:w w:val="100"/>
        </w:rPr>
        <w:t>习</w:t>
      </w:r>
      <w:r>
        <w:rPr>
          <w:rFonts w:hint="default" w:ascii="Times New Roman" w:hAnsi="Times New Roman" w:cs="Times New Roman"/>
          <w:spacing w:val="-23"/>
          <w:w w:val="100"/>
        </w:rPr>
        <w:t>期间安全管理和“师带徒”</w:t>
      </w:r>
      <w:r>
        <w:rPr>
          <w:rFonts w:hint="default" w:ascii="Times New Roman" w:hAnsi="Times New Roman" w:cs="Times New Roman"/>
          <w:w w:val="100"/>
        </w:rPr>
        <w:t>参保员工带教制度，安排专人负责就业见习工作；</w:t>
      </w:r>
    </w:p>
    <w:p w14:paraId="544B8760">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31"/>
        <w:jc w:val="both"/>
        <w:textAlignment w:val="auto"/>
        <w:rPr>
          <w:rFonts w:hint="default" w:ascii="Times New Roman" w:hAnsi="Times New Roman" w:cs="Times New Roman"/>
          <w:w w:val="100"/>
        </w:rPr>
      </w:pPr>
      <w:r>
        <w:rPr>
          <w:rFonts w:hint="default" w:ascii="Times New Roman" w:hAnsi="Times New Roman" w:cs="Times New Roman"/>
          <w:spacing w:val="-2"/>
          <w:w w:val="100"/>
        </w:rPr>
        <w:t>（二）</w:t>
      </w:r>
      <w:r>
        <w:rPr>
          <w:rFonts w:hint="default" w:ascii="Times New Roman" w:hAnsi="Times New Roman" w:cs="Times New Roman"/>
          <w:spacing w:val="-4"/>
          <w:w w:val="100"/>
        </w:rPr>
        <w:t>积极开发符合青年就业能力提升需要的见习岗位，制</w:t>
      </w:r>
      <w:r>
        <w:rPr>
          <w:rFonts w:hint="default" w:ascii="Times New Roman" w:hAnsi="Times New Roman" w:cs="Times New Roman"/>
          <w:spacing w:val="-18"/>
          <w:w w:val="100"/>
        </w:rPr>
        <w:t xml:space="preserve">定就业见习岗位年度招募计划，每年 </w:t>
      </w:r>
      <w:r>
        <w:rPr>
          <w:rFonts w:hint="default" w:ascii="Times New Roman" w:hAnsi="Times New Roman" w:eastAsia="Times New Roman" w:cs="Times New Roman"/>
          <w:spacing w:val="-8"/>
          <w:w w:val="100"/>
        </w:rPr>
        <w:t xml:space="preserve">11 </w:t>
      </w:r>
      <w:r>
        <w:rPr>
          <w:rFonts w:hint="default" w:ascii="Times New Roman" w:hAnsi="Times New Roman" w:cs="Times New Roman"/>
          <w:spacing w:val="-1"/>
          <w:w w:val="100"/>
        </w:rPr>
        <w:t>月向辖区人力社保部门报</w:t>
      </w:r>
      <w:r>
        <w:rPr>
          <w:rFonts w:hint="default" w:ascii="Times New Roman" w:hAnsi="Times New Roman" w:cs="Times New Roman"/>
          <w:spacing w:val="-3"/>
          <w:w w:val="100"/>
        </w:rPr>
        <w:t>送次年计划；</w:t>
      </w:r>
    </w:p>
    <w:p w14:paraId="69102EBB">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32" w:firstLineChars="200"/>
        <w:jc w:val="both"/>
        <w:textAlignment w:val="auto"/>
        <w:rPr>
          <w:rFonts w:hint="default" w:ascii="Times New Roman" w:hAnsi="Times New Roman" w:cs="Times New Roman"/>
          <w:w w:val="100"/>
        </w:rPr>
      </w:pPr>
      <w:r>
        <w:rPr>
          <w:rFonts w:hint="default" w:ascii="Times New Roman" w:hAnsi="Times New Roman" w:cs="Times New Roman"/>
          <w:spacing w:val="-2"/>
          <w:w w:val="100"/>
        </w:rPr>
        <w:t>（</w:t>
      </w:r>
      <w:r>
        <w:rPr>
          <w:rFonts w:hint="default" w:ascii="Times New Roman" w:hAnsi="Times New Roman" w:cs="Times New Roman"/>
          <w:spacing w:val="-5"/>
          <w:w w:val="100"/>
        </w:rPr>
        <w:t>三</w:t>
      </w:r>
      <w:r>
        <w:rPr>
          <w:rFonts w:hint="default" w:ascii="Times New Roman" w:hAnsi="Times New Roman" w:cs="Times New Roman"/>
          <w:spacing w:val="-2"/>
          <w:w w:val="100"/>
        </w:rPr>
        <w:t>）</w:t>
      </w:r>
      <w:r>
        <w:rPr>
          <w:rFonts w:hint="default" w:ascii="Times New Roman" w:hAnsi="Times New Roman" w:cs="Times New Roman"/>
          <w:spacing w:val="-5"/>
          <w:w w:val="100"/>
        </w:rPr>
        <w:t>负责开设见习基地银行专户；</w:t>
      </w:r>
    </w:p>
    <w:p w14:paraId="7DF057CE">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32" w:firstLineChars="200"/>
        <w:jc w:val="both"/>
        <w:textAlignment w:val="auto"/>
        <w:rPr>
          <w:rFonts w:hint="default" w:ascii="Times New Roman" w:hAnsi="Times New Roman" w:cs="Times New Roman"/>
          <w:w w:val="100"/>
        </w:rPr>
      </w:pPr>
      <w:r>
        <w:rPr>
          <w:rFonts w:hint="default" w:ascii="Times New Roman" w:hAnsi="Times New Roman" w:cs="Times New Roman"/>
          <w:spacing w:val="-2"/>
          <w:w w:val="100"/>
        </w:rPr>
        <w:t>（</w:t>
      </w:r>
      <w:r>
        <w:rPr>
          <w:rFonts w:hint="default" w:ascii="Times New Roman" w:hAnsi="Times New Roman" w:cs="Times New Roman"/>
          <w:spacing w:val="-5"/>
          <w:w w:val="100"/>
        </w:rPr>
        <w:t>四</w:t>
      </w:r>
      <w:r>
        <w:rPr>
          <w:rFonts w:hint="default" w:ascii="Times New Roman" w:hAnsi="Times New Roman" w:cs="Times New Roman"/>
          <w:spacing w:val="-2"/>
          <w:w w:val="100"/>
        </w:rPr>
        <w:t>）</w:t>
      </w:r>
      <w:r>
        <w:rPr>
          <w:rFonts w:hint="default" w:ascii="Times New Roman" w:hAnsi="Times New Roman" w:cs="Times New Roman"/>
          <w:spacing w:val="-5"/>
          <w:w w:val="100"/>
        </w:rPr>
        <w:t>负责建立就业见习工作台账；</w:t>
      </w:r>
    </w:p>
    <w:p w14:paraId="0E198D83">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31"/>
        <w:jc w:val="both"/>
        <w:textAlignment w:val="auto"/>
        <w:rPr>
          <w:rFonts w:hint="default" w:ascii="Times New Roman" w:hAnsi="Times New Roman" w:cs="Times New Roman"/>
          <w:w w:val="100"/>
        </w:rPr>
      </w:pPr>
      <w:r>
        <w:rPr>
          <w:rFonts w:hint="default" w:ascii="Times New Roman" w:hAnsi="Times New Roman" w:cs="Times New Roman"/>
          <w:spacing w:val="-2"/>
          <w:w w:val="100"/>
        </w:rPr>
        <w:t>（五）</w:t>
      </w:r>
      <w:r>
        <w:rPr>
          <w:rFonts w:hint="default" w:ascii="Times New Roman" w:hAnsi="Times New Roman" w:cs="Times New Roman"/>
          <w:spacing w:val="-4"/>
          <w:w w:val="100"/>
        </w:rPr>
        <w:t>负责对见习期满的见习人员，评估见习成效并出具鉴</w:t>
      </w:r>
      <w:r>
        <w:rPr>
          <w:rFonts w:hint="default" w:ascii="Times New Roman" w:hAnsi="Times New Roman" w:cs="Times New Roman"/>
          <w:spacing w:val="-2"/>
          <w:w w:val="100"/>
        </w:rPr>
        <w:t>定</w:t>
      </w:r>
      <w:r>
        <w:rPr>
          <w:rFonts w:hint="default" w:ascii="Times New Roman" w:hAnsi="Times New Roman" w:cs="Times New Roman"/>
          <w:spacing w:val="-4"/>
          <w:w w:val="100"/>
        </w:rPr>
        <w:t>报告</w:t>
      </w:r>
      <w:r>
        <w:rPr>
          <w:rFonts w:hint="default" w:ascii="Times New Roman" w:hAnsi="Times New Roman" w:cs="Times New Roman"/>
          <w:spacing w:val="-5"/>
          <w:w w:val="100"/>
        </w:rPr>
        <w:t>（</w:t>
      </w:r>
      <w:r>
        <w:rPr>
          <w:rFonts w:hint="default" w:ascii="Times New Roman" w:hAnsi="Times New Roman" w:cs="Times New Roman"/>
          <w:spacing w:val="-1"/>
          <w:w w:val="100"/>
        </w:rPr>
        <w:t>附件</w:t>
      </w:r>
      <w:r>
        <w:rPr>
          <w:rFonts w:hint="default" w:ascii="Times New Roman" w:hAnsi="Times New Roman" w:cs="Times New Roman"/>
          <w:spacing w:val="-70"/>
          <w:w w:val="100"/>
        </w:rPr>
        <w:t xml:space="preserve"> </w:t>
      </w:r>
      <w:r>
        <w:rPr>
          <w:rFonts w:hint="default" w:ascii="Times New Roman" w:hAnsi="Times New Roman" w:eastAsia="Times New Roman" w:cs="Times New Roman"/>
          <w:spacing w:val="-2"/>
          <w:w w:val="100"/>
        </w:rPr>
        <w:t>3</w:t>
      </w:r>
      <w:r>
        <w:rPr>
          <w:rFonts w:hint="default" w:ascii="Times New Roman" w:hAnsi="Times New Roman" w:cs="Times New Roman"/>
          <w:spacing w:val="-163"/>
          <w:w w:val="100"/>
        </w:rPr>
        <w:t>）</w:t>
      </w:r>
      <w:r>
        <w:rPr>
          <w:rFonts w:hint="default" w:ascii="Times New Roman" w:hAnsi="Times New Roman" w:cs="Times New Roman"/>
          <w:spacing w:val="-5"/>
          <w:w w:val="100"/>
        </w:rPr>
        <w:t>，选择留用或推荐其就业；</w:t>
      </w:r>
    </w:p>
    <w:p w14:paraId="42A7D33D">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31"/>
        <w:jc w:val="both"/>
        <w:textAlignment w:val="auto"/>
        <w:rPr>
          <w:rFonts w:hint="default" w:ascii="Times New Roman" w:hAnsi="Times New Roman" w:cs="Times New Roman"/>
          <w:w w:val="100"/>
        </w:rPr>
      </w:pPr>
      <w:r>
        <w:rPr>
          <w:rFonts w:hint="default" w:ascii="Times New Roman" w:hAnsi="Times New Roman" w:cs="Times New Roman"/>
          <w:spacing w:val="-2"/>
          <w:w w:val="100"/>
        </w:rPr>
        <w:t>（六）</w:t>
      </w:r>
      <w:r>
        <w:rPr>
          <w:rFonts w:hint="default" w:ascii="Times New Roman" w:hAnsi="Times New Roman" w:cs="Times New Roman"/>
          <w:spacing w:val="-4"/>
          <w:w w:val="100"/>
        </w:rPr>
        <w:t xml:space="preserve">负责配合相关主管部门的检查及评估工作，并按要求 </w:t>
      </w:r>
      <w:r>
        <w:rPr>
          <w:rFonts w:hint="default" w:ascii="Times New Roman" w:hAnsi="Times New Roman" w:cs="Times New Roman"/>
          <w:spacing w:val="-2"/>
          <w:w w:val="100"/>
        </w:rPr>
        <w:t>整改。</w:t>
      </w:r>
    </w:p>
    <w:p w14:paraId="08577C1E">
      <w:pPr>
        <w:pStyle w:val="3"/>
        <w:keepNext w:val="0"/>
        <w:keepLines w:val="0"/>
        <w:pageBreakBefore w:val="0"/>
        <w:widowControl w:val="0"/>
        <w:kinsoku/>
        <w:wordWrap/>
        <w:overflowPunct/>
        <w:topLinePunct w:val="0"/>
        <w:autoSpaceDE w:val="0"/>
        <w:autoSpaceDN w:val="0"/>
        <w:bidi w:val="0"/>
        <w:adjustRightInd/>
        <w:snapToGrid/>
        <w:spacing w:before="8" w:line="594" w:lineRule="exact"/>
        <w:jc w:val="left"/>
        <w:textAlignment w:val="auto"/>
        <w:rPr>
          <w:rFonts w:hint="default" w:ascii="Times New Roman" w:hAnsi="Times New Roman" w:cs="Times New Roman"/>
          <w:w w:val="100"/>
          <w:sz w:val="34"/>
        </w:rPr>
      </w:pPr>
    </w:p>
    <w:p w14:paraId="00DF8AEF">
      <w:pPr>
        <w:pStyle w:val="3"/>
        <w:keepNext w:val="0"/>
        <w:keepLines w:val="0"/>
        <w:pageBreakBefore w:val="0"/>
        <w:widowControl w:val="0"/>
        <w:tabs>
          <w:tab w:val="left" w:pos="1262"/>
        </w:tabs>
        <w:kinsoku/>
        <w:wordWrap/>
        <w:overflowPunct/>
        <w:topLinePunct w:val="0"/>
        <w:autoSpaceDE w:val="0"/>
        <w:autoSpaceDN w:val="0"/>
        <w:bidi w:val="0"/>
        <w:adjustRightInd/>
        <w:snapToGrid/>
        <w:spacing w:line="594" w:lineRule="exact"/>
        <w:ind w:right="168"/>
        <w:jc w:val="center"/>
        <w:textAlignment w:val="auto"/>
        <w:rPr>
          <w:rFonts w:hint="default" w:ascii="Times New Roman" w:hAnsi="Times New Roman" w:eastAsia="方正黑体_GBK" w:cs="Times New Roman"/>
          <w:w w:val="100"/>
        </w:rPr>
      </w:pPr>
      <w:r>
        <w:rPr>
          <w:rFonts w:hint="default" w:ascii="Times New Roman" w:hAnsi="Times New Roman" w:eastAsia="方正黑体_GBK" w:cs="Times New Roman"/>
          <w:w w:val="100"/>
        </w:rPr>
        <w:t>第</w:t>
      </w:r>
      <w:r>
        <w:rPr>
          <w:rFonts w:hint="default" w:ascii="Times New Roman" w:hAnsi="Times New Roman" w:eastAsia="方正黑体_GBK" w:cs="Times New Roman"/>
          <w:spacing w:val="-5"/>
          <w:w w:val="100"/>
        </w:rPr>
        <w:t>三</w:t>
      </w:r>
      <w:r>
        <w:rPr>
          <w:rFonts w:hint="default" w:ascii="Times New Roman" w:hAnsi="Times New Roman" w:eastAsia="方正黑体_GBK" w:cs="Times New Roman"/>
          <w:w w:val="100"/>
        </w:rPr>
        <w:t>章</w:t>
      </w:r>
      <w:r>
        <w:rPr>
          <w:rFonts w:hint="default" w:ascii="Times New Roman" w:hAnsi="Times New Roman" w:eastAsia="方正黑体_GBK" w:cs="Times New Roman"/>
          <w:w w:val="100"/>
        </w:rPr>
        <w:tab/>
      </w:r>
      <w:r>
        <w:rPr>
          <w:rFonts w:hint="default" w:ascii="Times New Roman" w:hAnsi="Times New Roman" w:eastAsia="方正黑体_GBK" w:cs="Times New Roman"/>
          <w:w w:val="100"/>
        </w:rPr>
        <w:t>见</w:t>
      </w:r>
      <w:r>
        <w:rPr>
          <w:rFonts w:hint="default" w:ascii="Times New Roman" w:hAnsi="Times New Roman" w:eastAsia="方正黑体_GBK" w:cs="Times New Roman"/>
          <w:spacing w:val="-5"/>
          <w:w w:val="100"/>
        </w:rPr>
        <w:t>习</w:t>
      </w:r>
      <w:r>
        <w:rPr>
          <w:rFonts w:hint="default" w:ascii="Times New Roman" w:hAnsi="Times New Roman" w:eastAsia="方正黑体_GBK" w:cs="Times New Roman"/>
          <w:w w:val="100"/>
        </w:rPr>
        <w:t>基</w:t>
      </w:r>
      <w:r>
        <w:rPr>
          <w:rFonts w:hint="default" w:ascii="Times New Roman" w:hAnsi="Times New Roman" w:eastAsia="方正黑体_GBK" w:cs="Times New Roman"/>
          <w:spacing w:val="-5"/>
          <w:w w:val="100"/>
        </w:rPr>
        <w:t>地</w:t>
      </w:r>
      <w:r>
        <w:rPr>
          <w:rFonts w:hint="default" w:ascii="Times New Roman" w:hAnsi="Times New Roman" w:eastAsia="方正黑体_GBK" w:cs="Times New Roman"/>
          <w:w w:val="100"/>
        </w:rPr>
        <w:t>备案</w:t>
      </w:r>
      <w:r>
        <w:rPr>
          <w:rFonts w:hint="default" w:ascii="Times New Roman" w:hAnsi="Times New Roman" w:eastAsia="方正黑体_GBK" w:cs="Times New Roman"/>
          <w:spacing w:val="-5"/>
          <w:w w:val="100"/>
        </w:rPr>
        <w:t>与</w:t>
      </w:r>
      <w:r>
        <w:rPr>
          <w:rFonts w:hint="default" w:ascii="Times New Roman" w:hAnsi="Times New Roman" w:eastAsia="方正黑体_GBK" w:cs="Times New Roman"/>
          <w:w w:val="100"/>
        </w:rPr>
        <w:t>管理</w:t>
      </w:r>
    </w:p>
    <w:p w14:paraId="2C70209A">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31"/>
        <w:jc w:val="both"/>
        <w:textAlignment w:val="auto"/>
        <w:rPr>
          <w:rFonts w:hint="default" w:ascii="Times New Roman" w:hAnsi="Times New Roman" w:cs="Times New Roman"/>
          <w:w w:val="100"/>
        </w:rPr>
      </w:pPr>
      <w:r>
        <w:rPr>
          <w:rFonts w:hint="default" w:ascii="Times New Roman" w:hAnsi="Times New Roman" w:cs="Times New Roman"/>
          <w:spacing w:val="-1"/>
          <w:w w:val="100"/>
        </w:rPr>
        <w:t>第十条 用人单位申请见习基地实行备案制，备案成为见习</w:t>
      </w:r>
      <w:r>
        <w:rPr>
          <w:rFonts w:hint="default" w:ascii="Times New Roman" w:hAnsi="Times New Roman" w:cs="Times New Roman"/>
          <w:spacing w:val="-3"/>
          <w:w w:val="100"/>
        </w:rPr>
        <w:t>基地后按程序招募人员开展见习活动。区县人力社保部门结合</w:t>
      </w:r>
      <w:r>
        <w:rPr>
          <w:rFonts w:hint="default" w:ascii="Times New Roman" w:hAnsi="Times New Roman" w:cs="Times New Roman"/>
          <w:spacing w:val="0"/>
          <w:w w:val="100"/>
          <w:sz w:val="32"/>
        </w:rPr>
        <w:t>日</w:t>
      </w:r>
      <w:r>
        <w:rPr>
          <w:rFonts w:hint="default" w:ascii="Times New Roman" w:hAnsi="Times New Roman" w:cs="Times New Roman"/>
          <w:spacing w:val="-3"/>
          <w:w w:val="100"/>
        </w:rPr>
        <w:t>常记录对见习基地进行年度综合评估，评估结果不合格的按区县人力社保部门意见予以整改，拒不整改或整改后仍不合格的，取</w:t>
      </w:r>
      <w:r>
        <w:rPr>
          <w:rFonts w:hint="default" w:ascii="Times New Roman" w:hAnsi="Times New Roman" w:cs="Times New Roman"/>
          <w:spacing w:val="-5"/>
          <w:w w:val="100"/>
        </w:rPr>
        <w:t>消就业见习基地资格。</w:t>
      </w:r>
    </w:p>
    <w:p w14:paraId="5302BA18">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31"/>
        <w:jc w:val="both"/>
        <w:textAlignment w:val="auto"/>
        <w:rPr>
          <w:rFonts w:hint="default" w:ascii="Times New Roman" w:hAnsi="Times New Roman" w:cs="Times New Roman"/>
          <w:w w:val="100"/>
        </w:rPr>
      </w:pPr>
      <w:r>
        <w:rPr>
          <w:rFonts w:hint="default" w:ascii="Times New Roman" w:hAnsi="Times New Roman" w:cs="Times New Roman"/>
          <w:w w:val="100"/>
        </w:rPr>
        <w:t>第十一条 用人单位在本办法第四条范围内，可向本辖区人力社保部门申请开展就业见习工作，并应符合下列条件：</w:t>
      </w:r>
    </w:p>
    <w:p w14:paraId="41740E17">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31"/>
        <w:jc w:val="both"/>
        <w:textAlignment w:val="auto"/>
        <w:rPr>
          <w:rFonts w:hint="default" w:ascii="Times New Roman" w:hAnsi="Times New Roman" w:cs="Times New Roman"/>
          <w:spacing w:val="-4"/>
          <w:w w:val="100"/>
        </w:rPr>
      </w:pPr>
      <w:r>
        <w:rPr>
          <w:rFonts w:hint="default" w:ascii="Times New Roman" w:hAnsi="Times New Roman" w:cs="Times New Roman"/>
          <w:spacing w:val="-2"/>
          <w:w w:val="100"/>
        </w:rPr>
        <w:t>（一）</w:t>
      </w:r>
      <w:r>
        <w:rPr>
          <w:rFonts w:hint="default" w:ascii="Times New Roman" w:hAnsi="Times New Roman" w:cs="Times New Roman"/>
          <w:spacing w:val="-3"/>
          <w:w w:val="100"/>
        </w:rPr>
        <w:t xml:space="preserve">符合重庆市经济产业发展方向和产业功能定位，管理 规范、运行良好、社会责任感强，符合国家规定的劳动安全卫生 </w:t>
      </w:r>
      <w:r>
        <w:rPr>
          <w:rFonts w:hint="default" w:ascii="Times New Roman" w:hAnsi="Times New Roman" w:cs="Times New Roman"/>
          <w:spacing w:val="-4"/>
          <w:w w:val="100"/>
        </w:rPr>
        <w:t>和劳动保护要求；</w:t>
      </w:r>
    </w:p>
    <w:p w14:paraId="27F8A8B5">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31"/>
        <w:jc w:val="both"/>
        <w:textAlignment w:val="auto"/>
        <w:rPr>
          <w:rFonts w:hint="default" w:ascii="Times New Roman" w:hAnsi="Times New Roman" w:cs="Times New Roman"/>
          <w:w w:val="100"/>
        </w:rPr>
      </w:pPr>
      <w:r>
        <w:rPr>
          <w:rFonts w:hint="default" w:ascii="Times New Roman" w:hAnsi="Times New Roman" w:cs="Times New Roman"/>
          <w:spacing w:val="-2"/>
          <w:w w:val="100"/>
        </w:rPr>
        <w:t>（二）</w:t>
      </w:r>
      <w:r>
        <w:rPr>
          <w:rFonts w:hint="default" w:ascii="Times New Roman" w:hAnsi="Times New Roman" w:cs="Times New Roman"/>
          <w:spacing w:val="-3"/>
          <w:w w:val="100"/>
        </w:rPr>
        <w:t xml:space="preserve">有规范的见习场所和设施设备，无拖欠社保等严重违 反劳动法律法规行为。可持续提供一定数量的就业见习岗位。按  规定通过就业见习系统提交见习岗位招募信息，公开公平接收见 </w:t>
      </w:r>
      <w:r>
        <w:rPr>
          <w:rFonts w:hint="default" w:ascii="Times New Roman" w:hAnsi="Times New Roman" w:cs="Times New Roman"/>
          <w:spacing w:val="-2"/>
          <w:w w:val="100"/>
        </w:rPr>
        <w:t>习人员；</w:t>
      </w:r>
    </w:p>
    <w:p w14:paraId="019851E2">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31"/>
        <w:jc w:val="both"/>
        <w:textAlignment w:val="auto"/>
        <w:rPr>
          <w:rFonts w:hint="default" w:ascii="Times New Roman" w:hAnsi="Times New Roman" w:cs="Times New Roman"/>
          <w:w w:val="100"/>
        </w:rPr>
      </w:pPr>
      <w:r>
        <w:rPr>
          <w:rFonts w:hint="default" w:ascii="Times New Roman" w:hAnsi="Times New Roman" w:cs="Times New Roman"/>
          <w:spacing w:val="-2"/>
          <w:w w:val="100"/>
        </w:rPr>
        <w:t>（三）</w:t>
      </w:r>
      <w:r>
        <w:rPr>
          <w:rFonts w:hint="default" w:ascii="Times New Roman" w:hAnsi="Times New Roman" w:cs="Times New Roman"/>
          <w:spacing w:val="-3"/>
          <w:w w:val="100"/>
        </w:rPr>
        <w:t xml:space="preserve">有系统完善的就业见习工作管理制度、培训计划、带 教制度和评估制度，有较强的带教师资力量。每名带教老师最多 </w:t>
      </w:r>
      <w:r>
        <w:rPr>
          <w:rFonts w:hint="default" w:ascii="Times New Roman" w:hAnsi="Times New Roman" w:cs="Times New Roman"/>
          <w:spacing w:val="-16"/>
          <w:w w:val="100"/>
        </w:rPr>
        <w:t xml:space="preserve">同时带教 </w:t>
      </w:r>
      <w:r>
        <w:rPr>
          <w:rFonts w:hint="default" w:ascii="Times New Roman" w:hAnsi="Times New Roman" w:eastAsia="Times New Roman" w:cs="Times New Roman"/>
          <w:w w:val="100"/>
        </w:rPr>
        <w:t>3</w:t>
      </w:r>
      <w:r>
        <w:rPr>
          <w:rFonts w:hint="default" w:ascii="Times New Roman" w:hAnsi="Times New Roman" w:eastAsia="Times New Roman" w:cs="Times New Roman"/>
          <w:spacing w:val="-2"/>
          <w:w w:val="100"/>
        </w:rPr>
        <w:t xml:space="preserve"> </w:t>
      </w:r>
      <w:r>
        <w:rPr>
          <w:rFonts w:hint="default" w:ascii="Times New Roman" w:hAnsi="Times New Roman" w:cs="Times New Roman"/>
          <w:spacing w:val="-3"/>
          <w:w w:val="100"/>
        </w:rPr>
        <w:t>名见习人员。</w:t>
      </w:r>
    </w:p>
    <w:p w14:paraId="0CD9EBDE">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40" w:firstLineChars="200"/>
        <w:jc w:val="both"/>
        <w:textAlignment w:val="auto"/>
        <w:rPr>
          <w:rFonts w:hint="default" w:ascii="Times New Roman" w:hAnsi="Times New Roman" w:cs="Times New Roman"/>
          <w:w w:val="100"/>
        </w:rPr>
      </w:pPr>
      <w:r>
        <w:rPr>
          <w:rFonts w:hint="default" w:ascii="Times New Roman" w:hAnsi="Times New Roman" w:cs="Times New Roman"/>
          <w:w w:val="100"/>
        </w:rPr>
        <w:t>第十二条 用人单位需提交以下材料备案见习基地：</w:t>
      </w:r>
    </w:p>
    <w:p w14:paraId="43AE6873">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32" w:firstLineChars="200"/>
        <w:jc w:val="both"/>
        <w:textAlignment w:val="auto"/>
        <w:rPr>
          <w:rFonts w:hint="default" w:ascii="Times New Roman" w:hAnsi="Times New Roman" w:cs="Times New Roman"/>
          <w:w w:val="100"/>
        </w:rPr>
      </w:pPr>
      <w:r>
        <w:rPr>
          <w:rFonts w:hint="default" w:ascii="Times New Roman" w:hAnsi="Times New Roman" w:cs="Times New Roman"/>
          <w:spacing w:val="-2"/>
          <w:w w:val="100"/>
        </w:rPr>
        <w:t>（</w:t>
      </w:r>
      <w:r>
        <w:rPr>
          <w:rFonts w:hint="default" w:ascii="Times New Roman" w:hAnsi="Times New Roman" w:cs="Times New Roman"/>
          <w:spacing w:val="-5"/>
          <w:w w:val="100"/>
        </w:rPr>
        <w:t>一</w:t>
      </w:r>
      <w:r>
        <w:rPr>
          <w:rFonts w:hint="default" w:ascii="Times New Roman" w:hAnsi="Times New Roman" w:cs="Times New Roman"/>
          <w:spacing w:val="-2"/>
          <w:w w:val="100"/>
        </w:rPr>
        <w:t>）</w:t>
      </w:r>
      <w:r>
        <w:rPr>
          <w:rFonts w:hint="default" w:ascii="Times New Roman" w:hAnsi="Times New Roman" w:cs="Times New Roman"/>
          <w:spacing w:val="-5"/>
          <w:w w:val="100"/>
        </w:rPr>
        <w:t>重庆市青年就业见习基地备案表</w:t>
      </w:r>
      <w:r>
        <w:rPr>
          <w:rFonts w:hint="default" w:ascii="Times New Roman" w:hAnsi="Times New Roman" w:cs="Times New Roman"/>
          <w:spacing w:val="-2"/>
          <w:w w:val="100"/>
        </w:rPr>
        <w:t>（</w:t>
      </w:r>
      <w:r>
        <w:rPr>
          <w:rFonts w:hint="default" w:ascii="Times New Roman" w:hAnsi="Times New Roman" w:cs="Times New Roman"/>
          <w:spacing w:val="-1"/>
          <w:w w:val="100"/>
        </w:rPr>
        <w:t>附件</w:t>
      </w:r>
      <w:r>
        <w:rPr>
          <w:rFonts w:hint="default" w:ascii="Times New Roman" w:hAnsi="Times New Roman" w:cs="Times New Roman"/>
          <w:spacing w:val="-73"/>
          <w:w w:val="100"/>
        </w:rPr>
        <w:t xml:space="preserve"> </w:t>
      </w:r>
      <w:r>
        <w:rPr>
          <w:rFonts w:hint="default" w:ascii="Times New Roman" w:hAnsi="Times New Roman" w:eastAsia="Times New Roman" w:cs="Times New Roman"/>
          <w:spacing w:val="-4"/>
          <w:w w:val="100"/>
        </w:rPr>
        <w:t>4</w:t>
      </w:r>
      <w:r>
        <w:rPr>
          <w:rFonts w:hint="default" w:ascii="Times New Roman" w:hAnsi="Times New Roman" w:cs="Times New Roman"/>
          <w:spacing w:val="-161"/>
          <w:w w:val="100"/>
        </w:rPr>
        <w:t>）</w:t>
      </w:r>
      <w:r>
        <w:rPr>
          <w:rFonts w:hint="default" w:ascii="Times New Roman" w:hAnsi="Times New Roman" w:cs="Times New Roman"/>
          <w:w w:val="100"/>
        </w:rPr>
        <w:t>；</w:t>
      </w:r>
    </w:p>
    <w:p w14:paraId="7A1DE376">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31"/>
        <w:jc w:val="both"/>
        <w:textAlignment w:val="auto"/>
        <w:rPr>
          <w:rFonts w:hint="default" w:ascii="Times New Roman" w:hAnsi="Times New Roman" w:cs="Times New Roman"/>
          <w:w w:val="100"/>
        </w:rPr>
      </w:pPr>
      <w:r>
        <w:rPr>
          <w:rFonts w:hint="default" w:ascii="Times New Roman" w:hAnsi="Times New Roman" w:cs="Times New Roman"/>
          <w:spacing w:val="-2"/>
          <w:w w:val="100"/>
        </w:rPr>
        <w:t>（二）</w:t>
      </w:r>
      <w:r>
        <w:rPr>
          <w:rFonts w:hint="default" w:ascii="Times New Roman" w:hAnsi="Times New Roman" w:cs="Times New Roman"/>
          <w:spacing w:val="-4"/>
          <w:w w:val="100"/>
        </w:rPr>
        <w:t>企业营业执照或机关事业单位法人证书、法定代表人</w:t>
      </w:r>
      <w:r>
        <w:rPr>
          <w:rFonts w:hint="default" w:ascii="Times New Roman" w:hAnsi="Times New Roman" w:cs="Times New Roman"/>
          <w:spacing w:val="-2"/>
          <w:w w:val="100"/>
        </w:rPr>
        <w:t>身</w:t>
      </w:r>
      <w:r>
        <w:rPr>
          <w:rFonts w:hint="default" w:ascii="Times New Roman" w:hAnsi="Times New Roman" w:cs="Times New Roman"/>
          <w:spacing w:val="-5"/>
          <w:w w:val="100"/>
        </w:rPr>
        <w:t>份证复印件（</w:t>
      </w:r>
      <w:r>
        <w:rPr>
          <w:rFonts w:hint="default" w:ascii="Times New Roman" w:hAnsi="Times New Roman" w:cs="Times New Roman"/>
          <w:spacing w:val="-6"/>
          <w:w w:val="100"/>
        </w:rPr>
        <w:t>加盖单位鲜章</w:t>
      </w:r>
      <w:r>
        <w:rPr>
          <w:rFonts w:hint="default" w:ascii="Times New Roman" w:hAnsi="Times New Roman" w:cs="Times New Roman"/>
          <w:spacing w:val="-161"/>
          <w:w w:val="100"/>
        </w:rPr>
        <w:t>）</w:t>
      </w:r>
      <w:r>
        <w:rPr>
          <w:rFonts w:hint="default" w:ascii="Times New Roman" w:hAnsi="Times New Roman" w:cs="Times New Roman"/>
          <w:w w:val="100"/>
        </w:rPr>
        <w:t>；</w:t>
      </w:r>
    </w:p>
    <w:p w14:paraId="30031770">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32" w:firstLineChars="200"/>
        <w:jc w:val="both"/>
        <w:textAlignment w:val="auto"/>
        <w:rPr>
          <w:rFonts w:hint="default" w:ascii="Times New Roman" w:hAnsi="Times New Roman" w:cs="Times New Roman"/>
          <w:w w:val="100"/>
        </w:rPr>
      </w:pPr>
      <w:r>
        <w:rPr>
          <w:rFonts w:hint="default" w:ascii="Times New Roman" w:hAnsi="Times New Roman" w:cs="Times New Roman"/>
          <w:spacing w:val="-2"/>
          <w:w w:val="100"/>
        </w:rPr>
        <w:t>（</w:t>
      </w:r>
      <w:r>
        <w:rPr>
          <w:rFonts w:hint="default" w:ascii="Times New Roman" w:hAnsi="Times New Roman" w:cs="Times New Roman"/>
          <w:spacing w:val="-5"/>
          <w:w w:val="100"/>
        </w:rPr>
        <w:t>三</w:t>
      </w:r>
      <w:r>
        <w:rPr>
          <w:rFonts w:hint="default" w:ascii="Times New Roman" w:hAnsi="Times New Roman" w:cs="Times New Roman"/>
          <w:spacing w:val="-2"/>
          <w:w w:val="100"/>
        </w:rPr>
        <w:t>）</w:t>
      </w:r>
      <w:r>
        <w:rPr>
          <w:rFonts w:hint="default" w:ascii="Times New Roman" w:hAnsi="Times New Roman" w:cs="Times New Roman"/>
          <w:spacing w:val="-5"/>
          <w:w w:val="100"/>
        </w:rPr>
        <w:t>就业见习指导老师信息登记表（</w:t>
      </w:r>
      <w:r>
        <w:rPr>
          <w:rFonts w:hint="default" w:ascii="Times New Roman" w:hAnsi="Times New Roman" w:cs="Times New Roman"/>
          <w:spacing w:val="-1"/>
          <w:w w:val="100"/>
        </w:rPr>
        <w:t>附件</w:t>
      </w:r>
      <w:r>
        <w:rPr>
          <w:rFonts w:hint="default" w:ascii="Times New Roman" w:hAnsi="Times New Roman" w:cs="Times New Roman"/>
          <w:spacing w:val="-72"/>
          <w:w w:val="100"/>
        </w:rPr>
        <w:t xml:space="preserve"> </w:t>
      </w:r>
      <w:r>
        <w:rPr>
          <w:rFonts w:hint="default" w:ascii="Times New Roman" w:hAnsi="Times New Roman" w:eastAsia="Times New Roman" w:cs="Times New Roman"/>
          <w:spacing w:val="-2"/>
          <w:w w:val="100"/>
        </w:rPr>
        <w:t>5</w:t>
      </w:r>
      <w:r>
        <w:rPr>
          <w:rFonts w:hint="default" w:ascii="Times New Roman" w:hAnsi="Times New Roman" w:cs="Times New Roman"/>
          <w:spacing w:val="-161"/>
          <w:w w:val="100"/>
        </w:rPr>
        <w:t>）</w:t>
      </w:r>
      <w:r>
        <w:rPr>
          <w:rFonts w:hint="default" w:ascii="Times New Roman" w:hAnsi="Times New Roman" w:cs="Times New Roman"/>
          <w:w w:val="100"/>
        </w:rPr>
        <w:t>；</w:t>
      </w:r>
    </w:p>
    <w:p w14:paraId="7755C762">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40" w:firstLineChars="200"/>
        <w:jc w:val="both"/>
        <w:textAlignment w:val="auto"/>
        <w:rPr>
          <w:rFonts w:hint="default" w:ascii="Times New Roman" w:hAnsi="Times New Roman" w:cs="Times New Roman"/>
          <w:w w:val="100"/>
        </w:rPr>
      </w:pPr>
      <w:r>
        <w:rPr>
          <w:rFonts w:hint="default" w:ascii="Times New Roman" w:hAnsi="Times New Roman" w:cs="Times New Roman"/>
          <w:w w:val="100"/>
        </w:rPr>
        <w:t>（</w:t>
      </w:r>
      <w:r>
        <w:rPr>
          <w:rFonts w:hint="default" w:ascii="Times New Roman" w:hAnsi="Times New Roman" w:cs="Times New Roman"/>
          <w:spacing w:val="-5"/>
          <w:w w:val="100"/>
        </w:rPr>
        <w:t>四</w:t>
      </w:r>
      <w:r>
        <w:rPr>
          <w:rFonts w:hint="default" w:ascii="Times New Roman" w:hAnsi="Times New Roman" w:cs="Times New Roman"/>
          <w:w w:val="100"/>
        </w:rPr>
        <w:t>）</w:t>
      </w:r>
      <w:r>
        <w:rPr>
          <w:rFonts w:hint="default" w:ascii="Times New Roman" w:hAnsi="Times New Roman" w:cs="Times New Roman"/>
          <w:spacing w:val="-5"/>
          <w:w w:val="100"/>
        </w:rPr>
        <w:t>青年就业见习管理方案（</w:t>
      </w:r>
      <w:r>
        <w:rPr>
          <w:rFonts w:hint="default" w:ascii="Times New Roman" w:hAnsi="Times New Roman" w:cs="Times New Roman"/>
          <w:spacing w:val="-4"/>
          <w:w w:val="100"/>
        </w:rPr>
        <w:t>加盖单位鲜章</w:t>
      </w:r>
      <w:r>
        <w:rPr>
          <w:rFonts w:hint="default" w:ascii="Times New Roman" w:hAnsi="Times New Roman" w:cs="Times New Roman"/>
          <w:spacing w:val="-161"/>
          <w:w w:val="100"/>
        </w:rPr>
        <w:t>）</w:t>
      </w:r>
      <w:r>
        <w:rPr>
          <w:rFonts w:hint="default" w:ascii="Times New Roman" w:hAnsi="Times New Roman" w:cs="Times New Roman"/>
          <w:w w:val="100"/>
        </w:rPr>
        <w:t>。</w:t>
      </w:r>
    </w:p>
    <w:p w14:paraId="53E819AD">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31"/>
        <w:jc w:val="both"/>
        <w:textAlignment w:val="auto"/>
        <w:rPr>
          <w:rFonts w:hint="default" w:ascii="Times New Roman" w:hAnsi="Times New Roman" w:cs="Times New Roman"/>
          <w:w w:val="100"/>
        </w:rPr>
      </w:pPr>
      <w:r>
        <w:rPr>
          <w:rFonts w:hint="default" w:ascii="Times New Roman" w:hAnsi="Times New Roman" w:cs="Times New Roman"/>
          <w:spacing w:val="-3"/>
          <w:w w:val="100"/>
        </w:rPr>
        <w:t xml:space="preserve">用人单位类型属于分公司的，需提供总公司营业执照和法定 </w:t>
      </w:r>
      <w:r>
        <w:rPr>
          <w:rFonts w:hint="default" w:ascii="Times New Roman" w:hAnsi="Times New Roman" w:cs="Times New Roman"/>
          <w:spacing w:val="-12"/>
          <w:w w:val="100"/>
        </w:rPr>
        <w:t>代表人身份证复印件</w:t>
      </w:r>
      <w:r>
        <w:rPr>
          <w:rFonts w:hint="default" w:ascii="Times New Roman" w:hAnsi="Times New Roman" w:cs="Times New Roman"/>
          <w:spacing w:val="-5"/>
          <w:w w:val="100"/>
        </w:rPr>
        <w:t>（</w:t>
      </w:r>
      <w:r>
        <w:rPr>
          <w:rFonts w:hint="default" w:ascii="Times New Roman" w:hAnsi="Times New Roman" w:cs="Times New Roman"/>
          <w:spacing w:val="-3"/>
          <w:w w:val="100"/>
        </w:rPr>
        <w:t>加盖单位鲜章</w:t>
      </w:r>
      <w:r>
        <w:rPr>
          <w:rFonts w:hint="default" w:ascii="Times New Roman" w:hAnsi="Times New Roman" w:cs="Times New Roman"/>
          <w:spacing w:val="-120"/>
          <w:w w:val="100"/>
        </w:rPr>
        <w:t>）</w:t>
      </w:r>
      <w:r>
        <w:rPr>
          <w:rFonts w:hint="default" w:ascii="Times New Roman" w:hAnsi="Times New Roman" w:cs="Times New Roman"/>
          <w:spacing w:val="-13"/>
          <w:w w:val="100"/>
        </w:rPr>
        <w:t>，以及总公司授权分公司申</w:t>
      </w:r>
      <w:r>
        <w:rPr>
          <w:rFonts w:hint="default" w:ascii="Times New Roman" w:hAnsi="Times New Roman" w:cs="Times New Roman"/>
          <w:spacing w:val="-2"/>
          <w:w w:val="100"/>
        </w:rPr>
        <w:t>请备案见习基地的授权委托书。在同一区（县）</w:t>
      </w:r>
      <w:r>
        <w:rPr>
          <w:rFonts w:hint="default" w:ascii="Times New Roman" w:hAnsi="Times New Roman" w:cs="Times New Roman"/>
          <w:spacing w:val="-4"/>
          <w:w w:val="100"/>
        </w:rPr>
        <w:t>有多个分支机构</w:t>
      </w:r>
      <w:r>
        <w:rPr>
          <w:rFonts w:hint="default" w:ascii="Times New Roman" w:hAnsi="Times New Roman" w:cs="Times New Roman"/>
          <w:w w:val="100"/>
        </w:rPr>
        <w:t>（分公司）的，可由总公司指定其中一家分公司负责该区（县）所有分支机构（分公司）的见习人员招募和补贴申报工作，需提</w:t>
      </w:r>
      <w:r>
        <w:rPr>
          <w:rFonts w:hint="default" w:ascii="Times New Roman" w:hAnsi="Times New Roman" w:cs="Times New Roman"/>
          <w:spacing w:val="-21"/>
          <w:w w:val="100"/>
        </w:rPr>
        <w:t>供注明分支机构</w:t>
      </w:r>
      <w:r>
        <w:rPr>
          <w:rFonts w:hint="default" w:ascii="Times New Roman" w:hAnsi="Times New Roman" w:cs="Times New Roman"/>
          <w:spacing w:val="-5"/>
          <w:w w:val="100"/>
        </w:rPr>
        <w:t>（</w:t>
      </w:r>
      <w:r>
        <w:rPr>
          <w:rFonts w:hint="default" w:ascii="Times New Roman" w:hAnsi="Times New Roman" w:cs="Times New Roman"/>
          <w:spacing w:val="-4"/>
          <w:w w:val="100"/>
        </w:rPr>
        <w:t>分公司</w:t>
      </w:r>
      <w:r>
        <w:rPr>
          <w:rFonts w:hint="default" w:ascii="Times New Roman" w:hAnsi="Times New Roman" w:cs="Times New Roman"/>
          <w:spacing w:val="-108"/>
          <w:w w:val="100"/>
        </w:rPr>
        <w:t>）</w:t>
      </w:r>
      <w:r>
        <w:rPr>
          <w:rFonts w:hint="default" w:ascii="Times New Roman" w:hAnsi="Times New Roman" w:cs="Times New Roman"/>
          <w:spacing w:val="-22"/>
          <w:w w:val="100"/>
        </w:rPr>
        <w:t>的组织架构图</w:t>
      </w:r>
      <w:r>
        <w:rPr>
          <w:rFonts w:hint="default" w:ascii="Times New Roman" w:hAnsi="Times New Roman" w:cs="Times New Roman"/>
          <w:spacing w:val="-5"/>
          <w:w w:val="100"/>
        </w:rPr>
        <w:t>（</w:t>
      </w:r>
      <w:r>
        <w:rPr>
          <w:rFonts w:hint="default" w:ascii="Times New Roman" w:hAnsi="Times New Roman" w:cs="Times New Roman"/>
          <w:spacing w:val="-6"/>
          <w:w w:val="100"/>
        </w:rPr>
        <w:t>加盖总公司单位鲜章</w:t>
      </w:r>
      <w:r>
        <w:rPr>
          <w:rFonts w:hint="default" w:ascii="Times New Roman" w:hAnsi="Times New Roman" w:cs="Times New Roman"/>
          <w:spacing w:val="-161"/>
          <w:w w:val="100"/>
        </w:rPr>
        <w:t>）</w:t>
      </w:r>
      <w:r>
        <w:rPr>
          <w:rFonts w:hint="default" w:ascii="Times New Roman" w:hAnsi="Times New Roman" w:cs="Times New Roman"/>
          <w:spacing w:val="-1"/>
          <w:w w:val="100"/>
        </w:rPr>
        <w:t>。</w:t>
      </w:r>
    </w:p>
    <w:p w14:paraId="0A3741D9">
      <w:pPr>
        <w:pStyle w:val="3"/>
        <w:keepNext w:val="0"/>
        <w:keepLines w:val="0"/>
        <w:pageBreakBefore w:val="0"/>
        <w:widowControl w:val="0"/>
        <w:tabs>
          <w:tab w:val="left" w:pos="2319"/>
        </w:tabs>
        <w:kinsoku/>
        <w:wordWrap/>
        <w:overflowPunct/>
        <w:topLinePunct w:val="0"/>
        <w:autoSpaceDE w:val="0"/>
        <w:autoSpaceDN w:val="0"/>
        <w:bidi w:val="0"/>
        <w:adjustRightInd/>
        <w:snapToGrid/>
        <w:spacing w:before="0" w:line="594" w:lineRule="exact"/>
        <w:ind w:left="0" w:right="0" w:firstLine="640" w:firstLineChars="200"/>
        <w:jc w:val="both"/>
        <w:textAlignment w:val="auto"/>
        <w:rPr>
          <w:rFonts w:hint="default" w:ascii="Times New Roman" w:hAnsi="Times New Roman" w:cs="Times New Roman"/>
          <w:w w:val="100"/>
        </w:rPr>
      </w:pPr>
      <w:r>
        <w:rPr>
          <w:rFonts w:hint="default" w:ascii="Times New Roman" w:hAnsi="Times New Roman" w:cs="Times New Roman"/>
          <w:w w:val="100"/>
        </w:rPr>
        <w:t>第</w:t>
      </w:r>
      <w:r>
        <w:rPr>
          <w:rFonts w:hint="default" w:ascii="Times New Roman" w:hAnsi="Times New Roman" w:cs="Times New Roman"/>
          <w:spacing w:val="-5"/>
          <w:w w:val="100"/>
        </w:rPr>
        <w:t>十</w:t>
      </w:r>
      <w:r>
        <w:rPr>
          <w:rFonts w:hint="default" w:ascii="Times New Roman" w:hAnsi="Times New Roman" w:cs="Times New Roman"/>
          <w:w w:val="100"/>
        </w:rPr>
        <w:t>三条</w:t>
      </w:r>
      <w:r>
        <w:rPr>
          <w:rFonts w:hint="default" w:ascii="Times New Roman" w:hAnsi="Times New Roman" w:cs="Times New Roman"/>
          <w:w w:val="100"/>
        </w:rPr>
        <w:tab/>
      </w:r>
      <w:r>
        <w:rPr>
          <w:rFonts w:hint="default" w:ascii="Times New Roman" w:hAnsi="Times New Roman" w:cs="Times New Roman"/>
          <w:w w:val="100"/>
        </w:rPr>
        <w:t>用</w:t>
      </w:r>
      <w:r>
        <w:rPr>
          <w:rFonts w:hint="default" w:ascii="Times New Roman" w:hAnsi="Times New Roman" w:cs="Times New Roman"/>
          <w:spacing w:val="-5"/>
          <w:w w:val="100"/>
        </w:rPr>
        <w:t>人</w:t>
      </w:r>
      <w:r>
        <w:rPr>
          <w:rFonts w:hint="default" w:ascii="Times New Roman" w:hAnsi="Times New Roman" w:cs="Times New Roman"/>
          <w:w w:val="100"/>
        </w:rPr>
        <w:t>单</w:t>
      </w:r>
      <w:r>
        <w:rPr>
          <w:rFonts w:hint="default" w:ascii="Times New Roman" w:hAnsi="Times New Roman" w:cs="Times New Roman"/>
          <w:spacing w:val="-5"/>
          <w:w w:val="100"/>
        </w:rPr>
        <w:t>位</w:t>
      </w:r>
      <w:r>
        <w:rPr>
          <w:rFonts w:hint="default" w:ascii="Times New Roman" w:hAnsi="Times New Roman" w:cs="Times New Roman"/>
          <w:w w:val="100"/>
        </w:rPr>
        <w:t>备案</w:t>
      </w:r>
      <w:r>
        <w:rPr>
          <w:rFonts w:hint="default" w:ascii="Times New Roman" w:hAnsi="Times New Roman" w:cs="Times New Roman"/>
          <w:spacing w:val="-5"/>
          <w:w w:val="100"/>
        </w:rPr>
        <w:t>见</w:t>
      </w:r>
      <w:r>
        <w:rPr>
          <w:rFonts w:hint="default" w:ascii="Times New Roman" w:hAnsi="Times New Roman" w:cs="Times New Roman"/>
          <w:w w:val="100"/>
        </w:rPr>
        <w:t>习</w:t>
      </w:r>
      <w:r>
        <w:rPr>
          <w:rFonts w:hint="default" w:ascii="Times New Roman" w:hAnsi="Times New Roman" w:cs="Times New Roman"/>
          <w:spacing w:val="-5"/>
          <w:w w:val="100"/>
        </w:rPr>
        <w:t>基</w:t>
      </w:r>
      <w:r>
        <w:rPr>
          <w:rFonts w:hint="default" w:ascii="Times New Roman" w:hAnsi="Times New Roman" w:cs="Times New Roman"/>
          <w:w w:val="100"/>
        </w:rPr>
        <w:t>地程</w:t>
      </w:r>
      <w:r>
        <w:rPr>
          <w:rFonts w:hint="default" w:ascii="Times New Roman" w:hAnsi="Times New Roman" w:cs="Times New Roman"/>
          <w:spacing w:val="-5"/>
          <w:w w:val="100"/>
        </w:rPr>
        <w:t>序</w:t>
      </w:r>
      <w:r>
        <w:rPr>
          <w:rFonts w:hint="default" w:ascii="Times New Roman" w:hAnsi="Times New Roman" w:cs="Times New Roman"/>
          <w:w w:val="100"/>
        </w:rPr>
        <w:t>：</w:t>
      </w:r>
    </w:p>
    <w:p w14:paraId="461F5430">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29"/>
        <w:jc w:val="both"/>
        <w:textAlignment w:val="auto"/>
        <w:rPr>
          <w:rFonts w:hint="default" w:ascii="Times New Roman" w:hAnsi="Times New Roman" w:cs="Times New Roman"/>
          <w:w w:val="100"/>
        </w:rPr>
      </w:pPr>
      <w:r>
        <w:rPr>
          <w:rFonts w:hint="default" w:ascii="Times New Roman" w:hAnsi="Times New Roman" w:cs="Times New Roman"/>
          <w:spacing w:val="-2"/>
          <w:w w:val="100"/>
        </w:rPr>
        <w:t>（一）</w:t>
      </w:r>
      <w:r>
        <w:rPr>
          <w:rFonts w:hint="default" w:ascii="Times New Roman" w:hAnsi="Times New Roman" w:cs="Times New Roman"/>
          <w:spacing w:val="-3"/>
          <w:w w:val="100"/>
        </w:rPr>
        <w:t xml:space="preserve">申请备案。申请单位线上通过就业见习系统提交备案 </w:t>
      </w:r>
      <w:r>
        <w:rPr>
          <w:rFonts w:hint="default" w:ascii="Times New Roman" w:hAnsi="Times New Roman" w:cs="Times New Roman"/>
          <w:spacing w:val="-2"/>
          <w:w w:val="100"/>
        </w:rPr>
        <w:t>申请；线下向参保地所在区县</w:t>
      </w:r>
      <w:r>
        <w:rPr>
          <w:rFonts w:hint="default" w:ascii="Times New Roman" w:hAnsi="Times New Roman" w:cs="Times New Roman"/>
          <w:spacing w:val="-1"/>
          <w:w w:val="100"/>
        </w:rPr>
        <w:t>（自治县）</w:t>
      </w:r>
      <w:r>
        <w:rPr>
          <w:rFonts w:hint="default" w:ascii="Times New Roman" w:hAnsi="Times New Roman" w:cs="Times New Roman"/>
          <w:spacing w:val="-3"/>
          <w:w w:val="100"/>
        </w:rPr>
        <w:t>人力社保部门提交本办</w:t>
      </w:r>
      <w:r>
        <w:rPr>
          <w:rFonts w:hint="default" w:ascii="Times New Roman" w:hAnsi="Times New Roman" w:cs="Times New Roman"/>
          <w:w w:val="100"/>
        </w:rPr>
        <w:t>法第十二条所述备案资料。</w:t>
      </w:r>
    </w:p>
    <w:p w14:paraId="4AF1CB80">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29"/>
        <w:jc w:val="both"/>
        <w:textAlignment w:val="auto"/>
        <w:rPr>
          <w:rFonts w:hint="default" w:ascii="Times New Roman" w:hAnsi="Times New Roman" w:cs="Times New Roman"/>
          <w:w w:val="100"/>
        </w:rPr>
      </w:pPr>
      <w:r>
        <w:rPr>
          <w:rFonts w:hint="default" w:ascii="Times New Roman" w:hAnsi="Times New Roman" w:cs="Times New Roman"/>
          <w:spacing w:val="-2"/>
          <w:w w:val="100"/>
        </w:rPr>
        <w:t>（二）审核公示。经区县（自治县</w:t>
      </w:r>
      <w:r>
        <w:rPr>
          <w:rFonts w:hint="default" w:ascii="Times New Roman" w:hAnsi="Times New Roman" w:cs="Times New Roman"/>
          <w:spacing w:val="-5"/>
          <w:w w:val="100"/>
        </w:rPr>
        <w:t>）</w:t>
      </w:r>
      <w:r>
        <w:rPr>
          <w:rFonts w:hint="default" w:ascii="Times New Roman" w:hAnsi="Times New Roman" w:cs="Times New Roman"/>
          <w:spacing w:val="-1"/>
          <w:w w:val="100"/>
        </w:rPr>
        <w:t>人力社保部门审核，申</w:t>
      </w:r>
      <w:r>
        <w:rPr>
          <w:rFonts w:hint="default" w:ascii="Times New Roman" w:hAnsi="Times New Roman" w:cs="Times New Roman"/>
          <w:spacing w:val="-3"/>
          <w:w w:val="100"/>
        </w:rPr>
        <w:t xml:space="preserve">请单位符合本办法第十一条要求且提交资料齐全无误的，向社会 </w:t>
      </w:r>
      <w:r>
        <w:rPr>
          <w:rFonts w:hint="default" w:ascii="Times New Roman" w:hAnsi="Times New Roman" w:cs="Times New Roman"/>
          <w:spacing w:val="-6"/>
          <w:w w:val="100"/>
        </w:rPr>
        <w:t xml:space="preserve">公示申请单位信息，接受社会监督，经过 </w:t>
      </w:r>
      <w:r>
        <w:rPr>
          <w:rFonts w:hint="default" w:ascii="Times New Roman" w:hAnsi="Times New Roman" w:eastAsia="Times New Roman" w:cs="Times New Roman"/>
          <w:w w:val="100"/>
        </w:rPr>
        <w:t>5</w:t>
      </w:r>
      <w:r>
        <w:rPr>
          <w:rFonts w:hint="default" w:ascii="Times New Roman" w:hAnsi="Times New Roman" w:eastAsia="Times New Roman" w:cs="Times New Roman"/>
          <w:spacing w:val="-39"/>
          <w:w w:val="100"/>
        </w:rPr>
        <w:t xml:space="preserve"> </w:t>
      </w:r>
      <w:r>
        <w:rPr>
          <w:rFonts w:hint="default" w:ascii="Times New Roman" w:hAnsi="Times New Roman" w:cs="Times New Roman"/>
          <w:w w:val="100"/>
        </w:rPr>
        <w:t>个工作日公示期满无</w:t>
      </w:r>
      <w:r>
        <w:rPr>
          <w:rFonts w:hint="default" w:ascii="Times New Roman" w:hAnsi="Times New Roman" w:cs="Times New Roman"/>
          <w:spacing w:val="-5"/>
          <w:w w:val="100"/>
        </w:rPr>
        <w:t>异议的备案为见习基地。</w:t>
      </w:r>
    </w:p>
    <w:p w14:paraId="3C75C6D4">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40" w:firstLineChars="200"/>
        <w:jc w:val="both"/>
        <w:textAlignment w:val="auto"/>
        <w:rPr>
          <w:rFonts w:hint="default" w:ascii="Times New Roman" w:hAnsi="Times New Roman" w:cs="Times New Roman"/>
          <w:w w:val="100"/>
        </w:rPr>
      </w:pPr>
      <w:r>
        <w:rPr>
          <w:rFonts w:hint="default" w:ascii="Times New Roman" w:hAnsi="Times New Roman" w:cs="Times New Roman"/>
          <w:w w:val="100"/>
        </w:rPr>
        <w:t>第十四条 见习基地招用程序：</w:t>
      </w:r>
    </w:p>
    <w:p w14:paraId="3EF24F98">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31"/>
        <w:jc w:val="both"/>
        <w:textAlignment w:val="auto"/>
        <w:rPr>
          <w:rFonts w:hint="default" w:ascii="Times New Roman" w:hAnsi="Times New Roman" w:cs="Times New Roman"/>
          <w:w w:val="100"/>
        </w:rPr>
      </w:pPr>
      <w:r>
        <w:rPr>
          <w:rFonts w:hint="default" w:ascii="Times New Roman" w:hAnsi="Times New Roman" w:cs="Times New Roman"/>
          <w:spacing w:val="-2"/>
          <w:w w:val="100"/>
        </w:rPr>
        <w:t>（一</w:t>
      </w:r>
      <w:r>
        <w:rPr>
          <w:rFonts w:hint="default" w:ascii="Times New Roman" w:hAnsi="Times New Roman" w:cs="Times New Roman"/>
          <w:spacing w:val="-3"/>
          <w:w w:val="100"/>
        </w:rPr>
        <w:t xml:space="preserve">）见习基地在就业见习系统提交岗位信息，明确见习岗 位需要的专业和技能要求、计划见习周期、是否有留用计划等信  息，经人力社保部门审核后发布至见习计划服务专区，年度见习 </w:t>
      </w:r>
      <w:r>
        <w:rPr>
          <w:rFonts w:hint="default" w:ascii="Times New Roman" w:hAnsi="Times New Roman" w:cs="Times New Roman"/>
          <w:spacing w:val="-5"/>
          <w:w w:val="100"/>
        </w:rPr>
        <w:t>岗位发布数量不超过单位参加社会保险员工人数；</w:t>
      </w:r>
    </w:p>
    <w:p w14:paraId="43A47ADA">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31"/>
        <w:jc w:val="both"/>
        <w:textAlignment w:val="auto"/>
        <w:rPr>
          <w:rFonts w:hint="default" w:ascii="Times New Roman" w:hAnsi="Times New Roman" w:cs="Times New Roman"/>
          <w:w w:val="100"/>
        </w:rPr>
      </w:pPr>
      <w:r>
        <w:rPr>
          <w:rFonts w:hint="default" w:ascii="Times New Roman" w:hAnsi="Times New Roman" w:cs="Times New Roman"/>
          <w:spacing w:val="-2"/>
          <w:w w:val="100"/>
        </w:rPr>
        <w:t>（二</w:t>
      </w:r>
      <w:r>
        <w:rPr>
          <w:rFonts w:hint="default" w:ascii="Times New Roman" w:hAnsi="Times New Roman" w:cs="Times New Roman"/>
          <w:spacing w:val="-3"/>
          <w:w w:val="100"/>
        </w:rPr>
        <w:t>）通过线上线下就业见习活动招用见习人员，见习基地 要明确相应管理部门与专人负责见习人员管理工作，根据本办法  第五条与达成意向的人员签订见习协议，及时为其购买每人不低</w:t>
      </w:r>
      <w:r>
        <w:rPr>
          <w:rFonts w:hint="default" w:ascii="Times New Roman" w:hAnsi="Times New Roman" w:cs="Times New Roman"/>
          <w:spacing w:val="-51"/>
          <w:w w:val="100"/>
        </w:rPr>
        <w:t xml:space="preserve">于 </w:t>
      </w:r>
      <w:r>
        <w:rPr>
          <w:rFonts w:hint="default" w:ascii="Times New Roman" w:hAnsi="Times New Roman" w:eastAsia="Times New Roman" w:cs="Times New Roman"/>
          <w:w w:val="100"/>
        </w:rPr>
        <w:t>100</w:t>
      </w:r>
      <w:r>
        <w:rPr>
          <w:rFonts w:hint="default" w:ascii="Times New Roman" w:hAnsi="Times New Roman" w:eastAsia="Times New Roman" w:cs="Times New Roman"/>
          <w:spacing w:val="-36"/>
          <w:w w:val="100"/>
        </w:rPr>
        <w:t xml:space="preserve"> </w:t>
      </w:r>
      <w:r>
        <w:rPr>
          <w:rFonts w:hint="default" w:ascii="Times New Roman" w:hAnsi="Times New Roman" w:cs="Times New Roman"/>
          <w:spacing w:val="-1"/>
          <w:w w:val="100"/>
        </w:rPr>
        <w:t>元的人身意外伤害保险，待见习人员保险生效后方可组织</w:t>
      </w:r>
      <w:r>
        <w:rPr>
          <w:rFonts w:hint="default" w:ascii="Times New Roman" w:hAnsi="Times New Roman" w:cs="Times New Roman"/>
          <w:spacing w:val="-3"/>
          <w:w w:val="100"/>
        </w:rPr>
        <w:t>上岗见习；</w:t>
      </w:r>
    </w:p>
    <w:p w14:paraId="70342302">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31"/>
        <w:jc w:val="both"/>
        <w:textAlignment w:val="auto"/>
        <w:rPr>
          <w:rFonts w:hint="default" w:ascii="Times New Roman" w:hAnsi="Times New Roman" w:cs="Times New Roman"/>
          <w:w w:val="100"/>
        </w:rPr>
      </w:pPr>
      <w:r>
        <w:rPr>
          <w:rFonts w:hint="default" w:ascii="Times New Roman" w:hAnsi="Times New Roman" w:cs="Times New Roman"/>
          <w:spacing w:val="-2"/>
          <w:w w:val="100"/>
        </w:rPr>
        <w:t>（三</w:t>
      </w:r>
      <w:r>
        <w:rPr>
          <w:rFonts w:hint="default" w:ascii="Times New Roman" w:hAnsi="Times New Roman" w:cs="Times New Roman"/>
          <w:spacing w:val="-3"/>
          <w:w w:val="100"/>
        </w:rPr>
        <w:t>）鼓励通过专户银行向见习人员社保卡“一卡通”金融账户按月足额发放不低于重庆市主城最低工资标准第一档的基本</w:t>
      </w:r>
      <w:r>
        <w:rPr>
          <w:rFonts w:hint="default" w:ascii="Times New Roman" w:hAnsi="Times New Roman" w:cs="Times New Roman"/>
          <w:spacing w:val="-2"/>
          <w:w w:val="100"/>
        </w:rPr>
        <w:t>生活费；</w:t>
      </w:r>
    </w:p>
    <w:p w14:paraId="57CD3F25">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31"/>
        <w:jc w:val="both"/>
        <w:textAlignment w:val="auto"/>
        <w:rPr>
          <w:rFonts w:hint="default" w:ascii="Times New Roman" w:hAnsi="Times New Roman" w:cs="Times New Roman"/>
          <w:w w:val="100"/>
        </w:rPr>
      </w:pPr>
      <w:r>
        <w:rPr>
          <w:rFonts w:hint="default" w:ascii="Times New Roman" w:hAnsi="Times New Roman" w:cs="Times New Roman"/>
          <w:spacing w:val="-2"/>
          <w:w w:val="100"/>
        </w:rPr>
        <w:t>（四）</w:t>
      </w:r>
      <w:r>
        <w:rPr>
          <w:rFonts w:hint="default" w:ascii="Times New Roman" w:hAnsi="Times New Roman" w:cs="Times New Roman"/>
          <w:spacing w:val="-3"/>
          <w:w w:val="100"/>
        </w:rPr>
        <w:t xml:space="preserve">通过就业见习系统动态记录见习人员招募、到岗就业 见习、保险购买、基本生活费发放、补贴资金拨付、评估鉴定等 </w:t>
      </w:r>
      <w:r>
        <w:rPr>
          <w:rFonts w:hint="default" w:ascii="Times New Roman" w:hAnsi="Times New Roman" w:cs="Times New Roman"/>
          <w:spacing w:val="-5"/>
          <w:w w:val="100"/>
        </w:rPr>
        <w:t>相关信息，做好就业见习相关资料的保存。</w:t>
      </w:r>
    </w:p>
    <w:p w14:paraId="04054A44">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40" w:firstLineChars="200"/>
        <w:jc w:val="both"/>
        <w:textAlignment w:val="auto"/>
        <w:rPr>
          <w:rFonts w:hint="default" w:ascii="Times New Roman" w:hAnsi="Times New Roman" w:cs="Times New Roman"/>
          <w:w w:val="100"/>
        </w:rPr>
      </w:pPr>
      <w:r>
        <w:rPr>
          <w:rFonts w:hint="default" w:ascii="Times New Roman" w:hAnsi="Times New Roman" w:cs="Times New Roman"/>
          <w:w w:val="100"/>
        </w:rPr>
        <w:t>第十五条 见习基地备案信息和专户信息发生变化，需向辖区人力社保部门提交申请，经审核通过变更信息生效。</w:t>
      </w:r>
    </w:p>
    <w:p w14:paraId="3A7A2FC6">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31"/>
        <w:jc w:val="both"/>
        <w:textAlignment w:val="auto"/>
        <w:rPr>
          <w:rFonts w:hint="default" w:ascii="Times New Roman" w:hAnsi="Times New Roman" w:cs="Times New Roman"/>
          <w:w w:val="100"/>
        </w:rPr>
      </w:pPr>
      <w:r>
        <w:rPr>
          <w:rFonts w:hint="default" w:ascii="Times New Roman" w:hAnsi="Times New Roman" w:cs="Times New Roman"/>
          <w:spacing w:val="-1"/>
          <w:w w:val="100"/>
        </w:rPr>
        <w:t>第十六条 见习基地参保地发生变化，需及时提交管理关系</w:t>
      </w:r>
      <w:r>
        <w:rPr>
          <w:rFonts w:hint="default" w:ascii="Times New Roman" w:hAnsi="Times New Roman" w:cs="Times New Roman"/>
          <w:spacing w:val="-3"/>
          <w:w w:val="100"/>
        </w:rPr>
        <w:t xml:space="preserve">转移申请，经现参保地人力社保部门审核通过的办理管理关系转 </w:t>
      </w:r>
      <w:r>
        <w:rPr>
          <w:rFonts w:hint="default" w:ascii="Times New Roman" w:hAnsi="Times New Roman" w:cs="Times New Roman"/>
          <w:spacing w:val="-5"/>
          <w:w w:val="100"/>
        </w:rPr>
        <w:t>入。管理关系转移基地备案时间不发生改变。</w:t>
      </w:r>
    </w:p>
    <w:p w14:paraId="72273084">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31"/>
        <w:jc w:val="both"/>
        <w:textAlignment w:val="auto"/>
        <w:rPr>
          <w:rFonts w:hint="default" w:ascii="Times New Roman" w:hAnsi="Times New Roman" w:cs="Times New Roman"/>
          <w:w w:val="100"/>
        </w:rPr>
      </w:pPr>
      <w:r>
        <w:rPr>
          <w:rFonts w:hint="default" w:ascii="Times New Roman" w:hAnsi="Times New Roman" w:cs="Times New Roman"/>
          <w:w w:val="100"/>
        </w:rPr>
        <w:t>第十七条 见习基地有下列情形之一的，由见习基地所在地人力社保部门责令整改：</w:t>
      </w:r>
    </w:p>
    <w:p w14:paraId="0D51E016">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31"/>
        <w:jc w:val="both"/>
        <w:textAlignment w:val="auto"/>
        <w:rPr>
          <w:rFonts w:hint="default" w:ascii="Times New Roman" w:hAnsi="Times New Roman" w:cs="Times New Roman"/>
          <w:w w:val="100"/>
        </w:rPr>
      </w:pPr>
      <w:r>
        <w:rPr>
          <w:rFonts w:hint="default" w:ascii="Times New Roman" w:hAnsi="Times New Roman" w:cs="Times New Roman"/>
          <w:spacing w:val="-2"/>
          <w:w w:val="100"/>
        </w:rPr>
        <w:t>（一）</w:t>
      </w:r>
      <w:r>
        <w:rPr>
          <w:rFonts w:hint="default" w:ascii="Times New Roman" w:hAnsi="Times New Roman" w:cs="Times New Roman"/>
          <w:spacing w:val="-4"/>
          <w:w w:val="100"/>
        </w:rPr>
        <w:t>未经见习人员同意安排加班，安排见习人员从事存在</w:t>
      </w:r>
      <w:r>
        <w:rPr>
          <w:rFonts w:hint="default" w:ascii="Times New Roman" w:hAnsi="Times New Roman" w:cs="Times New Roman"/>
          <w:spacing w:val="-5"/>
          <w:w w:val="100"/>
        </w:rPr>
        <w:t>安全隐患、有毒有害、超强度或其他有害身心健康的工作；</w:t>
      </w:r>
    </w:p>
    <w:p w14:paraId="26FF5E65">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31"/>
        <w:jc w:val="both"/>
        <w:textAlignment w:val="auto"/>
        <w:rPr>
          <w:rFonts w:hint="default" w:ascii="Times New Roman" w:hAnsi="Times New Roman" w:cs="Times New Roman"/>
          <w:w w:val="100"/>
        </w:rPr>
      </w:pPr>
      <w:r>
        <w:rPr>
          <w:rFonts w:hint="default" w:ascii="Times New Roman" w:hAnsi="Times New Roman" w:cs="Times New Roman"/>
          <w:spacing w:val="-2"/>
          <w:w w:val="100"/>
        </w:rPr>
        <w:t>（二）</w:t>
      </w:r>
      <w:r>
        <w:rPr>
          <w:rFonts w:hint="default" w:ascii="Times New Roman" w:hAnsi="Times New Roman" w:cs="Times New Roman"/>
          <w:spacing w:val="-4"/>
          <w:w w:val="100"/>
        </w:rPr>
        <w:t>要求见习人员用基本生活费支付培训费、服装费、差</w:t>
      </w:r>
      <w:r>
        <w:rPr>
          <w:rFonts w:hint="default" w:ascii="Times New Roman" w:hAnsi="Times New Roman" w:cs="Times New Roman"/>
          <w:spacing w:val="-5"/>
          <w:w w:val="100"/>
        </w:rPr>
        <w:t>旅费、咨询费及押金等各种名义的费用；</w:t>
      </w:r>
    </w:p>
    <w:p w14:paraId="30D5EDA1">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31"/>
        <w:jc w:val="both"/>
        <w:textAlignment w:val="auto"/>
        <w:rPr>
          <w:rFonts w:hint="default" w:ascii="Times New Roman" w:hAnsi="Times New Roman" w:cs="Times New Roman"/>
          <w:w w:val="100"/>
        </w:rPr>
      </w:pPr>
      <w:r>
        <w:rPr>
          <w:rFonts w:hint="default" w:ascii="Times New Roman" w:hAnsi="Times New Roman" w:cs="Times New Roman"/>
          <w:spacing w:val="-2"/>
          <w:w w:val="100"/>
        </w:rPr>
        <w:t>（三）</w:t>
      </w:r>
      <w:r>
        <w:rPr>
          <w:rFonts w:hint="default" w:ascii="Times New Roman" w:hAnsi="Times New Roman" w:cs="Times New Roman"/>
          <w:spacing w:val="-4"/>
          <w:w w:val="100"/>
        </w:rPr>
        <w:t>提供的就业见习岗位为线上、兼职或重庆市外办公等</w:t>
      </w:r>
      <w:r>
        <w:rPr>
          <w:rFonts w:hint="default" w:ascii="Times New Roman" w:hAnsi="Times New Roman" w:cs="Times New Roman"/>
          <w:spacing w:val="-2"/>
          <w:w w:val="100"/>
        </w:rPr>
        <w:t>类型；</w:t>
      </w:r>
    </w:p>
    <w:p w14:paraId="36865123">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40" w:firstLineChars="200"/>
        <w:jc w:val="both"/>
        <w:textAlignment w:val="auto"/>
        <w:rPr>
          <w:rFonts w:hint="default" w:ascii="Times New Roman" w:hAnsi="Times New Roman" w:cs="Times New Roman"/>
          <w:w w:val="100"/>
        </w:rPr>
      </w:pPr>
      <w:r>
        <w:rPr>
          <w:rFonts w:hint="default" w:ascii="Times New Roman" w:hAnsi="Times New Roman" w:cs="Times New Roman"/>
          <w:w w:val="100"/>
        </w:rPr>
        <w:t>（四）被投诉并经核实的；</w:t>
      </w:r>
    </w:p>
    <w:p w14:paraId="56BDFC9E">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40" w:firstLineChars="200"/>
        <w:jc w:val="both"/>
        <w:textAlignment w:val="auto"/>
        <w:rPr>
          <w:rFonts w:hint="default" w:ascii="Times New Roman" w:hAnsi="Times New Roman" w:cs="Times New Roman"/>
          <w:w w:val="100"/>
        </w:rPr>
      </w:pPr>
      <w:r>
        <w:rPr>
          <w:rFonts w:hint="default" w:ascii="Times New Roman" w:hAnsi="Times New Roman" w:cs="Times New Roman"/>
          <w:w w:val="100"/>
        </w:rPr>
        <w:t>（五）擅自变更见习人员的岗位；</w:t>
      </w:r>
    </w:p>
    <w:p w14:paraId="1DC38C8B">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40" w:firstLineChars="200"/>
        <w:jc w:val="both"/>
        <w:textAlignment w:val="auto"/>
        <w:rPr>
          <w:rFonts w:hint="default" w:ascii="Times New Roman" w:hAnsi="Times New Roman" w:cs="Times New Roman"/>
          <w:w w:val="100"/>
        </w:rPr>
      </w:pPr>
      <w:r>
        <w:rPr>
          <w:rFonts w:hint="default" w:ascii="Times New Roman" w:hAnsi="Times New Roman" w:cs="Times New Roman"/>
          <w:w w:val="100"/>
        </w:rPr>
        <w:t>（六）侵占使用见习人员银行卡、社保卡；</w:t>
      </w:r>
    </w:p>
    <w:p w14:paraId="58BB2669">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40" w:firstLineChars="200"/>
        <w:jc w:val="both"/>
        <w:textAlignment w:val="auto"/>
        <w:rPr>
          <w:rFonts w:hint="default" w:ascii="Times New Roman" w:hAnsi="Times New Roman" w:cs="Times New Roman"/>
          <w:w w:val="100"/>
        </w:rPr>
      </w:pPr>
      <w:r>
        <w:rPr>
          <w:rFonts w:hint="default" w:ascii="Times New Roman" w:hAnsi="Times New Roman" w:cs="Times New Roman"/>
          <w:w w:val="100"/>
        </w:rPr>
        <w:t>（七）年度评估不合格的；</w:t>
      </w:r>
    </w:p>
    <w:p w14:paraId="019DF43E">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40" w:firstLineChars="200"/>
        <w:jc w:val="both"/>
        <w:textAlignment w:val="auto"/>
        <w:rPr>
          <w:rFonts w:hint="default" w:ascii="Times New Roman" w:hAnsi="Times New Roman" w:cs="Times New Roman"/>
          <w:w w:val="100"/>
        </w:rPr>
      </w:pPr>
      <w:r>
        <w:rPr>
          <w:rFonts w:hint="default" w:ascii="Times New Roman" w:hAnsi="Times New Roman" w:cs="Times New Roman"/>
          <w:w w:val="100"/>
        </w:rPr>
        <w:t>（八）拒不接受审计</w:t>
      </w:r>
      <w:r>
        <w:rPr>
          <w:rFonts w:hint="eastAsia" w:ascii="Times New Roman" w:hAnsi="Times New Roman" w:cs="Times New Roman"/>
          <w:w w:val="100"/>
          <w:lang w:eastAsia="zh-CN"/>
        </w:rPr>
        <w:t>、</w:t>
      </w:r>
      <w:r>
        <w:rPr>
          <w:rFonts w:hint="default" w:ascii="Times New Roman" w:hAnsi="Times New Roman" w:cs="Times New Roman"/>
          <w:w w:val="100"/>
        </w:rPr>
        <w:t>监察等有关管理部门监督检查的；</w:t>
      </w:r>
    </w:p>
    <w:p w14:paraId="5EAF0802">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40" w:firstLineChars="200"/>
        <w:jc w:val="both"/>
        <w:textAlignment w:val="auto"/>
        <w:rPr>
          <w:rFonts w:hint="default" w:ascii="Times New Roman" w:hAnsi="Times New Roman" w:cs="Times New Roman"/>
          <w:w w:val="100"/>
        </w:rPr>
      </w:pPr>
      <w:r>
        <w:rPr>
          <w:rFonts w:hint="default" w:ascii="Times New Roman" w:hAnsi="Times New Roman" w:cs="Times New Roman"/>
          <w:w w:val="100"/>
        </w:rPr>
        <w:t>（九）有其他违规行为的。</w:t>
      </w:r>
    </w:p>
    <w:p w14:paraId="5CD2D05E">
      <w:pPr>
        <w:pStyle w:val="3"/>
        <w:keepNext w:val="0"/>
        <w:keepLines w:val="0"/>
        <w:pageBreakBefore w:val="0"/>
        <w:widowControl w:val="0"/>
        <w:tabs>
          <w:tab w:val="left" w:pos="2323"/>
        </w:tabs>
        <w:kinsoku/>
        <w:wordWrap/>
        <w:overflowPunct/>
        <w:topLinePunct w:val="0"/>
        <w:autoSpaceDE w:val="0"/>
        <w:autoSpaceDN w:val="0"/>
        <w:bidi w:val="0"/>
        <w:adjustRightInd w:val="0"/>
        <w:snapToGrid w:val="0"/>
        <w:spacing w:before="0" w:line="594" w:lineRule="exact"/>
        <w:ind w:left="0" w:right="0" w:firstLine="631"/>
        <w:jc w:val="both"/>
        <w:textAlignment w:val="auto"/>
        <w:rPr>
          <w:rFonts w:hint="default" w:ascii="Times New Roman" w:hAnsi="Times New Roman" w:cs="Times New Roman"/>
          <w:w w:val="100"/>
        </w:rPr>
      </w:pPr>
      <w:r>
        <w:rPr>
          <w:rFonts w:hint="default" w:ascii="Times New Roman" w:hAnsi="Times New Roman" w:cs="Times New Roman"/>
          <w:w w:val="100"/>
        </w:rPr>
        <w:t>第十八条</w:t>
      </w:r>
      <w:r>
        <w:rPr>
          <w:rFonts w:hint="default" w:ascii="Times New Roman" w:hAnsi="Times New Roman" w:cs="Times New Roman"/>
          <w:w w:val="100"/>
        </w:rPr>
        <w:tab/>
      </w:r>
      <w:r>
        <w:rPr>
          <w:rFonts w:hint="default" w:ascii="Times New Roman" w:hAnsi="Times New Roman" w:cs="Times New Roman"/>
          <w:spacing w:val="-2"/>
          <w:w w:val="100"/>
        </w:rPr>
        <w:t>见习基</w:t>
      </w:r>
      <w:r>
        <w:rPr>
          <w:rFonts w:hint="default" w:ascii="Times New Roman" w:hAnsi="Times New Roman" w:cs="Times New Roman"/>
          <w:spacing w:val="-1"/>
          <w:w w:val="100"/>
        </w:rPr>
        <w:t>地有下列情形之一的，由见习</w:t>
      </w:r>
      <w:r>
        <w:rPr>
          <w:rFonts w:hint="default" w:ascii="Times New Roman" w:hAnsi="Times New Roman" w:cs="Times New Roman"/>
          <w:spacing w:val="-5"/>
          <w:w w:val="100"/>
        </w:rPr>
        <w:t>基</w:t>
      </w:r>
      <w:r>
        <w:rPr>
          <w:rFonts w:hint="default" w:ascii="Times New Roman" w:hAnsi="Times New Roman" w:cs="Times New Roman"/>
          <w:spacing w:val="-1"/>
          <w:w w:val="100"/>
        </w:rPr>
        <w:t>地所在</w:t>
      </w:r>
      <w:r>
        <w:rPr>
          <w:rFonts w:hint="default" w:ascii="Times New Roman" w:hAnsi="Times New Roman" w:cs="Times New Roman"/>
          <w:spacing w:val="-15"/>
          <w:w w:val="100"/>
        </w:rPr>
        <w:t xml:space="preserve">地 </w:t>
      </w:r>
      <w:r>
        <w:rPr>
          <w:rFonts w:hint="default" w:ascii="Times New Roman" w:hAnsi="Times New Roman" w:cs="Times New Roman"/>
          <w:w w:val="100"/>
        </w:rPr>
        <w:t>人</w:t>
      </w:r>
      <w:r>
        <w:rPr>
          <w:rFonts w:hint="default" w:ascii="Times New Roman" w:hAnsi="Times New Roman" w:cs="Times New Roman"/>
          <w:spacing w:val="-5"/>
          <w:w w:val="100"/>
        </w:rPr>
        <w:t>力</w:t>
      </w:r>
      <w:r>
        <w:rPr>
          <w:rFonts w:hint="default" w:ascii="Times New Roman" w:hAnsi="Times New Roman" w:cs="Times New Roman"/>
          <w:w w:val="100"/>
        </w:rPr>
        <w:t>社</w:t>
      </w:r>
      <w:r>
        <w:rPr>
          <w:rFonts w:hint="default" w:ascii="Times New Roman" w:hAnsi="Times New Roman" w:cs="Times New Roman"/>
          <w:spacing w:val="-5"/>
          <w:w w:val="100"/>
        </w:rPr>
        <w:t>保</w:t>
      </w:r>
      <w:r>
        <w:rPr>
          <w:rFonts w:hint="default" w:ascii="Times New Roman" w:hAnsi="Times New Roman" w:cs="Times New Roman"/>
          <w:w w:val="100"/>
        </w:rPr>
        <w:t>部门</w:t>
      </w:r>
      <w:r>
        <w:rPr>
          <w:rFonts w:hint="default" w:ascii="Times New Roman" w:hAnsi="Times New Roman" w:cs="Times New Roman"/>
          <w:spacing w:val="-5"/>
          <w:w w:val="100"/>
        </w:rPr>
        <w:t>取</w:t>
      </w:r>
      <w:r>
        <w:rPr>
          <w:rFonts w:hint="default" w:ascii="Times New Roman" w:hAnsi="Times New Roman" w:cs="Times New Roman"/>
          <w:w w:val="100"/>
        </w:rPr>
        <w:t>消</w:t>
      </w:r>
      <w:r>
        <w:rPr>
          <w:rFonts w:hint="default" w:ascii="Times New Roman" w:hAnsi="Times New Roman" w:cs="Times New Roman"/>
          <w:spacing w:val="-5"/>
          <w:w w:val="100"/>
        </w:rPr>
        <w:t>其</w:t>
      </w:r>
      <w:r>
        <w:rPr>
          <w:rFonts w:hint="default" w:ascii="Times New Roman" w:hAnsi="Times New Roman" w:cs="Times New Roman"/>
          <w:w w:val="100"/>
        </w:rPr>
        <w:t>见习</w:t>
      </w:r>
      <w:r>
        <w:rPr>
          <w:rFonts w:hint="default" w:ascii="Times New Roman" w:hAnsi="Times New Roman" w:cs="Times New Roman"/>
          <w:spacing w:val="-5"/>
          <w:w w:val="100"/>
        </w:rPr>
        <w:t>基</w:t>
      </w:r>
      <w:r>
        <w:rPr>
          <w:rFonts w:hint="default" w:ascii="Times New Roman" w:hAnsi="Times New Roman" w:cs="Times New Roman"/>
          <w:w w:val="100"/>
        </w:rPr>
        <w:t>地</w:t>
      </w:r>
      <w:r>
        <w:rPr>
          <w:rFonts w:hint="default" w:ascii="Times New Roman" w:hAnsi="Times New Roman" w:cs="Times New Roman"/>
          <w:spacing w:val="-5"/>
          <w:w w:val="100"/>
        </w:rPr>
        <w:t>资</w:t>
      </w:r>
      <w:r>
        <w:rPr>
          <w:rFonts w:hint="default" w:ascii="Times New Roman" w:hAnsi="Times New Roman" w:cs="Times New Roman"/>
          <w:w w:val="100"/>
        </w:rPr>
        <w:t>格：</w:t>
      </w:r>
    </w:p>
    <w:p w14:paraId="429E3408">
      <w:pPr>
        <w:pStyle w:val="3"/>
        <w:keepNext w:val="0"/>
        <w:keepLines w:val="0"/>
        <w:pageBreakBefore w:val="0"/>
        <w:widowControl w:val="0"/>
        <w:kinsoku/>
        <w:wordWrap/>
        <w:overflowPunct/>
        <w:topLinePunct w:val="0"/>
        <w:autoSpaceDE w:val="0"/>
        <w:autoSpaceDN w:val="0"/>
        <w:bidi w:val="0"/>
        <w:adjustRightInd w:val="0"/>
        <w:snapToGrid w:val="0"/>
        <w:spacing w:before="0" w:line="594" w:lineRule="exact"/>
        <w:ind w:left="0" w:right="0" w:firstLine="640" w:firstLineChars="200"/>
        <w:jc w:val="both"/>
        <w:textAlignment w:val="auto"/>
        <w:rPr>
          <w:rFonts w:hint="default" w:ascii="Times New Roman" w:hAnsi="Times New Roman" w:cs="Times New Roman"/>
          <w:w w:val="100"/>
        </w:rPr>
      </w:pPr>
      <w:r>
        <w:rPr>
          <w:rFonts w:hint="default" w:ascii="Times New Roman" w:hAnsi="Times New Roman" w:cs="Times New Roman"/>
          <w:w w:val="100"/>
        </w:rPr>
        <w:t>（一）组织见习人员从事违法活动；</w:t>
      </w:r>
    </w:p>
    <w:p w14:paraId="5C82625B">
      <w:pPr>
        <w:pStyle w:val="3"/>
        <w:keepNext w:val="0"/>
        <w:keepLines w:val="0"/>
        <w:pageBreakBefore w:val="0"/>
        <w:widowControl w:val="0"/>
        <w:kinsoku/>
        <w:wordWrap/>
        <w:overflowPunct/>
        <w:topLinePunct w:val="0"/>
        <w:autoSpaceDE w:val="0"/>
        <w:autoSpaceDN w:val="0"/>
        <w:bidi w:val="0"/>
        <w:adjustRightInd w:val="0"/>
        <w:snapToGrid w:val="0"/>
        <w:spacing w:before="0" w:line="594" w:lineRule="exact"/>
        <w:ind w:left="0" w:right="0" w:firstLine="640" w:firstLineChars="200"/>
        <w:jc w:val="both"/>
        <w:textAlignment w:val="auto"/>
        <w:rPr>
          <w:rFonts w:hint="default" w:ascii="Times New Roman" w:hAnsi="Times New Roman" w:cs="Times New Roman"/>
          <w:w w:val="100"/>
        </w:rPr>
      </w:pPr>
      <w:r>
        <w:rPr>
          <w:rFonts w:hint="default" w:ascii="Times New Roman" w:hAnsi="Times New Roman" w:cs="Times New Roman"/>
          <w:w w:val="100"/>
        </w:rPr>
        <w:t>（二）弄虚作假、虚报骗取就业见习补贴的；</w:t>
      </w:r>
    </w:p>
    <w:p w14:paraId="3986FC15">
      <w:pPr>
        <w:pStyle w:val="3"/>
        <w:keepNext w:val="0"/>
        <w:keepLines w:val="0"/>
        <w:pageBreakBefore w:val="0"/>
        <w:widowControl w:val="0"/>
        <w:kinsoku/>
        <w:wordWrap/>
        <w:overflowPunct/>
        <w:topLinePunct w:val="0"/>
        <w:autoSpaceDE w:val="0"/>
        <w:autoSpaceDN w:val="0"/>
        <w:bidi w:val="0"/>
        <w:adjustRightInd w:val="0"/>
        <w:snapToGrid w:val="0"/>
        <w:spacing w:before="0" w:line="594" w:lineRule="exact"/>
        <w:ind w:left="0" w:right="0" w:firstLine="640" w:firstLineChars="200"/>
        <w:jc w:val="both"/>
        <w:textAlignment w:val="auto"/>
        <w:rPr>
          <w:rFonts w:hint="default" w:ascii="Times New Roman" w:hAnsi="Times New Roman" w:cs="Times New Roman"/>
          <w:w w:val="100"/>
        </w:rPr>
      </w:pPr>
      <w:r>
        <w:rPr>
          <w:rFonts w:hint="default" w:ascii="Times New Roman" w:hAnsi="Times New Roman" w:cs="Times New Roman"/>
          <w:w w:val="100"/>
        </w:rPr>
        <w:t>（三）要求见习人员返还基本生活费；</w:t>
      </w:r>
    </w:p>
    <w:p w14:paraId="0247431D">
      <w:pPr>
        <w:pStyle w:val="3"/>
        <w:keepNext w:val="0"/>
        <w:keepLines w:val="0"/>
        <w:pageBreakBefore w:val="0"/>
        <w:widowControl w:val="0"/>
        <w:kinsoku/>
        <w:wordWrap/>
        <w:overflowPunct/>
        <w:topLinePunct w:val="0"/>
        <w:autoSpaceDE w:val="0"/>
        <w:autoSpaceDN w:val="0"/>
        <w:bidi w:val="0"/>
        <w:adjustRightInd w:val="0"/>
        <w:snapToGrid w:val="0"/>
        <w:spacing w:before="0" w:line="594" w:lineRule="exact"/>
        <w:ind w:left="0" w:right="0" w:firstLine="631"/>
        <w:jc w:val="both"/>
        <w:textAlignment w:val="auto"/>
        <w:rPr>
          <w:rFonts w:hint="default" w:ascii="Times New Roman" w:hAnsi="Times New Roman" w:cs="Times New Roman"/>
          <w:w w:val="100"/>
        </w:rPr>
      </w:pPr>
      <w:r>
        <w:rPr>
          <w:rFonts w:hint="default" w:ascii="Times New Roman" w:hAnsi="Times New Roman" w:cs="Times New Roman"/>
          <w:spacing w:val="-2"/>
          <w:w w:val="100"/>
        </w:rPr>
        <w:t>（四）</w:t>
      </w:r>
      <w:r>
        <w:rPr>
          <w:rFonts w:hint="default" w:ascii="Times New Roman" w:hAnsi="Times New Roman" w:cs="Times New Roman"/>
          <w:spacing w:val="-4"/>
          <w:w w:val="100"/>
        </w:rPr>
        <w:t>以见习代替正常用工，以劳务派遣、外借或服务外包</w:t>
      </w:r>
      <w:r>
        <w:rPr>
          <w:rFonts w:hint="default" w:ascii="Times New Roman" w:hAnsi="Times New Roman" w:cs="Times New Roman"/>
          <w:spacing w:val="-5"/>
          <w:w w:val="100"/>
        </w:rPr>
        <w:t>等方式安排见习人员到其他单位参加就业见习的；</w:t>
      </w:r>
    </w:p>
    <w:p w14:paraId="132CFAD0">
      <w:pPr>
        <w:pStyle w:val="3"/>
        <w:keepNext w:val="0"/>
        <w:keepLines w:val="0"/>
        <w:pageBreakBefore w:val="0"/>
        <w:widowControl w:val="0"/>
        <w:kinsoku/>
        <w:wordWrap/>
        <w:overflowPunct/>
        <w:topLinePunct w:val="0"/>
        <w:autoSpaceDE w:val="0"/>
        <w:autoSpaceDN w:val="0"/>
        <w:bidi w:val="0"/>
        <w:adjustRightInd w:val="0"/>
        <w:snapToGrid w:val="0"/>
        <w:spacing w:before="0" w:line="594" w:lineRule="exact"/>
        <w:ind w:left="0" w:right="0" w:firstLine="631"/>
        <w:jc w:val="both"/>
        <w:textAlignment w:val="auto"/>
        <w:rPr>
          <w:rFonts w:hint="default" w:ascii="Times New Roman" w:hAnsi="Times New Roman" w:cs="Times New Roman"/>
          <w:w w:val="100"/>
        </w:rPr>
      </w:pPr>
      <w:r>
        <w:rPr>
          <w:rFonts w:hint="default" w:ascii="Times New Roman" w:hAnsi="Times New Roman" w:cs="Times New Roman"/>
          <w:spacing w:val="-2"/>
          <w:w w:val="100"/>
        </w:rPr>
        <w:t>（五）</w:t>
      </w:r>
      <w:r>
        <w:rPr>
          <w:rFonts w:hint="default" w:ascii="Times New Roman" w:hAnsi="Times New Roman" w:cs="Times New Roman"/>
          <w:spacing w:val="-4"/>
          <w:w w:val="100"/>
        </w:rPr>
        <w:t>未履行带教安全管理职责或因管理不规范存在安全隐</w:t>
      </w:r>
      <w:r>
        <w:rPr>
          <w:rFonts w:hint="default" w:ascii="Times New Roman" w:hAnsi="Times New Roman" w:cs="Times New Roman"/>
          <w:spacing w:val="-5"/>
          <w:w w:val="100"/>
        </w:rPr>
        <w:t>患可能危及见习人员人身安全的；</w:t>
      </w:r>
    </w:p>
    <w:p w14:paraId="18414E05">
      <w:pPr>
        <w:pStyle w:val="3"/>
        <w:keepNext w:val="0"/>
        <w:keepLines w:val="0"/>
        <w:pageBreakBefore w:val="0"/>
        <w:widowControl w:val="0"/>
        <w:kinsoku/>
        <w:wordWrap/>
        <w:overflowPunct/>
        <w:topLinePunct w:val="0"/>
        <w:autoSpaceDE w:val="0"/>
        <w:autoSpaceDN w:val="0"/>
        <w:bidi w:val="0"/>
        <w:adjustRightInd w:val="0"/>
        <w:snapToGrid w:val="0"/>
        <w:spacing w:before="0" w:line="594" w:lineRule="exact"/>
        <w:ind w:left="0" w:right="0" w:firstLine="631"/>
        <w:jc w:val="both"/>
        <w:textAlignment w:val="auto"/>
        <w:rPr>
          <w:rFonts w:hint="default" w:ascii="Times New Roman" w:hAnsi="Times New Roman" w:cs="Times New Roman"/>
          <w:w w:val="100"/>
        </w:rPr>
      </w:pPr>
      <w:r>
        <w:rPr>
          <w:rFonts w:hint="default" w:ascii="Times New Roman" w:hAnsi="Times New Roman" w:cs="Times New Roman"/>
          <w:spacing w:val="-2"/>
          <w:w w:val="100"/>
        </w:rPr>
        <w:t>（六）</w:t>
      </w:r>
      <w:r>
        <w:rPr>
          <w:rFonts w:hint="default" w:ascii="Times New Roman" w:hAnsi="Times New Roman" w:cs="Times New Roman"/>
          <w:spacing w:val="-4"/>
          <w:w w:val="100"/>
        </w:rPr>
        <w:t>有其他违法犯罪行为，相关人员被依法追究刑事责任</w:t>
      </w:r>
      <w:r>
        <w:rPr>
          <w:rFonts w:hint="default" w:ascii="Times New Roman" w:hAnsi="Times New Roman" w:cs="Times New Roman"/>
          <w:w w:val="100"/>
        </w:rPr>
        <w:t>的；</w:t>
      </w:r>
    </w:p>
    <w:p w14:paraId="5DB77C8C">
      <w:pPr>
        <w:pStyle w:val="3"/>
        <w:keepNext w:val="0"/>
        <w:keepLines w:val="0"/>
        <w:pageBreakBefore w:val="0"/>
        <w:widowControl w:val="0"/>
        <w:kinsoku/>
        <w:wordWrap/>
        <w:overflowPunct/>
        <w:topLinePunct w:val="0"/>
        <w:autoSpaceDE w:val="0"/>
        <w:autoSpaceDN w:val="0"/>
        <w:bidi w:val="0"/>
        <w:adjustRightInd w:val="0"/>
        <w:snapToGrid w:val="0"/>
        <w:spacing w:before="0" w:line="594" w:lineRule="exact"/>
        <w:ind w:left="0" w:right="0" w:firstLine="631"/>
        <w:jc w:val="both"/>
        <w:textAlignment w:val="auto"/>
        <w:rPr>
          <w:rFonts w:hint="default" w:ascii="Times New Roman" w:hAnsi="Times New Roman" w:cs="Times New Roman"/>
          <w:w w:val="100"/>
        </w:rPr>
      </w:pPr>
      <w:r>
        <w:rPr>
          <w:rFonts w:hint="default" w:ascii="Times New Roman" w:hAnsi="Times New Roman" w:cs="Times New Roman"/>
          <w:spacing w:val="-2"/>
          <w:w w:val="100"/>
        </w:rPr>
        <w:t>（七）</w:t>
      </w:r>
      <w:r>
        <w:rPr>
          <w:rFonts w:hint="default" w:ascii="Times New Roman" w:hAnsi="Times New Roman" w:cs="Times New Roman"/>
          <w:spacing w:val="-4"/>
          <w:w w:val="100"/>
        </w:rPr>
        <w:t>存在本办法第十七条所述情形，且整改不到位或拒不</w:t>
      </w:r>
      <w:r>
        <w:rPr>
          <w:rFonts w:hint="default" w:ascii="Times New Roman" w:hAnsi="Times New Roman" w:cs="Times New Roman"/>
          <w:spacing w:val="-2"/>
          <w:w w:val="100"/>
        </w:rPr>
        <w:t>改正的；</w:t>
      </w:r>
    </w:p>
    <w:p w14:paraId="3A0AA420">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32" w:firstLineChars="200"/>
        <w:jc w:val="left"/>
        <w:textAlignment w:val="auto"/>
        <w:rPr>
          <w:rFonts w:hint="default" w:ascii="Times New Roman" w:hAnsi="Times New Roman" w:cs="Times New Roman"/>
          <w:w w:val="100"/>
        </w:rPr>
      </w:pPr>
      <w:r>
        <w:rPr>
          <w:rFonts w:hint="default" w:ascii="Times New Roman" w:hAnsi="Times New Roman" w:cs="Times New Roman"/>
          <w:spacing w:val="-2"/>
          <w:w w:val="100"/>
        </w:rPr>
        <w:t>（</w:t>
      </w:r>
      <w:r>
        <w:rPr>
          <w:rFonts w:hint="default" w:ascii="Times New Roman" w:hAnsi="Times New Roman" w:cs="Times New Roman"/>
          <w:spacing w:val="-5"/>
          <w:w w:val="100"/>
        </w:rPr>
        <w:t>八</w:t>
      </w:r>
      <w:r>
        <w:rPr>
          <w:rFonts w:hint="default" w:ascii="Times New Roman" w:hAnsi="Times New Roman" w:cs="Times New Roman"/>
          <w:spacing w:val="-2"/>
          <w:w w:val="100"/>
        </w:rPr>
        <w:t>）</w:t>
      </w:r>
      <w:r>
        <w:rPr>
          <w:rFonts w:hint="default" w:ascii="Times New Roman" w:hAnsi="Times New Roman" w:cs="Times New Roman"/>
          <w:spacing w:val="-5"/>
          <w:w w:val="100"/>
        </w:rPr>
        <w:t>超过一年未提供见习岗位、未开展见习活动。</w:t>
      </w:r>
    </w:p>
    <w:p w14:paraId="44EB250D">
      <w:pPr>
        <w:pStyle w:val="3"/>
        <w:keepNext w:val="0"/>
        <w:keepLines w:val="0"/>
        <w:pageBreakBefore w:val="0"/>
        <w:widowControl w:val="0"/>
        <w:tabs>
          <w:tab w:val="left" w:pos="2323"/>
        </w:tabs>
        <w:kinsoku/>
        <w:wordWrap/>
        <w:overflowPunct/>
        <w:topLinePunct w:val="0"/>
        <w:autoSpaceDE w:val="0"/>
        <w:autoSpaceDN w:val="0"/>
        <w:bidi w:val="0"/>
        <w:adjustRightInd/>
        <w:snapToGrid/>
        <w:spacing w:before="0" w:line="594" w:lineRule="exact"/>
        <w:ind w:left="0" w:right="0" w:firstLine="631"/>
        <w:jc w:val="left"/>
        <w:textAlignment w:val="auto"/>
        <w:rPr>
          <w:rFonts w:hint="default" w:ascii="Times New Roman" w:hAnsi="Times New Roman" w:cs="Times New Roman"/>
          <w:w w:val="100"/>
        </w:rPr>
      </w:pPr>
      <w:r>
        <w:rPr>
          <w:rFonts w:hint="default" w:ascii="Times New Roman" w:hAnsi="Times New Roman" w:cs="Times New Roman"/>
          <w:w w:val="100"/>
        </w:rPr>
        <w:t>第十九条</w:t>
      </w:r>
      <w:r>
        <w:rPr>
          <w:rFonts w:hint="default" w:ascii="Times New Roman" w:hAnsi="Times New Roman" w:cs="Times New Roman"/>
          <w:w w:val="100"/>
        </w:rPr>
        <w:tab/>
      </w:r>
      <w:r>
        <w:rPr>
          <w:rFonts w:hint="default" w:ascii="Times New Roman" w:hAnsi="Times New Roman" w:cs="Times New Roman"/>
          <w:spacing w:val="-2"/>
          <w:w w:val="100"/>
        </w:rPr>
        <w:t>对因第</w:t>
      </w:r>
      <w:r>
        <w:rPr>
          <w:rFonts w:hint="default" w:ascii="Times New Roman" w:hAnsi="Times New Roman" w:cs="Times New Roman"/>
          <w:spacing w:val="-1"/>
          <w:w w:val="100"/>
        </w:rPr>
        <w:t>十八条第（一）至（七）项取</w:t>
      </w:r>
      <w:r>
        <w:rPr>
          <w:rFonts w:hint="default" w:ascii="Times New Roman" w:hAnsi="Times New Roman" w:cs="Times New Roman"/>
          <w:spacing w:val="-5"/>
          <w:w w:val="100"/>
        </w:rPr>
        <w:t>消</w:t>
      </w:r>
      <w:r>
        <w:rPr>
          <w:rFonts w:hint="default" w:ascii="Times New Roman" w:hAnsi="Times New Roman" w:cs="Times New Roman"/>
          <w:spacing w:val="-1"/>
          <w:w w:val="100"/>
        </w:rPr>
        <w:t>见习基</w:t>
      </w:r>
      <w:r>
        <w:rPr>
          <w:rFonts w:hint="default" w:ascii="Times New Roman" w:hAnsi="Times New Roman" w:cs="Times New Roman"/>
          <w:spacing w:val="-15"/>
          <w:w w:val="100"/>
        </w:rPr>
        <w:t xml:space="preserve">地 </w:t>
      </w:r>
      <w:r>
        <w:rPr>
          <w:rFonts w:hint="default" w:ascii="Times New Roman" w:hAnsi="Times New Roman" w:cs="Times New Roman"/>
          <w:w w:val="100"/>
        </w:rPr>
        <w:t>资</w:t>
      </w:r>
      <w:r>
        <w:rPr>
          <w:rFonts w:hint="default" w:ascii="Times New Roman" w:hAnsi="Times New Roman" w:cs="Times New Roman"/>
          <w:spacing w:val="-5"/>
          <w:w w:val="100"/>
        </w:rPr>
        <w:t>格</w:t>
      </w:r>
      <w:r>
        <w:rPr>
          <w:rFonts w:hint="default" w:ascii="Times New Roman" w:hAnsi="Times New Roman" w:cs="Times New Roman"/>
          <w:w w:val="100"/>
        </w:rPr>
        <w:t>的</w:t>
      </w:r>
      <w:r>
        <w:rPr>
          <w:rFonts w:hint="default" w:ascii="Times New Roman" w:hAnsi="Times New Roman" w:cs="Times New Roman"/>
          <w:spacing w:val="-5"/>
          <w:w w:val="100"/>
        </w:rPr>
        <w:t>，</w:t>
      </w:r>
      <w:r>
        <w:rPr>
          <w:rFonts w:hint="default" w:ascii="Times New Roman" w:hAnsi="Times New Roman" w:cs="Times New Roman"/>
          <w:w w:val="100"/>
        </w:rPr>
        <w:t>区县</w:t>
      </w:r>
      <w:r>
        <w:rPr>
          <w:rFonts w:hint="default" w:ascii="Times New Roman" w:hAnsi="Times New Roman" w:cs="Times New Roman"/>
          <w:spacing w:val="-5"/>
          <w:w w:val="100"/>
        </w:rPr>
        <w:t>人</w:t>
      </w:r>
      <w:r>
        <w:rPr>
          <w:rFonts w:hint="default" w:ascii="Times New Roman" w:hAnsi="Times New Roman" w:cs="Times New Roman"/>
          <w:w w:val="100"/>
        </w:rPr>
        <w:t>力</w:t>
      </w:r>
      <w:r>
        <w:rPr>
          <w:rFonts w:hint="default" w:ascii="Times New Roman" w:hAnsi="Times New Roman" w:cs="Times New Roman"/>
          <w:spacing w:val="-5"/>
          <w:w w:val="100"/>
        </w:rPr>
        <w:t>社</w:t>
      </w:r>
      <w:r>
        <w:rPr>
          <w:rFonts w:hint="default" w:ascii="Times New Roman" w:hAnsi="Times New Roman" w:cs="Times New Roman"/>
          <w:w w:val="100"/>
        </w:rPr>
        <w:t>保部</w:t>
      </w:r>
      <w:r>
        <w:rPr>
          <w:rFonts w:hint="default" w:ascii="Times New Roman" w:hAnsi="Times New Roman" w:cs="Times New Roman"/>
          <w:spacing w:val="-5"/>
          <w:w w:val="100"/>
        </w:rPr>
        <w:t>门</w:t>
      </w:r>
      <w:r>
        <w:rPr>
          <w:rFonts w:hint="default" w:ascii="Times New Roman" w:hAnsi="Times New Roman" w:cs="Times New Roman"/>
          <w:w w:val="100"/>
        </w:rPr>
        <w:t>三</w:t>
      </w:r>
      <w:r>
        <w:rPr>
          <w:rFonts w:hint="default" w:ascii="Times New Roman" w:hAnsi="Times New Roman" w:cs="Times New Roman"/>
          <w:spacing w:val="-5"/>
          <w:w w:val="100"/>
        </w:rPr>
        <w:t>年</w:t>
      </w:r>
      <w:r>
        <w:rPr>
          <w:rFonts w:hint="default" w:ascii="Times New Roman" w:hAnsi="Times New Roman" w:cs="Times New Roman"/>
          <w:w w:val="100"/>
        </w:rPr>
        <w:t>内不</w:t>
      </w:r>
      <w:r>
        <w:rPr>
          <w:rFonts w:hint="default" w:ascii="Times New Roman" w:hAnsi="Times New Roman" w:cs="Times New Roman"/>
          <w:spacing w:val="-5"/>
          <w:w w:val="100"/>
        </w:rPr>
        <w:t>再</w:t>
      </w:r>
      <w:r>
        <w:rPr>
          <w:rFonts w:hint="default" w:ascii="Times New Roman" w:hAnsi="Times New Roman" w:cs="Times New Roman"/>
          <w:w w:val="100"/>
        </w:rPr>
        <w:t>受理</w:t>
      </w:r>
      <w:r>
        <w:rPr>
          <w:rFonts w:hint="default" w:ascii="Times New Roman" w:hAnsi="Times New Roman" w:cs="Times New Roman"/>
          <w:spacing w:val="-5"/>
          <w:w w:val="100"/>
        </w:rPr>
        <w:t>其</w:t>
      </w:r>
      <w:r>
        <w:rPr>
          <w:rFonts w:hint="default" w:ascii="Times New Roman" w:hAnsi="Times New Roman" w:cs="Times New Roman"/>
          <w:w w:val="100"/>
        </w:rPr>
        <w:t>备</w:t>
      </w:r>
      <w:r>
        <w:rPr>
          <w:rFonts w:hint="default" w:ascii="Times New Roman" w:hAnsi="Times New Roman" w:cs="Times New Roman"/>
          <w:spacing w:val="-5"/>
          <w:w w:val="100"/>
        </w:rPr>
        <w:t>案</w:t>
      </w:r>
      <w:r>
        <w:rPr>
          <w:rFonts w:hint="default" w:ascii="Times New Roman" w:hAnsi="Times New Roman" w:cs="Times New Roman"/>
          <w:w w:val="100"/>
        </w:rPr>
        <w:t>申请。</w:t>
      </w:r>
    </w:p>
    <w:p w14:paraId="5403316A">
      <w:pPr>
        <w:pStyle w:val="3"/>
        <w:keepNext w:val="0"/>
        <w:keepLines w:val="0"/>
        <w:pageBreakBefore w:val="0"/>
        <w:widowControl w:val="0"/>
        <w:kinsoku/>
        <w:wordWrap/>
        <w:overflowPunct/>
        <w:topLinePunct w:val="0"/>
        <w:autoSpaceDE w:val="0"/>
        <w:autoSpaceDN w:val="0"/>
        <w:bidi w:val="0"/>
        <w:adjustRightInd/>
        <w:snapToGrid/>
        <w:spacing w:before="10" w:line="594" w:lineRule="exact"/>
        <w:jc w:val="left"/>
        <w:textAlignment w:val="auto"/>
        <w:rPr>
          <w:rFonts w:hint="default" w:ascii="Times New Roman" w:hAnsi="Times New Roman" w:cs="Times New Roman"/>
          <w:w w:val="100"/>
          <w:sz w:val="34"/>
        </w:rPr>
      </w:pPr>
    </w:p>
    <w:p w14:paraId="528E15CE">
      <w:pPr>
        <w:pStyle w:val="3"/>
        <w:keepNext w:val="0"/>
        <w:keepLines w:val="0"/>
        <w:pageBreakBefore w:val="0"/>
        <w:widowControl w:val="0"/>
        <w:tabs>
          <w:tab w:val="left" w:pos="1262"/>
        </w:tabs>
        <w:kinsoku/>
        <w:wordWrap/>
        <w:overflowPunct/>
        <w:topLinePunct w:val="0"/>
        <w:autoSpaceDE w:val="0"/>
        <w:autoSpaceDN w:val="0"/>
        <w:bidi w:val="0"/>
        <w:adjustRightInd/>
        <w:snapToGrid/>
        <w:spacing w:line="594" w:lineRule="exact"/>
        <w:ind w:right="168"/>
        <w:jc w:val="center"/>
        <w:textAlignment w:val="auto"/>
        <w:rPr>
          <w:rFonts w:hint="default" w:ascii="Times New Roman" w:hAnsi="Times New Roman" w:eastAsia="方正黑体_GBK" w:cs="Times New Roman"/>
          <w:w w:val="100"/>
        </w:rPr>
      </w:pPr>
      <w:r>
        <w:rPr>
          <w:rFonts w:hint="default" w:ascii="Times New Roman" w:hAnsi="Times New Roman" w:eastAsia="方正黑体_GBK" w:cs="Times New Roman"/>
          <w:w w:val="100"/>
        </w:rPr>
        <w:t>第</w:t>
      </w:r>
      <w:r>
        <w:rPr>
          <w:rFonts w:hint="default" w:ascii="Times New Roman" w:hAnsi="Times New Roman" w:eastAsia="方正黑体_GBK" w:cs="Times New Roman"/>
          <w:spacing w:val="-5"/>
          <w:w w:val="100"/>
        </w:rPr>
        <w:t>四</w:t>
      </w:r>
      <w:r>
        <w:rPr>
          <w:rFonts w:hint="default" w:ascii="Times New Roman" w:hAnsi="Times New Roman" w:eastAsia="方正黑体_GBK" w:cs="Times New Roman"/>
          <w:w w:val="100"/>
        </w:rPr>
        <w:t>章</w:t>
      </w:r>
      <w:r>
        <w:rPr>
          <w:rFonts w:hint="default" w:ascii="Times New Roman" w:hAnsi="Times New Roman" w:eastAsia="方正黑体_GBK" w:cs="Times New Roman"/>
          <w:w w:val="100"/>
        </w:rPr>
        <w:tab/>
      </w:r>
      <w:r>
        <w:rPr>
          <w:rFonts w:hint="default" w:ascii="Times New Roman" w:hAnsi="Times New Roman" w:eastAsia="方正黑体_GBK" w:cs="Times New Roman"/>
          <w:w w:val="100"/>
        </w:rPr>
        <w:t>见</w:t>
      </w:r>
      <w:r>
        <w:rPr>
          <w:rFonts w:hint="default" w:ascii="Times New Roman" w:hAnsi="Times New Roman" w:eastAsia="方正黑体_GBK" w:cs="Times New Roman"/>
          <w:spacing w:val="-5"/>
          <w:w w:val="100"/>
        </w:rPr>
        <w:t>习</w:t>
      </w:r>
      <w:r>
        <w:rPr>
          <w:rFonts w:hint="default" w:ascii="Times New Roman" w:hAnsi="Times New Roman" w:eastAsia="方正黑体_GBK" w:cs="Times New Roman"/>
          <w:w w:val="100"/>
        </w:rPr>
        <w:t>人</w:t>
      </w:r>
      <w:r>
        <w:rPr>
          <w:rFonts w:hint="default" w:ascii="Times New Roman" w:hAnsi="Times New Roman" w:eastAsia="方正黑体_GBK" w:cs="Times New Roman"/>
          <w:spacing w:val="-5"/>
          <w:w w:val="100"/>
        </w:rPr>
        <w:t>员</w:t>
      </w:r>
      <w:r>
        <w:rPr>
          <w:rFonts w:hint="default" w:ascii="Times New Roman" w:hAnsi="Times New Roman" w:eastAsia="方正黑体_GBK" w:cs="Times New Roman"/>
          <w:w w:val="100"/>
        </w:rPr>
        <w:t>服务</w:t>
      </w:r>
      <w:r>
        <w:rPr>
          <w:rFonts w:hint="default" w:ascii="Times New Roman" w:hAnsi="Times New Roman" w:eastAsia="方正黑体_GBK" w:cs="Times New Roman"/>
          <w:spacing w:val="-5"/>
          <w:w w:val="100"/>
        </w:rPr>
        <w:t>与</w:t>
      </w:r>
      <w:r>
        <w:rPr>
          <w:rFonts w:hint="default" w:ascii="Times New Roman" w:hAnsi="Times New Roman" w:eastAsia="方正黑体_GBK" w:cs="Times New Roman"/>
          <w:w w:val="100"/>
        </w:rPr>
        <w:t>管理</w:t>
      </w:r>
    </w:p>
    <w:p w14:paraId="4CE70424">
      <w:pPr>
        <w:pStyle w:val="3"/>
        <w:keepNext w:val="0"/>
        <w:keepLines w:val="0"/>
        <w:pageBreakBefore w:val="0"/>
        <w:widowControl w:val="0"/>
        <w:tabs>
          <w:tab w:val="left" w:pos="2400"/>
        </w:tabs>
        <w:kinsoku/>
        <w:wordWrap/>
        <w:overflowPunct/>
        <w:topLinePunct w:val="0"/>
        <w:autoSpaceDE w:val="0"/>
        <w:autoSpaceDN w:val="0"/>
        <w:bidi w:val="0"/>
        <w:adjustRightInd/>
        <w:snapToGrid/>
        <w:spacing w:before="0" w:line="594" w:lineRule="exact"/>
        <w:ind w:left="0" w:right="0" w:firstLine="631"/>
        <w:jc w:val="both"/>
        <w:textAlignment w:val="auto"/>
        <w:rPr>
          <w:rFonts w:hint="default" w:ascii="Times New Roman" w:hAnsi="Times New Roman" w:cs="Times New Roman"/>
          <w:w w:val="100"/>
        </w:rPr>
      </w:pPr>
      <w:r>
        <w:rPr>
          <w:rFonts w:hint="default" w:ascii="Times New Roman" w:hAnsi="Times New Roman" w:cs="Times New Roman"/>
          <w:spacing w:val="9"/>
          <w:w w:val="100"/>
        </w:rPr>
        <w:t>第二</w:t>
      </w:r>
      <w:r>
        <w:rPr>
          <w:rFonts w:hint="default" w:ascii="Times New Roman" w:hAnsi="Times New Roman" w:cs="Times New Roman"/>
          <w:spacing w:val="12"/>
          <w:w w:val="100"/>
        </w:rPr>
        <w:t>十</w:t>
      </w:r>
      <w:r>
        <w:rPr>
          <w:rFonts w:hint="default" w:ascii="Times New Roman" w:hAnsi="Times New Roman" w:cs="Times New Roman"/>
          <w:w w:val="100"/>
        </w:rPr>
        <w:t>条</w:t>
      </w:r>
      <w:r>
        <w:rPr>
          <w:rFonts w:hint="default" w:ascii="Times New Roman" w:hAnsi="Times New Roman" w:cs="Times New Roman"/>
          <w:w w:val="100"/>
        </w:rPr>
        <w:tab/>
      </w:r>
      <w:r>
        <w:rPr>
          <w:rFonts w:hint="default" w:ascii="Times New Roman" w:hAnsi="Times New Roman" w:cs="Times New Roman"/>
          <w:spacing w:val="9"/>
          <w:w w:val="100"/>
        </w:rPr>
        <w:t>符合</w:t>
      </w:r>
      <w:r>
        <w:rPr>
          <w:rFonts w:hint="default" w:ascii="Times New Roman" w:hAnsi="Times New Roman" w:cs="Times New Roman"/>
          <w:spacing w:val="12"/>
          <w:w w:val="100"/>
        </w:rPr>
        <w:t>本</w:t>
      </w:r>
      <w:r>
        <w:rPr>
          <w:rFonts w:hint="default" w:ascii="Times New Roman" w:hAnsi="Times New Roman" w:cs="Times New Roman"/>
          <w:spacing w:val="9"/>
          <w:w w:val="100"/>
        </w:rPr>
        <w:t>办法第</w:t>
      </w:r>
      <w:r>
        <w:rPr>
          <w:rFonts w:hint="default" w:ascii="Times New Roman" w:hAnsi="Times New Roman" w:cs="Times New Roman"/>
          <w:spacing w:val="12"/>
          <w:w w:val="100"/>
        </w:rPr>
        <w:t>三</w:t>
      </w:r>
      <w:r>
        <w:rPr>
          <w:rFonts w:hint="default" w:ascii="Times New Roman" w:hAnsi="Times New Roman" w:cs="Times New Roman"/>
          <w:spacing w:val="9"/>
          <w:w w:val="100"/>
        </w:rPr>
        <w:t>条人员</w:t>
      </w:r>
      <w:r>
        <w:rPr>
          <w:rFonts w:hint="default" w:ascii="Times New Roman" w:hAnsi="Times New Roman" w:cs="Times New Roman"/>
          <w:spacing w:val="12"/>
          <w:w w:val="100"/>
        </w:rPr>
        <w:t>按</w:t>
      </w:r>
      <w:r>
        <w:rPr>
          <w:rFonts w:hint="default" w:ascii="Times New Roman" w:hAnsi="Times New Roman" w:cs="Times New Roman"/>
          <w:spacing w:val="9"/>
          <w:w w:val="100"/>
        </w:rPr>
        <w:t>照以下</w:t>
      </w:r>
      <w:r>
        <w:rPr>
          <w:rFonts w:hint="default" w:ascii="Times New Roman" w:hAnsi="Times New Roman" w:cs="Times New Roman"/>
          <w:spacing w:val="12"/>
          <w:w w:val="100"/>
        </w:rPr>
        <w:t>程</w:t>
      </w:r>
      <w:r>
        <w:rPr>
          <w:rFonts w:hint="default" w:ascii="Times New Roman" w:hAnsi="Times New Roman" w:cs="Times New Roman"/>
          <w:spacing w:val="9"/>
          <w:w w:val="100"/>
        </w:rPr>
        <w:t>序参与</w:t>
      </w:r>
      <w:r>
        <w:rPr>
          <w:rFonts w:hint="default" w:ascii="Times New Roman" w:hAnsi="Times New Roman" w:cs="Times New Roman"/>
          <w:spacing w:val="12"/>
          <w:w w:val="100"/>
        </w:rPr>
        <w:t>就</w:t>
      </w:r>
      <w:r>
        <w:rPr>
          <w:rFonts w:hint="default" w:ascii="Times New Roman" w:hAnsi="Times New Roman" w:cs="Times New Roman"/>
          <w:w w:val="100"/>
        </w:rPr>
        <w:t>业 见</w:t>
      </w:r>
      <w:r>
        <w:rPr>
          <w:rFonts w:hint="default" w:ascii="Times New Roman" w:hAnsi="Times New Roman" w:cs="Times New Roman"/>
          <w:spacing w:val="-5"/>
          <w:w w:val="100"/>
        </w:rPr>
        <w:t>习</w:t>
      </w:r>
      <w:r>
        <w:rPr>
          <w:rFonts w:hint="default" w:ascii="Times New Roman" w:hAnsi="Times New Roman" w:cs="Times New Roman"/>
          <w:w w:val="100"/>
        </w:rPr>
        <w:t>活</w:t>
      </w:r>
      <w:r>
        <w:rPr>
          <w:rFonts w:hint="default" w:ascii="Times New Roman" w:hAnsi="Times New Roman" w:cs="Times New Roman"/>
          <w:spacing w:val="-5"/>
          <w:w w:val="100"/>
        </w:rPr>
        <w:t>动</w:t>
      </w:r>
      <w:r>
        <w:rPr>
          <w:rFonts w:hint="default" w:ascii="Times New Roman" w:hAnsi="Times New Roman" w:cs="Times New Roman"/>
          <w:w w:val="100"/>
        </w:rPr>
        <w:t>：</w:t>
      </w:r>
    </w:p>
    <w:p w14:paraId="788870ED">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31"/>
        <w:jc w:val="both"/>
        <w:textAlignment w:val="auto"/>
        <w:rPr>
          <w:rFonts w:hint="default" w:ascii="Times New Roman" w:hAnsi="Times New Roman" w:cs="Times New Roman"/>
          <w:w w:val="100"/>
        </w:rPr>
      </w:pPr>
      <w:r>
        <w:rPr>
          <w:rFonts w:hint="default" w:ascii="Times New Roman" w:hAnsi="Times New Roman" w:cs="Times New Roman"/>
          <w:spacing w:val="-2"/>
          <w:w w:val="100"/>
        </w:rPr>
        <w:t>（一</w:t>
      </w:r>
      <w:r>
        <w:rPr>
          <w:rFonts w:hint="default" w:ascii="Times New Roman" w:hAnsi="Times New Roman" w:cs="Times New Roman"/>
          <w:spacing w:val="-3"/>
          <w:w w:val="100"/>
        </w:rPr>
        <w:t>）</w:t>
      </w:r>
      <w:r>
        <w:rPr>
          <w:rFonts w:hint="default" w:ascii="Times New Roman" w:hAnsi="Times New Roman" w:cs="Times New Roman"/>
          <w:spacing w:val="-5"/>
          <w:w w:val="100"/>
        </w:rPr>
        <w:t>提出申请。登录“渝快办”或人社公共服务平台查看岗位信息，报名提交申请。</w:t>
      </w:r>
    </w:p>
    <w:p w14:paraId="251AA483">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31"/>
        <w:jc w:val="both"/>
        <w:textAlignment w:val="auto"/>
        <w:rPr>
          <w:rFonts w:hint="default" w:ascii="Times New Roman" w:hAnsi="Times New Roman" w:cs="Times New Roman"/>
          <w:w w:val="100"/>
        </w:rPr>
      </w:pPr>
      <w:r>
        <w:rPr>
          <w:rFonts w:hint="default" w:ascii="Times New Roman" w:hAnsi="Times New Roman" w:cs="Times New Roman"/>
          <w:w w:val="100"/>
        </w:rPr>
        <w:t>（</w:t>
      </w:r>
      <w:r>
        <w:rPr>
          <w:rFonts w:hint="default" w:ascii="Times New Roman" w:hAnsi="Times New Roman" w:cs="Times New Roman"/>
          <w:spacing w:val="-3"/>
          <w:w w:val="100"/>
        </w:rPr>
        <w:t>二</w:t>
      </w:r>
      <w:r>
        <w:rPr>
          <w:rFonts w:hint="default" w:ascii="Times New Roman" w:hAnsi="Times New Roman" w:cs="Times New Roman"/>
          <w:spacing w:val="-39"/>
          <w:w w:val="100"/>
        </w:rPr>
        <w:t>）</w:t>
      </w:r>
      <w:r>
        <w:rPr>
          <w:rFonts w:hint="default" w:ascii="Times New Roman" w:hAnsi="Times New Roman" w:cs="Times New Roman"/>
          <w:spacing w:val="-15"/>
          <w:w w:val="100"/>
        </w:rPr>
        <w:t xml:space="preserve">岗前准备。见习人员上岗前，在重庆人社 </w:t>
      </w:r>
      <w:r>
        <w:rPr>
          <w:rFonts w:hint="default" w:ascii="Times New Roman" w:hAnsi="Times New Roman" w:eastAsia="Times New Roman" w:cs="Times New Roman"/>
          <w:w w:val="100"/>
        </w:rPr>
        <w:t xml:space="preserve">APP </w:t>
      </w:r>
      <w:r>
        <w:rPr>
          <w:rFonts w:hint="default" w:ascii="Times New Roman" w:hAnsi="Times New Roman" w:cs="Times New Roman"/>
          <w:w w:val="100"/>
        </w:rPr>
        <w:t>注册就</w:t>
      </w:r>
      <w:r>
        <w:rPr>
          <w:rFonts w:hint="default" w:ascii="Times New Roman" w:hAnsi="Times New Roman" w:cs="Times New Roman"/>
          <w:spacing w:val="-5"/>
          <w:w w:val="100"/>
        </w:rPr>
        <w:t>业见习账号并使用。认真核对协议信息，签订见习协议，留存协</w:t>
      </w:r>
      <w:r>
        <w:rPr>
          <w:rFonts w:hint="default" w:ascii="Times New Roman" w:hAnsi="Times New Roman" w:cs="Times New Roman"/>
          <w:spacing w:val="-2"/>
          <w:w w:val="100"/>
        </w:rPr>
        <w:t>议原件。</w:t>
      </w:r>
    </w:p>
    <w:p w14:paraId="4A7551B6">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40" w:firstLineChars="200"/>
        <w:jc w:val="both"/>
        <w:textAlignment w:val="auto"/>
        <w:rPr>
          <w:rFonts w:hint="default" w:ascii="Times New Roman" w:hAnsi="Times New Roman" w:cs="Times New Roman"/>
          <w:w w:val="100"/>
        </w:rPr>
      </w:pPr>
      <w:r>
        <w:rPr>
          <w:rFonts w:hint="default" w:ascii="Times New Roman" w:hAnsi="Times New Roman" w:cs="Times New Roman"/>
          <w:w w:val="100"/>
        </w:rPr>
        <w:t>（三）上岗见习。就业见习期间，遵守见习基地工作管</w:t>
      </w:r>
      <w:r>
        <w:rPr>
          <w:rFonts w:hint="eastAsia" w:ascii="Times New Roman" w:hAnsi="Times New Roman" w:cs="Times New Roman"/>
          <w:w w:val="100"/>
          <w:lang w:eastAsia="zh-CN"/>
        </w:rPr>
        <w:t>制</w:t>
      </w:r>
      <w:r>
        <w:rPr>
          <w:rFonts w:hint="default" w:ascii="Times New Roman" w:hAnsi="Times New Roman" w:cs="Times New Roman"/>
          <w:spacing w:val="-3"/>
          <w:w w:val="100"/>
        </w:rPr>
        <w:t>度并按要求考勤，确认基本生活费发放等信息，如见习基地存在本办法第十七条、十八条所述违规行为的，及时向辖区人力社保部门反映。</w:t>
      </w:r>
    </w:p>
    <w:p w14:paraId="34F2943A">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31"/>
        <w:jc w:val="both"/>
        <w:textAlignment w:val="auto"/>
        <w:rPr>
          <w:rFonts w:hint="default" w:ascii="Times New Roman" w:hAnsi="Times New Roman" w:cs="Times New Roman"/>
          <w:w w:val="100"/>
        </w:rPr>
      </w:pPr>
      <w:r>
        <w:rPr>
          <w:rFonts w:hint="default" w:ascii="Times New Roman" w:hAnsi="Times New Roman" w:cs="Times New Roman"/>
          <w:spacing w:val="-2"/>
          <w:w w:val="100"/>
        </w:rPr>
        <w:t>（四）</w:t>
      </w:r>
      <w:r>
        <w:rPr>
          <w:rFonts w:hint="default" w:ascii="Times New Roman" w:hAnsi="Times New Roman" w:cs="Times New Roman"/>
          <w:spacing w:val="-3"/>
          <w:w w:val="100"/>
        </w:rPr>
        <w:t xml:space="preserve">见习结束。见习期间或见习期满时被正式录用的，应 及时与见习单位签订劳动合同。见习期满未被录用的，见习人员 </w:t>
      </w:r>
      <w:r>
        <w:rPr>
          <w:rFonts w:hint="default" w:ascii="Times New Roman" w:hAnsi="Times New Roman" w:cs="Times New Roman"/>
          <w:spacing w:val="-5"/>
          <w:w w:val="100"/>
        </w:rPr>
        <w:t>继续享受公共人才服务机构提供的职业培训、就业指导。</w:t>
      </w:r>
    </w:p>
    <w:p w14:paraId="2AE1E6AA">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31"/>
        <w:jc w:val="both"/>
        <w:textAlignment w:val="auto"/>
        <w:rPr>
          <w:rFonts w:hint="default" w:ascii="Times New Roman" w:hAnsi="Times New Roman" w:cs="Times New Roman"/>
          <w:w w:val="100"/>
        </w:rPr>
      </w:pPr>
      <w:r>
        <w:rPr>
          <w:rFonts w:hint="default" w:ascii="Times New Roman" w:hAnsi="Times New Roman" w:cs="Times New Roman"/>
          <w:spacing w:val="-2"/>
          <w:w w:val="100"/>
        </w:rPr>
        <w:t>（五）</w:t>
      </w:r>
      <w:r>
        <w:rPr>
          <w:rFonts w:hint="default" w:ascii="Times New Roman" w:hAnsi="Times New Roman" w:cs="Times New Roman"/>
          <w:spacing w:val="-4"/>
          <w:w w:val="100"/>
        </w:rPr>
        <w:t>配合回访。积极配合人力社保部门做好就业见习回访</w:t>
      </w:r>
      <w:r>
        <w:rPr>
          <w:rFonts w:hint="default" w:ascii="Times New Roman" w:hAnsi="Times New Roman" w:cs="Times New Roman"/>
          <w:spacing w:val="-2"/>
          <w:w w:val="100"/>
        </w:rPr>
        <w:t>工作。</w:t>
      </w:r>
    </w:p>
    <w:p w14:paraId="2E1DBE4D">
      <w:pPr>
        <w:pStyle w:val="3"/>
        <w:keepNext w:val="0"/>
        <w:keepLines w:val="0"/>
        <w:pageBreakBefore w:val="0"/>
        <w:widowControl w:val="0"/>
        <w:tabs>
          <w:tab w:val="left" w:pos="2635"/>
        </w:tabs>
        <w:kinsoku/>
        <w:wordWrap/>
        <w:overflowPunct/>
        <w:topLinePunct w:val="0"/>
        <w:autoSpaceDE w:val="0"/>
        <w:autoSpaceDN w:val="0"/>
        <w:bidi w:val="0"/>
        <w:adjustRightInd/>
        <w:snapToGrid/>
        <w:spacing w:before="0" w:line="594" w:lineRule="exact"/>
        <w:ind w:left="0" w:right="0" w:firstLine="640" w:firstLineChars="200"/>
        <w:jc w:val="both"/>
        <w:textAlignment w:val="auto"/>
        <w:rPr>
          <w:rFonts w:hint="default" w:ascii="Times New Roman" w:hAnsi="Times New Roman" w:cs="Times New Roman"/>
          <w:w w:val="100"/>
        </w:rPr>
      </w:pPr>
      <w:r>
        <w:rPr>
          <w:rFonts w:hint="default" w:ascii="Times New Roman" w:hAnsi="Times New Roman" w:cs="Times New Roman"/>
          <w:w w:val="100"/>
        </w:rPr>
        <w:t>第</w:t>
      </w:r>
      <w:r>
        <w:rPr>
          <w:rFonts w:hint="default" w:ascii="Times New Roman" w:hAnsi="Times New Roman" w:cs="Times New Roman"/>
          <w:spacing w:val="-5"/>
          <w:w w:val="100"/>
        </w:rPr>
        <w:t>二</w:t>
      </w:r>
      <w:r>
        <w:rPr>
          <w:rFonts w:hint="default" w:ascii="Times New Roman" w:hAnsi="Times New Roman" w:cs="Times New Roman"/>
          <w:w w:val="100"/>
        </w:rPr>
        <w:t>十</w:t>
      </w:r>
      <w:r>
        <w:rPr>
          <w:rFonts w:hint="default" w:ascii="Times New Roman" w:hAnsi="Times New Roman" w:cs="Times New Roman"/>
          <w:spacing w:val="-5"/>
          <w:w w:val="100"/>
        </w:rPr>
        <w:t>一</w:t>
      </w:r>
      <w:r>
        <w:rPr>
          <w:rFonts w:hint="default" w:ascii="Times New Roman" w:hAnsi="Times New Roman" w:cs="Times New Roman"/>
          <w:w w:val="100"/>
        </w:rPr>
        <w:t>条</w:t>
      </w:r>
      <w:r>
        <w:rPr>
          <w:rFonts w:hint="default" w:ascii="Times New Roman" w:hAnsi="Times New Roman" w:cs="Times New Roman"/>
          <w:w w:val="100"/>
        </w:rPr>
        <w:tab/>
      </w:r>
      <w:r>
        <w:rPr>
          <w:rFonts w:hint="default" w:ascii="Times New Roman" w:hAnsi="Times New Roman" w:cs="Times New Roman"/>
          <w:w w:val="100"/>
        </w:rPr>
        <w:t>见</w:t>
      </w:r>
      <w:r>
        <w:rPr>
          <w:rFonts w:hint="default" w:ascii="Times New Roman" w:hAnsi="Times New Roman" w:cs="Times New Roman"/>
          <w:spacing w:val="-5"/>
          <w:w w:val="100"/>
        </w:rPr>
        <w:t>习</w:t>
      </w:r>
      <w:r>
        <w:rPr>
          <w:rFonts w:hint="default" w:ascii="Times New Roman" w:hAnsi="Times New Roman" w:cs="Times New Roman"/>
          <w:w w:val="100"/>
        </w:rPr>
        <w:t>人</w:t>
      </w:r>
      <w:r>
        <w:rPr>
          <w:rFonts w:hint="default" w:ascii="Times New Roman" w:hAnsi="Times New Roman" w:cs="Times New Roman"/>
          <w:spacing w:val="-5"/>
          <w:w w:val="100"/>
        </w:rPr>
        <w:t>员</w:t>
      </w:r>
      <w:r>
        <w:rPr>
          <w:rFonts w:hint="default" w:ascii="Times New Roman" w:hAnsi="Times New Roman" w:cs="Times New Roman"/>
          <w:w w:val="100"/>
        </w:rPr>
        <w:t>享有</w:t>
      </w:r>
      <w:r>
        <w:rPr>
          <w:rFonts w:hint="default" w:ascii="Times New Roman" w:hAnsi="Times New Roman" w:cs="Times New Roman"/>
          <w:spacing w:val="-5"/>
          <w:w w:val="100"/>
        </w:rPr>
        <w:t>以</w:t>
      </w:r>
      <w:r>
        <w:rPr>
          <w:rFonts w:hint="default" w:ascii="Times New Roman" w:hAnsi="Times New Roman" w:cs="Times New Roman"/>
          <w:w w:val="100"/>
        </w:rPr>
        <w:t>下</w:t>
      </w:r>
      <w:r>
        <w:rPr>
          <w:rFonts w:hint="default" w:ascii="Times New Roman" w:hAnsi="Times New Roman" w:cs="Times New Roman"/>
          <w:spacing w:val="-5"/>
          <w:w w:val="100"/>
        </w:rPr>
        <w:t>服</w:t>
      </w:r>
      <w:r>
        <w:rPr>
          <w:rFonts w:hint="default" w:ascii="Times New Roman" w:hAnsi="Times New Roman" w:cs="Times New Roman"/>
          <w:w w:val="100"/>
        </w:rPr>
        <w:t>务保</w:t>
      </w:r>
      <w:r>
        <w:rPr>
          <w:rFonts w:hint="default" w:ascii="Times New Roman" w:hAnsi="Times New Roman" w:cs="Times New Roman"/>
          <w:spacing w:val="-5"/>
          <w:w w:val="100"/>
        </w:rPr>
        <w:t>障</w:t>
      </w:r>
      <w:r>
        <w:rPr>
          <w:rFonts w:hint="default" w:ascii="Times New Roman" w:hAnsi="Times New Roman" w:cs="Times New Roman"/>
          <w:w w:val="100"/>
        </w:rPr>
        <w:t>：</w:t>
      </w:r>
    </w:p>
    <w:p w14:paraId="479337E8">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31"/>
        <w:jc w:val="both"/>
        <w:textAlignment w:val="auto"/>
        <w:rPr>
          <w:rFonts w:hint="default" w:ascii="Times New Roman" w:hAnsi="Times New Roman" w:cs="Times New Roman"/>
          <w:w w:val="100"/>
        </w:rPr>
      </w:pPr>
      <w:r>
        <w:rPr>
          <w:rFonts w:hint="default" w:ascii="Times New Roman" w:hAnsi="Times New Roman" w:cs="Times New Roman"/>
          <w:spacing w:val="-2"/>
          <w:w w:val="100"/>
        </w:rPr>
        <w:t>（一）</w:t>
      </w:r>
      <w:r>
        <w:rPr>
          <w:rFonts w:hint="default" w:ascii="Times New Roman" w:hAnsi="Times New Roman" w:cs="Times New Roman"/>
          <w:spacing w:val="-4"/>
          <w:w w:val="100"/>
        </w:rPr>
        <w:t>就业见习期间，享有本办法第十四条第二、三款规定</w:t>
      </w:r>
      <w:r>
        <w:rPr>
          <w:rFonts w:hint="default" w:ascii="Times New Roman" w:hAnsi="Times New Roman" w:cs="Times New Roman"/>
          <w:spacing w:val="-5"/>
          <w:w w:val="100"/>
        </w:rPr>
        <w:t>的人身意外伤害保险和基本生活费保障；</w:t>
      </w:r>
    </w:p>
    <w:p w14:paraId="09FEE335">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31"/>
        <w:jc w:val="both"/>
        <w:textAlignment w:val="auto"/>
        <w:rPr>
          <w:rFonts w:hint="default" w:ascii="Times New Roman" w:hAnsi="Times New Roman" w:cs="Times New Roman"/>
          <w:w w:val="100"/>
        </w:rPr>
      </w:pPr>
      <w:r>
        <w:rPr>
          <w:rFonts w:hint="default" w:ascii="Times New Roman" w:hAnsi="Times New Roman" w:cs="Times New Roman"/>
          <w:spacing w:val="-2"/>
          <w:w w:val="100"/>
        </w:rPr>
        <w:t>（二）</w:t>
      </w:r>
      <w:r>
        <w:rPr>
          <w:rFonts w:hint="default" w:ascii="Times New Roman" w:hAnsi="Times New Roman" w:cs="Times New Roman"/>
          <w:spacing w:val="-4"/>
          <w:w w:val="100"/>
        </w:rPr>
        <w:t>就业见习期间，享有市或区县人力社保部门免费提供</w:t>
      </w:r>
      <w:r>
        <w:rPr>
          <w:rFonts w:hint="default" w:ascii="Times New Roman" w:hAnsi="Times New Roman" w:cs="Times New Roman"/>
          <w:spacing w:val="-5"/>
          <w:w w:val="100"/>
        </w:rPr>
        <w:t>的人事档案托管服务；</w:t>
      </w:r>
    </w:p>
    <w:p w14:paraId="1C564A76">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31"/>
        <w:jc w:val="both"/>
        <w:textAlignment w:val="auto"/>
        <w:rPr>
          <w:rFonts w:hint="default" w:ascii="Times New Roman" w:hAnsi="Times New Roman" w:cs="Times New Roman"/>
          <w:w w:val="100"/>
        </w:rPr>
      </w:pPr>
      <w:r>
        <w:rPr>
          <w:rFonts w:hint="default" w:ascii="Times New Roman" w:hAnsi="Times New Roman" w:cs="Times New Roman"/>
          <w:spacing w:val="-2"/>
          <w:w w:val="100"/>
        </w:rPr>
        <w:t>（三）</w:t>
      </w:r>
      <w:r>
        <w:rPr>
          <w:rFonts w:hint="default" w:ascii="Times New Roman" w:hAnsi="Times New Roman" w:cs="Times New Roman"/>
          <w:spacing w:val="-3"/>
          <w:w w:val="100"/>
        </w:rPr>
        <w:t xml:space="preserve">毕业生就业见习期满留用就业的，就业见习时间可作 </w:t>
      </w:r>
      <w:r>
        <w:rPr>
          <w:rFonts w:hint="default" w:ascii="Times New Roman" w:hAnsi="Times New Roman" w:cs="Times New Roman"/>
          <w:spacing w:val="-13"/>
          <w:w w:val="100"/>
        </w:rPr>
        <w:t>为工龄计算</w:t>
      </w:r>
      <w:r>
        <w:rPr>
          <w:rFonts w:hint="default" w:ascii="Times New Roman" w:hAnsi="Times New Roman" w:cs="Times New Roman"/>
          <w:spacing w:val="-5"/>
          <w:w w:val="100"/>
        </w:rPr>
        <w:t>（</w:t>
      </w:r>
      <w:r>
        <w:rPr>
          <w:rFonts w:hint="default" w:ascii="Times New Roman" w:hAnsi="Times New Roman" w:cs="Times New Roman"/>
          <w:spacing w:val="-3"/>
          <w:w w:val="100"/>
        </w:rPr>
        <w:t>未参保的参保补缴后计算</w:t>
      </w:r>
      <w:r>
        <w:rPr>
          <w:rFonts w:hint="default" w:ascii="Times New Roman" w:hAnsi="Times New Roman" w:cs="Times New Roman"/>
          <w:spacing w:val="-161"/>
          <w:w w:val="100"/>
        </w:rPr>
        <w:t>）</w:t>
      </w:r>
      <w:r>
        <w:rPr>
          <w:rFonts w:hint="default" w:ascii="Times New Roman" w:hAnsi="Times New Roman" w:cs="Times New Roman"/>
          <w:spacing w:val="-14"/>
          <w:w w:val="100"/>
        </w:rPr>
        <w:t xml:space="preserve">。未留用就业的，市或区  </w:t>
      </w:r>
      <w:r>
        <w:rPr>
          <w:rFonts w:hint="default" w:ascii="Times New Roman" w:hAnsi="Times New Roman" w:cs="Times New Roman"/>
          <w:spacing w:val="-3"/>
          <w:w w:val="100"/>
        </w:rPr>
        <w:t xml:space="preserve">县人力社保部门免费提供就业推荐、就业指导和就业培训等后续 </w:t>
      </w:r>
      <w:r>
        <w:rPr>
          <w:rFonts w:hint="default" w:ascii="Times New Roman" w:hAnsi="Times New Roman" w:cs="Times New Roman"/>
          <w:spacing w:val="-2"/>
          <w:w w:val="100"/>
        </w:rPr>
        <w:t>服务；</w:t>
      </w:r>
    </w:p>
    <w:p w14:paraId="78979610">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40" w:firstLineChars="200"/>
        <w:jc w:val="both"/>
        <w:textAlignment w:val="auto"/>
        <w:rPr>
          <w:rFonts w:hint="default" w:ascii="Times New Roman" w:hAnsi="Times New Roman" w:cs="Times New Roman"/>
          <w:w w:val="100"/>
        </w:rPr>
      </w:pPr>
      <w:r>
        <w:rPr>
          <w:rFonts w:hint="default" w:ascii="Times New Roman" w:hAnsi="Times New Roman" w:cs="Times New Roman"/>
          <w:w w:val="100"/>
        </w:rPr>
        <w:t>（四）其他规定应享有的服务保障。</w:t>
      </w:r>
    </w:p>
    <w:p w14:paraId="137B26EB">
      <w:pPr>
        <w:pStyle w:val="3"/>
        <w:keepNext w:val="0"/>
        <w:keepLines w:val="0"/>
        <w:pageBreakBefore w:val="0"/>
        <w:widowControl w:val="0"/>
        <w:tabs>
          <w:tab w:val="left" w:pos="2640"/>
        </w:tabs>
        <w:kinsoku/>
        <w:wordWrap/>
        <w:overflowPunct/>
        <w:topLinePunct w:val="0"/>
        <w:autoSpaceDE w:val="0"/>
        <w:autoSpaceDN w:val="0"/>
        <w:bidi w:val="0"/>
        <w:adjustRightInd/>
        <w:snapToGrid/>
        <w:spacing w:before="0" w:line="594" w:lineRule="exact"/>
        <w:ind w:left="0" w:right="0" w:firstLine="631"/>
        <w:jc w:val="both"/>
        <w:textAlignment w:val="auto"/>
        <w:rPr>
          <w:rFonts w:hint="default" w:ascii="Times New Roman" w:hAnsi="Times New Roman" w:cs="Times New Roman"/>
          <w:w w:val="100"/>
        </w:rPr>
      </w:pPr>
      <w:r>
        <w:rPr>
          <w:rFonts w:hint="default" w:ascii="Times New Roman" w:hAnsi="Times New Roman" w:cs="Times New Roman"/>
          <w:w w:val="100"/>
        </w:rPr>
        <w:t>第二十二条</w:t>
      </w:r>
      <w:r>
        <w:rPr>
          <w:rFonts w:hint="eastAsia" w:ascii="Times New Roman" w:hAnsi="Times New Roman" w:cs="Times New Roman"/>
          <w:w w:val="100"/>
          <w:lang w:val="en-US" w:eastAsia="zh-CN"/>
        </w:rPr>
        <w:t xml:space="preserve">    </w:t>
      </w:r>
      <w:r>
        <w:rPr>
          <w:rFonts w:hint="default" w:ascii="Times New Roman" w:hAnsi="Times New Roman" w:cs="Times New Roman"/>
          <w:spacing w:val="-2"/>
          <w:w w:val="100"/>
        </w:rPr>
        <w:t>见习</w:t>
      </w:r>
      <w:r>
        <w:rPr>
          <w:rFonts w:hint="default" w:ascii="Times New Roman" w:hAnsi="Times New Roman" w:cs="Times New Roman"/>
          <w:spacing w:val="-1"/>
          <w:w w:val="100"/>
        </w:rPr>
        <w:t>人员应遵守见习基地的规章制度</w:t>
      </w:r>
      <w:r>
        <w:rPr>
          <w:rFonts w:hint="default" w:ascii="Times New Roman" w:hAnsi="Times New Roman" w:cs="Times New Roman"/>
          <w:spacing w:val="-5"/>
          <w:w w:val="100"/>
        </w:rPr>
        <w:t>，</w:t>
      </w:r>
      <w:r>
        <w:rPr>
          <w:rFonts w:hint="default" w:ascii="Times New Roman" w:hAnsi="Times New Roman" w:cs="Times New Roman"/>
          <w:spacing w:val="-1"/>
          <w:w w:val="100"/>
        </w:rPr>
        <w:t>履行</w:t>
      </w:r>
      <w:r>
        <w:rPr>
          <w:rFonts w:hint="default" w:ascii="Times New Roman" w:hAnsi="Times New Roman" w:cs="Times New Roman"/>
          <w:spacing w:val="-15"/>
          <w:w w:val="100"/>
        </w:rPr>
        <w:t>见</w:t>
      </w:r>
      <w:r>
        <w:rPr>
          <w:rFonts w:hint="default" w:ascii="Times New Roman" w:hAnsi="Times New Roman" w:cs="Times New Roman"/>
          <w:w w:val="100"/>
        </w:rPr>
        <w:t>习</w:t>
      </w:r>
      <w:r>
        <w:rPr>
          <w:rFonts w:hint="default" w:ascii="Times New Roman" w:hAnsi="Times New Roman" w:cs="Times New Roman"/>
          <w:spacing w:val="-5"/>
          <w:w w:val="100"/>
        </w:rPr>
        <w:t>协</w:t>
      </w:r>
      <w:r>
        <w:rPr>
          <w:rFonts w:hint="default" w:ascii="Times New Roman" w:hAnsi="Times New Roman" w:cs="Times New Roman"/>
          <w:w w:val="100"/>
        </w:rPr>
        <w:t>议</w:t>
      </w:r>
      <w:r>
        <w:rPr>
          <w:rFonts w:hint="default" w:ascii="Times New Roman" w:hAnsi="Times New Roman" w:cs="Times New Roman"/>
          <w:spacing w:val="-5"/>
          <w:w w:val="100"/>
        </w:rPr>
        <w:t>，</w:t>
      </w:r>
      <w:r>
        <w:rPr>
          <w:rFonts w:hint="default" w:ascii="Times New Roman" w:hAnsi="Times New Roman" w:cs="Times New Roman"/>
          <w:w w:val="100"/>
        </w:rPr>
        <w:t>提高</w:t>
      </w:r>
      <w:r>
        <w:rPr>
          <w:rFonts w:hint="default" w:ascii="Times New Roman" w:hAnsi="Times New Roman" w:cs="Times New Roman"/>
          <w:spacing w:val="-5"/>
          <w:w w:val="100"/>
        </w:rPr>
        <w:t>就</w:t>
      </w:r>
      <w:r>
        <w:rPr>
          <w:rFonts w:hint="default" w:ascii="Times New Roman" w:hAnsi="Times New Roman" w:cs="Times New Roman"/>
          <w:w w:val="100"/>
        </w:rPr>
        <w:t>业</w:t>
      </w:r>
      <w:r>
        <w:rPr>
          <w:rFonts w:hint="default" w:ascii="Times New Roman" w:hAnsi="Times New Roman" w:cs="Times New Roman"/>
          <w:spacing w:val="-5"/>
          <w:w w:val="100"/>
        </w:rPr>
        <w:t>适</w:t>
      </w:r>
      <w:r>
        <w:rPr>
          <w:rFonts w:hint="default" w:ascii="Times New Roman" w:hAnsi="Times New Roman" w:cs="Times New Roman"/>
          <w:w w:val="100"/>
        </w:rPr>
        <w:t>应能</w:t>
      </w:r>
      <w:r>
        <w:rPr>
          <w:rFonts w:hint="default" w:ascii="Times New Roman" w:hAnsi="Times New Roman" w:cs="Times New Roman"/>
          <w:spacing w:val="-5"/>
          <w:w w:val="100"/>
        </w:rPr>
        <w:t>力</w:t>
      </w:r>
      <w:r>
        <w:rPr>
          <w:rFonts w:hint="default" w:ascii="Times New Roman" w:hAnsi="Times New Roman" w:cs="Times New Roman"/>
          <w:w w:val="100"/>
        </w:rPr>
        <w:t>。</w:t>
      </w:r>
      <w:r>
        <w:rPr>
          <w:rFonts w:hint="default" w:ascii="Times New Roman" w:hAnsi="Times New Roman" w:cs="Times New Roman"/>
          <w:spacing w:val="-5"/>
          <w:w w:val="100"/>
        </w:rPr>
        <w:t>有</w:t>
      </w:r>
      <w:r>
        <w:rPr>
          <w:rFonts w:hint="default" w:ascii="Times New Roman" w:hAnsi="Times New Roman" w:cs="Times New Roman"/>
          <w:w w:val="100"/>
        </w:rPr>
        <w:t>下列</w:t>
      </w:r>
      <w:r>
        <w:rPr>
          <w:rFonts w:hint="default" w:ascii="Times New Roman" w:hAnsi="Times New Roman" w:cs="Times New Roman"/>
          <w:spacing w:val="-5"/>
          <w:w w:val="100"/>
        </w:rPr>
        <w:t>情</w:t>
      </w:r>
      <w:r>
        <w:rPr>
          <w:rFonts w:hint="default" w:ascii="Times New Roman" w:hAnsi="Times New Roman" w:cs="Times New Roman"/>
          <w:w w:val="100"/>
        </w:rPr>
        <w:t>形的</w:t>
      </w:r>
      <w:r>
        <w:rPr>
          <w:rFonts w:hint="default" w:ascii="Times New Roman" w:hAnsi="Times New Roman" w:cs="Times New Roman"/>
          <w:spacing w:val="-5"/>
          <w:w w:val="100"/>
        </w:rPr>
        <w:t>，</w:t>
      </w:r>
      <w:r>
        <w:rPr>
          <w:rFonts w:hint="default" w:ascii="Times New Roman" w:hAnsi="Times New Roman" w:cs="Times New Roman"/>
          <w:w w:val="100"/>
        </w:rPr>
        <w:t>终</w:t>
      </w:r>
      <w:r>
        <w:rPr>
          <w:rFonts w:hint="default" w:ascii="Times New Roman" w:hAnsi="Times New Roman" w:cs="Times New Roman"/>
          <w:spacing w:val="-5"/>
          <w:w w:val="100"/>
        </w:rPr>
        <w:t>止</w:t>
      </w:r>
      <w:r>
        <w:rPr>
          <w:rFonts w:hint="default" w:ascii="Times New Roman" w:hAnsi="Times New Roman" w:cs="Times New Roman"/>
          <w:w w:val="100"/>
        </w:rPr>
        <w:t>见习</w:t>
      </w:r>
      <w:r>
        <w:rPr>
          <w:rFonts w:hint="default" w:ascii="Times New Roman" w:hAnsi="Times New Roman" w:cs="Times New Roman"/>
          <w:spacing w:val="-5"/>
          <w:w w:val="100"/>
        </w:rPr>
        <w:t>协</w:t>
      </w:r>
      <w:r>
        <w:rPr>
          <w:rFonts w:hint="default" w:ascii="Times New Roman" w:hAnsi="Times New Roman" w:cs="Times New Roman"/>
          <w:w w:val="100"/>
        </w:rPr>
        <w:t>议：</w:t>
      </w:r>
    </w:p>
    <w:p w14:paraId="019D86D3">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40" w:firstLineChars="200"/>
        <w:jc w:val="both"/>
        <w:textAlignment w:val="auto"/>
        <w:rPr>
          <w:rFonts w:hint="default" w:ascii="Times New Roman" w:hAnsi="Times New Roman" w:cs="Times New Roman"/>
          <w:w w:val="100"/>
        </w:rPr>
      </w:pPr>
      <w:r>
        <w:rPr>
          <w:rFonts w:hint="default" w:ascii="Times New Roman" w:hAnsi="Times New Roman" w:cs="Times New Roman"/>
          <w:w w:val="100"/>
        </w:rPr>
        <w:t>（一）涉嫌犯罪或受到治安管理处罚的；</w:t>
      </w:r>
    </w:p>
    <w:p w14:paraId="54178B52">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638" w:leftChars="290" w:right="0" w:firstLine="0" w:firstLineChars="0"/>
        <w:jc w:val="both"/>
        <w:textAlignment w:val="auto"/>
        <w:rPr>
          <w:rFonts w:hint="default" w:ascii="Times New Roman" w:hAnsi="Times New Roman" w:cs="Times New Roman"/>
          <w:w w:val="100"/>
        </w:rPr>
      </w:pPr>
      <w:r>
        <w:rPr>
          <w:rFonts w:hint="default" w:ascii="Times New Roman" w:hAnsi="Times New Roman" w:cs="Times New Roman"/>
          <w:w w:val="100"/>
        </w:rPr>
        <w:t xml:space="preserve">（二）无故旷工连续五天或 </w:t>
      </w:r>
      <w:r>
        <w:rPr>
          <w:rFonts w:hint="default" w:ascii="Times New Roman" w:hAnsi="Times New Roman" w:eastAsia="Times New Roman" w:cs="Times New Roman"/>
          <w:w w:val="100"/>
        </w:rPr>
        <w:t xml:space="preserve">1 </w:t>
      </w:r>
      <w:r>
        <w:rPr>
          <w:rFonts w:hint="default" w:ascii="Times New Roman" w:hAnsi="Times New Roman" w:cs="Times New Roman"/>
          <w:w w:val="100"/>
        </w:rPr>
        <w:t>个月内累计旷工十天以上的；（三）不遵守见习基地规章制度，经教育无效的；</w:t>
      </w:r>
    </w:p>
    <w:p w14:paraId="3B0D5E91">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40" w:firstLineChars="200"/>
        <w:jc w:val="both"/>
        <w:textAlignment w:val="auto"/>
        <w:rPr>
          <w:rFonts w:hint="default" w:ascii="Times New Roman" w:hAnsi="Times New Roman" w:cs="Times New Roman"/>
          <w:w w:val="100"/>
        </w:rPr>
      </w:pPr>
      <w:r>
        <w:rPr>
          <w:rFonts w:hint="default" w:ascii="Times New Roman" w:hAnsi="Times New Roman" w:cs="Times New Roman"/>
          <w:w w:val="100"/>
        </w:rPr>
        <w:t>（四）因本人主观过错或故意给见习基地造成重大损失的；</w:t>
      </w:r>
    </w:p>
    <w:p w14:paraId="0A1C0398">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32" w:firstLineChars="200"/>
        <w:jc w:val="both"/>
        <w:textAlignment w:val="auto"/>
        <w:rPr>
          <w:rFonts w:hint="default" w:ascii="Times New Roman" w:hAnsi="Times New Roman" w:cs="Times New Roman"/>
          <w:w w:val="100"/>
        </w:rPr>
      </w:pPr>
      <w:r>
        <w:rPr>
          <w:rFonts w:hint="default" w:ascii="Times New Roman" w:hAnsi="Times New Roman" w:cs="Times New Roman"/>
          <w:spacing w:val="-2"/>
          <w:w w:val="100"/>
        </w:rPr>
        <w:t>（</w:t>
      </w:r>
      <w:r>
        <w:rPr>
          <w:rFonts w:hint="default" w:ascii="Times New Roman" w:hAnsi="Times New Roman" w:cs="Times New Roman"/>
          <w:spacing w:val="-5"/>
          <w:w w:val="100"/>
        </w:rPr>
        <w:t>五</w:t>
      </w:r>
      <w:r>
        <w:rPr>
          <w:rFonts w:hint="default" w:ascii="Times New Roman" w:hAnsi="Times New Roman" w:cs="Times New Roman"/>
          <w:spacing w:val="-2"/>
          <w:w w:val="100"/>
        </w:rPr>
        <w:t>）</w:t>
      </w:r>
      <w:r>
        <w:rPr>
          <w:rFonts w:hint="default" w:ascii="Times New Roman" w:hAnsi="Times New Roman" w:cs="Times New Roman"/>
          <w:spacing w:val="-5"/>
          <w:w w:val="100"/>
        </w:rPr>
        <w:t>已落实工作单位等不能继续参加就业见习的；</w:t>
      </w:r>
    </w:p>
    <w:p w14:paraId="6FE3F930">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32" w:firstLineChars="200"/>
        <w:jc w:val="both"/>
        <w:textAlignment w:val="auto"/>
        <w:rPr>
          <w:rFonts w:hint="default" w:ascii="Times New Roman" w:hAnsi="Times New Roman" w:cs="Times New Roman"/>
          <w:w w:val="100"/>
        </w:rPr>
      </w:pPr>
      <w:r>
        <w:rPr>
          <w:rFonts w:hint="default" w:ascii="Times New Roman" w:hAnsi="Times New Roman" w:cs="Times New Roman"/>
          <w:spacing w:val="-2"/>
          <w:w w:val="100"/>
        </w:rPr>
        <w:t>（</w:t>
      </w:r>
      <w:r>
        <w:rPr>
          <w:rFonts w:hint="default" w:ascii="Times New Roman" w:hAnsi="Times New Roman" w:cs="Times New Roman"/>
          <w:spacing w:val="-5"/>
          <w:w w:val="100"/>
        </w:rPr>
        <w:t>六</w:t>
      </w:r>
      <w:r>
        <w:rPr>
          <w:rFonts w:hint="default" w:ascii="Times New Roman" w:hAnsi="Times New Roman" w:cs="Times New Roman"/>
          <w:spacing w:val="-2"/>
          <w:w w:val="100"/>
        </w:rPr>
        <w:t>）</w:t>
      </w:r>
      <w:r>
        <w:rPr>
          <w:rFonts w:hint="default" w:ascii="Times New Roman" w:hAnsi="Times New Roman" w:cs="Times New Roman"/>
          <w:spacing w:val="-5"/>
          <w:w w:val="100"/>
        </w:rPr>
        <w:t>见习人员本人意愿不再参加就业见习活动的；</w:t>
      </w:r>
    </w:p>
    <w:p w14:paraId="65667A05">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31"/>
        <w:jc w:val="both"/>
        <w:textAlignment w:val="auto"/>
        <w:rPr>
          <w:rFonts w:hint="default" w:ascii="Times New Roman" w:hAnsi="Times New Roman" w:cs="Times New Roman"/>
          <w:w w:val="100"/>
        </w:rPr>
      </w:pPr>
      <w:r>
        <w:rPr>
          <w:rFonts w:hint="default" w:ascii="Times New Roman" w:hAnsi="Times New Roman" w:cs="Times New Roman"/>
          <w:spacing w:val="-2"/>
          <w:w w:val="100"/>
        </w:rPr>
        <w:t>（七）</w:t>
      </w:r>
      <w:r>
        <w:rPr>
          <w:rFonts w:hint="default" w:ascii="Times New Roman" w:hAnsi="Times New Roman" w:cs="Times New Roman"/>
          <w:spacing w:val="-4"/>
          <w:w w:val="100"/>
        </w:rPr>
        <w:t>出现本办法第十七、十八条情形或其他应当终止见习</w:t>
      </w:r>
      <w:r>
        <w:rPr>
          <w:rFonts w:hint="default" w:ascii="Times New Roman" w:hAnsi="Times New Roman" w:cs="Times New Roman"/>
          <w:spacing w:val="-2"/>
          <w:w w:val="100"/>
        </w:rPr>
        <w:t>情况的。</w:t>
      </w:r>
    </w:p>
    <w:p w14:paraId="5E474464">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jc w:val="both"/>
        <w:textAlignment w:val="auto"/>
        <w:rPr>
          <w:rFonts w:hint="default" w:ascii="Times New Roman" w:hAnsi="Times New Roman" w:cs="Times New Roman"/>
          <w:w w:val="100"/>
          <w:sz w:val="34"/>
        </w:rPr>
      </w:pPr>
    </w:p>
    <w:p w14:paraId="71EC225F">
      <w:pPr>
        <w:pStyle w:val="3"/>
        <w:keepNext w:val="0"/>
        <w:keepLines w:val="0"/>
        <w:pageBreakBefore w:val="0"/>
        <w:widowControl w:val="0"/>
        <w:tabs>
          <w:tab w:val="left" w:pos="1262"/>
        </w:tabs>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eastAsia="方正黑体_GBK" w:cs="Times New Roman"/>
          <w:w w:val="100"/>
        </w:rPr>
      </w:pPr>
      <w:r>
        <w:rPr>
          <w:rFonts w:hint="default" w:ascii="Times New Roman" w:hAnsi="Times New Roman" w:eastAsia="方正黑体_GBK" w:cs="Times New Roman"/>
          <w:w w:val="100"/>
        </w:rPr>
        <w:t>第</w:t>
      </w:r>
      <w:r>
        <w:rPr>
          <w:rFonts w:hint="default" w:ascii="Times New Roman" w:hAnsi="Times New Roman" w:eastAsia="方正黑体_GBK" w:cs="Times New Roman"/>
          <w:spacing w:val="-5"/>
          <w:w w:val="100"/>
        </w:rPr>
        <w:t>五</w:t>
      </w:r>
      <w:r>
        <w:rPr>
          <w:rFonts w:hint="default" w:ascii="Times New Roman" w:hAnsi="Times New Roman" w:eastAsia="方正黑体_GBK" w:cs="Times New Roman"/>
          <w:w w:val="100"/>
        </w:rPr>
        <w:t>章</w:t>
      </w:r>
      <w:r>
        <w:rPr>
          <w:rFonts w:hint="default" w:ascii="Times New Roman" w:hAnsi="Times New Roman" w:eastAsia="方正黑体_GBK" w:cs="Times New Roman"/>
          <w:w w:val="100"/>
        </w:rPr>
        <w:tab/>
      </w:r>
      <w:r>
        <w:rPr>
          <w:rFonts w:hint="default" w:ascii="Times New Roman" w:hAnsi="Times New Roman" w:eastAsia="方正黑体_GBK" w:cs="Times New Roman"/>
          <w:w w:val="100"/>
        </w:rPr>
        <w:t>补</w:t>
      </w:r>
      <w:r>
        <w:rPr>
          <w:rFonts w:hint="default" w:ascii="Times New Roman" w:hAnsi="Times New Roman" w:eastAsia="方正黑体_GBK" w:cs="Times New Roman"/>
          <w:spacing w:val="-5"/>
          <w:w w:val="100"/>
        </w:rPr>
        <w:t>贴</w:t>
      </w:r>
      <w:r>
        <w:rPr>
          <w:rFonts w:hint="default" w:ascii="Times New Roman" w:hAnsi="Times New Roman" w:eastAsia="方正黑体_GBK" w:cs="Times New Roman"/>
          <w:w w:val="100"/>
        </w:rPr>
        <w:t>的</w:t>
      </w:r>
      <w:r>
        <w:rPr>
          <w:rFonts w:hint="default" w:ascii="Times New Roman" w:hAnsi="Times New Roman" w:eastAsia="方正黑体_GBK" w:cs="Times New Roman"/>
          <w:spacing w:val="-5"/>
          <w:w w:val="100"/>
        </w:rPr>
        <w:t>申</w:t>
      </w:r>
      <w:r>
        <w:rPr>
          <w:rFonts w:hint="default" w:ascii="Times New Roman" w:hAnsi="Times New Roman" w:eastAsia="方正黑体_GBK" w:cs="Times New Roman"/>
          <w:w w:val="100"/>
        </w:rPr>
        <w:t>报与</w:t>
      </w:r>
      <w:r>
        <w:rPr>
          <w:rFonts w:hint="default" w:ascii="Times New Roman" w:hAnsi="Times New Roman" w:eastAsia="方正黑体_GBK" w:cs="Times New Roman"/>
          <w:spacing w:val="-5"/>
          <w:w w:val="100"/>
        </w:rPr>
        <w:t>拨</w:t>
      </w:r>
      <w:r>
        <w:rPr>
          <w:rFonts w:hint="default" w:ascii="Times New Roman" w:hAnsi="Times New Roman" w:eastAsia="方正黑体_GBK" w:cs="Times New Roman"/>
          <w:w w:val="100"/>
        </w:rPr>
        <w:t>付</w:t>
      </w:r>
    </w:p>
    <w:p w14:paraId="307DF73E">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31"/>
        <w:jc w:val="both"/>
        <w:textAlignment w:val="auto"/>
        <w:rPr>
          <w:rFonts w:hint="default" w:ascii="Times New Roman" w:hAnsi="Times New Roman" w:cs="Times New Roman"/>
          <w:w w:val="100"/>
        </w:rPr>
      </w:pPr>
      <w:r>
        <w:rPr>
          <w:rFonts w:hint="default" w:ascii="Times New Roman" w:hAnsi="Times New Roman" w:cs="Times New Roman"/>
          <w:spacing w:val="8"/>
          <w:w w:val="100"/>
        </w:rPr>
        <w:t xml:space="preserve">第二十三条 </w:t>
      </w:r>
      <w:r>
        <w:rPr>
          <w:rFonts w:hint="eastAsia" w:ascii="Times New Roman" w:hAnsi="Times New Roman" w:cs="Times New Roman"/>
          <w:spacing w:val="8"/>
          <w:w w:val="100"/>
          <w:lang w:val="en-US" w:eastAsia="zh-CN"/>
        </w:rPr>
        <w:t xml:space="preserve">   </w:t>
      </w:r>
      <w:r>
        <w:rPr>
          <w:rFonts w:hint="default" w:ascii="Times New Roman" w:hAnsi="Times New Roman" w:cs="Times New Roman"/>
          <w:spacing w:val="8"/>
          <w:w w:val="100"/>
        </w:rPr>
        <w:t>区县人力社保部门按全市就业见习工作年度</w:t>
      </w:r>
      <w:r>
        <w:rPr>
          <w:rFonts w:hint="default" w:ascii="Times New Roman" w:hAnsi="Times New Roman" w:cs="Times New Roman"/>
          <w:spacing w:val="-3"/>
          <w:w w:val="100"/>
        </w:rPr>
        <w:t>计划指标，围绕重庆市战略性新兴产业集群、现代制造业集群体系等重点产业发展，推动高校毕业生等青年就业，开展就业见习</w:t>
      </w:r>
      <w:r>
        <w:rPr>
          <w:rFonts w:hint="default" w:ascii="Times New Roman" w:hAnsi="Times New Roman" w:cs="Times New Roman"/>
          <w:spacing w:val="-5"/>
          <w:w w:val="100"/>
        </w:rPr>
        <w:t>工作，原则上不超出年度计划指标。</w:t>
      </w:r>
    </w:p>
    <w:p w14:paraId="79A81193">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31"/>
        <w:jc w:val="both"/>
        <w:textAlignment w:val="auto"/>
        <w:rPr>
          <w:rFonts w:hint="default" w:ascii="Times New Roman" w:hAnsi="Times New Roman" w:cs="Times New Roman"/>
          <w:w w:val="100"/>
        </w:rPr>
      </w:pPr>
      <w:r>
        <w:rPr>
          <w:rFonts w:hint="default" w:ascii="Times New Roman" w:hAnsi="Times New Roman" w:cs="Times New Roman"/>
          <w:w w:val="100"/>
        </w:rPr>
        <w:t>第二十四条 就业见习补贴包括基本生活费补贴、留用人员差额补贴和人身意外伤害保险补贴。具体标准如下：</w:t>
      </w:r>
    </w:p>
    <w:p w14:paraId="1AC1F8C2">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31"/>
        <w:jc w:val="both"/>
        <w:textAlignment w:val="auto"/>
        <w:rPr>
          <w:rFonts w:hint="default" w:ascii="Times New Roman" w:hAnsi="Times New Roman" w:cs="Times New Roman"/>
          <w:w w:val="100"/>
        </w:rPr>
      </w:pPr>
      <w:r>
        <w:rPr>
          <w:rFonts w:hint="default" w:ascii="Times New Roman" w:hAnsi="Times New Roman" w:cs="Times New Roman"/>
          <w:w w:val="100"/>
        </w:rPr>
        <w:t xml:space="preserve">（一）基本生活费补贴按见习人员每人每月 </w:t>
      </w:r>
      <w:r>
        <w:rPr>
          <w:rFonts w:hint="default" w:ascii="Times New Roman" w:hAnsi="Times New Roman" w:eastAsia="Times New Roman" w:cs="Times New Roman"/>
          <w:w w:val="100"/>
        </w:rPr>
        <w:t xml:space="preserve">1300 </w:t>
      </w:r>
      <w:r>
        <w:rPr>
          <w:rFonts w:hint="default" w:ascii="Times New Roman" w:hAnsi="Times New Roman" w:cs="Times New Roman"/>
          <w:w w:val="100"/>
        </w:rPr>
        <w:t>元标准拨付见习基地；</w:t>
      </w:r>
    </w:p>
    <w:p w14:paraId="765E4AE0">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31"/>
        <w:jc w:val="both"/>
        <w:textAlignment w:val="auto"/>
        <w:rPr>
          <w:rFonts w:hint="default" w:ascii="Times New Roman" w:hAnsi="Times New Roman" w:cs="Times New Roman"/>
          <w:w w:val="100"/>
        </w:rPr>
      </w:pPr>
      <w:r>
        <w:rPr>
          <w:rFonts w:hint="default" w:ascii="Times New Roman" w:hAnsi="Times New Roman" w:cs="Times New Roman"/>
          <w:w w:val="100"/>
        </w:rPr>
        <w:t xml:space="preserve">（二）就业见习留用就业率达到 </w:t>
      </w:r>
      <w:r>
        <w:rPr>
          <w:rFonts w:hint="default" w:ascii="Times New Roman" w:hAnsi="Times New Roman" w:eastAsia="Times New Roman" w:cs="Times New Roman"/>
          <w:w w:val="100"/>
        </w:rPr>
        <w:t>50%</w:t>
      </w:r>
      <w:r>
        <w:rPr>
          <w:rFonts w:hint="default" w:ascii="Times New Roman" w:hAnsi="Times New Roman" w:cs="Times New Roman"/>
          <w:w w:val="100"/>
        </w:rPr>
        <w:t>以上的（就业见习留用就业率</w:t>
      </w:r>
      <w:r>
        <w:rPr>
          <w:rFonts w:hint="default" w:ascii="Times New Roman" w:hAnsi="Times New Roman" w:eastAsia="Times New Roman" w:cs="Times New Roman"/>
          <w:w w:val="100"/>
        </w:rPr>
        <w:t>=</w:t>
      </w:r>
      <w:r>
        <w:rPr>
          <w:rFonts w:hint="default" w:ascii="Times New Roman" w:hAnsi="Times New Roman" w:cs="Times New Roman"/>
          <w:w w:val="100"/>
        </w:rPr>
        <w:t>年度审核通过人员中的留用人数</w:t>
      </w:r>
      <w:r>
        <w:rPr>
          <w:rFonts w:hint="default" w:ascii="Times New Roman" w:hAnsi="Times New Roman" w:eastAsia="Times New Roman" w:cs="Times New Roman"/>
          <w:w w:val="100"/>
        </w:rPr>
        <w:t>÷</w:t>
      </w:r>
      <w:r>
        <w:rPr>
          <w:rFonts w:hint="default" w:ascii="Times New Roman" w:hAnsi="Times New Roman" w:cs="Times New Roman"/>
          <w:w w:val="100"/>
        </w:rPr>
        <w:t>年度审核通过人员数</w:t>
      </w:r>
      <w:r>
        <w:rPr>
          <w:rFonts w:hint="default" w:ascii="Times New Roman" w:hAnsi="Times New Roman" w:eastAsia="Times New Roman" w:cs="Times New Roman"/>
          <w:spacing w:val="-3"/>
          <w:w w:val="100"/>
        </w:rPr>
        <w:t>×</w:t>
      </w:r>
      <w:r>
        <w:rPr>
          <w:rFonts w:hint="default" w:ascii="Times New Roman" w:hAnsi="Times New Roman" w:eastAsia="Times New Roman" w:cs="Times New Roman"/>
          <w:spacing w:val="-4"/>
          <w:w w:val="100"/>
        </w:rPr>
        <w:t>1</w:t>
      </w:r>
      <w:r>
        <w:rPr>
          <w:rFonts w:hint="default" w:ascii="Times New Roman" w:hAnsi="Times New Roman" w:eastAsia="Times New Roman" w:cs="Times New Roman"/>
          <w:spacing w:val="-1"/>
          <w:w w:val="100"/>
        </w:rPr>
        <w:t>00</w:t>
      </w:r>
      <w:r>
        <w:rPr>
          <w:rFonts w:hint="default" w:ascii="Times New Roman" w:hAnsi="Times New Roman" w:eastAsia="Times New Roman" w:cs="Times New Roman"/>
          <w:spacing w:val="7"/>
          <w:w w:val="100"/>
        </w:rPr>
        <w:t>%</w:t>
      </w:r>
      <w:r>
        <w:rPr>
          <w:rFonts w:hint="default" w:ascii="Times New Roman" w:hAnsi="Times New Roman" w:cs="Times New Roman"/>
          <w:spacing w:val="-151"/>
          <w:w w:val="100"/>
        </w:rPr>
        <w:t>）</w:t>
      </w:r>
      <w:r>
        <w:rPr>
          <w:rFonts w:hint="default" w:ascii="Times New Roman" w:hAnsi="Times New Roman" w:cs="Times New Roman"/>
          <w:spacing w:val="4"/>
          <w:w w:val="100"/>
        </w:rPr>
        <w:t>，按每人每月</w:t>
      </w:r>
      <w:r>
        <w:rPr>
          <w:rFonts w:hint="default" w:ascii="Times New Roman" w:hAnsi="Times New Roman" w:cs="Times New Roman"/>
          <w:spacing w:val="-60"/>
          <w:w w:val="100"/>
        </w:rPr>
        <w:t xml:space="preserve"> </w:t>
      </w:r>
      <w:r>
        <w:rPr>
          <w:rFonts w:hint="default" w:ascii="Times New Roman" w:hAnsi="Times New Roman" w:eastAsia="Times New Roman" w:cs="Times New Roman"/>
          <w:spacing w:val="-4"/>
          <w:w w:val="100"/>
        </w:rPr>
        <w:t>2</w:t>
      </w:r>
      <w:r>
        <w:rPr>
          <w:rFonts w:hint="default" w:ascii="Times New Roman" w:hAnsi="Times New Roman" w:eastAsia="Times New Roman" w:cs="Times New Roman"/>
          <w:spacing w:val="-1"/>
          <w:w w:val="100"/>
        </w:rPr>
        <w:t>0</w:t>
      </w:r>
      <w:r>
        <w:rPr>
          <w:rFonts w:hint="default" w:ascii="Times New Roman" w:hAnsi="Times New Roman" w:eastAsia="Times New Roman" w:cs="Times New Roman"/>
          <w:w w:val="100"/>
        </w:rPr>
        <w:t xml:space="preserve">0 </w:t>
      </w:r>
      <w:r>
        <w:rPr>
          <w:rFonts w:hint="default" w:ascii="Times New Roman" w:hAnsi="Times New Roman" w:cs="Times New Roman"/>
          <w:spacing w:val="4"/>
          <w:w w:val="100"/>
        </w:rPr>
        <w:t>元标准给予见习基地留用人员差额补贴；</w:t>
      </w:r>
    </w:p>
    <w:p w14:paraId="6FC9D5C0">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31"/>
        <w:jc w:val="both"/>
        <w:textAlignment w:val="auto"/>
        <w:rPr>
          <w:rFonts w:hint="default" w:ascii="Times New Roman" w:hAnsi="Times New Roman" w:cs="Times New Roman"/>
          <w:w w:val="100"/>
        </w:rPr>
      </w:pPr>
      <w:r>
        <w:rPr>
          <w:rFonts w:hint="default" w:ascii="Times New Roman" w:hAnsi="Times New Roman" w:cs="Times New Roman"/>
          <w:w w:val="100"/>
        </w:rPr>
        <w:t>（三</w:t>
      </w:r>
      <w:r>
        <w:rPr>
          <w:rFonts w:hint="default" w:ascii="Times New Roman" w:hAnsi="Times New Roman" w:cs="Times New Roman"/>
          <w:spacing w:val="-6"/>
          <w:w w:val="100"/>
        </w:rPr>
        <w:t xml:space="preserve">）人身意外伤害保险补贴按见习人员每人 </w:t>
      </w:r>
      <w:r>
        <w:rPr>
          <w:rFonts w:hint="default" w:ascii="Times New Roman" w:hAnsi="Times New Roman" w:eastAsia="Times New Roman" w:cs="Times New Roman"/>
          <w:w w:val="100"/>
        </w:rPr>
        <w:t xml:space="preserve">100 </w:t>
      </w:r>
      <w:r>
        <w:rPr>
          <w:rFonts w:hint="default" w:ascii="Times New Roman" w:hAnsi="Times New Roman" w:cs="Times New Roman"/>
          <w:spacing w:val="-4"/>
          <w:w w:val="100"/>
        </w:rPr>
        <w:t>元标准一</w:t>
      </w:r>
      <w:r>
        <w:rPr>
          <w:rFonts w:hint="default" w:ascii="Times New Roman" w:hAnsi="Times New Roman" w:cs="Times New Roman"/>
          <w:spacing w:val="-5"/>
          <w:w w:val="100"/>
        </w:rPr>
        <w:t>次性拨付给见习基地；</w:t>
      </w:r>
    </w:p>
    <w:p w14:paraId="78653540">
      <w:pPr>
        <w:keepNext w:val="0"/>
        <w:keepLines w:val="0"/>
        <w:pageBreakBefore w:val="0"/>
        <w:widowControl w:val="0"/>
        <w:kinsoku/>
        <w:wordWrap/>
        <w:overflowPunct/>
        <w:topLinePunct w:val="0"/>
        <w:autoSpaceDE w:val="0"/>
        <w:autoSpaceDN w:val="0"/>
        <w:bidi w:val="0"/>
        <w:adjustRightInd/>
        <w:snapToGrid/>
        <w:spacing w:before="0" w:after="0" w:line="594" w:lineRule="exact"/>
        <w:ind w:left="0" w:right="0"/>
        <w:jc w:val="both"/>
        <w:textAlignment w:val="auto"/>
        <w:rPr>
          <w:rFonts w:hint="default" w:ascii="Times New Roman" w:hAnsi="Times New Roman" w:cs="Times New Roman"/>
          <w:w w:val="100"/>
        </w:rPr>
        <w:sectPr>
          <w:footerReference r:id="rId7" w:type="default"/>
          <w:footerReference r:id="rId8" w:type="even"/>
          <w:pgSz w:w="11910" w:h="16840"/>
          <w:pgMar w:top="1580" w:right="1180" w:bottom="1320" w:left="1480" w:header="0" w:footer="1135" w:gutter="0"/>
          <w:pgNumType w:fmt="decimal"/>
          <w:cols w:space="720" w:num="1"/>
        </w:sectPr>
      </w:pPr>
    </w:p>
    <w:p w14:paraId="49B442D6">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31"/>
        <w:jc w:val="both"/>
        <w:textAlignment w:val="auto"/>
        <w:rPr>
          <w:rFonts w:hint="default" w:ascii="Times New Roman" w:hAnsi="Times New Roman" w:cs="Times New Roman"/>
          <w:w w:val="100"/>
        </w:rPr>
      </w:pPr>
      <w:r>
        <w:rPr>
          <w:rFonts w:hint="default" w:ascii="Times New Roman" w:hAnsi="Times New Roman" w:cs="Times New Roman"/>
          <w:spacing w:val="-2"/>
          <w:w w:val="100"/>
        </w:rPr>
        <w:t>（四）</w:t>
      </w:r>
      <w:r>
        <w:rPr>
          <w:rFonts w:hint="default" w:ascii="Times New Roman" w:hAnsi="Times New Roman" w:cs="Times New Roman"/>
          <w:spacing w:val="-4"/>
          <w:w w:val="100"/>
        </w:rPr>
        <w:t xml:space="preserve">同一见习人员在我市只能享受一次补贴，补贴期限按 </w:t>
      </w:r>
      <w:r>
        <w:rPr>
          <w:rFonts w:hint="default" w:ascii="Times New Roman" w:hAnsi="Times New Roman" w:cs="Times New Roman"/>
          <w:spacing w:val="-13"/>
          <w:w w:val="100"/>
        </w:rPr>
        <w:t xml:space="preserve">见习人员实际就业见习月数计算，最长不超过 </w:t>
      </w:r>
      <w:r>
        <w:rPr>
          <w:rFonts w:hint="default" w:ascii="Times New Roman" w:hAnsi="Times New Roman" w:eastAsia="Times New Roman" w:cs="Times New Roman"/>
          <w:w w:val="100"/>
        </w:rPr>
        <w:t xml:space="preserve">12 </w:t>
      </w:r>
      <w:r>
        <w:rPr>
          <w:rFonts w:hint="default" w:ascii="Times New Roman" w:hAnsi="Times New Roman" w:cs="Times New Roman"/>
          <w:spacing w:val="-13"/>
          <w:w w:val="100"/>
        </w:rPr>
        <w:t>个月。实际见习</w:t>
      </w:r>
      <w:r>
        <w:rPr>
          <w:rFonts w:hint="default" w:ascii="Times New Roman" w:hAnsi="Times New Roman" w:cs="Times New Roman"/>
          <w:spacing w:val="-23"/>
          <w:w w:val="100"/>
        </w:rPr>
        <w:t xml:space="preserve">期不满 </w:t>
      </w:r>
      <w:r>
        <w:rPr>
          <w:rFonts w:hint="default" w:ascii="Times New Roman" w:hAnsi="Times New Roman" w:eastAsia="Times New Roman" w:cs="Times New Roman"/>
          <w:w w:val="100"/>
        </w:rPr>
        <w:t xml:space="preserve">1 </w:t>
      </w:r>
      <w:r>
        <w:rPr>
          <w:rFonts w:hint="default" w:ascii="Times New Roman" w:hAnsi="Times New Roman" w:cs="Times New Roman"/>
          <w:spacing w:val="-5"/>
          <w:w w:val="100"/>
        </w:rPr>
        <w:t>个月的不予发放就业见习补贴。</w:t>
      </w:r>
    </w:p>
    <w:p w14:paraId="1F0F0CBC">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31"/>
        <w:jc w:val="both"/>
        <w:textAlignment w:val="auto"/>
        <w:rPr>
          <w:rFonts w:hint="default" w:ascii="Times New Roman" w:hAnsi="Times New Roman" w:cs="Times New Roman"/>
          <w:w w:val="100"/>
        </w:rPr>
      </w:pPr>
      <w:r>
        <w:rPr>
          <w:rFonts w:hint="default" w:ascii="Times New Roman" w:hAnsi="Times New Roman" w:cs="Times New Roman"/>
          <w:w w:val="100"/>
        </w:rPr>
        <w:t xml:space="preserve">第二十五条 </w:t>
      </w:r>
      <w:r>
        <w:rPr>
          <w:rFonts w:hint="eastAsia" w:ascii="Times New Roman" w:hAnsi="Times New Roman" w:cs="Times New Roman"/>
          <w:w w:val="100"/>
          <w:lang w:val="en-US" w:eastAsia="zh-CN"/>
        </w:rPr>
        <w:t xml:space="preserve">  </w:t>
      </w:r>
      <w:r>
        <w:rPr>
          <w:rFonts w:hint="default" w:ascii="Times New Roman" w:hAnsi="Times New Roman" w:cs="Times New Roman"/>
          <w:w w:val="100"/>
        </w:rPr>
        <w:t>见习基地申报就业见习补贴，须符合以下条件：</w:t>
      </w:r>
    </w:p>
    <w:p w14:paraId="097E9797">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jc w:val="both"/>
        <w:textAlignment w:val="auto"/>
        <w:rPr>
          <w:rFonts w:hint="default" w:ascii="Times New Roman" w:hAnsi="Times New Roman" w:cs="Times New Roman"/>
          <w:w w:val="100"/>
        </w:rPr>
      </w:pPr>
      <w:r>
        <w:rPr>
          <w:rFonts w:hint="default" w:ascii="Times New Roman" w:hAnsi="Times New Roman" w:cs="Times New Roman"/>
          <w:w w:val="100"/>
        </w:rPr>
        <w:t>（一）招募的见习人员符合本办法第三条见习人员范围；</w:t>
      </w:r>
    </w:p>
    <w:p w14:paraId="6A6A8A11">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31"/>
        <w:jc w:val="both"/>
        <w:textAlignment w:val="auto"/>
        <w:rPr>
          <w:rFonts w:hint="default" w:ascii="Times New Roman" w:hAnsi="Times New Roman" w:cs="Times New Roman"/>
          <w:w w:val="100"/>
        </w:rPr>
      </w:pPr>
      <w:r>
        <w:rPr>
          <w:rFonts w:hint="default" w:ascii="Times New Roman" w:hAnsi="Times New Roman" w:cs="Times New Roman"/>
          <w:spacing w:val="-2"/>
          <w:w w:val="100"/>
        </w:rPr>
        <w:t>（二）</w:t>
      </w:r>
      <w:r>
        <w:rPr>
          <w:rFonts w:hint="default" w:ascii="Times New Roman" w:hAnsi="Times New Roman" w:cs="Times New Roman"/>
          <w:spacing w:val="-4"/>
          <w:w w:val="100"/>
        </w:rPr>
        <w:t>履行本办法第九条职责，按协议提供全职就业见习岗</w:t>
      </w:r>
      <w:r>
        <w:rPr>
          <w:rFonts w:hint="default" w:ascii="Times New Roman" w:hAnsi="Times New Roman" w:cs="Times New Roman"/>
          <w:spacing w:val="-5"/>
          <w:w w:val="100"/>
        </w:rPr>
        <w:t>位并安排见习人员实际到岗就业见习；</w:t>
      </w:r>
    </w:p>
    <w:p w14:paraId="390D82BD">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31"/>
        <w:jc w:val="both"/>
        <w:textAlignment w:val="auto"/>
        <w:rPr>
          <w:rFonts w:hint="default" w:ascii="Times New Roman" w:hAnsi="Times New Roman" w:cs="Times New Roman"/>
          <w:w w:val="100"/>
        </w:rPr>
      </w:pPr>
      <w:r>
        <w:rPr>
          <w:rFonts w:hint="default" w:ascii="Times New Roman" w:hAnsi="Times New Roman" w:cs="Times New Roman"/>
          <w:spacing w:val="-2"/>
          <w:w w:val="100"/>
        </w:rPr>
        <w:t>（三）</w:t>
      </w:r>
      <w:r>
        <w:rPr>
          <w:rFonts w:hint="default" w:ascii="Times New Roman" w:hAnsi="Times New Roman" w:cs="Times New Roman"/>
          <w:spacing w:val="-4"/>
          <w:w w:val="100"/>
        </w:rPr>
        <w:t>人身意外伤害保险需一次性购买且保险期覆盖协议见</w:t>
      </w:r>
      <w:r>
        <w:rPr>
          <w:rFonts w:hint="default" w:ascii="Times New Roman" w:hAnsi="Times New Roman" w:cs="Times New Roman"/>
          <w:spacing w:val="-5"/>
          <w:w w:val="100"/>
        </w:rPr>
        <w:t>习期，不得以其他险种替代或替换参保人员；</w:t>
      </w:r>
    </w:p>
    <w:p w14:paraId="15ED9D3F">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31"/>
        <w:jc w:val="both"/>
        <w:textAlignment w:val="auto"/>
        <w:rPr>
          <w:rFonts w:hint="default" w:ascii="Times New Roman" w:hAnsi="Times New Roman" w:cs="Times New Roman"/>
          <w:w w:val="100"/>
        </w:rPr>
      </w:pPr>
      <w:r>
        <w:rPr>
          <w:rFonts w:hint="default" w:ascii="Times New Roman" w:hAnsi="Times New Roman" w:cs="Times New Roman"/>
          <w:spacing w:val="-2"/>
          <w:w w:val="100"/>
        </w:rPr>
        <w:t>（四）</w:t>
      </w:r>
      <w:r>
        <w:rPr>
          <w:rFonts w:hint="default" w:ascii="Times New Roman" w:hAnsi="Times New Roman" w:cs="Times New Roman"/>
          <w:spacing w:val="-3"/>
          <w:w w:val="100"/>
        </w:rPr>
        <w:t xml:space="preserve">基本生活费原则上需由申报补贴的见习基地，通过指 定的银行专户以批量代发的方式发放，每月基本生活费需一次性 </w:t>
      </w:r>
      <w:r>
        <w:rPr>
          <w:rFonts w:hint="default" w:ascii="Times New Roman" w:hAnsi="Times New Roman" w:cs="Times New Roman"/>
          <w:spacing w:val="-5"/>
          <w:w w:val="100"/>
        </w:rPr>
        <w:t>发放，最迟不超过次月。</w:t>
      </w:r>
    </w:p>
    <w:p w14:paraId="55C9DE6A">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31"/>
        <w:jc w:val="both"/>
        <w:textAlignment w:val="auto"/>
        <w:rPr>
          <w:rFonts w:hint="default" w:ascii="Times New Roman" w:hAnsi="Times New Roman" w:cs="Times New Roman"/>
          <w:w w:val="100"/>
        </w:rPr>
      </w:pPr>
      <w:r>
        <w:rPr>
          <w:rFonts w:hint="default" w:ascii="Times New Roman" w:hAnsi="Times New Roman" w:cs="Times New Roman"/>
          <w:w w:val="100"/>
        </w:rPr>
        <w:t xml:space="preserve">第二十六条 </w:t>
      </w:r>
      <w:r>
        <w:rPr>
          <w:rFonts w:hint="eastAsia" w:ascii="Times New Roman" w:hAnsi="Times New Roman" w:cs="Times New Roman"/>
          <w:w w:val="100"/>
          <w:lang w:val="en-US" w:eastAsia="zh-CN"/>
        </w:rPr>
        <w:t xml:space="preserve">  </w:t>
      </w:r>
      <w:r>
        <w:rPr>
          <w:rFonts w:hint="default" w:ascii="Times New Roman" w:hAnsi="Times New Roman" w:cs="Times New Roman"/>
          <w:w w:val="100"/>
        </w:rPr>
        <w:t xml:space="preserve">见习基地在见习人员上岗 </w:t>
      </w:r>
      <w:r>
        <w:rPr>
          <w:rFonts w:hint="default" w:ascii="Times New Roman" w:hAnsi="Times New Roman" w:eastAsia="Times New Roman" w:cs="Times New Roman"/>
          <w:w w:val="100"/>
        </w:rPr>
        <w:t xml:space="preserve">5 </w:t>
      </w:r>
      <w:r>
        <w:rPr>
          <w:rFonts w:hint="default" w:ascii="Times New Roman" w:hAnsi="Times New Roman" w:cs="Times New Roman"/>
          <w:w w:val="100"/>
        </w:rPr>
        <w:t>个工作日内向本辖区人力社保部门提交以下材料：</w:t>
      </w:r>
    </w:p>
    <w:p w14:paraId="023AC713">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40" w:firstLineChars="200"/>
        <w:jc w:val="both"/>
        <w:textAlignment w:val="auto"/>
        <w:rPr>
          <w:rFonts w:hint="default" w:ascii="Times New Roman" w:hAnsi="Times New Roman" w:cs="Times New Roman"/>
          <w:w w:val="100"/>
        </w:rPr>
      </w:pPr>
      <w:r>
        <w:rPr>
          <w:rFonts w:hint="default" w:ascii="Times New Roman" w:hAnsi="Times New Roman" w:cs="Times New Roman"/>
          <w:w w:val="100"/>
        </w:rPr>
        <w:t>（一）见习协议；</w:t>
      </w:r>
    </w:p>
    <w:p w14:paraId="09033AD8">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40" w:firstLineChars="200"/>
        <w:jc w:val="both"/>
        <w:textAlignment w:val="auto"/>
        <w:rPr>
          <w:rFonts w:hint="default" w:ascii="Times New Roman" w:hAnsi="Times New Roman" w:cs="Times New Roman"/>
          <w:w w:val="100"/>
        </w:rPr>
      </w:pPr>
      <w:r>
        <w:rPr>
          <w:rFonts w:hint="default" w:ascii="Times New Roman" w:hAnsi="Times New Roman" w:cs="Times New Roman"/>
          <w:w w:val="100"/>
        </w:rPr>
        <w:t>（二）见习基地购买人身意外伤害保险的投保凭证。</w:t>
      </w:r>
    </w:p>
    <w:p w14:paraId="59D70701">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31"/>
        <w:jc w:val="both"/>
        <w:textAlignment w:val="auto"/>
        <w:rPr>
          <w:rFonts w:hint="default" w:ascii="Times New Roman" w:hAnsi="Times New Roman" w:cs="Times New Roman"/>
          <w:w w:val="100"/>
        </w:rPr>
      </w:pPr>
      <w:r>
        <w:rPr>
          <w:rFonts w:hint="default" w:ascii="Times New Roman" w:hAnsi="Times New Roman" w:cs="Times New Roman"/>
          <w:w w:val="100"/>
        </w:rPr>
        <w:t>第二十七条 就业见习补贴按属地管理的原则由区县拨付， 所需资金从就业补助资金中列支，审核拨付程序如下：</w:t>
      </w:r>
    </w:p>
    <w:p w14:paraId="7D6F2860">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31"/>
        <w:jc w:val="both"/>
        <w:textAlignment w:val="auto"/>
        <w:rPr>
          <w:rFonts w:hint="default" w:ascii="Times New Roman" w:hAnsi="Times New Roman" w:cs="Times New Roman"/>
          <w:w w:val="100"/>
        </w:rPr>
      </w:pPr>
      <w:r>
        <w:rPr>
          <w:rFonts w:hint="default" w:ascii="Times New Roman" w:hAnsi="Times New Roman" w:cs="Times New Roman"/>
          <w:spacing w:val="-2"/>
          <w:w w:val="100"/>
        </w:rPr>
        <w:t>（一）</w:t>
      </w:r>
      <w:r>
        <w:rPr>
          <w:rFonts w:hint="default" w:ascii="Times New Roman" w:hAnsi="Times New Roman" w:cs="Times New Roman"/>
          <w:spacing w:val="-3"/>
          <w:w w:val="100"/>
        </w:rPr>
        <w:t xml:space="preserve">申报审核。区县人力社保部门每月通过就业见习系统 </w:t>
      </w:r>
      <w:r>
        <w:rPr>
          <w:rFonts w:hint="default" w:ascii="Times New Roman" w:hAnsi="Times New Roman" w:cs="Times New Roman"/>
          <w:spacing w:val="-4"/>
          <w:w w:val="100"/>
        </w:rPr>
        <w:t>受理就业见习基地补贴申报，运用“数字人社”大数据核查人员</w:t>
      </w:r>
      <w:r>
        <w:rPr>
          <w:rFonts w:hint="default" w:ascii="Times New Roman" w:hAnsi="Times New Roman" w:cs="Times New Roman"/>
          <w:spacing w:val="-3"/>
          <w:w w:val="100"/>
        </w:rPr>
        <w:t>资格、参与次数、社保记录、生活费发放、人身意外伤害保险等</w:t>
      </w:r>
      <w:r>
        <w:rPr>
          <w:rFonts w:hint="default" w:ascii="Times New Roman" w:hAnsi="Times New Roman" w:cs="Times New Roman"/>
          <w:w w:val="100"/>
        </w:rPr>
        <w:t>信息，结合过程检查、电话抽查等方式进行审核。</w:t>
      </w:r>
    </w:p>
    <w:p w14:paraId="6AABA029">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31"/>
        <w:jc w:val="both"/>
        <w:textAlignment w:val="auto"/>
        <w:rPr>
          <w:rFonts w:hint="default" w:ascii="Times New Roman" w:hAnsi="Times New Roman" w:cs="Times New Roman"/>
          <w:w w:val="100"/>
        </w:rPr>
      </w:pPr>
      <w:r>
        <w:rPr>
          <w:rFonts w:hint="default" w:ascii="Times New Roman" w:hAnsi="Times New Roman" w:cs="Times New Roman"/>
          <w:spacing w:val="-2"/>
          <w:w w:val="100"/>
        </w:rPr>
        <w:t>（二）</w:t>
      </w:r>
      <w:r>
        <w:rPr>
          <w:rFonts w:hint="default" w:ascii="Times New Roman" w:hAnsi="Times New Roman" w:cs="Times New Roman"/>
          <w:spacing w:val="-3"/>
          <w:w w:val="100"/>
        </w:rPr>
        <w:t xml:space="preserve">补贴拨付。按规定向社会公示，公示结束后，区县人 力社保部门将就业见习补贴资金申请函并附补贴审核情况汇总表  报送区县财政部门，区县财政部门按规定将就业见习补贴资金划 </w:t>
      </w:r>
      <w:r>
        <w:rPr>
          <w:rFonts w:hint="default" w:ascii="Times New Roman" w:hAnsi="Times New Roman" w:cs="Times New Roman"/>
          <w:spacing w:val="-5"/>
          <w:w w:val="100"/>
        </w:rPr>
        <w:t>拨至见习基地银行专户。</w:t>
      </w:r>
    </w:p>
    <w:p w14:paraId="5B9102C2">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31"/>
        <w:jc w:val="both"/>
        <w:textAlignment w:val="auto"/>
        <w:rPr>
          <w:rFonts w:hint="default" w:ascii="Times New Roman" w:hAnsi="Times New Roman" w:cs="Times New Roman"/>
          <w:w w:val="100"/>
        </w:rPr>
      </w:pPr>
      <w:r>
        <w:rPr>
          <w:rFonts w:hint="default" w:ascii="Times New Roman" w:hAnsi="Times New Roman" w:cs="Times New Roman"/>
          <w:spacing w:val="-2"/>
          <w:w w:val="100"/>
        </w:rPr>
        <w:t>（三）</w:t>
      </w:r>
      <w:r>
        <w:rPr>
          <w:rFonts w:hint="default" w:ascii="Times New Roman" w:hAnsi="Times New Roman" w:cs="Times New Roman"/>
          <w:spacing w:val="-3"/>
          <w:w w:val="100"/>
        </w:rPr>
        <w:t xml:space="preserve">发放时间。基本生活费补贴以见习基地实际发放基本 生活费人数实行按月划拨，人身意外伤害保险补贴在见习结束后  划拨。对见习留用率高的单位结束见习工作后，次年一季度集中 </w:t>
      </w:r>
      <w:r>
        <w:rPr>
          <w:rFonts w:hint="default" w:ascii="Times New Roman" w:hAnsi="Times New Roman" w:cs="Times New Roman"/>
          <w:w w:val="100"/>
        </w:rPr>
        <w:t>一次性发放留用人员差额补贴（</w:t>
      </w:r>
      <w:r>
        <w:rPr>
          <w:rFonts w:hint="default" w:ascii="Times New Roman" w:hAnsi="Times New Roman" w:cs="Times New Roman"/>
          <w:spacing w:val="-14"/>
          <w:w w:val="100"/>
        </w:rPr>
        <w:t xml:space="preserve">见习基地于次年 </w:t>
      </w:r>
      <w:r>
        <w:rPr>
          <w:rFonts w:hint="default" w:ascii="Times New Roman" w:hAnsi="Times New Roman" w:eastAsia="Times New Roman" w:cs="Times New Roman"/>
          <w:w w:val="100"/>
        </w:rPr>
        <w:t>1</w:t>
      </w:r>
      <w:r>
        <w:rPr>
          <w:rFonts w:hint="default" w:ascii="Times New Roman" w:hAnsi="Times New Roman" w:eastAsia="Times New Roman" w:cs="Times New Roman"/>
          <w:spacing w:val="-38"/>
          <w:w w:val="100"/>
        </w:rPr>
        <w:t xml:space="preserve"> </w:t>
      </w:r>
      <w:r>
        <w:rPr>
          <w:rFonts w:hint="default" w:ascii="Times New Roman" w:hAnsi="Times New Roman" w:cs="Times New Roman"/>
          <w:w w:val="100"/>
        </w:rPr>
        <w:t>月向区县人力</w:t>
      </w:r>
      <w:r>
        <w:rPr>
          <w:rFonts w:hint="default" w:ascii="Times New Roman" w:hAnsi="Times New Roman" w:cs="Times New Roman"/>
          <w:spacing w:val="-5"/>
          <w:w w:val="100"/>
        </w:rPr>
        <w:t>社保部门提交《重庆市青年就业见习补贴申报表》附件</w:t>
      </w:r>
      <w:r>
        <w:rPr>
          <w:rFonts w:hint="default" w:ascii="Times New Roman" w:hAnsi="Times New Roman" w:cs="Times New Roman"/>
          <w:spacing w:val="-74"/>
          <w:w w:val="100"/>
        </w:rPr>
        <w:t xml:space="preserve"> </w:t>
      </w:r>
      <w:r>
        <w:rPr>
          <w:rFonts w:hint="default" w:ascii="Times New Roman" w:hAnsi="Times New Roman" w:eastAsia="Times New Roman" w:cs="Times New Roman"/>
          <w:spacing w:val="-2"/>
          <w:w w:val="100"/>
        </w:rPr>
        <w:t>5</w:t>
      </w:r>
      <w:r>
        <w:rPr>
          <w:rFonts w:hint="default" w:ascii="Times New Roman" w:hAnsi="Times New Roman" w:cs="Times New Roman"/>
          <w:spacing w:val="-161"/>
          <w:w w:val="100"/>
        </w:rPr>
        <w:t>）</w:t>
      </w:r>
      <w:r>
        <w:rPr>
          <w:rFonts w:hint="default" w:ascii="Times New Roman" w:hAnsi="Times New Roman" w:cs="Times New Roman"/>
          <w:w w:val="100"/>
        </w:rPr>
        <w:t>。</w:t>
      </w:r>
    </w:p>
    <w:p w14:paraId="4C7361C4">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jc w:val="both"/>
        <w:textAlignment w:val="auto"/>
        <w:rPr>
          <w:rFonts w:hint="default" w:ascii="Times New Roman" w:hAnsi="Times New Roman" w:cs="Times New Roman"/>
          <w:w w:val="100"/>
          <w:sz w:val="34"/>
        </w:rPr>
      </w:pPr>
    </w:p>
    <w:p w14:paraId="6C0FBB43">
      <w:pPr>
        <w:pStyle w:val="3"/>
        <w:keepNext w:val="0"/>
        <w:keepLines w:val="0"/>
        <w:pageBreakBefore w:val="0"/>
        <w:widowControl w:val="0"/>
        <w:tabs>
          <w:tab w:val="left" w:pos="1262"/>
        </w:tabs>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eastAsia="方正黑体_GBK" w:cs="Times New Roman"/>
          <w:w w:val="100"/>
        </w:rPr>
      </w:pPr>
      <w:r>
        <w:rPr>
          <w:rFonts w:hint="default" w:ascii="Times New Roman" w:hAnsi="Times New Roman" w:eastAsia="方正黑体_GBK" w:cs="Times New Roman"/>
          <w:w w:val="100"/>
        </w:rPr>
        <w:t>第</w:t>
      </w:r>
      <w:r>
        <w:rPr>
          <w:rFonts w:hint="default" w:ascii="Times New Roman" w:hAnsi="Times New Roman" w:eastAsia="方正黑体_GBK" w:cs="Times New Roman"/>
          <w:spacing w:val="-5"/>
          <w:w w:val="100"/>
        </w:rPr>
        <w:t>六</w:t>
      </w:r>
      <w:r>
        <w:rPr>
          <w:rFonts w:hint="default" w:ascii="Times New Roman" w:hAnsi="Times New Roman" w:eastAsia="方正黑体_GBK" w:cs="Times New Roman"/>
          <w:w w:val="100"/>
        </w:rPr>
        <w:t>章</w:t>
      </w:r>
      <w:r>
        <w:rPr>
          <w:rFonts w:hint="default" w:ascii="Times New Roman" w:hAnsi="Times New Roman" w:eastAsia="方正黑体_GBK" w:cs="Times New Roman"/>
          <w:w w:val="100"/>
        </w:rPr>
        <w:tab/>
      </w:r>
      <w:r>
        <w:rPr>
          <w:rFonts w:hint="default" w:ascii="Times New Roman" w:hAnsi="Times New Roman" w:eastAsia="方正黑体_GBK" w:cs="Times New Roman"/>
          <w:w w:val="100"/>
        </w:rPr>
        <w:t>附</w:t>
      </w:r>
      <w:r>
        <w:rPr>
          <w:rFonts w:hint="default" w:ascii="Times New Roman" w:hAnsi="Times New Roman" w:eastAsia="方正黑体_GBK" w:cs="Times New Roman"/>
          <w:spacing w:val="66"/>
          <w:w w:val="100"/>
        </w:rPr>
        <w:t xml:space="preserve"> </w:t>
      </w:r>
      <w:r>
        <w:rPr>
          <w:rFonts w:hint="default" w:ascii="Times New Roman" w:hAnsi="Times New Roman" w:eastAsia="方正黑体_GBK" w:cs="Times New Roman"/>
          <w:w w:val="100"/>
        </w:rPr>
        <w:t>则</w:t>
      </w:r>
    </w:p>
    <w:p w14:paraId="7F15F8F5">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40" w:firstLineChars="200"/>
        <w:jc w:val="both"/>
        <w:textAlignment w:val="auto"/>
        <w:rPr>
          <w:rFonts w:hint="default" w:ascii="Times New Roman" w:hAnsi="Times New Roman" w:cs="Times New Roman"/>
          <w:w w:val="100"/>
        </w:rPr>
      </w:pPr>
      <w:r>
        <w:rPr>
          <w:rFonts w:hint="default" w:ascii="Times New Roman" w:hAnsi="Times New Roman" w:cs="Times New Roman"/>
          <w:w w:val="100"/>
        </w:rPr>
        <w:t>第二十八条</w:t>
      </w:r>
      <w:r>
        <w:rPr>
          <w:rFonts w:hint="eastAsia" w:ascii="Times New Roman" w:hAnsi="Times New Roman" w:cs="Times New Roman"/>
          <w:w w:val="100"/>
          <w:lang w:val="en-US" w:eastAsia="zh-CN"/>
        </w:rPr>
        <w:t xml:space="preserve"> </w:t>
      </w:r>
      <w:r>
        <w:rPr>
          <w:rFonts w:hint="default" w:ascii="Times New Roman" w:hAnsi="Times New Roman" w:cs="Times New Roman"/>
          <w:w w:val="100"/>
        </w:rPr>
        <w:t xml:space="preserve"> 本办法由市人力社保局负责解释。</w:t>
      </w:r>
    </w:p>
    <w:p w14:paraId="0A158642">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31"/>
        <w:jc w:val="both"/>
        <w:textAlignment w:val="auto"/>
        <w:rPr>
          <w:rFonts w:hint="default" w:ascii="Times New Roman" w:hAnsi="Times New Roman" w:cs="Times New Roman"/>
          <w:w w:val="100"/>
        </w:rPr>
      </w:pPr>
      <w:r>
        <w:rPr>
          <w:rFonts w:hint="default" w:ascii="Times New Roman" w:hAnsi="Times New Roman" w:cs="Times New Roman"/>
          <w:spacing w:val="-1"/>
          <w:w w:val="100"/>
        </w:rPr>
        <w:t xml:space="preserve">第二十九条 </w:t>
      </w:r>
      <w:r>
        <w:rPr>
          <w:rFonts w:hint="eastAsia" w:ascii="Times New Roman" w:hAnsi="Times New Roman" w:cs="Times New Roman"/>
          <w:spacing w:val="-1"/>
          <w:w w:val="100"/>
          <w:lang w:val="en-US" w:eastAsia="zh-CN"/>
        </w:rPr>
        <w:t xml:space="preserve"> </w:t>
      </w:r>
      <w:r>
        <w:rPr>
          <w:rFonts w:hint="default" w:ascii="Times New Roman" w:hAnsi="Times New Roman" w:cs="Times New Roman"/>
          <w:spacing w:val="-1"/>
          <w:w w:val="100"/>
        </w:rPr>
        <w:t>对审查不严、违规操作、虚报、套取、私分、</w:t>
      </w:r>
      <w:r>
        <w:rPr>
          <w:rFonts w:hint="default" w:ascii="Times New Roman" w:hAnsi="Times New Roman" w:cs="Times New Roman"/>
          <w:spacing w:val="-3"/>
          <w:w w:val="100"/>
        </w:rPr>
        <w:t xml:space="preserve">挪用就业见习补贴资金等行为的单位和个人，按规定追究责任， </w:t>
      </w:r>
      <w:r>
        <w:rPr>
          <w:rFonts w:hint="default" w:ascii="Times New Roman" w:hAnsi="Times New Roman" w:cs="Times New Roman"/>
          <w:spacing w:val="-5"/>
          <w:w w:val="100"/>
        </w:rPr>
        <w:t>涉嫌犯罪的，依法移交司法部门处理。</w:t>
      </w:r>
    </w:p>
    <w:p w14:paraId="5906E55C">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631"/>
        <w:jc w:val="both"/>
        <w:textAlignment w:val="auto"/>
        <w:rPr>
          <w:rFonts w:hint="default" w:ascii="Times New Roman" w:hAnsi="Times New Roman" w:cs="Times New Roman"/>
          <w:w w:val="100"/>
        </w:rPr>
      </w:pPr>
      <w:r>
        <w:rPr>
          <w:rFonts w:hint="default" w:ascii="Times New Roman" w:hAnsi="Times New Roman" w:cs="Times New Roman"/>
          <w:spacing w:val="-2"/>
          <w:w w:val="100"/>
        </w:rPr>
        <w:t xml:space="preserve">第三十条 </w:t>
      </w:r>
      <w:r>
        <w:rPr>
          <w:rFonts w:hint="eastAsia" w:ascii="Times New Roman" w:hAnsi="Times New Roman" w:cs="Times New Roman"/>
          <w:spacing w:val="-2"/>
          <w:w w:val="100"/>
          <w:lang w:val="en-US" w:eastAsia="zh-CN"/>
        </w:rPr>
        <w:t xml:space="preserve">  </w:t>
      </w:r>
      <w:r>
        <w:rPr>
          <w:rFonts w:hint="default" w:ascii="Times New Roman" w:hAnsi="Times New Roman" w:cs="Times New Roman"/>
          <w:spacing w:val="-2"/>
          <w:w w:val="100"/>
        </w:rPr>
        <w:t>自本办法执行之日起，此前印发的《关于印发重</w:t>
      </w:r>
      <w:r>
        <w:rPr>
          <w:rFonts w:hint="default" w:ascii="Times New Roman" w:hAnsi="Times New Roman" w:cs="Times New Roman"/>
          <w:spacing w:val="-3"/>
          <w:w w:val="100"/>
        </w:rPr>
        <w:t>庆市高校毕业生就业见习实施办法的通知</w:t>
      </w:r>
      <w:r>
        <w:rPr>
          <w:rFonts w:hint="default" w:ascii="Times New Roman" w:hAnsi="Times New Roman" w:cs="Times New Roman"/>
          <w:spacing w:val="-264"/>
          <w:w w:val="100"/>
        </w:rPr>
        <w:t>》</w:t>
      </w:r>
      <w:r>
        <w:rPr>
          <w:rFonts w:hint="default" w:ascii="Times New Roman" w:hAnsi="Times New Roman" w:cs="Times New Roman"/>
          <w:spacing w:val="-3"/>
          <w:w w:val="100"/>
        </w:rPr>
        <w:t>（</w:t>
      </w:r>
      <w:r>
        <w:rPr>
          <w:rFonts w:hint="default" w:ascii="Times New Roman" w:hAnsi="Times New Roman" w:cs="Times New Roman"/>
          <w:spacing w:val="-23"/>
          <w:w w:val="100"/>
        </w:rPr>
        <w:t>渝人社发〔</w:t>
      </w:r>
      <w:r>
        <w:rPr>
          <w:rFonts w:hint="default" w:ascii="Times New Roman" w:hAnsi="Times New Roman" w:eastAsia="Times New Roman" w:cs="Times New Roman"/>
          <w:spacing w:val="-3"/>
          <w:w w:val="100"/>
        </w:rPr>
        <w:t>2016</w:t>
      </w:r>
      <w:r>
        <w:rPr>
          <w:rFonts w:hint="default" w:ascii="Times New Roman" w:hAnsi="Times New Roman" w:cs="Times New Roman"/>
          <w:spacing w:val="-106"/>
          <w:w w:val="100"/>
        </w:rPr>
        <w:t>〕</w:t>
      </w:r>
      <w:r>
        <w:rPr>
          <w:rFonts w:hint="default" w:ascii="Times New Roman" w:hAnsi="Times New Roman" w:eastAsia="Times New Roman" w:cs="Times New Roman"/>
          <w:spacing w:val="-2"/>
          <w:w w:val="100"/>
        </w:rPr>
        <w:t xml:space="preserve">230   </w:t>
      </w:r>
      <w:r>
        <w:rPr>
          <w:rFonts w:hint="default" w:ascii="Times New Roman" w:hAnsi="Times New Roman" w:cs="Times New Roman"/>
          <w:spacing w:val="-5"/>
          <w:w w:val="100"/>
        </w:rPr>
        <w:t>号</w:t>
      </w:r>
      <w:r>
        <w:rPr>
          <w:rFonts w:hint="default" w:ascii="Times New Roman" w:hAnsi="Times New Roman" w:cs="Times New Roman"/>
          <w:spacing w:val="-53"/>
          <w:w w:val="100"/>
        </w:rPr>
        <w:t>）</w:t>
      </w:r>
      <w:r>
        <w:rPr>
          <w:rFonts w:hint="default" w:ascii="Times New Roman" w:hAnsi="Times New Roman" w:cs="Times New Roman"/>
          <w:spacing w:val="-10"/>
          <w:w w:val="100"/>
        </w:rPr>
        <w:t>和《关于调整高校毕业生就业见习政策有关事宜的通知</w:t>
      </w:r>
      <w:r>
        <w:rPr>
          <w:rFonts w:hint="default" w:ascii="Times New Roman" w:hAnsi="Times New Roman" w:cs="Times New Roman"/>
          <w:spacing w:val="-214"/>
          <w:w w:val="100"/>
        </w:rPr>
        <w:t>》</w:t>
      </w:r>
      <w:r>
        <w:rPr>
          <w:rFonts w:hint="default" w:ascii="Times New Roman" w:hAnsi="Times New Roman" w:cs="Times New Roman"/>
          <w:spacing w:val="-3"/>
          <w:w w:val="100"/>
        </w:rPr>
        <w:t>（</w:t>
      </w:r>
      <w:r>
        <w:rPr>
          <w:rFonts w:hint="default" w:ascii="Times New Roman" w:hAnsi="Times New Roman" w:cs="Times New Roman"/>
          <w:spacing w:val="-1"/>
          <w:w w:val="100"/>
        </w:rPr>
        <w:t xml:space="preserve">渝 </w:t>
      </w:r>
      <w:r>
        <w:rPr>
          <w:rFonts w:hint="default" w:ascii="Times New Roman" w:hAnsi="Times New Roman" w:cs="Times New Roman"/>
          <w:spacing w:val="-3"/>
          <w:w w:val="100"/>
        </w:rPr>
        <w:t>人社发〔</w:t>
      </w:r>
      <w:r>
        <w:rPr>
          <w:rFonts w:hint="default" w:ascii="Times New Roman" w:hAnsi="Times New Roman" w:eastAsia="Times New Roman" w:cs="Times New Roman"/>
          <w:w w:val="100"/>
        </w:rPr>
        <w:t>2018</w:t>
      </w:r>
      <w:r>
        <w:rPr>
          <w:rFonts w:hint="default" w:ascii="Times New Roman" w:hAnsi="Times New Roman" w:cs="Times New Roman"/>
          <w:spacing w:val="-5"/>
          <w:w w:val="100"/>
        </w:rPr>
        <w:t>〕</w:t>
      </w:r>
      <w:r>
        <w:rPr>
          <w:rFonts w:hint="default" w:ascii="Times New Roman" w:hAnsi="Times New Roman" w:eastAsia="Times New Roman" w:cs="Times New Roman"/>
          <w:w w:val="100"/>
        </w:rPr>
        <w:t>96</w:t>
      </w:r>
      <w:r>
        <w:rPr>
          <w:rFonts w:hint="default" w:ascii="Times New Roman" w:hAnsi="Times New Roman" w:eastAsia="Times New Roman" w:cs="Times New Roman"/>
          <w:spacing w:val="-1"/>
          <w:w w:val="100"/>
        </w:rPr>
        <w:t xml:space="preserve"> </w:t>
      </w:r>
      <w:r>
        <w:rPr>
          <w:rFonts w:hint="default" w:ascii="Times New Roman" w:hAnsi="Times New Roman" w:cs="Times New Roman"/>
          <w:w w:val="100"/>
        </w:rPr>
        <w:t>号</w:t>
      </w:r>
      <w:r>
        <w:rPr>
          <w:rFonts w:hint="default" w:ascii="Times New Roman" w:hAnsi="Times New Roman" w:cs="Times New Roman"/>
          <w:spacing w:val="-5"/>
          <w:w w:val="100"/>
        </w:rPr>
        <w:t>）</w:t>
      </w:r>
      <w:r>
        <w:rPr>
          <w:rFonts w:hint="default" w:ascii="Times New Roman" w:hAnsi="Times New Roman" w:cs="Times New Roman"/>
          <w:spacing w:val="-3"/>
          <w:w w:val="100"/>
        </w:rPr>
        <w:t>文件同时废止。</w:t>
      </w:r>
    </w:p>
    <w:p w14:paraId="7DD401D1">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jc w:val="both"/>
        <w:textAlignment w:val="auto"/>
        <w:rPr>
          <w:rFonts w:hint="default" w:ascii="Times New Roman" w:hAnsi="Times New Roman" w:cs="Times New Roman"/>
          <w:w w:val="100"/>
          <w:sz w:val="34"/>
        </w:rPr>
      </w:pPr>
    </w:p>
    <w:p w14:paraId="51B7F77F">
      <w:pPr>
        <w:pStyle w:val="3"/>
        <w:keepNext w:val="0"/>
        <w:keepLines w:val="0"/>
        <w:pageBreakBefore w:val="0"/>
        <w:widowControl w:val="0"/>
        <w:kinsoku/>
        <w:wordWrap/>
        <w:overflowPunct/>
        <w:topLinePunct w:val="0"/>
        <w:autoSpaceDE w:val="0"/>
        <w:autoSpaceDN w:val="0"/>
        <w:bidi w:val="0"/>
        <w:adjustRightInd/>
        <w:snapToGrid/>
        <w:spacing w:before="0" w:line="594" w:lineRule="exact"/>
        <w:ind w:left="0" w:right="0"/>
        <w:jc w:val="both"/>
        <w:textAlignment w:val="auto"/>
        <w:rPr>
          <w:rFonts w:hint="default" w:ascii="Times New Roman" w:hAnsi="Times New Roman" w:cs="Times New Roman"/>
          <w:w w:val="100"/>
          <w:sz w:val="34"/>
        </w:rPr>
      </w:pPr>
    </w:p>
    <w:p w14:paraId="7B61D975">
      <w:pPr>
        <w:pStyle w:val="9"/>
        <w:keepNext w:val="0"/>
        <w:keepLines w:val="0"/>
        <w:pageBreakBefore w:val="0"/>
        <w:widowControl w:val="0"/>
        <w:numPr>
          <w:ilvl w:val="0"/>
          <w:numId w:val="0"/>
        </w:numPr>
        <w:tabs>
          <w:tab w:val="left" w:pos="2164"/>
          <w:tab w:val="left" w:pos="6425"/>
        </w:tabs>
        <w:kinsoku/>
        <w:wordWrap/>
        <w:overflowPunct/>
        <w:topLinePunct w:val="0"/>
        <w:autoSpaceDE w:val="0"/>
        <w:autoSpaceDN w:val="0"/>
        <w:bidi w:val="0"/>
        <w:adjustRightInd/>
        <w:snapToGrid/>
        <w:spacing w:before="24" w:after="0" w:line="594" w:lineRule="exact"/>
        <w:ind w:right="0" w:rightChars="0" w:firstLine="640" w:firstLineChars="200"/>
        <w:jc w:val="left"/>
        <w:textAlignment w:val="auto"/>
        <w:rPr>
          <w:rFonts w:hint="default" w:ascii="Times New Roman" w:hAnsi="Times New Roman" w:cs="Times New Roman"/>
          <w:w w:val="100"/>
          <w:sz w:val="32"/>
        </w:rPr>
      </w:pPr>
      <w:r>
        <w:rPr>
          <w:rFonts w:hint="default" w:ascii="Times New Roman" w:hAnsi="Times New Roman" w:cs="Times New Roman"/>
          <w:w w:val="100"/>
          <w:sz w:val="32"/>
        </w:rPr>
        <w:t>附件：1．重庆市青年就业见习协议</w:t>
      </w:r>
    </w:p>
    <w:p w14:paraId="6DDB0B0E">
      <w:pPr>
        <w:pStyle w:val="9"/>
        <w:keepNext w:val="0"/>
        <w:keepLines w:val="0"/>
        <w:pageBreakBefore w:val="0"/>
        <w:widowControl w:val="0"/>
        <w:numPr>
          <w:ilvl w:val="0"/>
          <w:numId w:val="0"/>
        </w:numPr>
        <w:tabs>
          <w:tab w:val="left" w:pos="2164"/>
          <w:tab w:val="left" w:pos="6425"/>
        </w:tabs>
        <w:kinsoku/>
        <w:wordWrap/>
        <w:overflowPunct/>
        <w:topLinePunct w:val="0"/>
        <w:autoSpaceDE w:val="0"/>
        <w:autoSpaceDN w:val="0"/>
        <w:bidi w:val="0"/>
        <w:adjustRightInd/>
        <w:snapToGrid/>
        <w:spacing w:before="24" w:after="0" w:line="594" w:lineRule="exact"/>
        <w:ind w:right="0" w:rightChars="0" w:firstLine="1600" w:firstLineChars="500"/>
        <w:jc w:val="left"/>
        <w:textAlignment w:val="auto"/>
        <w:rPr>
          <w:rFonts w:hint="default" w:ascii="Times New Roman" w:hAnsi="Times New Roman" w:cs="Times New Roman"/>
          <w:w w:val="100"/>
          <w:sz w:val="32"/>
        </w:rPr>
      </w:pPr>
      <w:r>
        <w:rPr>
          <w:rFonts w:hint="eastAsia" w:ascii="Times New Roman" w:hAnsi="Times New Roman" w:cs="Times New Roman"/>
          <w:w w:val="100"/>
          <w:sz w:val="32"/>
          <w:lang w:val="en-US" w:eastAsia="zh-CN"/>
        </w:rPr>
        <w:t xml:space="preserve">2. </w:t>
      </w:r>
      <w:r>
        <w:rPr>
          <w:rFonts w:hint="default" w:ascii="Times New Roman" w:hAnsi="Times New Roman" w:cs="Times New Roman"/>
          <w:w w:val="100"/>
          <w:sz w:val="32"/>
        </w:rPr>
        <w:t>重</w:t>
      </w:r>
      <w:r>
        <w:rPr>
          <w:rFonts w:hint="default" w:ascii="Times New Roman" w:hAnsi="Times New Roman" w:cs="Times New Roman"/>
          <w:spacing w:val="-5"/>
          <w:w w:val="100"/>
          <w:sz w:val="32"/>
        </w:rPr>
        <w:t>庆</w:t>
      </w:r>
      <w:r>
        <w:rPr>
          <w:rFonts w:hint="default" w:ascii="Times New Roman" w:hAnsi="Times New Roman" w:cs="Times New Roman"/>
          <w:w w:val="100"/>
          <w:sz w:val="32"/>
        </w:rPr>
        <w:t>市</w:t>
      </w:r>
      <w:r>
        <w:rPr>
          <w:rFonts w:hint="default" w:ascii="Times New Roman" w:hAnsi="Times New Roman" w:cs="Times New Roman"/>
          <w:spacing w:val="-5"/>
          <w:w w:val="100"/>
          <w:sz w:val="32"/>
        </w:rPr>
        <w:t>青</w:t>
      </w:r>
      <w:r>
        <w:rPr>
          <w:rFonts w:hint="default" w:ascii="Times New Roman" w:hAnsi="Times New Roman" w:cs="Times New Roman"/>
          <w:w w:val="100"/>
          <w:sz w:val="32"/>
        </w:rPr>
        <w:t>年就</w:t>
      </w:r>
      <w:r>
        <w:rPr>
          <w:rFonts w:hint="default" w:ascii="Times New Roman" w:hAnsi="Times New Roman" w:cs="Times New Roman"/>
          <w:spacing w:val="-5"/>
          <w:w w:val="100"/>
          <w:sz w:val="32"/>
        </w:rPr>
        <w:t>业</w:t>
      </w:r>
      <w:r>
        <w:rPr>
          <w:rFonts w:hint="default" w:ascii="Times New Roman" w:hAnsi="Times New Roman" w:cs="Times New Roman"/>
          <w:w w:val="100"/>
          <w:sz w:val="32"/>
        </w:rPr>
        <w:t>见</w:t>
      </w:r>
      <w:r>
        <w:rPr>
          <w:rFonts w:hint="default" w:ascii="Times New Roman" w:hAnsi="Times New Roman" w:cs="Times New Roman"/>
          <w:spacing w:val="-5"/>
          <w:w w:val="100"/>
          <w:sz w:val="32"/>
        </w:rPr>
        <w:t>习</w:t>
      </w:r>
      <w:r>
        <w:rPr>
          <w:rFonts w:hint="default" w:ascii="Times New Roman" w:hAnsi="Times New Roman" w:cs="Times New Roman"/>
          <w:w w:val="100"/>
          <w:sz w:val="32"/>
        </w:rPr>
        <w:t>基</w:t>
      </w:r>
      <w:r>
        <w:rPr>
          <w:rFonts w:hint="default" w:ascii="Times New Roman" w:hAnsi="Times New Roman" w:cs="Times New Roman"/>
          <w:spacing w:val="-5"/>
          <w:w w:val="100"/>
          <w:sz w:val="32"/>
        </w:rPr>
        <w:t>地</w:t>
      </w:r>
      <w:r>
        <w:rPr>
          <w:rFonts w:hint="default" w:ascii="Times New Roman" w:hAnsi="Times New Roman" w:cs="Times New Roman"/>
          <w:spacing w:val="-5"/>
          <w:w w:val="100"/>
          <w:sz w:val="32"/>
          <w:u w:val="single"/>
        </w:rPr>
        <w:t xml:space="preserve"> </w:t>
      </w:r>
      <w:r>
        <w:rPr>
          <w:rFonts w:hint="default" w:ascii="Times New Roman" w:hAnsi="Times New Roman" w:cs="Times New Roman"/>
          <w:spacing w:val="-5"/>
          <w:w w:val="100"/>
          <w:sz w:val="32"/>
          <w:u w:val="single"/>
        </w:rPr>
        <w:tab/>
      </w:r>
      <w:r>
        <w:rPr>
          <w:rFonts w:hint="default" w:ascii="Times New Roman" w:hAnsi="Times New Roman" w:cs="Times New Roman"/>
          <w:w w:val="100"/>
          <w:sz w:val="32"/>
        </w:rPr>
        <w:t>年</w:t>
      </w:r>
      <w:r>
        <w:rPr>
          <w:rFonts w:hint="default" w:ascii="Times New Roman" w:hAnsi="Times New Roman" w:cs="Times New Roman"/>
          <w:spacing w:val="-5"/>
          <w:w w:val="100"/>
          <w:sz w:val="32"/>
        </w:rPr>
        <w:t>度</w:t>
      </w:r>
      <w:r>
        <w:rPr>
          <w:rFonts w:hint="default" w:ascii="Times New Roman" w:hAnsi="Times New Roman" w:cs="Times New Roman"/>
          <w:w w:val="100"/>
          <w:sz w:val="32"/>
        </w:rPr>
        <w:t>评</w:t>
      </w:r>
      <w:r>
        <w:rPr>
          <w:rFonts w:hint="default" w:ascii="Times New Roman" w:hAnsi="Times New Roman" w:cs="Times New Roman"/>
          <w:spacing w:val="-5"/>
          <w:w w:val="100"/>
          <w:sz w:val="32"/>
        </w:rPr>
        <w:t>估</w:t>
      </w:r>
      <w:r>
        <w:rPr>
          <w:rFonts w:hint="default" w:ascii="Times New Roman" w:hAnsi="Times New Roman" w:cs="Times New Roman"/>
          <w:w w:val="100"/>
          <w:sz w:val="32"/>
        </w:rPr>
        <w:t>表</w:t>
      </w:r>
    </w:p>
    <w:p w14:paraId="51F98FEB">
      <w:pPr>
        <w:pStyle w:val="9"/>
        <w:keepNext w:val="0"/>
        <w:keepLines w:val="0"/>
        <w:pageBreakBefore w:val="0"/>
        <w:widowControl w:val="0"/>
        <w:numPr>
          <w:ilvl w:val="0"/>
          <w:numId w:val="0"/>
        </w:numPr>
        <w:tabs>
          <w:tab w:val="left" w:pos="2164"/>
          <w:tab w:val="left" w:pos="6425"/>
        </w:tabs>
        <w:kinsoku/>
        <w:wordWrap/>
        <w:overflowPunct/>
        <w:topLinePunct w:val="0"/>
        <w:autoSpaceDE w:val="0"/>
        <w:autoSpaceDN w:val="0"/>
        <w:bidi w:val="0"/>
        <w:adjustRightInd/>
        <w:snapToGrid/>
        <w:spacing w:before="24" w:after="0" w:line="594" w:lineRule="exact"/>
        <w:ind w:right="0" w:rightChars="0" w:firstLine="1550" w:firstLineChars="500"/>
        <w:jc w:val="left"/>
        <w:textAlignment w:val="auto"/>
        <w:rPr>
          <w:rFonts w:hint="default" w:ascii="Times New Roman" w:hAnsi="Times New Roman" w:cs="Times New Roman"/>
          <w:spacing w:val="-5"/>
          <w:w w:val="100"/>
          <w:sz w:val="32"/>
        </w:rPr>
      </w:pPr>
      <w:r>
        <w:rPr>
          <w:rFonts w:hint="eastAsia" w:ascii="Times New Roman" w:hAnsi="Times New Roman" w:cs="Times New Roman"/>
          <w:spacing w:val="-5"/>
          <w:w w:val="100"/>
          <w:sz w:val="32"/>
          <w:lang w:val="en-US" w:eastAsia="zh-CN"/>
        </w:rPr>
        <w:t xml:space="preserve">3. </w:t>
      </w:r>
      <w:r>
        <w:rPr>
          <w:rFonts w:hint="default" w:ascii="Times New Roman" w:hAnsi="Times New Roman" w:cs="Times New Roman"/>
          <w:spacing w:val="-5"/>
          <w:w w:val="100"/>
          <w:sz w:val="32"/>
        </w:rPr>
        <w:t>重庆市青年就业见习评估表</w:t>
      </w:r>
    </w:p>
    <w:p w14:paraId="38789405">
      <w:pPr>
        <w:pStyle w:val="9"/>
        <w:keepNext w:val="0"/>
        <w:keepLines w:val="0"/>
        <w:pageBreakBefore w:val="0"/>
        <w:widowControl w:val="0"/>
        <w:numPr>
          <w:ilvl w:val="0"/>
          <w:numId w:val="0"/>
        </w:numPr>
        <w:tabs>
          <w:tab w:val="left" w:pos="2164"/>
          <w:tab w:val="left" w:pos="6425"/>
        </w:tabs>
        <w:kinsoku/>
        <w:wordWrap/>
        <w:overflowPunct/>
        <w:topLinePunct w:val="0"/>
        <w:autoSpaceDE w:val="0"/>
        <w:autoSpaceDN w:val="0"/>
        <w:bidi w:val="0"/>
        <w:adjustRightInd/>
        <w:snapToGrid/>
        <w:spacing w:before="24" w:after="0" w:line="594" w:lineRule="exact"/>
        <w:ind w:right="0" w:rightChars="0" w:firstLine="1550" w:firstLineChars="500"/>
        <w:jc w:val="left"/>
        <w:textAlignment w:val="auto"/>
        <w:rPr>
          <w:rFonts w:hint="default" w:ascii="Times New Roman" w:hAnsi="Times New Roman" w:cs="Times New Roman"/>
          <w:spacing w:val="-5"/>
          <w:w w:val="100"/>
          <w:sz w:val="32"/>
        </w:rPr>
      </w:pPr>
      <w:r>
        <w:rPr>
          <w:rFonts w:hint="eastAsia" w:ascii="Times New Roman" w:hAnsi="Times New Roman" w:cs="Times New Roman"/>
          <w:spacing w:val="-5"/>
          <w:w w:val="100"/>
          <w:sz w:val="32"/>
          <w:lang w:val="en-US" w:eastAsia="zh-CN"/>
        </w:rPr>
        <w:t xml:space="preserve">4. </w:t>
      </w:r>
      <w:r>
        <w:rPr>
          <w:rFonts w:hint="default" w:ascii="Times New Roman" w:hAnsi="Times New Roman" w:cs="Times New Roman"/>
          <w:spacing w:val="-5"/>
          <w:w w:val="100"/>
          <w:sz w:val="32"/>
        </w:rPr>
        <w:t>重庆市青年见习基地备案表</w:t>
      </w:r>
    </w:p>
    <w:p w14:paraId="22535F61">
      <w:pPr>
        <w:pStyle w:val="9"/>
        <w:keepNext w:val="0"/>
        <w:keepLines w:val="0"/>
        <w:pageBreakBefore w:val="0"/>
        <w:widowControl w:val="0"/>
        <w:numPr>
          <w:ilvl w:val="0"/>
          <w:numId w:val="0"/>
        </w:numPr>
        <w:tabs>
          <w:tab w:val="left" w:pos="2164"/>
          <w:tab w:val="left" w:pos="6425"/>
        </w:tabs>
        <w:kinsoku/>
        <w:wordWrap/>
        <w:overflowPunct/>
        <w:topLinePunct w:val="0"/>
        <w:autoSpaceDE w:val="0"/>
        <w:autoSpaceDN w:val="0"/>
        <w:bidi w:val="0"/>
        <w:adjustRightInd/>
        <w:snapToGrid/>
        <w:spacing w:before="24" w:after="0" w:line="594" w:lineRule="exact"/>
        <w:ind w:right="0" w:rightChars="0" w:firstLine="1550" w:firstLineChars="500"/>
        <w:jc w:val="left"/>
        <w:textAlignment w:val="auto"/>
        <w:rPr>
          <w:rFonts w:hint="default" w:ascii="Times New Roman" w:hAnsi="Times New Roman" w:cs="Times New Roman"/>
          <w:spacing w:val="-5"/>
          <w:w w:val="100"/>
          <w:sz w:val="32"/>
        </w:rPr>
      </w:pPr>
      <w:r>
        <w:rPr>
          <w:rFonts w:hint="eastAsia" w:ascii="Times New Roman" w:hAnsi="Times New Roman" w:cs="Times New Roman"/>
          <w:spacing w:val="-5"/>
          <w:w w:val="100"/>
          <w:sz w:val="32"/>
          <w:lang w:val="en-US" w:eastAsia="zh-CN"/>
        </w:rPr>
        <w:t xml:space="preserve">5. </w:t>
      </w:r>
      <w:r>
        <w:rPr>
          <w:rFonts w:hint="default" w:ascii="Times New Roman" w:hAnsi="Times New Roman" w:cs="Times New Roman"/>
          <w:spacing w:val="-5"/>
          <w:w w:val="100"/>
          <w:sz w:val="32"/>
        </w:rPr>
        <w:t>就业见习指导老师信息登记表</w:t>
      </w:r>
    </w:p>
    <w:p w14:paraId="2DC05860">
      <w:pPr>
        <w:pStyle w:val="9"/>
        <w:keepNext w:val="0"/>
        <w:keepLines w:val="0"/>
        <w:pageBreakBefore w:val="0"/>
        <w:widowControl w:val="0"/>
        <w:numPr>
          <w:ilvl w:val="0"/>
          <w:numId w:val="0"/>
        </w:numPr>
        <w:tabs>
          <w:tab w:val="left" w:pos="2164"/>
          <w:tab w:val="left" w:pos="6425"/>
        </w:tabs>
        <w:kinsoku/>
        <w:wordWrap/>
        <w:overflowPunct/>
        <w:topLinePunct w:val="0"/>
        <w:autoSpaceDE w:val="0"/>
        <w:autoSpaceDN w:val="0"/>
        <w:bidi w:val="0"/>
        <w:adjustRightInd/>
        <w:snapToGrid/>
        <w:spacing w:before="24" w:after="0" w:line="594" w:lineRule="exact"/>
        <w:ind w:right="0" w:rightChars="0" w:firstLine="1550" w:firstLineChars="500"/>
        <w:jc w:val="left"/>
        <w:textAlignment w:val="auto"/>
        <w:rPr>
          <w:rFonts w:hint="default" w:ascii="Times New Roman" w:hAnsi="Times New Roman" w:cs="Times New Roman"/>
          <w:w w:val="100"/>
          <w:sz w:val="32"/>
        </w:rPr>
        <w:sectPr>
          <w:pgSz w:w="11910" w:h="16840"/>
          <w:pgMar w:top="1580" w:right="1180" w:bottom="1400" w:left="1480" w:header="0" w:footer="1217" w:gutter="0"/>
          <w:pgNumType w:fmt="decimal"/>
          <w:cols w:space="720" w:num="1"/>
        </w:sectPr>
      </w:pPr>
      <w:r>
        <w:rPr>
          <w:rFonts w:hint="eastAsia" w:ascii="Times New Roman" w:hAnsi="Times New Roman" w:cs="Times New Roman"/>
          <w:spacing w:val="-5"/>
          <w:w w:val="100"/>
          <w:sz w:val="32"/>
          <w:lang w:val="en-US" w:eastAsia="zh-CN"/>
        </w:rPr>
        <w:t xml:space="preserve">6. </w:t>
      </w:r>
      <w:r>
        <w:rPr>
          <w:rFonts w:hint="default" w:ascii="Times New Roman" w:hAnsi="Times New Roman" w:cs="Times New Roman"/>
          <w:spacing w:val="-5"/>
          <w:w w:val="100"/>
          <w:sz w:val="32"/>
        </w:rPr>
        <w:t>重庆市青年就业见习补贴申报表</w:t>
      </w:r>
    </w:p>
    <w:p w14:paraId="7C64A780">
      <w:pPr>
        <w:pStyle w:val="3"/>
        <w:keepNext w:val="0"/>
        <w:keepLines w:val="0"/>
        <w:pageBreakBefore w:val="0"/>
        <w:widowControl w:val="0"/>
        <w:kinsoku/>
        <w:wordWrap/>
        <w:overflowPunct/>
        <w:topLinePunct w:val="0"/>
        <w:autoSpaceDE w:val="0"/>
        <w:autoSpaceDN w:val="0"/>
        <w:bidi w:val="0"/>
        <w:adjustRightInd/>
        <w:snapToGrid/>
        <w:spacing w:before="26" w:line="594" w:lineRule="exact"/>
        <w:jc w:val="left"/>
        <w:textAlignment w:val="auto"/>
        <w:rPr>
          <w:rFonts w:hint="default" w:ascii="Times New Roman" w:hAnsi="Times New Roman" w:eastAsia="Times New Roman" w:cs="Times New Roman"/>
          <w:w w:val="100"/>
        </w:rPr>
      </w:pPr>
      <w:r>
        <w:rPr>
          <w:rFonts w:hint="default" w:ascii="Times New Roman" w:hAnsi="Times New Roman" w:eastAsia="方正黑体_GBK" w:cs="Times New Roman"/>
          <w:w w:val="100"/>
        </w:rPr>
        <w:t xml:space="preserve">附件 </w:t>
      </w:r>
      <w:r>
        <w:rPr>
          <w:rFonts w:hint="default" w:ascii="Times New Roman" w:hAnsi="Times New Roman" w:eastAsia="Times New Roman" w:cs="Times New Roman"/>
          <w:w w:val="100"/>
        </w:rPr>
        <w:t>1</w:t>
      </w:r>
    </w:p>
    <w:p w14:paraId="6B45BCD2">
      <w:pPr>
        <w:pStyle w:val="3"/>
        <w:keepNext w:val="0"/>
        <w:keepLines w:val="0"/>
        <w:pageBreakBefore w:val="0"/>
        <w:widowControl w:val="0"/>
        <w:kinsoku/>
        <w:wordWrap/>
        <w:overflowPunct/>
        <w:topLinePunct w:val="0"/>
        <w:autoSpaceDE w:val="0"/>
        <w:autoSpaceDN w:val="0"/>
        <w:bidi w:val="0"/>
        <w:adjustRightInd/>
        <w:snapToGrid/>
        <w:spacing w:before="4" w:line="594" w:lineRule="exact"/>
        <w:jc w:val="left"/>
        <w:textAlignment w:val="auto"/>
        <w:rPr>
          <w:rFonts w:hint="default" w:ascii="Times New Roman" w:hAnsi="Times New Roman" w:cs="Times New Roman"/>
          <w:w w:val="100"/>
          <w:sz w:val="21"/>
        </w:rPr>
      </w:pPr>
    </w:p>
    <w:p w14:paraId="71941059">
      <w:pPr>
        <w:pStyle w:val="2"/>
        <w:keepNext w:val="0"/>
        <w:keepLines w:val="0"/>
        <w:pageBreakBefore w:val="0"/>
        <w:widowControl w:val="0"/>
        <w:kinsoku/>
        <w:wordWrap/>
        <w:overflowPunct/>
        <w:topLinePunct w:val="0"/>
        <w:autoSpaceDE w:val="0"/>
        <w:autoSpaceDN w:val="0"/>
        <w:bidi w:val="0"/>
        <w:adjustRightInd/>
        <w:snapToGrid/>
        <w:spacing w:line="594" w:lineRule="exact"/>
        <w:ind w:right="171"/>
        <w:jc w:val="center"/>
        <w:textAlignment w:val="auto"/>
        <w:rPr>
          <w:rFonts w:hint="default" w:ascii="Times New Roman" w:hAnsi="Times New Roman" w:cs="Times New Roman"/>
          <w:w w:val="100"/>
        </w:rPr>
      </w:pPr>
      <w:r>
        <w:rPr>
          <w:rFonts w:hint="default" w:ascii="Times New Roman" w:hAnsi="Times New Roman" w:cs="Times New Roman"/>
          <w:w w:val="100"/>
        </w:rPr>
        <w:t>重庆市青年就业见习协议</w:t>
      </w:r>
    </w:p>
    <w:p w14:paraId="0AEEA052">
      <w:pPr>
        <w:pStyle w:val="3"/>
        <w:keepNext w:val="0"/>
        <w:keepLines w:val="0"/>
        <w:pageBreakBefore w:val="0"/>
        <w:widowControl w:val="0"/>
        <w:kinsoku/>
        <w:wordWrap/>
        <w:overflowPunct/>
        <w:topLinePunct w:val="0"/>
        <w:autoSpaceDE w:val="0"/>
        <w:autoSpaceDN w:val="0"/>
        <w:bidi w:val="0"/>
        <w:adjustRightInd/>
        <w:snapToGrid/>
        <w:spacing w:before="9" w:line="594" w:lineRule="exact"/>
        <w:jc w:val="left"/>
        <w:textAlignment w:val="auto"/>
        <w:rPr>
          <w:rFonts w:hint="default" w:ascii="Times New Roman" w:hAnsi="Times New Roman" w:cs="Times New Roman"/>
          <w:w w:val="100"/>
          <w:sz w:val="28"/>
        </w:rPr>
      </w:pPr>
    </w:p>
    <w:p w14:paraId="1B4C50B4">
      <w:pPr>
        <w:pStyle w:val="3"/>
        <w:keepNext w:val="0"/>
        <w:keepLines w:val="0"/>
        <w:pageBreakBefore w:val="0"/>
        <w:widowControl w:val="0"/>
        <w:kinsoku/>
        <w:wordWrap/>
        <w:overflowPunct/>
        <w:topLinePunct w:val="0"/>
        <w:autoSpaceDE w:val="0"/>
        <w:autoSpaceDN w:val="0"/>
        <w:bidi w:val="0"/>
        <w:adjustRightInd/>
        <w:snapToGrid/>
        <w:spacing w:before="1" w:line="594" w:lineRule="exact"/>
        <w:ind w:left="108"/>
        <w:jc w:val="both"/>
        <w:textAlignment w:val="auto"/>
        <w:rPr>
          <w:rFonts w:hint="default" w:ascii="Times New Roman" w:hAnsi="Times New Roman" w:cs="Times New Roman"/>
          <w:w w:val="100"/>
        </w:rPr>
      </w:pPr>
      <w:r>
        <w:rPr>
          <w:rFonts w:hint="default" w:ascii="Times New Roman" w:hAnsi="Times New Roman" w:cs="Times New Roman"/>
          <w:spacing w:val="-4"/>
          <w:w w:val="100"/>
        </w:rPr>
        <w:t>甲方</w:t>
      </w:r>
      <w:r>
        <w:rPr>
          <w:rFonts w:hint="default" w:ascii="Times New Roman" w:hAnsi="Times New Roman" w:cs="Times New Roman"/>
          <w:spacing w:val="-2"/>
          <w:w w:val="100"/>
        </w:rPr>
        <w:t>（</w:t>
      </w:r>
      <w:r>
        <w:rPr>
          <w:rFonts w:hint="default" w:ascii="Times New Roman" w:hAnsi="Times New Roman" w:cs="Times New Roman"/>
          <w:spacing w:val="-6"/>
          <w:w w:val="100"/>
        </w:rPr>
        <w:t>见习基地名称</w:t>
      </w:r>
      <w:r>
        <w:rPr>
          <w:rFonts w:hint="default" w:ascii="Times New Roman" w:hAnsi="Times New Roman" w:cs="Times New Roman"/>
          <w:spacing w:val="-161"/>
          <w:w w:val="100"/>
        </w:rPr>
        <w:t>）</w:t>
      </w:r>
      <w:r>
        <w:rPr>
          <w:rFonts w:hint="default" w:ascii="Times New Roman" w:hAnsi="Times New Roman" w:cs="Times New Roman"/>
          <w:w w:val="100"/>
        </w:rPr>
        <w:t>：</w:t>
      </w:r>
    </w:p>
    <w:p w14:paraId="65D64417">
      <w:pPr>
        <w:pStyle w:val="3"/>
        <w:keepNext w:val="0"/>
        <w:keepLines w:val="0"/>
        <w:pageBreakBefore w:val="0"/>
        <w:widowControl w:val="0"/>
        <w:kinsoku/>
        <w:wordWrap/>
        <w:overflowPunct/>
        <w:topLinePunct w:val="0"/>
        <w:autoSpaceDE w:val="0"/>
        <w:autoSpaceDN w:val="0"/>
        <w:bidi w:val="0"/>
        <w:adjustRightInd/>
        <w:snapToGrid/>
        <w:spacing w:before="44" w:line="594" w:lineRule="exact"/>
        <w:ind w:left="108"/>
        <w:jc w:val="both"/>
        <w:textAlignment w:val="auto"/>
        <w:rPr>
          <w:rFonts w:hint="default" w:ascii="Times New Roman" w:hAnsi="Times New Roman" w:cs="Times New Roman"/>
          <w:w w:val="100"/>
        </w:rPr>
      </w:pPr>
      <w:r>
        <w:rPr>
          <w:rFonts w:hint="default" w:ascii="Times New Roman" w:hAnsi="Times New Roman" w:cs="Times New Roman"/>
          <w:spacing w:val="-5"/>
          <w:w w:val="100"/>
        </w:rPr>
        <w:t>法定代表人</w:t>
      </w:r>
      <w:r>
        <w:rPr>
          <w:rFonts w:hint="default" w:ascii="Times New Roman" w:hAnsi="Times New Roman" w:cs="Times New Roman"/>
          <w:spacing w:val="-2"/>
          <w:w w:val="100"/>
        </w:rPr>
        <w:t>（</w:t>
      </w:r>
      <w:r>
        <w:rPr>
          <w:rFonts w:hint="default" w:ascii="Times New Roman" w:hAnsi="Times New Roman" w:cs="Times New Roman"/>
          <w:spacing w:val="-6"/>
          <w:w w:val="100"/>
        </w:rPr>
        <w:t>主要负责人</w:t>
      </w:r>
      <w:r>
        <w:rPr>
          <w:rFonts w:hint="default" w:ascii="Times New Roman" w:hAnsi="Times New Roman" w:cs="Times New Roman"/>
          <w:spacing w:val="-161"/>
          <w:w w:val="100"/>
        </w:rPr>
        <w:t>）</w:t>
      </w:r>
      <w:r>
        <w:rPr>
          <w:rFonts w:hint="default" w:ascii="Times New Roman" w:hAnsi="Times New Roman" w:cs="Times New Roman"/>
          <w:w w:val="100"/>
        </w:rPr>
        <w:t>：</w:t>
      </w:r>
    </w:p>
    <w:p w14:paraId="4C0B8139">
      <w:pPr>
        <w:pStyle w:val="3"/>
        <w:keepNext w:val="0"/>
        <w:keepLines w:val="0"/>
        <w:pageBreakBefore w:val="0"/>
        <w:widowControl w:val="0"/>
        <w:kinsoku/>
        <w:wordWrap/>
        <w:overflowPunct/>
        <w:topLinePunct w:val="0"/>
        <w:autoSpaceDE w:val="0"/>
        <w:autoSpaceDN w:val="0"/>
        <w:bidi w:val="0"/>
        <w:adjustRightInd/>
        <w:snapToGrid/>
        <w:spacing w:before="10" w:line="594" w:lineRule="exact"/>
        <w:jc w:val="both"/>
        <w:textAlignment w:val="auto"/>
        <w:rPr>
          <w:rFonts w:hint="default" w:ascii="Times New Roman" w:hAnsi="Times New Roman" w:cs="Times New Roman"/>
          <w:w w:val="100"/>
          <w:sz w:val="37"/>
        </w:rPr>
      </w:pPr>
    </w:p>
    <w:p w14:paraId="442A1B41">
      <w:pPr>
        <w:pStyle w:val="3"/>
        <w:keepNext w:val="0"/>
        <w:keepLines w:val="0"/>
        <w:pageBreakBefore w:val="0"/>
        <w:widowControl w:val="0"/>
        <w:tabs>
          <w:tab w:val="left" w:pos="3898"/>
        </w:tabs>
        <w:kinsoku/>
        <w:wordWrap/>
        <w:overflowPunct/>
        <w:topLinePunct w:val="0"/>
        <w:autoSpaceDE w:val="0"/>
        <w:autoSpaceDN w:val="0"/>
        <w:bidi w:val="0"/>
        <w:adjustRightInd/>
        <w:snapToGrid/>
        <w:spacing w:line="594" w:lineRule="exact"/>
        <w:ind w:left="108"/>
        <w:jc w:val="both"/>
        <w:textAlignment w:val="auto"/>
        <w:rPr>
          <w:rFonts w:hint="default" w:ascii="Times New Roman" w:hAnsi="Times New Roman" w:cs="Times New Roman"/>
          <w:w w:val="100"/>
        </w:rPr>
      </w:pPr>
      <w:r>
        <w:rPr>
          <w:rFonts w:hint="default" w:ascii="Times New Roman" w:hAnsi="Times New Roman" w:cs="Times New Roman"/>
          <w:spacing w:val="-2"/>
          <w:w w:val="100"/>
        </w:rPr>
        <w:t>乙</w:t>
      </w:r>
      <w:r>
        <w:rPr>
          <w:rFonts w:hint="default" w:ascii="Times New Roman" w:hAnsi="Times New Roman" w:cs="Times New Roman"/>
          <w:spacing w:val="-5"/>
          <w:w w:val="100"/>
        </w:rPr>
        <w:t>方</w:t>
      </w:r>
      <w:r>
        <w:rPr>
          <w:rFonts w:hint="default" w:ascii="Times New Roman" w:hAnsi="Times New Roman" w:cs="Times New Roman"/>
          <w:spacing w:val="-2"/>
          <w:w w:val="100"/>
        </w:rPr>
        <w:t>（</w:t>
      </w:r>
      <w:r>
        <w:rPr>
          <w:rFonts w:hint="default" w:ascii="Times New Roman" w:hAnsi="Times New Roman" w:cs="Times New Roman"/>
          <w:spacing w:val="-5"/>
          <w:w w:val="100"/>
        </w:rPr>
        <w:t>见</w:t>
      </w:r>
      <w:r>
        <w:rPr>
          <w:rFonts w:hint="default" w:ascii="Times New Roman" w:hAnsi="Times New Roman" w:cs="Times New Roman"/>
          <w:spacing w:val="-2"/>
          <w:w w:val="100"/>
        </w:rPr>
        <w:t>习人</w:t>
      </w:r>
      <w:r>
        <w:rPr>
          <w:rFonts w:hint="default" w:ascii="Times New Roman" w:hAnsi="Times New Roman" w:cs="Times New Roman"/>
          <w:spacing w:val="-9"/>
          <w:w w:val="100"/>
        </w:rPr>
        <w:t>员</w:t>
      </w:r>
      <w:r>
        <w:rPr>
          <w:rFonts w:hint="default" w:ascii="Times New Roman" w:hAnsi="Times New Roman" w:cs="Times New Roman"/>
          <w:spacing w:val="-161"/>
          <w:w w:val="100"/>
        </w:rPr>
        <w:t>）</w:t>
      </w:r>
      <w:r>
        <w:rPr>
          <w:rFonts w:hint="default" w:ascii="Times New Roman" w:hAnsi="Times New Roman" w:cs="Times New Roman"/>
          <w:w w:val="100"/>
        </w:rPr>
        <w:t>：</w:t>
      </w:r>
      <w:r>
        <w:rPr>
          <w:rFonts w:hint="default" w:ascii="Times New Roman" w:hAnsi="Times New Roman" w:cs="Times New Roman"/>
          <w:w w:val="100"/>
        </w:rPr>
        <w:tab/>
      </w:r>
      <w:r>
        <w:rPr>
          <w:rFonts w:hint="default" w:ascii="Times New Roman" w:hAnsi="Times New Roman" w:cs="Times New Roman"/>
          <w:spacing w:val="-2"/>
          <w:w w:val="100"/>
        </w:rPr>
        <w:t>身</w:t>
      </w:r>
      <w:r>
        <w:rPr>
          <w:rFonts w:hint="default" w:ascii="Times New Roman" w:hAnsi="Times New Roman" w:cs="Times New Roman"/>
          <w:spacing w:val="-5"/>
          <w:w w:val="100"/>
        </w:rPr>
        <w:t>份</w:t>
      </w:r>
      <w:r>
        <w:rPr>
          <w:rFonts w:hint="default" w:ascii="Times New Roman" w:hAnsi="Times New Roman" w:cs="Times New Roman"/>
          <w:spacing w:val="-2"/>
          <w:w w:val="100"/>
        </w:rPr>
        <w:t>证</w:t>
      </w:r>
      <w:r>
        <w:rPr>
          <w:rFonts w:hint="default" w:ascii="Times New Roman" w:hAnsi="Times New Roman" w:cs="Times New Roman"/>
          <w:spacing w:val="-5"/>
          <w:w w:val="100"/>
        </w:rPr>
        <w:t>（</w:t>
      </w:r>
      <w:r>
        <w:rPr>
          <w:rFonts w:hint="default" w:ascii="Times New Roman" w:hAnsi="Times New Roman" w:cs="Times New Roman"/>
          <w:spacing w:val="-2"/>
          <w:w w:val="100"/>
        </w:rPr>
        <w:t>台胞</w:t>
      </w:r>
      <w:r>
        <w:rPr>
          <w:rFonts w:hint="default" w:ascii="Times New Roman" w:hAnsi="Times New Roman" w:cs="Times New Roman"/>
          <w:spacing w:val="-5"/>
          <w:w w:val="100"/>
        </w:rPr>
        <w:t>证</w:t>
      </w:r>
      <w:r>
        <w:rPr>
          <w:rFonts w:hint="default" w:ascii="Times New Roman" w:hAnsi="Times New Roman" w:cs="Times New Roman"/>
          <w:spacing w:val="-2"/>
          <w:w w:val="100"/>
        </w:rPr>
        <w:t>）</w:t>
      </w:r>
      <w:r>
        <w:rPr>
          <w:rFonts w:hint="default" w:ascii="Times New Roman" w:hAnsi="Times New Roman" w:cs="Times New Roman"/>
          <w:spacing w:val="-5"/>
          <w:w w:val="100"/>
        </w:rPr>
        <w:t>号</w:t>
      </w:r>
      <w:r>
        <w:rPr>
          <w:rFonts w:hint="default" w:ascii="Times New Roman" w:hAnsi="Times New Roman" w:cs="Times New Roman"/>
          <w:spacing w:val="-2"/>
          <w:w w:val="100"/>
        </w:rPr>
        <w:t>码</w:t>
      </w:r>
      <w:r>
        <w:rPr>
          <w:rFonts w:hint="default" w:ascii="Times New Roman" w:hAnsi="Times New Roman" w:cs="Times New Roman"/>
          <w:w w:val="100"/>
        </w:rPr>
        <w:t>：</w:t>
      </w:r>
    </w:p>
    <w:p w14:paraId="09135E5F">
      <w:pPr>
        <w:pStyle w:val="3"/>
        <w:keepNext w:val="0"/>
        <w:keepLines w:val="0"/>
        <w:pageBreakBefore w:val="0"/>
        <w:widowControl w:val="0"/>
        <w:kinsoku/>
        <w:wordWrap/>
        <w:overflowPunct/>
        <w:topLinePunct w:val="0"/>
        <w:autoSpaceDE w:val="0"/>
        <w:autoSpaceDN w:val="0"/>
        <w:bidi w:val="0"/>
        <w:adjustRightInd/>
        <w:snapToGrid/>
        <w:spacing w:before="44" w:line="594" w:lineRule="exact"/>
        <w:ind w:left="108" w:right="260" w:firstLine="631"/>
        <w:jc w:val="both"/>
        <w:textAlignment w:val="auto"/>
        <w:rPr>
          <w:rFonts w:hint="default" w:ascii="Times New Roman" w:hAnsi="Times New Roman" w:cs="Times New Roman"/>
          <w:w w:val="100"/>
        </w:rPr>
      </w:pPr>
      <w:r>
        <w:rPr>
          <w:rFonts w:hint="default" w:ascii="Times New Roman" w:hAnsi="Times New Roman" w:cs="Times New Roman"/>
          <w:spacing w:val="-4"/>
          <w:w w:val="100"/>
        </w:rPr>
        <w:t xml:space="preserve">依据《重庆市青年就业见习实施办法》的有关规定，甲方与 </w:t>
      </w:r>
      <w:r>
        <w:rPr>
          <w:rFonts w:hint="default" w:ascii="Times New Roman" w:hAnsi="Times New Roman" w:cs="Times New Roman"/>
          <w:spacing w:val="-5"/>
          <w:w w:val="100"/>
        </w:rPr>
        <w:t>乙方就就业见习有关事宜达成以下协议：</w:t>
      </w:r>
    </w:p>
    <w:p w14:paraId="222BEC25">
      <w:pPr>
        <w:pStyle w:val="3"/>
        <w:keepNext w:val="0"/>
        <w:keepLines w:val="0"/>
        <w:pageBreakBefore w:val="0"/>
        <w:widowControl w:val="0"/>
        <w:tabs>
          <w:tab w:val="left" w:pos="1212"/>
          <w:tab w:val="left" w:pos="2316"/>
          <w:tab w:val="left" w:pos="3423"/>
          <w:tab w:val="left" w:pos="5993"/>
          <w:tab w:val="left" w:pos="7164"/>
          <w:tab w:val="left" w:pos="8335"/>
        </w:tabs>
        <w:kinsoku/>
        <w:wordWrap/>
        <w:overflowPunct/>
        <w:topLinePunct w:val="0"/>
        <w:autoSpaceDE w:val="0"/>
        <w:autoSpaceDN w:val="0"/>
        <w:bidi w:val="0"/>
        <w:adjustRightInd/>
        <w:snapToGrid/>
        <w:spacing w:line="594" w:lineRule="exact"/>
        <w:ind w:right="262" w:firstLine="640" w:firstLineChars="200"/>
        <w:jc w:val="both"/>
        <w:textAlignment w:val="auto"/>
        <w:rPr>
          <w:rFonts w:hint="default" w:ascii="Times New Roman" w:hAnsi="Times New Roman" w:cs="Times New Roman"/>
          <w:w w:val="100"/>
        </w:rPr>
      </w:pPr>
      <w:r>
        <w:rPr>
          <w:rFonts w:hint="default" w:ascii="Times New Roman" w:hAnsi="Times New Roman" w:eastAsia="Times New Roman" w:cs="Times New Roman"/>
          <w:w w:val="100"/>
        </w:rPr>
        <w:t>1</w:t>
      </w:r>
      <w:r>
        <w:rPr>
          <w:rFonts w:hint="default" w:ascii="Times New Roman" w:hAnsi="Times New Roman" w:cs="Times New Roman"/>
          <w:w w:val="100"/>
        </w:rPr>
        <w:t>、</w:t>
      </w:r>
      <w:r>
        <w:rPr>
          <w:rFonts w:hint="default" w:ascii="Times New Roman" w:hAnsi="Times New Roman" w:cs="Times New Roman"/>
          <w:spacing w:val="7"/>
          <w:w w:val="100"/>
        </w:rPr>
        <w:t>乙方</w:t>
      </w:r>
      <w:r>
        <w:rPr>
          <w:rFonts w:hint="default" w:ascii="Times New Roman" w:hAnsi="Times New Roman" w:cs="Times New Roman"/>
          <w:spacing w:val="9"/>
          <w:w w:val="100"/>
        </w:rPr>
        <w:t>在</w:t>
      </w:r>
      <w:r>
        <w:rPr>
          <w:rFonts w:hint="default" w:ascii="Times New Roman" w:hAnsi="Times New Roman" w:cs="Times New Roman"/>
          <w:spacing w:val="7"/>
          <w:w w:val="100"/>
        </w:rPr>
        <w:t>甲方的就</w:t>
      </w:r>
      <w:r>
        <w:rPr>
          <w:rFonts w:hint="default" w:ascii="Times New Roman" w:hAnsi="Times New Roman" w:cs="Times New Roman"/>
          <w:spacing w:val="9"/>
          <w:w w:val="100"/>
        </w:rPr>
        <w:t>业</w:t>
      </w:r>
      <w:r>
        <w:rPr>
          <w:rFonts w:hint="default" w:ascii="Times New Roman" w:hAnsi="Times New Roman" w:cs="Times New Roman"/>
          <w:spacing w:val="7"/>
          <w:w w:val="100"/>
        </w:rPr>
        <w:t>见习期</w:t>
      </w:r>
      <w:r>
        <w:rPr>
          <w:rFonts w:hint="default" w:ascii="Times New Roman" w:hAnsi="Times New Roman" w:cs="Times New Roman"/>
          <w:spacing w:val="4"/>
          <w:w w:val="100"/>
        </w:rPr>
        <w:t>自</w:t>
      </w:r>
      <w:r>
        <w:rPr>
          <w:rFonts w:hint="default" w:ascii="Times New Roman" w:hAnsi="Times New Roman" w:cs="Times New Roman"/>
          <w:spacing w:val="4"/>
          <w:w w:val="100"/>
          <w:u w:val="single"/>
        </w:rPr>
        <w:t xml:space="preserve"> </w:t>
      </w:r>
      <w:r>
        <w:rPr>
          <w:rFonts w:hint="default" w:ascii="Times New Roman" w:hAnsi="Times New Roman" w:cs="Times New Roman"/>
          <w:spacing w:val="4"/>
          <w:w w:val="100"/>
          <w:u w:val="single"/>
        </w:rPr>
        <w:tab/>
      </w:r>
      <w:r>
        <w:rPr>
          <w:rFonts w:hint="default" w:ascii="Times New Roman" w:hAnsi="Times New Roman" w:cs="Times New Roman"/>
          <w:spacing w:val="7"/>
          <w:w w:val="100"/>
        </w:rPr>
        <w:t>年</w:t>
      </w:r>
      <w:r>
        <w:rPr>
          <w:rFonts w:hint="default" w:ascii="Times New Roman" w:hAnsi="Times New Roman" w:cs="Times New Roman"/>
          <w:spacing w:val="7"/>
          <w:w w:val="100"/>
          <w:u w:val="single"/>
        </w:rPr>
        <w:t xml:space="preserve"> </w:t>
      </w:r>
      <w:r>
        <w:rPr>
          <w:rFonts w:hint="default" w:ascii="Times New Roman" w:hAnsi="Times New Roman" w:cs="Times New Roman"/>
          <w:spacing w:val="7"/>
          <w:w w:val="100"/>
          <w:u w:val="single"/>
        </w:rPr>
        <w:tab/>
      </w:r>
      <w:r>
        <w:rPr>
          <w:rFonts w:hint="default" w:ascii="Times New Roman" w:hAnsi="Times New Roman" w:cs="Times New Roman"/>
          <w:spacing w:val="9"/>
          <w:w w:val="100"/>
        </w:rPr>
        <w:t>月</w:t>
      </w:r>
      <w:r>
        <w:rPr>
          <w:rFonts w:hint="default" w:ascii="Times New Roman" w:hAnsi="Times New Roman" w:cs="Times New Roman"/>
          <w:spacing w:val="9"/>
          <w:w w:val="100"/>
          <w:u w:val="single"/>
        </w:rPr>
        <w:t xml:space="preserve"> </w:t>
      </w:r>
      <w:r>
        <w:rPr>
          <w:rFonts w:hint="default" w:ascii="Times New Roman" w:hAnsi="Times New Roman" w:cs="Times New Roman"/>
          <w:spacing w:val="9"/>
          <w:w w:val="100"/>
          <w:u w:val="single"/>
        </w:rPr>
        <w:tab/>
      </w:r>
      <w:r>
        <w:rPr>
          <w:rFonts w:hint="default" w:ascii="Times New Roman" w:hAnsi="Times New Roman" w:cs="Times New Roman"/>
          <w:spacing w:val="7"/>
          <w:w w:val="100"/>
        </w:rPr>
        <w:t>日</w:t>
      </w:r>
      <w:r>
        <w:rPr>
          <w:rFonts w:hint="default" w:ascii="Times New Roman" w:hAnsi="Times New Roman" w:cs="Times New Roman"/>
          <w:spacing w:val="-17"/>
          <w:w w:val="100"/>
        </w:rPr>
        <w:t>起</w:t>
      </w:r>
      <w:r>
        <w:rPr>
          <w:rFonts w:hint="default" w:ascii="Times New Roman" w:hAnsi="Times New Roman" w:cs="Times New Roman"/>
          <w:spacing w:val="-5"/>
          <w:w w:val="100"/>
        </w:rPr>
        <w:t>至</w:t>
      </w:r>
      <w:r>
        <w:rPr>
          <w:rFonts w:hint="default" w:ascii="Times New Roman" w:hAnsi="Times New Roman" w:cs="Times New Roman"/>
          <w:spacing w:val="-5"/>
          <w:w w:val="100"/>
          <w:u w:val="single"/>
        </w:rPr>
        <w:t xml:space="preserve"> </w:t>
      </w:r>
      <w:r>
        <w:rPr>
          <w:rFonts w:hint="default" w:ascii="Times New Roman" w:hAnsi="Times New Roman" w:cs="Times New Roman"/>
          <w:spacing w:val="-5"/>
          <w:w w:val="100"/>
          <w:u w:val="single"/>
        </w:rPr>
        <w:tab/>
      </w:r>
      <w:r>
        <w:rPr>
          <w:rFonts w:hint="default" w:ascii="Times New Roman" w:hAnsi="Times New Roman" w:cs="Times New Roman"/>
          <w:spacing w:val="-3"/>
          <w:w w:val="100"/>
        </w:rPr>
        <w:t>年</w:t>
      </w:r>
      <w:r>
        <w:rPr>
          <w:rFonts w:hint="default" w:ascii="Times New Roman" w:hAnsi="Times New Roman" w:cs="Times New Roman"/>
          <w:spacing w:val="-3"/>
          <w:w w:val="100"/>
          <w:u w:val="single"/>
        </w:rPr>
        <w:t xml:space="preserve"> </w:t>
      </w:r>
      <w:r>
        <w:rPr>
          <w:rFonts w:hint="default" w:ascii="Times New Roman" w:hAnsi="Times New Roman" w:cs="Times New Roman"/>
          <w:spacing w:val="-3"/>
          <w:w w:val="100"/>
          <w:u w:val="single"/>
        </w:rPr>
        <w:tab/>
      </w:r>
      <w:r>
        <w:rPr>
          <w:rFonts w:hint="default" w:ascii="Times New Roman" w:hAnsi="Times New Roman" w:cs="Times New Roman"/>
          <w:spacing w:val="-3"/>
          <w:w w:val="100"/>
        </w:rPr>
        <w:t>月</w:t>
      </w:r>
      <w:r>
        <w:rPr>
          <w:rFonts w:hint="default" w:ascii="Times New Roman" w:hAnsi="Times New Roman" w:cs="Times New Roman"/>
          <w:spacing w:val="-3"/>
          <w:w w:val="100"/>
          <w:u w:val="single"/>
        </w:rPr>
        <w:t xml:space="preserve"> </w:t>
      </w:r>
      <w:r>
        <w:rPr>
          <w:rFonts w:hint="default" w:ascii="Times New Roman" w:hAnsi="Times New Roman" w:cs="Times New Roman"/>
          <w:spacing w:val="-3"/>
          <w:w w:val="100"/>
          <w:u w:val="single"/>
        </w:rPr>
        <w:tab/>
      </w:r>
      <w:r>
        <w:rPr>
          <w:rFonts w:hint="default" w:ascii="Times New Roman" w:hAnsi="Times New Roman" w:cs="Times New Roman"/>
          <w:w w:val="100"/>
        </w:rPr>
        <w:t>日</w:t>
      </w:r>
      <w:r>
        <w:rPr>
          <w:rFonts w:hint="default" w:ascii="Times New Roman" w:hAnsi="Times New Roman" w:cs="Times New Roman"/>
          <w:spacing w:val="-5"/>
          <w:w w:val="100"/>
        </w:rPr>
        <w:t>止</w:t>
      </w:r>
      <w:r>
        <w:rPr>
          <w:rFonts w:hint="default" w:ascii="Times New Roman" w:hAnsi="Times New Roman" w:cs="Times New Roman"/>
          <w:w w:val="100"/>
        </w:rPr>
        <w:t>。</w:t>
      </w:r>
    </w:p>
    <w:p w14:paraId="5C3AEBC4">
      <w:pPr>
        <w:pStyle w:val="3"/>
        <w:keepNext w:val="0"/>
        <w:keepLines w:val="0"/>
        <w:pageBreakBefore w:val="0"/>
        <w:widowControl w:val="0"/>
        <w:tabs>
          <w:tab w:val="left" w:pos="7370"/>
          <w:tab w:val="left" w:pos="8951"/>
        </w:tabs>
        <w:kinsoku w:val="0"/>
        <w:wordWrap w:val="0"/>
        <w:overflowPunct w:val="0"/>
        <w:topLinePunct w:val="0"/>
        <w:autoSpaceDE w:val="0"/>
        <w:autoSpaceDN w:val="0"/>
        <w:bidi w:val="0"/>
        <w:adjustRightInd/>
        <w:snapToGrid/>
        <w:spacing w:line="594" w:lineRule="exact"/>
        <w:ind w:left="0" w:right="0" w:firstLine="629"/>
        <w:jc w:val="both"/>
        <w:textAlignment w:val="auto"/>
        <w:rPr>
          <w:rFonts w:hint="default" w:ascii="Times New Roman" w:hAnsi="Times New Roman" w:cs="Times New Roman"/>
          <w:w w:val="100"/>
        </w:rPr>
      </w:pPr>
      <w:r>
        <w:rPr>
          <w:rFonts w:hint="default" w:ascii="Times New Roman" w:hAnsi="Times New Roman" w:eastAsia="Times New Roman" w:cs="Times New Roman"/>
          <w:w w:val="100"/>
        </w:rPr>
        <w:t>2</w:t>
      </w:r>
      <w:r>
        <w:rPr>
          <w:rFonts w:hint="default" w:ascii="Times New Roman" w:hAnsi="Times New Roman" w:cs="Times New Roman"/>
          <w:w w:val="100"/>
        </w:rPr>
        <w:t>、乙</w:t>
      </w:r>
      <w:r>
        <w:rPr>
          <w:rFonts w:hint="default" w:ascii="Times New Roman" w:hAnsi="Times New Roman" w:cs="Times New Roman"/>
          <w:spacing w:val="5"/>
          <w:w w:val="100"/>
        </w:rPr>
        <w:t>方</w:t>
      </w:r>
      <w:r>
        <w:rPr>
          <w:rFonts w:hint="default" w:ascii="Times New Roman" w:hAnsi="Times New Roman" w:cs="Times New Roman"/>
          <w:w w:val="100"/>
        </w:rPr>
        <w:t>在甲</w:t>
      </w:r>
      <w:r>
        <w:rPr>
          <w:rFonts w:hint="default" w:ascii="Times New Roman" w:hAnsi="Times New Roman" w:cs="Times New Roman"/>
          <w:spacing w:val="5"/>
          <w:w w:val="100"/>
        </w:rPr>
        <w:t>方</w:t>
      </w:r>
      <w:r>
        <w:rPr>
          <w:rFonts w:hint="default" w:ascii="Times New Roman" w:hAnsi="Times New Roman" w:cs="Times New Roman"/>
          <w:w w:val="100"/>
        </w:rPr>
        <w:t>的就</w:t>
      </w:r>
      <w:r>
        <w:rPr>
          <w:rFonts w:hint="default" w:ascii="Times New Roman" w:hAnsi="Times New Roman" w:cs="Times New Roman"/>
          <w:spacing w:val="5"/>
          <w:w w:val="100"/>
        </w:rPr>
        <w:t>业</w:t>
      </w:r>
      <w:r>
        <w:rPr>
          <w:rFonts w:hint="default" w:ascii="Times New Roman" w:hAnsi="Times New Roman" w:cs="Times New Roman"/>
          <w:w w:val="100"/>
        </w:rPr>
        <w:t>见习</w:t>
      </w:r>
      <w:r>
        <w:rPr>
          <w:rFonts w:hint="default" w:ascii="Times New Roman" w:hAnsi="Times New Roman" w:cs="Times New Roman"/>
          <w:spacing w:val="5"/>
          <w:w w:val="100"/>
        </w:rPr>
        <w:t>岗</w:t>
      </w:r>
      <w:r>
        <w:rPr>
          <w:rFonts w:hint="default" w:ascii="Times New Roman" w:hAnsi="Times New Roman" w:cs="Times New Roman"/>
          <w:w w:val="100"/>
        </w:rPr>
        <w:t>位名</w:t>
      </w:r>
      <w:r>
        <w:rPr>
          <w:rFonts w:hint="default" w:ascii="Times New Roman" w:hAnsi="Times New Roman" w:cs="Times New Roman"/>
          <w:spacing w:val="5"/>
          <w:w w:val="100"/>
        </w:rPr>
        <w:t>称</w:t>
      </w:r>
      <w:r>
        <w:rPr>
          <w:rFonts w:hint="default" w:ascii="Times New Roman" w:hAnsi="Times New Roman" w:cs="Times New Roman"/>
          <w:w w:val="100"/>
        </w:rPr>
        <w:t>为</w:t>
      </w:r>
      <w:r>
        <w:rPr>
          <w:rFonts w:hint="default" w:ascii="Times New Roman" w:hAnsi="Times New Roman" w:cs="Times New Roman"/>
          <w:w w:val="100"/>
          <w:u w:val="single"/>
        </w:rPr>
        <w:t xml:space="preserve"> </w:t>
      </w:r>
      <w:r>
        <w:rPr>
          <w:rFonts w:hint="default" w:ascii="Times New Roman" w:hAnsi="Times New Roman" w:cs="Times New Roman"/>
          <w:w w:val="100"/>
          <w:u w:val="single"/>
        </w:rPr>
        <w:tab/>
      </w:r>
      <w:r>
        <w:rPr>
          <w:rFonts w:hint="default" w:ascii="Times New Roman" w:hAnsi="Times New Roman" w:cs="Times New Roman"/>
          <w:w w:val="100"/>
        </w:rPr>
        <w:t>，</w:t>
      </w:r>
      <w:r>
        <w:rPr>
          <w:rFonts w:hint="default" w:ascii="Times New Roman" w:hAnsi="Times New Roman" w:cs="Times New Roman"/>
          <w:spacing w:val="5"/>
          <w:w w:val="100"/>
        </w:rPr>
        <w:t>主</w:t>
      </w:r>
      <w:r>
        <w:rPr>
          <w:rFonts w:hint="default" w:ascii="Times New Roman" w:hAnsi="Times New Roman" w:cs="Times New Roman"/>
          <w:w w:val="100"/>
        </w:rPr>
        <w:t>要工</w:t>
      </w:r>
      <w:r>
        <w:rPr>
          <w:rFonts w:hint="default" w:ascii="Times New Roman" w:hAnsi="Times New Roman" w:cs="Times New Roman"/>
          <w:spacing w:val="-14"/>
          <w:w w:val="100"/>
        </w:rPr>
        <w:t>作</w:t>
      </w:r>
      <w:r>
        <w:rPr>
          <w:rFonts w:hint="eastAsia" w:ascii="Times New Roman" w:hAnsi="Times New Roman" w:cs="Times New Roman"/>
          <w:spacing w:val="-14"/>
          <w:w w:val="100"/>
          <w:lang w:eastAsia="zh-CN"/>
        </w:rPr>
        <w:t>内容：</w:t>
      </w:r>
      <w:r>
        <w:rPr>
          <w:rFonts w:hint="default" w:ascii="Times New Roman" w:hAnsi="Times New Roman" w:eastAsia="Times New Roman" w:cs="Times New Roman"/>
          <w:w w:val="100"/>
          <w:u w:val="single"/>
        </w:rPr>
        <w:tab/>
      </w:r>
      <w:r>
        <w:rPr>
          <w:rFonts w:hint="eastAsia" w:ascii="Times New Roman" w:hAnsi="Times New Roman" w:eastAsia="宋体" w:cs="Times New Roman"/>
          <w:w w:val="100"/>
          <w:u w:val="single"/>
          <w:lang w:val="en-US" w:eastAsia="zh-CN"/>
        </w:rPr>
        <w:t xml:space="preserve">                                                                                  </w:t>
      </w:r>
      <w:r>
        <w:rPr>
          <w:rFonts w:hint="default" w:ascii="Times New Roman" w:hAnsi="Times New Roman" w:cs="Times New Roman"/>
          <w:w w:val="100"/>
        </w:rPr>
        <w:t>，工作时间：</w:t>
      </w:r>
      <w:r>
        <w:rPr>
          <w:rFonts w:hint="default" w:ascii="Times New Roman" w:hAnsi="Times New Roman" w:cs="Times New Roman"/>
          <w:w w:val="100"/>
          <w:u w:val="single"/>
        </w:rPr>
        <w:t xml:space="preserve"> </w:t>
      </w:r>
      <w:r>
        <w:rPr>
          <w:rFonts w:hint="eastAsia" w:ascii="Times New Roman" w:hAnsi="Times New Roman" w:cs="Times New Roman"/>
          <w:w w:val="100"/>
          <w:u w:val="single"/>
          <w:lang w:val="en-US" w:eastAsia="zh-CN"/>
        </w:rPr>
        <w:t xml:space="preserve">               </w:t>
      </w:r>
      <w:r>
        <w:rPr>
          <w:rFonts w:hint="default" w:ascii="Times New Roman" w:hAnsi="Times New Roman" w:cs="Times New Roman"/>
          <w:w w:val="100"/>
        </w:rPr>
        <w:t>，工作</w:t>
      </w:r>
      <w:r>
        <w:rPr>
          <w:rFonts w:hint="default" w:ascii="Times New Roman" w:hAnsi="Times New Roman" w:cs="Times New Roman"/>
          <w:spacing w:val="-17"/>
          <w:w w:val="100"/>
        </w:rPr>
        <w:t>地</w:t>
      </w:r>
      <w:r>
        <w:rPr>
          <w:rFonts w:hint="default" w:ascii="Times New Roman" w:hAnsi="Times New Roman" w:cs="Times New Roman"/>
          <w:w w:val="100"/>
        </w:rPr>
        <w:t>点</w:t>
      </w:r>
      <w:r>
        <w:rPr>
          <w:rFonts w:hint="default" w:ascii="Times New Roman" w:hAnsi="Times New Roman" w:cs="Times New Roman"/>
          <w:spacing w:val="-5"/>
          <w:w w:val="100"/>
        </w:rPr>
        <w:t>：</w:t>
      </w:r>
      <w:r>
        <w:rPr>
          <w:rFonts w:hint="default" w:ascii="Times New Roman" w:hAnsi="Times New Roman" w:cs="Times New Roman"/>
          <w:spacing w:val="-5"/>
          <w:w w:val="100"/>
          <w:u w:val="single"/>
        </w:rPr>
        <w:t xml:space="preserve"> </w:t>
      </w:r>
      <w:r>
        <w:rPr>
          <w:rFonts w:hint="default" w:ascii="Times New Roman" w:hAnsi="Times New Roman" w:cs="Times New Roman"/>
          <w:spacing w:val="-5"/>
          <w:w w:val="100"/>
          <w:u w:val="single"/>
        </w:rPr>
        <w:tab/>
      </w:r>
      <w:r>
        <w:rPr>
          <w:rFonts w:hint="default" w:ascii="Times New Roman" w:hAnsi="Times New Roman" w:cs="Times New Roman"/>
          <w:w w:val="100"/>
        </w:rPr>
        <w:t>。</w:t>
      </w:r>
    </w:p>
    <w:p w14:paraId="419CCD19">
      <w:pPr>
        <w:pStyle w:val="3"/>
        <w:keepNext w:val="0"/>
        <w:keepLines w:val="0"/>
        <w:pageBreakBefore w:val="0"/>
        <w:widowControl w:val="0"/>
        <w:tabs>
          <w:tab w:val="left" w:pos="1529"/>
          <w:tab w:val="left" w:pos="2633"/>
          <w:tab w:val="left" w:pos="3442"/>
          <w:tab w:val="left" w:pos="3739"/>
          <w:tab w:val="left" w:pos="6454"/>
          <w:tab w:val="left" w:pos="7565"/>
          <w:tab w:val="left" w:pos="8035"/>
          <w:tab w:val="left" w:pos="8676"/>
        </w:tabs>
        <w:kinsoku w:val="0"/>
        <w:wordWrap/>
        <w:overflowPunct w:val="0"/>
        <w:topLinePunct w:val="0"/>
        <w:autoSpaceDE w:val="0"/>
        <w:autoSpaceDN w:val="0"/>
        <w:bidi w:val="0"/>
        <w:adjustRightInd/>
        <w:snapToGrid/>
        <w:spacing w:before="0" w:line="594" w:lineRule="exact"/>
        <w:ind w:left="0" w:right="0" w:firstLine="631"/>
        <w:jc w:val="both"/>
        <w:textAlignment w:val="auto"/>
        <w:rPr>
          <w:rFonts w:hint="default" w:ascii="Times New Roman" w:hAnsi="Times New Roman" w:cs="Times New Roman"/>
          <w:w w:val="100"/>
        </w:rPr>
      </w:pPr>
      <w:r>
        <w:rPr>
          <w:rFonts w:hint="default" w:ascii="Times New Roman" w:hAnsi="Times New Roman" w:eastAsia="Times New Roman" w:cs="Times New Roman"/>
          <w:spacing w:val="-4"/>
          <w:w w:val="100"/>
        </w:rPr>
        <w:t>3</w:t>
      </w:r>
      <w:r>
        <w:rPr>
          <w:rFonts w:hint="default" w:ascii="Times New Roman" w:hAnsi="Times New Roman" w:cs="Times New Roman"/>
          <w:spacing w:val="-2"/>
          <w:w w:val="100"/>
        </w:rPr>
        <w:t>、甲方应在乙方</w:t>
      </w:r>
      <w:r>
        <w:rPr>
          <w:rFonts w:hint="default" w:ascii="Times New Roman" w:hAnsi="Times New Roman" w:cs="Times New Roman"/>
          <w:spacing w:val="-1"/>
          <w:w w:val="100"/>
        </w:rPr>
        <w:t>上岗前为其购买见习期人身</w:t>
      </w:r>
      <w:r>
        <w:rPr>
          <w:rFonts w:hint="default" w:ascii="Times New Roman" w:hAnsi="Times New Roman" w:cs="Times New Roman"/>
          <w:spacing w:val="-5"/>
          <w:w w:val="100"/>
        </w:rPr>
        <w:t>意</w:t>
      </w:r>
      <w:r>
        <w:rPr>
          <w:rFonts w:hint="default" w:ascii="Times New Roman" w:hAnsi="Times New Roman" w:cs="Times New Roman"/>
          <w:spacing w:val="-1"/>
          <w:w w:val="100"/>
        </w:rPr>
        <w:t>外伤害保</w:t>
      </w:r>
      <w:r>
        <w:rPr>
          <w:rFonts w:hint="default" w:ascii="Times New Roman" w:hAnsi="Times New Roman" w:cs="Times New Roman"/>
          <w:spacing w:val="-7"/>
          <w:w w:val="100"/>
        </w:rPr>
        <w:t>险</w:t>
      </w:r>
      <w:r>
        <w:rPr>
          <w:rFonts w:hint="eastAsia" w:ascii="Times New Roman" w:hAnsi="Times New Roman" w:cs="Times New Roman"/>
          <w:spacing w:val="-7"/>
          <w:w w:val="100"/>
          <w:lang w:eastAsia="zh-CN"/>
        </w:rPr>
        <w:t>，</w:t>
      </w:r>
      <w:r>
        <w:rPr>
          <w:rFonts w:hint="default" w:ascii="Times New Roman" w:hAnsi="Times New Roman" w:cs="Times New Roman"/>
          <w:w w:val="100"/>
        </w:rPr>
        <w:t>且保险费用不低于</w:t>
      </w:r>
      <w:r>
        <w:rPr>
          <w:rFonts w:hint="default" w:ascii="Times New Roman" w:hAnsi="Times New Roman" w:cs="Times New Roman"/>
          <w:spacing w:val="-78"/>
          <w:w w:val="100"/>
        </w:rPr>
        <w:t xml:space="preserve"> </w:t>
      </w:r>
      <w:r>
        <w:rPr>
          <w:rFonts w:hint="default" w:ascii="Times New Roman" w:hAnsi="Times New Roman" w:eastAsia="Times New Roman" w:cs="Times New Roman"/>
          <w:w w:val="100"/>
        </w:rPr>
        <w:t>100</w:t>
      </w:r>
      <w:r>
        <w:rPr>
          <w:rFonts w:hint="default" w:ascii="Times New Roman" w:hAnsi="Times New Roman" w:eastAsia="Times New Roman" w:cs="Times New Roman"/>
          <w:spacing w:val="-9"/>
          <w:w w:val="100"/>
        </w:rPr>
        <w:t xml:space="preserve"> </w:t>
      </w:r>
      <w:r>
        <w:rPr>
          <w:rFonts w:hint="default" w:ascii="Times New Roman" w:hAnsi="Times New Roman" w:cs="Times New Roman"/>
          <w:w w:val="100"/>
        </w:rPr>
        <w:t>元（保险公司</w:t>
      </w:r>
      <w:r>
        <w:rPr>
          <w:rFonts w:hint="default" w:ascii="Times New Roman" w:hAnsi="Times New Roman" w:cs="Times New Roman"/>
          <w:spacing w:val="-5"/>
          <w:w w:val="100"/>
        </w:rPr>
        <w:t>：</w:t>
      </w:r>
      <w:r>
        <w:rPr>
          <w:rFonts w:hint="default" w:ascii="Times New Roman" w:hAnsi="Times New Roman" w:cs="Times New Roman"/>
          <w:spacing w:val="-5"/>
          <w:w w:val="100"/>
          <w:u w:val="single"/>
        </w:rPr>
        <w:t xml:space="preserve"> </w:t>
      </w:r>
      <w:r>
        <w:rPr>
          <w:rFonts w:hint="default" w:ascii="Times New Roman" w:hAnsi="Times New Roman" w:cs="Times New Roman"/>
          <w:spacing w:val="-5"/>
          <w:w w:val="100"/>
          <w:u w:val="single"/>
        </w:rPr>
        <w:tab/>
      </w:r>
      <w:r>
        <w:rPr>
          <w:rFonts w:hint="default" w:ascii="Times New Roman" w:hAnsi="Times New Roman" w:cs="Times New Roman"/>
          <w:spacing w:val="-5"/>
          <w:w w:val="100"/>
          <w:u w:val="single"/>
        </w:rPr>
        <w:tab/>
      </w:r>
      <w:r>
        <w:rPr>
          <w:rFonts w:hint="default" w:ascii="Times New Roman" w:hAnsi="Times New Roman" w:cs="Times New Roman"/>
          <w:spacing w:val="-5"/>
          <w:w w:val="100"/>
          <w:u w:val="single"/>
        </w:rPr>
        <w:tab/>
      </w:r>
      <w:r>
        <w:rPr>
          <w:rFonts w:hint="default" w:ascii="Times New Roman" w:hAnsi="Times New Roman" w:cs="Times New Roman"/>
          <w:w w:val="100"/>
        </w:rPr>
        <w:t>，保单号</w:t>
      </w:r>
      <w:r>
        <w:rPr>
          <w:rFonts w:hint="default" w:ascii="Times New Roman" w:hAnsi="Times New Roman" w:cs="Times New Roman"/>
          <w:spacing w:val="-5"/>
          <w:w w:val="100"/>
        </w:rPr>
        <w:t>：</w:t>
      </w:r>
      <w:r>
        <w:rPr>
          <w:rFonts w:hint="default" w:ascii="Times New Roman" w:hAnsi="Times New Roman" w:cs="Times New Roman"/>
          <w:spacing w:val="-5"/>
          <w:w w:val="100"/>
          <w:u w:val="single"/>
        </w:rPr>
        <w:t xml:space="preserve"> </w:t>
      </w:r>
      <w:r>
        <w:rPr>
          <w:rFonts w:hint="default" w:ascii="Times New Roman" w:hAnsi="Times New Roman" w:cs="Times New Roman"/>
          <w:spacing w:val="-5"/>
          <w:w w:val="100"/>
          <w:u w:val="single"/>
        </w:rPr>
        <w:tab/>
      </w:r>
      <w:r>
        <w:rPr>
          <w:rFonts w:hint="default" w:ascii="Times New Roman" w:hAnsi="Times New Roman" w:cs="Times New Roman"/>
          <w:spacing w:val="-5"/>
          <w:w w:val="100"/>
          <w:u w:val="single"/>
        </w:rPr>
        <w:tab/>
      </w:r>
      <w:r>
        <w:rPr>
          <w:rFonts w:hint="default" w:ascii="Times New Roman" w:hAnsi="Times New Roman" w:cs="Times New Roman"/>
          <w:spacing w:val="-5"/>
          <w:w w:val="100"/>
          <w:u w:val="single"/>
        </w:rPr>
        <w:tab/>
      </w:r>
      <w:r>
        <w:rPr>
          <w:rFonts w:hint="default" w:ascii="Times New Roman" w:hAnsi="Times New Roman" w:cs="Times New Roman"/>
          <w:w w:val="100"/>
        </w:rPr>
        <w:t>，保险期限：</w:t>
      </w:r>
      <w:r>
        <w:rPr>
          <w:rFonts w:hint="default" w:ascii="Times New Roman" w:hAnsi="Times New Roman" w:cs="Times New Roman"/>
          <w:spacing w:val="-4"/>
          <w:w w:val="100"/>
        </w:rPr>
        <w:t>自</w:t>
      </w:r>
      <w:r>
        <w:rPr>
          <w:rFonts w:hint="default" w:ascii="Times New Roman" w:hAnsi="Times New Roman" w:cs="Times New Roman"/>
          <w:spacing w:val="-4"/>
          <w:w w:val="100"/>
          <w:u w:val="single"/>
        </w:rPr>
        <w:t xml:space="preserve"> </w:t>
      </w:r>
      <w:r>
        <w:rPr>
          <w:rFonts w:hint="eastAsia" w:ascii="Times New Roman" w:hAnsi="Times New Roman" w:cs="Times New Roman"/>
          <w:spacing w:val="-4"/>
          <w:w w:val="100"/>
          <w:u w:val="single"/>
          <w:lang w:val="en-US" w:eastAsia="zh-CN"/>
        </w:rPr>
        <w:t xml:space="preserve">  </w:t>
      </w:r>
      <w:r>
        <w:rPr>
          <w:rFonts w:hint="default" w:ascii="Times New Roman" w:hAnsi="Times New Roman" w:cs="Times New Roman"/>
          <w:spacing w:val="-4"/>
          <w:w w:val="100"/>
          <w:u w:val="single"/>
        </w:rPr>
        <w:tab/>
      </w:r>
      <w:r>
        <w:rPr>
          <w:rFonts w:hint="default" w:ascii="Times New Roman" w:hAnsi="Times New Roman" w:cs="Times New Roman"/>
          <w:spacing w:val="-3"/>
          <w:w w:val="100"/>
        </w:rPr>
        <w:t>年</w:t>
      </w:r>
      <w:r>
        <w:rPr>
          <w:rFonts w:hint="default" w:ascii="Times New Roman" w:hAnsi="Times New Roman" w:cs="Times New Roman"/>
          <w:spacing w:val="-3"/>
          <w:w w:val="100"/>
          <w:u w:val="single"/>
        </w:rPr>
        <w:t xml:space="preserve"> </w:t>
      </w:r>
      <w:r>
        <w:rPr>
          <w:rFonts w:hint="eastAsia" w:ascii="Times New Roman" w:hAnsi="Times New Roman" w:cs="Times New Roman"/>
          <w:spacing w:val="-3"/>
          <w:w w:val="100"/>
          <w:u w:val="single"/>
          <w:lang w:val="en-US" w:eastAsia="zh-CN"/>
        </w:rPr>
        <w:t xml:space="preserve">  </w:t>
      </w:r>
      <w:r>
        <w:rPr>
          <w:rFonts w:hint="default" w:ascii="Times New Roman" w:hAnsi="Times New Roman" w:cs="Times New Roman"/>
          <w:spacing w:val="-3"/>
          <w:w w:val="100"/>
          <w:u w:val="single"/>
        </w:rPr>
        <w:tab/>
      </w:r>
      <w:r>
        <w:rPr>
          <w:rFonts w:hint="default" w:ascii="Times New Roman" w:hAnsi="Times New Roman" w:cs="Times New Roman"/>
          <w:spacing w:val="-3"/>
          <w:w w:val="100"/>
        </w:rPr>
        <w:t>月</w:t>
      </w:r>
      <w:r>
        <w:rPr>
          <w:rFonts w:hint="default" w:ascii="Times New Roman" w:hAnsi="Times New Roman" w:cs="Times New Roman"/>
          <w:spacing w:val="-3"/>
          <w:w w:val="100"/>
          <w:u w:val="single"/>
        </w:rPr>
        <w:t xml:space="preserve"> </w:t>
      </w:r>
      <w:r>
        <w:rPr>
          <w:rFonts w:hint="default" w:ascii="Times New Roman" w:hAnsi="Times New Roman" w:cs="Times New Roman"/>
          <w:spacing w:val="-3"/>
          <w:w w:val="100"/>
          <w:u w:val="single"/>
        </w:rPr>
        <w:tab/>
      </w:r>
      <w:r>
        <w:rPr>
          <w:rFonts w:hint="default" w:ascii="Times New Roman" w:hAnsi="Times New Roman" w:cs="Times New Roman"/>
          <w:spacing w:val="-3"/>
          <w:w w:val="100"/>
          <w:u w:val="single"/>
        </w:rPr>
        <w:tab/>
      </w:r>
      <w:r>
        <w:rPr>
          <w:rFonts w:hint="eastAsia" w:ascii="Times New Roman" w:hAnsi="Times New Roman" w:cs="Times New Roman"/>
          <w:spacing w:val="-3"/>
          <w:w w:val="100"/>
          <w:u w:val="single"/>
          <w:lang w:val="en-US" w:eastAsia="zh-CN"/>
        </w:rPr>
        <w:t xml:space="preserve"> </w:t>
      </w:r>
      <w:r>
        <w:rPr>
          <w:rFonts w:hint="default" w:ascii="Times New Roman" w:hAnsi="Times New Roman" w:cs="Times New Roman"/>
          <w:w w:val="100"/>
        </w:rPr>
        <w:t>日起</w:t>
      </w:r>
      <w:r>
        <w:rPr>
          <w:rFonts w:hint="default" w:ascii="Times New Roman" w:hAnsi="Times New Roman" w:cs="Times New Roman"/>
          <w:spacing w:val="-5"/>
          <w:w w:val="100"/>
        </w:rPr>
        <w:t>至</w:t>
      </w:r>
      <w:r>
        <w:rPr>
          <w:rFonts w:hint="default" w:ascii="Times New Roman" w:hAnsi="Times New Roman" w:cs="Times New Roman"/>
          <w:spacing w:val="-5"/>
          <w:w w:val="100"/>
          <w:u w:val="single"/>
        </w:rPr>
        <w:t xml:space="preserve"> </w:t>
      </w:r>
      <w:r>
        <w:rPr>
          <w:rFonts w:hint="default" w:ascii="Times New Roman" w:hAnsi="Times New Roman" w:cs="Times New Roman"/>
          <w:spacing w:val="-5"/>
          <w:w w:val="100"/>
          <w:u w:val="single"/>
        </w:rPr>
        <w:tab/>
      </w:r>
      <w:r>
        <w:rPr>
          <w:rFonts w:hint="default" w:ascii="Times New Roman" w:hAnsi="Times New Roman" w:cs="Times New Roman"/>
          <w:spacing w:val="-5"/>
          <w:w w:val="100"/>
        </w:rPr>
        <w:t>年</w:t>
      </w:r>
      <w:r>
        <w:rPr>
          <w:rFonts w:hint="default" w:ascii="Times New Roman" w:hAnsi="Times New Roman" w:cs="Times New Roman"/>
          <w:spacing w:val="-5"/>
          <w:w w:val="100"/>
          <w:u w:val="single"/>
        </w:rPr>
        <w:t xml:space="preserve"> </w:t>
      </w:r>
      <w:r>
        <w:rPr>
          <w:rFonts w:hint="default" w:ascii="Times New Roman" w:hAnsi="Times New Roman" w:cs="Times New Roman"/>
          <w:spacing w:val="-5"/>
          <w:w w:val="100"/>
          <w:u w:val="single"/>
        </w:rPr>
        <w:tab/>
      </w:r>
      <w:r>
        <w:rPr>
          <w:rFonts w:hint="default" w:ascii="Times New Roman" w:hAnsi="Times New Roman" w:cs="Times New Roman"/>
          <w:spacing w:val="-3"/>
          <w:w w:val="100"/>
        </w:rPr>
        <w:t>月</w:t>
      </w:r>
      <w:r>
        <w:rPr>
          <w:rFonts w:hint="default" w:ascii="Times New Roman" w:hAnsi="Times New Roman" w:cs="Times New Roman"/>
          <w:spacing w:val="-3"/>
          <w:w w:val="100"/>
          <w:u w:val="single"/>
        </w:rPr>
        <w:t xml:space="preserve"> </w:t>
      </w:r>
      <w:r>
        <w:rPr>
          <w:rFonts w:hint="default" w:ascii="Times New Roman" w:hAnsi="Times New Roman" w:cs="Times New Roman"/>
          <w:spacing w:val="-3"/>
          <w:w w:val="100"/>
          <w:u w:val="single"/>
        </w:rPr>
        <w:tab/>
      </w:r>
      <w:r>
        <w:rPr>
          <w:rFonts w:hint="default" w:ascii="Times New Roman" w:hAnsi="Times New Roman" w:cs="Times New Roman"/>
          <w:spacing w:val="-3"/>
          <w:w w:val="100"/>
          <w:u w:val="single"/>
        </w:rPr>
        <w:tab/>
      </w:r>
      <w:r>
        <w:rPr>
          <w:rFonts w:hint="default" w:ascii="Times New Roman" w:hAnsi="Times New Roman" w:cs="Times New Roman"/>
          <w:w w:val="100"/>
        </w:rPr>
        <w:t>日</w:t>
      </w:r>
      <w:r>
        <w:rPr>
          <w:rFonts w:hint="default" w:ascii="Times New Roman" w:hAnsi="Times New Roman" w:cs="Times New Roman"/>
          <w:spacing w:val="-5"/>
          <w:w w:val="100"/>
        </w:rPr>
        <w:t>止</w:t>
      </w:r>
      <w:r>
        <w:rPr>
          <w:rFonts w:hint="default" w:ascii="Times New Roman" w:hAnsi="Times New Roman" w:cs="Times New Roman"/>
          <w:spacing w:val="-161"/>
          <w:w w:val="100"/>
        </w:rPr>
        <w:t>）</w:t>
      </w:r>
      <w:r>
        <w:rPr>
          <w:rFonts w:hint="default" w:ascii="Times New Roman" w:hAnsi="Times New Roman" w:cs="Times New Roman"/>
          <w:w w:val="100"/>
        </w:rPr>
        <w:t>。</w:t>
      </w:r>
    </w:p>
    <w:p w14:paraId="3599B5EF">
      <w:pPr>
        <w:pStyle w:val="3"/>
        <w:keepNext w:val="0"/>
        <w:keepLines w:val="0"/>
        <w:pageBreakBefore w:val="0"/>
        <w:widowControl w:val="0"/>
        <w:tabs>
          <w:tab w:val="left" w:pos="8277"/>
        </w:tabs>
        <w:kinsoku w:val="0"/>
        <w:wordWrap/>
        <w:overflowPunct w:val="0"/>
        <w:topLinePunct w:val="0"/>
        <w:autoSpaceDE w:val="0"/>
        <w:autoSpaceDN w:val="0"/>
        <w:bidi w:val="0"/>
        <w:adjustRightInd/>
        <w:snapToGrid/>
        <w:spacing w:before="0" w:line="594" w:lineRule="exact"/>
        <w:ind w:left="0" w:right="0" w:firstLine="624" w:firstLineChars="200"/>
        <w:jc w:val="both"/>
        <w:textAlignment w:val="auto"/>
        <w:rPr>
          <w:rFonts w:hint="default" w:ascii="Times New Roman" w:hAnsi="Times New Roman" w:eastAsia="Times New Roman" w:cs="Times New Roman"/>
          <w:w w:val="100"/>
        </w:rPr>
      </w:pPr>
      <w:r>
        <w:rPr>
          <w:rFonts w:hint="default" w:ascii="Times New Roman" w:hAnsi="Times New Roman" w:eastAsia="Times New Roman" w:cs="Times New Roman"/>
          <w:spacing w:val="-4"/>
          <w:w w:val="100"/>
        </w:rPr>
        <w:t>4</w:t>
      </w:r>
      <w:r>
        <w:rPr>
          <w:rFonts w:hint="default" w:ascii="Times New Roman" w:hAnsi="Times New Roman" w:cs="Times New Roman"/>
          <w:spacing w:val="-79"/>
          <w:w w:val="100"/>
        </w:rPr>
        <w:t>、</w:t>
      </w:r>
      <w:r>
        <w:rPr>
          <w:rFonts w:hint="default" w:ascii="Times New Roman" w:hAnsi="Times New Roman" w:cs="Times New Roman"/>
          <w:spacing w:val="-2"/>
          <w:w w:val="100"/>
        </w:rPr>
        <w:t>甲方通过银行专户向乙方每月支付基本生活</w:t>
      </w:r>
      <w:r>
        <w:rPr>
          <w:rFonts w:hint="default" w:ascii="Times New Roman" w:hAnsi="Times New Roman" w:cs="Times New Roman"/>
          <w:spacing w:val="-8"/>
          <w:w w:val="100"/>
        </w:rPr>
        <w:t>费</w:t>
      </w:r>
      <w:r>
        <w:rPr>
          <w:rFonts w:hint="default" w:ascii="Times New Roman" w:hAnsi="Times New Roman" w:cs="Times New Roman"/>
          <w:spacing w:val="-82"/>
          <w:w w:val="100"/>
        </w:rPr>
        <w:t>，</w:t>
      </w:r>
      <w:r>
        <w:rPr>
          <w:rFonts w:hint="default" w:ascii="Times New Roman" w:hAnsi="Times New Roman" w:cs="Times New Roman"/>
          <w:spacing w:val="-2"/>
          <w:w w:val="100"/>
        </w:rPr>
        <w:t>标准</w:t>
      </w:r>
      <w:r>
        <w:rPr>
          <w:rFonts w:hint="default" w:ascii="Times New Roman" w:hAnsi="Times New Roman" w:cs="Times New Roman"/>
          <w:spacing w:val="-3"/>
          <w:w w:val="100"/>
        </w:rPr>
        <w:t>为</w:t>
      </w:r>
      <w:r>
        <w:rPr>
          <w:rFonts w:hint="default" w:ascii="Times New Roman" w:hAnsi="Times New Roman" w:eastAsia="Times New Roman" w:cs="Times New Roman"/>
          <w:w w:val="100"/>
          <w:u w:val="single"/>
        </w:rPr>
        <w:t xml:space="preserve"> </w:t>
      </w:r>
      <w:r>
        <w:rPr>
          <w:rFonts w:hint="default" w:ascii="Times New Roman" w:hAnsi="Times New Roman" w:eastAsia="Times New Roman" w:cs="Times New Roman"/>
          <w:w w:val="100"/>
          <w:u w:val="single"/>
        </w:rPr>
        <w:tab/>
      </w:r>
    </w:p>
    <w:p w14:paraId="1CF6F3B0">
      <w:pPr>
        <w:pStyle w:val="3"/>
        <w:keepNext w:val="0"/>
        <w:keepLines w:val="0"/>
        <w:pageBreakBefore w:val="0"/>
        <w:widowControl w:val="0"/>
        <w:tabs>
          <w:tab w:val="left" w:pos="3951"/>
          <w:tab w:val="left" w:pos="8794"/>
        </w:tabs>
        <w:kinsoku w:val="0"/>
        <w:wordWrap/>
        <w:overflowPunct w:val="0"/>
        <w:topLinePunct w:val="0"/>
        <w:autoSpaceDE w:val="0"/>
        <w:autoSpaceDN w:val="0"/>
        <w:bidi w:val="0"/>
        <w:adjustRightInd/>
        <w:snapToGrid/>
        <w:spacing w:before="0" w:line="594" w:lineRule="exact"/>
        <w:ind w:left="0" w:right="0"/>
        <w:jc w:val="both"/>
        <w:textAlignment w:val="auto"/>
        <w:rPr>
          <w:rFonts w:hint="default" w:ascii="Times New Roman" w:hAnsi="Times New Roman" w:cs="Times New Roman"/>
          <w:w w:val="100"/>
        </w:rPr>
      </w:pPr>
      <w:r>
        <w:rPr>
          <w:rFonts w:hint="default" w:ascii="Times New Roman" w:hAnsi="Times New Roman" w:cs="Times New Roman"/>
          <w:spacing w:val="-5"/>
          <w:w w:val="100"/>
        </w:rPr>
        <w:t>元</w:t>
      </w:r>
      <w:r>
        <w:rPr>
          <w:rFonts w:hint="default" w:ascii="Times New Roman" w:hAnsi="Times New Roman" w:eastAsia="Times New Roman" w:cs="Times New Roman"/>
          <w:w w:val="100"/>
        </w:rPr>
        <w:t>/</w:t>
      </w:r>
      <w:r>
        <w:rPr>
          <w:rFonts w:hint="default" w:ascii="Times New Roman" w:hAnsi="Times New Roman" w:cs="Times New Roman"/>
          <w:spacing w:val="-3"/>
          <w:w w:val="100"/>
        </w:rPr>
        <w:t>月</w:t>
      </w:r>
      <w:r>
        <w:rPr>
          <w:rFonts w:hint="default" w:ascii="Times New Roman" w:hAnsi="Times New Roman" w:cs="Times New Roman"/>
          <w:spacing w:val="-46"/>
          <w:w w:val="100"/>
        </w:rPr>
        <w:t>，</w:t>
      </w:r>
      <w:r>
        <w:rPr>
          <w:rFonts w:hint="default" w:ascii="Times New Roman" w:hAnsi="Times New Roman" w:cs="Times New Roman"/>
          <w:w w:val="100"/>
        </w:rPr>
        <w:t>发放日期为每</w:t>
      </w:r>
      <w:r>
        <w:rPr>
          <w:rFonts w:hint="default" w:ascii="Times New Roman" w:hAnsi="Times New Roman" w:cs="Times New Roman"/>
          <w:spacing w:val="-4"/>
          <w:w w:val="100"/>
        </w:rPr>
        <w:t>月</w:t>
      </w:r>
      <w:r>
        <w:rPr>
          <w:rFonts w:hint="default" w:ascii="Times New Roman" w:hAnsi="Times New Roman" w:cs="Times New Roman"/>
          <w:spacing w:val="-4"/>
          <w:w w:val="100"/>
          <w:u w:val="single"/>
        </w:rPr>
        <w:t xml:space="preserve"> </w:t>
      </w:r>
      <w:r>
        <w:rPr>
          <w:rFonts w:hint="default" w:ascii="Times New Roman" w:hAnsi="Times New Roman" w:cs="Times New Roman"/>
          <w:spacing w:val="-4"/>
          <w:w w:val="100"/>
          <w:u w:val="single"/>
        </w:rPr>
        <w:tab/>
      </w:r>
      <w:r>
        <w:rPr>
          <w:rFonts w:hint="default" w:ascii="Times New Roman" w:hAnsi="Times New Roman" w:cs="Times New Roman"/>
          <w:spacing w:val="-3"/>
          <w:w w:val="100"/>
        </w:rPr>
        <w:t>日</w:t>
      </w:r>
      <w:r>
        <w:rPr>
          <w:rFonts w:hint="default" w:ascii="Times New Roman" w:hAnsi="Times New Roman" w:cs="Times New Roman"/>
          <w:spacing w:val="-46"/>
          <w:w w:val="100"/>
        </w:rPr>
        <w:t>。</w:t>
      </w:r>
      <w:r>
        <w:rPr>
          <w:rFonts w:hint="default" w:ascii="Times New Roman" w:hAnsi="Times New Roman" w:cs="Times New Roman"/>
          <w:spacing w:val="-2"/>
          <w:w w:val="100"/>
        </w:rPr>
        <w:t>乙方领取基本生活费的银</w:t>
      </w:r>
      <w:r>
        <w:rPr>
          <w:rFonts w:hint="default" w:ascii="Times New Roman" w:hAnsi="Times New Roman" w:cs="Times New Roman"/>
          <w:spacing w:val="-1"/>
          <w:w w:val="100"/>
        </w:rPr>
        <w:t>行账</w:t>
      </w:r>
      <w:r>
        <w:rPr>
          <w:rFonts w:hint="default" w:ascii="Times New Roman" w:hAnsi="Times New Roman" w:cs="Times New Roman"/>
          <w:spacing w:val="-5"/>
          <w:w w:val="100"/>
        </w:rPr>
        <w:t>信</w:t>
      </w:r>
      <w:r>
        <w:rPr>
          <w:rFonts w:hint="default" w:ascii="Times New Roman" w:hAnsi="Times New Roman" w:cs="Times New Roman"/>
          <w:w w:val="100"/>
        </w:rPr>
        <w:t>息</w:t>
      </w:r>
      <w:r>
        <w:rPr>
          <w:rFonts w:hint="default" w:ascii="Times New Roman" w:hAnsi="Times New Roman" w:cs="Times New Roman"/>
          <w:spacing w:val="-5"/>
          <w:w w:val="100"/>
        </w:rPr>
        <w:t>为</w:t>
      </w:r>
      <w:r>
        <w:rPr>
          <w:rFonts w:hint="default" w:ascii="Times New Roman" w:hAnsi="Times New Roman" w:cs="Times New Roman"/>
          <w:w w:val="100"/>
        </w:rPr>
        <w:t>开户</w:t>
      </w:r>
      <w:r>
        <w:rPr>
          <w:rFonts w:hint="default" w:ascii="Times New Roman" w:hAnsi="Times New Roman" w:cs="Times New Roman"/>
          <w:spacing w:val="-9"/>
          <w:w w:val="100"/>
        </w:rPr>
        <w:t>行</w:t>
      </w:r>
      <w:r>
        <w:rPr>
          <w:rFonts w:hint="default" w:ascii="Times New Roman" w:hAnsi="Times New Roman" w:cs="Times New Roman"/>
          <w:w w:val="100"/>
        </w:rPr>
        <w:t>：</w:t>
      </w:r>
      <w:r>
        <w:rPr>
          <w:rFonts w:hint="default" w:ascii="Times New Roman" w:hAnsi="Times New Roman" w:cs="Times New Roman"/>
          <w:w w:val="100"/>
          <w:u w:val="single"/>
        </w:rPr>
        <w:tab/>
      </w:r>
      <w:r>
        <w:rPr>
          <w:rFonts w:hint="default" w:ascii="Times New Roman" w:hAnsi="Times New Roman" w:cs="Times New Roman"/>
          <w:spacing w:val="-108"/>
          <w:w w:val="100"/>
        </w:rPr>
        <w:t>，</w:t>
      </w:r>
      <w:r>
        <w:rPr>
          <w:rFonts w:hint="default" w:ascii="Times New Roman" w:hAnsi="Times New Roman" w:cs="Times New Roman"/>
          <w:w w:val="100"/>
        </w:rPr>
        <w:t>银</w:t>
      </w:r>
      <w:r>
        <w:rPr>
          <w:rFonts w:hint="default" w:ascii="Times New Roman" w:hAnsi="Times New Roman" w:cs="Times New Roman"/>
          <w:spacing w:val="-5"/>
          <w:w w:val="100"/>
        </w:rPr>
        <w:t>行</w:t>
      </w:r>
      <w:r>
        <w:rPr>
          <w:rFonts w:hint="default" w:ascii="Times New Roman" w:hAnsi="Times New Roman" w:cs="Times New Roman"/>
          <w:w w:val="100"/>
        </w:rPr>
        <w:t>卡</w:t>
      </w:r>
      <w:r>
        <w:rPr>
          <w:rFonts w:hint="default" w:ascii="Times New Roman" w:hAnsi="Times New Roman" w:cs="Times New Roman"/>
          <w:spacing w:val="-6"/>
          <w:w w:val="100"/>
        </w:rPr>
        <w:t>号</w:t>
      </w:r>
      <w:r>
        <w:rPr>
          <w:rFonts w:hint="default" w:ascii="Times New Roman" w:hAnsi="Times New Roman" w:cs="Times New Roman"/>
          <w:w w:val="100"/>
        </w:rPr>
        <w:t>：</w:t>
      </w:r>
      <w:r>
        <w:rPr>
          <w:rFonts w:hint="default" w:ascii="Times New Roman" w:hAnsi="Times New Roman" w:cs="Times New Roman"/>
          <w:w w:val="100"/>
          <w:u w:val="single"/>
        </w:rPr>
        <w:tab/>
      </w:r>
      <w:r>
        <w:rPr>
          <w:rFonts w:hint="default" w:ascii="Times New Roman" w:hAnsi="Times New Roman" w:cs="Times New Roman"/>
          <w:w w:val="100"/>
        </w:rPr>
        <w:t>。</w:t>
      </w:r>
    </w:p>
    <w:p w14:paraId="58E883A4">
      <w:pPr>
        <w:pStyle w:val="3"/>
        <w:keepNext w:val="0"/>
        <w:keepLines w:val="0"/>
        <w:pageBreakBefore w:val="0"/>
        <w:widowControl w:val="0"/>
        <w:kinsoku w:val="0"/>
        <w:wordWrap/>
        <w:overflowPunct w:val="0"/>
        <w:topLinePunct w:val="0"/>
        <w:autoSpaceDE w:val="0"/>
        <w:autoSpaceDN w:val="0"/>
        <w:bidi w:val="0"/>
        <w:adjustRightInd/>
        <w:snapToGrid/>
        <w:spacing w:before="0" w:line="594" w:lineRule="exact"/>
        <w:ind w:left="0" w:right="0" w:firstLine="631"/>
        <w:jc w:val="both"/>
        <w:textAlignment w:val="auto"/>
        <w:rPr>
          <w:rFonts w:hint="default" w:ascii="Times New Roman" w:hAnsi="Times New Roman" w:cs="Times New Roman"/>
          <w:w w:val="100"/>
        </w:rPr>
      </w:pPr>
      <w:r>
        <w:rPr>
          <w:rFonts w:hint="default" w:ascii="Times New Roman" w:hAnsi="Times New Roman" w:eastAsia="Times New Roman" w:cs="Times New Roman"/>
          <w:spacing w:val="-2"/>
          <w:w w:val="100"/>
        </w:rPr>
        <w:t>5</w:t>
      </w:r>
      <w:r>
        <w:rPr>
          <w:rFonts w:hint="default" w:ascii="Times New Roman" w:hAnsi="Times New Roman" w:cs="Times New Roman"/>
          <w:spacing w:val="-5"/>
          <w:w w:val="100"/>
        </w:rPr>
        <w:t>、甲方不得在见习期间以任何方式收取见习人员任何费用， 包含培训费、服装费、差旅费、咨询费及押金等。</w:t>
      </w:r>
    </w:p>
    <w:p w14:paraId="41FC589D">
      <w:pPr>
        <w:pStyle w:val="3"/>
        <w:keepNext w:val="0"/>
        <w:keepLines w:val="0"/>
        <w:pageBreakBefore w:val="0"/>
        <w:widowControl w:val="0"/>
        <w:kinsoku w:val="0"/>
        <w:wordWrap/>
        <w:overflowPunct w:val="0"/>
        <w:topLinePunct w:val="0"/>
        <w:autoSpaceDE w:val="0"/>
        <w:autoSpaceDN w:val="0"/>
        <w:bidi w:val="0"/>
        <w:adjustRightInd/>
        <w:snapToGrid/>
        <w:spacing w:before="0" w:line="594" w:lineRule="exact"/>
        <w:ind w:left="0" w:right="0" w:firstLine="631"/>
        <w:jc w:val="both"/>
        <w:textAlignment w:val="auto"/>
        <w:rPr>
          <w:rFonts w:hint="default" w:ascii="Times New Roman" w:hAnsi="Times New Roman" w:cs="Times New Roman"/>
          <w:w w:val="100"/>
        </w:rPr>
      </w:pPr>
      <w:r>
        <w:rPr>
          <w:rFonts w:hint="default" w:ascii="Times New Roman" w:hAnsi="Times New Roman" w:eastAsia="Times New Roman" w:cs="Times New Roman"/>
          <w:spacing w:val="-2"/>
          <w:w w:val="100"/>
        </w:rPr>
        <w:t>6</w:t>
      </w:r>
      <w:r>
        <w:rPr>
          <w:rFonts w:hint="default" w:ascii="Times New Roman" w:hAnsi="Times New Roman" w:cs="Times New Roman"/>
          <w:spacing w:val="-15"/>
          <w:w w:val="100"/>
        </w:rPr>
        <w:t xml:space="preserve">、见习期间，甲方应安排见习带教人员对乙方进行见习岗位 </w:t>
      </w:r>
      <w:r>
        <w:rPr>
          <w:rFonts w:hint="default" w:ascii="Times New Roman" w:hAnsi="Times New Roman" w:cs="Times New Roman"/>
          <w:spacing w:val="-3"/>
          <w:w w:val="100"/>
        </w:rPr>
        <w:t xml:space="preserve">职责带教培训，乙方应按照甲方安排参加就业见习，服从带教老 </w:t>
      </w:r>
      <w:r>
        <w:rPr>
          <w:rFonts w:hint="default" w:ascii="Times New Roman" w:hAnsi="Times New Roman" w:cs="Times New Roman"/>
          <w:spacing w:val="-5"/>
          <w:w w:val="100"/>
        </w:rPr>
        <w:t>师的业务指导和工作管理，遵守甲方规章制度。</w:t>
      </w:r>
    </w:p>
    <w:p w14:paraId="678EC184">
      <w:pPr>
        <w:pStyle w:val="3"/>
        <w:keepNext w:val="0"/>
        <w:keepLines w:val="0"/>
        <w:pageBreakBefore w:val="0"/>
        <w:widowControl w:val="0"/>
        <w:kinsoku w:val="0"/>
        <w:wordWrap/>
        <w:overflowPunct w:val="0"/>
        <w:topLinePunct w:val="0"/>
        <w:autoSpaceDE w:val="0"/>
        <w:autoSpaceDN w:val="0"/>
        <w:bidi w:val="0"/>
        <w:adjustRightInd/>
        <w:snapToGrid/>
        <w:spacing w:before="0" w:line="594" w:lineRule="exact"/>
        <w:ind w:left="0" w:right="0" w:firstLine="631"/>
        <w:jc w:val="both"/>
        <w:textAlignment w:val="auto"/>
        <w:rPr>
          <w:rFonts w:hint="default" w:ascii="Times New Roman" w:hAnsi="Times New Roman" w:cs="Times New Roman"/>
          <w:w w:val="100"/>
        </w:rPr>
      </w:pPr>
      <w:r>
        <w:rPr>
          <w:rFonts w:hint="default" w:ascii="Times New Roman" w:hAnsi="Times New Roman" w:eastAsia="Times New Roman" w:cs="Times New Roman"/>
          <w:spacing w:val="-2"/>
          <w:w w:val="100"/>
        </w:rPr>
        <w:t>7</w:t>
      </w:r>
      <w:r>
        <w:rPr>
          <w:rFonts w:hint="default" w:ascii="Times New Roman" w:hAnsi="Times New Roman" w:cs="Times New Roman"/>
          <w:spacing w:val="-5"/>
          <w:w w:val="100"/>
        </w:rPr>
        <w:t xml:space="preserve">、见习期间，甲方应做好安全管理，为乙方提供安全健康、 </w:t>
      </w:r>
      <w:r>
        <w:rPr>
          <w:rFonts w:hint="default" w:ascii="Times New Roman" w:hAnsi="Times New Roman" w:cs="Times New Roman"/>
          <w:w w:val="100"/>
        </w:rPr>
        <w:t>无毒无害的工作环境，确保见习岗位的技术含量和安全性，符合</w:t>
      </w:r>
      <w:r>
        <w:rPr>
          <w:rFonts w:hint="default" w:ascii="Times New Roman" w:hAnsi="Times New Roman" w:cs="Times New Roman"/>
          <w:spacing w:val="-5"/>
          <w:w w:val="100"/>
        </w:rPr>
        <w:t>提升高校毕业生等青年人员就业能力的需求。</w:t>
      </w:r>
    </w:p>
    <w:p w14:paraId="1DC501BE">
      <w:pPr>
        <w:pStyle w:val="3"/>
        <w:keepNext w:val="0"/>
        <w:keepLines w:val="0"/>
        <w:pageBreakBefore w:val="0"/>
        <w:widowControl w:val="0"/>
        <w:kinsoku w:val="0"/>
        <w:wordWrap/>
        <w:overflowPunct w:val="0"/>
        <w:topLinePunct w:val="0"/>
        <w:autoSpaceDE w:val="0"/>
        <w:autoSpaceDN w:val="0"/>
        <w:bidi w:val="0"/>
        <w:adjustRightInd/>
        <w:snapToGrid/>
        <w:spacing w:before="0" w:line="594" w:lineRule="exact"/>
        <w:ind w:left="0" w:right="0" w:firstLine="640" w:firstLineChars="200"/>
        <w:jc w:val="both"/>
        <w:textAlignment w:val="auto"/>
        <w:rPr>
          <w:rFonts w:hint="default" w:ascii="Times New Roman" w:hAnsi="Times New Roman" w:cs="Times New Roman"/>
          <w:w w:val="100"/>
        </w:rPr>
      </w:pPr>
      <w:r>
        <w:rPr>
          <w:rFonts w:hint="default" w:ascii="Times New Roman" w:hAnsi="Times New Roman" w:eastAsia="Times New Roman" w:cs="Times New Roman"/>
          <w:w w:val="100"/>
        </w:rPr>
        <w:t>8</w:t>
      </w:r>
      <w:r>
        <w:rPr>
          <w:rFonts w:hint="default" w:ascii="Times New Roman" w:hAnsi="Times New Roman" w:cs="Times New Roman"/>
          <w:w w:val="100"/>
        </w:rPr>
        <w:t>、就业见习期满，就业见习协议终止。</w:t>
      </w:r>
    </w:p>
    <w:p w14:paraId="4BC5EAC7">
      <w:pPr>
        <w:pStyle w:val="3"/>
        <w:keepNext w:val="0"/>
        <w:keepLines w:val="0"/>
        <w:pageBreakBefore w:val="0"/>
        <w:widowControl w:val="0"/>
        <w:kinsoku w:val="0"/>
        <w:wordWrap/>
        <w:overflowPunct w:val="0"/>
        <w:topLinePunct w:val="0"/>
        <w:autoSpaceDE w:val="0"/>
        <w:autoSpaceDN w:val="0"/>
        <w:bidi w:val="0"/>
        <w:adjustRightInd/>
        <w:snapToGrid/>
        <w:spacing w:before="0" w:line="594" w:lineRule="exact"/>
        <w:ind w:left="0" w:right="0" w:firstLine="631"/>
        <w:jc w:val="both"/>
        <w:textAlignment w:val="auto"/>
        <w:rPr>
          <w:rFonts w:hint="default" w:ascii="Times New Roman" w:hAnsi="Times New Roman" w:cs="Times New Roman"/>
          <w:w w:val="100"/>
        </w:rPr>
      </w:pPr>
      <w:r>
        <w:rPr>
          <w:rFonts w:hint="default" w:ascii="Times New Roman" w:hAnsi="Times New Roman" w:eastAsia="Times New Roman" w:cs="Times New Roman"/>
          <w:spacing w:val="-2"/>
          <w:w w:val="100"/>
        </w:rPr>
        <w:t>9</w:t>
      </w:r>
      <w:r>
        <w:rPr>
          <w:rFonts w:hint="default" w:ascii="Times New Roman" w:hAnsi="Times New Roman" w:cs="Times New Roman"/>
          <w:spacing w:val="-15"/>
          <w:w w:val="100"/>
        </w:rPr>
        <w:t xml:space="preserve">、经双方协商，若甲方留用乙方在本单位就业，双方应签订 </w:t>
      </w:r>
      <w:r>
        <w:rPr>
          <w:rFonts w:hint="default" w:ascii="Times New Roman" w:hAnsi="Times New Roman" w:cs="Times New Roman"/>
          <w:spacing w:val="-5"/>
          <w:w w:val="100"/>
        </w:rPr>
        <w:t>劳动合同，甲方为乙方办理社会保险。</w:t>
      </w:r>
    </w:p>
    <w:p w14:paraId="571FBBC2">
      <w:pPr>
        <w:pStyle w:val="3"/>
        <w:keepNext w:val="0"/>
        <w:keepLines w:val="0"/>
        <w:pageBreakBefore w:val="0"/>
        <w:widowControl w:val="0"/>
        <w:kinsoku w:val="0"/>
        <w:wordWrap/>
        <w:overflowPunct w:val="0"/>
        <w:topLinePunct w:val="0"/>
        <w:autoSpaceDE w:val="0"/>
        <w:autoSpaceDN w:val="0"/>
        <w:bidi w:val="0"/>
        <w:adjustRightInd/>
        <w:snapToGrid/>
        <w:spacing w:before="0" w:line="594" w:lineRule="exact"/>
        <w:ind w:left="0" w:right="0" w:firstLine="631"/>
        <w:jc w:val="both"/>
        <w:textAlignment w:val="auto"/>
        <w:rPr>
          <w:rFonts w:hint="default" w:ascii="Times New Roman" w:hAnsi="Times New Roman" w:cs="Times New Roman"/>
          <w:w w:val="100"/>
        </w:rPr>
      </w:pPr>
      <w:r>
        <w:rPr>
          <w:rFonts w:hint="default" w:ascii="Times New Roman" w:hAnsi="Times New Roman" w:eastAsia="Times New Roman" w:cs="Times New Roman"/>
          <w:spacing w:val="-2"/>
          <w:w w:val="100"/>
        </w:rPr>
        <w:t>10</w:t>
      </w:r>
      <w:r>
        <w:rPr>
          <w:rFonts w:hint="default" w:ascii="Times New Roman" w:hAnsi="Times New Roman" w:cs="Times New Roman"/>
          <w:spacing w:val="-3"/>
          <w:w w:val="100"/>
        </w:rPr>
        <w:t xml:space="preserve">、甲方未按本协议约定落实就业见习岗位、发放基本生活 费、办理人身意外伤害保险和做好就业见习带教职责、安全管理  措施等，乙方有权提前解除协议，并可向市人才交流服务中心或 </w:t>
      </w:r>
      <w:r>
        <w:rPr>
          <w:rFonts w:hint="default" w:ascii="Times New Roman" w:hAnsi="Times New Roman" w:cs="Times New Roman"/>
          <w:spacing w:val="-5"/>
          <w:w w:val="100"/>
        </w:rPr>
        <w:t>甲方所在地人力社保部门提出维护合法权益的诉求。</w:t>
      </w:r>
    </w:p>
    <w:p w14:paraId="756B89C1">
      <w:pPr>
        <w:pStyle w:val="3"/>
        <w:keepNext w:val="0"/>
        <w:keepLines w:val="0"/>
        <w:pageBreakBefore w:val="0"/>
        <w:widowControl w:val="0"/>
        <w:kinsoku w:val="0"/>
        <w:wordWrap/>
        <w:overflowPunct w:val="0"/>
        <w:topLinePunct w:val="0"/>
        <w:autoSpaceDE w:val="0"/>
        <w:autoSpaceDN w:val="0"/>
        <w:bidi w:val="0"/>
        <w:adjustRightInd/>
        <w:snapToGrid/>
        <w:spacing w:before="0" w:line="594" w:lineRule="exact"/>
        <w:ind w:left="0" w:right="0" w:firstLine="631"/>
        <w:jc w:val="both"/>
        <w:textAlignment w:val="auto"/>
        <w:rPr>
          <w:rFonts w:hint="default" w:ascii="Times New Roman" w:hAnsi="Times New Roman" w:cs="Times New Roman"/>
          <w:w w:val="100"/>
        </w:rPr>
      </w:pPr>
      <w:r>
        <w:rPr>
          <w:rFonts w:hint="default" w:ascii="Times New Roman" w:hAnsi="Times New Roman" w:eastAsia="Times New Roman" w:cs="Times New Roman"/>
          <w:spacing w:val="-8"/>
          <w:w w:val="100"/>
        </w:rPr>
        <w:t>11</w:t>
      </w:r>
      <w:r>
        <w:rPr>
          <w:rFonts w:hint="default" w:ascii="Times New Roman" w:hAnsi="Times New Roman" w:cs="Times New Roman"/>
          <w:spacing w:val="-2"/>
          <w:w w:val="100"/>
        </w:rPr>
        <w:t xml:space="preserve">、乙方违反甲方规章制度，或无正当理由脱离就业见习岗 </w:t>
      </w:r>
      <w:r>
        <w:rPr>
          <w:rFonts w:hint="default" w:ascii="Times New Roman" w:hAnsi="Times New Roman" w:cs="Times New Roman"/>
          <w:spacing w:val="-5"/>
          <w:w w:val="100"/>
        </w:rPr>
        <w:t>位，甲方有权终止协议。</w:t>
      </w:r>
    </w:p>
    <w:p w14:paraId="7AEDE7D9">
      <w:pPr>
        <w:pStyle w:val="3"/>
        <w:keepNext w:val="0"/>
        <w:keepLines w:val="0"/>
        <w:pageBreakBefore w:val="0"/>
        <w:widowControl w:val="0"/>
        <w:kinsoku w:val="0"/>
        <w:wordWrap/>
        <w:overflowPunct w:val="0"/>
        <w:topLinePunct w:val="0"/>
        <w:autoSpaceDE w:val="0"/>
        <w:autoSpaceDN w:val="0"/>
        <w:bidi w:val="0"/>
        <w:adjustRightInd/>
        <w:snapToGrid/>
        <w:spacing w:before="0" w:line="594" w:lineRule="exact"/>
        <w:ind w:left="0" w:right="0" w:firstLine="640" w:firstLineChars="200"/>
        <w:jc w:val="both"/>
        <w:textAlignment w:val="auto"/>
        <w:rPr>
          <w:rFonts w:hint="default" w:ascii="Times New Roman" w:hAnsi="Times New Roman" w:cs="Times New Roman"/>
          <w:w w:val="100"/>
        </w:rPr>
      </w:pPr>
      <w:r>
        <w:rPr>
          <w:rFonts w:hint="default" w:ascii="Times New Roman" w:hAnsi="Times New Roman" w:eastAsia="Times New Roman" w:cs="Times New Roman"/>
          <w:w w:val="100"/>
        </w:rPr>
        <w:t>12</w:t>
      </w:r>
      <w:r>
        <w:rPr>
          <w:rFonts w:hint="default" w:ascii="Times New Roman" w:hAnsi="Times New Roman" w:cs="Times New Roman"/>
          <w:w w:val="100"/>
        </w:rPr>
        <w:t>、本协议未尽事宜，由双方协商订立补充条款解决。</w:t>
      </w:r>
    </w:p>
    <w:p w14:paraId="5715C62F">
      <w:pPr>
        <w:pStyle w:val="3"/>
        <w:keepNext w:val="0"/>
        <w:keepLines w:val="0"/>
        <w:pageBreakBefore w:val="0"/>
        <w:widowControl w:val="0"/>
        <w:kinsoku w:val="0"/>
        <w:wordWrap/>
        <w:overflowPunct w:val="0"/>
        <w:topLinePunct w:val="0"/>
        <w:autoSpaceDE w:val="0"/>
        <w:autoSpaceDN w:val="0"/>
        <w:bidi w:val="0"/>
        <w:adjustRightInd/>
        <w:snapToGrid/>
        <w:spacing w:before="0" w:line="594" w:lineRule="exact"/>
        <w:ind w:left="0" w:right="0" w:firstLine="631"/>
        <w:jc w:val="both"/>
        <w:textAlignment w:val="auto"/>
        <w:rPr>
          <w:rFonts w:hint="default" w:ascii="Times New Roman" w:hAnsi="Times New Roman" w:cs="Times New Roman"/>
          <w:w w:val="100"/>
        </w:rPr>
      </w:pPr>
      <w:r>
        <w:rPr>
          <w:rFonts w:hint="default" w:ascii="Times New Roman" w:hAnsi="Times New Roman" w:eastAsia="Times New Roman" w:cs="Times New Roman"/>
          <w:spacing w:val="-2"/>
          <w:w w:val="100"/>
        </w:rPr>
        <w:t>13</w:t>
      </w:r>
      <w:r>
        <w:rPr>
          <w:rFonts w:hint="default" w:ascii="Times New Roman" w:hAnsi="Times New Roman" w:cs="Times New Roman"/>
          <w:spacing w:val="-2"/>
          <w:w w:val="100"/>
        </w:rPr>
        <w:t>、本协议一式三份，自双方签字</w:t>
      </w:r>
      <w:r>
        <w:rPr>
          <w:rFonts w:hint="default" w:ascii="Times New Roman" w:hAnsi="Times New Roman" w:cs="Times New Roman"/>
          <w:spacing w:val="-1"/>
          <w:w w:val="100"/>
        </w:rPr>
        <w:t>（盖章）</w:t>
      </w:r>
      <w:r>
        <w:rPr>
          <w:rFonts w:hint="default" w:ascii="Times New Roman" w:hAnsi="Times New Roman" w:cs="Times New Roman"/>
          <w:spacing w:val="-3"/>
          <w:w w:val="100"/>
        </w:rPr>
        <w:t xml:space="preserve">之日起生效。甲 </w:t>
      </w:r>
      <w:r>
        <w:rPr>
          <w:rFonts w:hint="default" w:ascii="Times New Roman" w:hAnsi="Times New Roman" w:cs="Times New Roman"/>
          <w:spacing w:val="-5"/>
          <w:w w:val="100"/>
        </w:rPr>
        <w:t>乙双方各执一份，报甲方所在地人力社保部门一份备案。</w:t>
      </w:r>
    </w:p>
    <w:p w14:paraId="180263ED">
      <w:pPr>
        <w:keepNext w:val="0"/>
        <w:keepLines w:val="0"/>
        <w:pageBreakBefore w:val="0"/>
        <w:widowControl w:val="0"/>
        <w:kinsoku w:val="0"/>
        <w:wordWrap/>
        <w:overflowPunct w:val="0"/>
        <w:topLinePunct w:val="0"/>
        <w:autoSpaceDE w:val="0"/>
        <w:autoSpaceDN w:val="0"/>
        <w:bidi w:val="0"/>
        <w:adjustRightInd/>
        <w:snapToGrid/>
        <w:spacing w:before="0" w:after="0" w:line="594" w:lineRule="exact"/>
        <w:ind w:left="0" w:right="0"/>
        <w:jc w:val="both"/>
        <w:textAlignment w:val="auto"/>
        <w:rPr>
          <w:rFonts w:hint="default" w:ascii="Times New Roman" w:hAnsi="Times New Roman" w:cs="Times New Roman"/>
          <w:w w:val="100"/>
        </w:rPr>
        <w:sectPr>
          <w:pgSz w:w="11910" w:h="16840"/>
          <w:pgMar w:top="1580" w:right="1180" w:bottom="1400" w:left="1480" w:header="0" w:footer="1217" w:gutter="0"/>
          <w:pgNumType w:fmt="decimal"/>
          <w:cols w:space="720" w:num="1"/>
        </w:sectPr>
      </w:pPr>
    </w:p>
    <w:p w14:paraId="7E5B6396">
      <w:pPr>
        <w:pStyle w:val="3"/>
        <w:keepNext w:val="0"/>
        <w:keepLines w:val="0"/>
        <w:pageBreakBefore w:val="0"/>
        <w:widowControl w:val="0"/>
        <w:kinsoku/>
        <w:wordWrap/>
        <w:overflowPunct/>
        <w:topLinePunct w:val="0"/>
        <w:autoSpaceDE w:val="0"/>
        <w:autoSpaceDN w:val="0"/>
        <w:bidi w:val="0"/>
        <w:adjustRightInd/>
        <w:snapToGrid/>
        <w:spacing w:line="594" w:lineRule="exact"/>
        <w:jc w:val="left"/>
        <w:textAlignment w:val="auto"/>
        <w:rPr>
          <w:rFonts w:hint="default" w:ascii="Times New Roman" w:hAnsi="Times New Roman" w:cs="Times New Roman"/>
          <w:w w:val="100"/>
          <w:sz w:val="20"/>
        </w:rPr>
      </w:pPr>
    </w:p>
    <w:p w14:paraId="48753937">
      <w:pPr>
        <w:pStyle w:val="3"/>
        <w:keepNext w:val="0"/>
        <w:keepLines w:val="0"/>
        <w:pageBreakBefore w:val="0"/>
        <w:widowControl w:val="0"/>
        <w:kinsoku/>
        <w:wordWrap/>
        <w:overflowPunct/>
        <w:topLinePunct w:val="0"/>
        <w:autoSpaceDE w:val="0"/>
        <w:autoSpaceDN w:val="0"/>
        <w:bidi w:val="0"/>
        <w:adjustRightInd/>
        <w:snapToGrid/>
        <w:spacing w:before="4" w:after="1" w:line="594" w:lineRule="exact"/>
        <w:jc w:val="left"/>
        <w:textAlignment w:val="auto"/>
        <w:rPr>
          <w:rFonts w:hint="default" w:ascii="Times New Roman" w:hAnsi="Times New Roman" w:cs="Times New Roman"/>
          <w:w w:val="100"/>
          <w:sz w:val="21"/>
        </w:rPr>
      </w:pPr>
    </w:p>
    <w:tbl>
      <w:tblPr>
        <w:tblStyle w:val="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472"/>
        <w:gridCol w:w="2131"/>
        <w:gridCol w:w="2844"/>
        <w:gridCol w:w="603"/>
      </w:tblGrid>
      <w:tr w14:paraId="47FE06BD">
        <w:trPr>
          <w:trHeight w:val="460" w:hRule="atLeast"/>
          <w:jc w:val="center"/>
        </w:trPr>
        <w:tc>
          <w:tcPr>
            <w:tcW w:w="1472" w:type="dxa"/>
            <w:noWrap w:val="0"/>
            <w:vAlign w:val="top"/>
          </w:tcPr>
          <w:p w14:paraId="0CFC3EB2">
            <w:pPr>
              <w:pStyle w:val="10"/>
              <w:keepNext w:val="0"/>
              <w:keepLines w:val="0"/>
              <w:pageBreakBefore w:val="0"/>
              <w:widowControl w:val="0"/>
              <w:kinsoku/>
              <w:wordWrap/>
              <w:overflowPunct/>
              <w:topLinePunct w:val="0"/>
              <w:autoSpaceDE w:val="0"/>
              <w:autoSpaceDN w:val="0"/>
              <w:bidi w:val="0"/>
              <w:adjustRightInd/>
              <w:snapToGrid/>
              <w:spacing w:line="594" w:lineRule="exact"/>
              <w:ind w:left="50"/>
              <w:jc w:val="left"/>
              <w:textAlignment w:val="auto"/>
              <w:rPr>
                <w:rFonts w:hint="default" w:ascii="Times New Roman" w:hAnsi="Times New Roman" w:cs="Times New Roman"/>
                <w:w w:val="100"/>
                <w:sz w:val="32"/>
              </w:rPr>
            </w:pPr>
            <w:r>
              <w:rPr>
                <w:rFonts w:hint="default" w:ascii="Times New Roman" w:hAnsi="Times New Roman" w:cs="Times New Roman"/>
                <w:w w:val="100"/>
                <w:sz w:val="32"/>
              </w:rPr>
              <w:t>甲方：</w:t>
            </w:r>
          </w:p>
        </w:tc>
        <w:tc>
          <w:tcPr>
            <w:tcW w:w="2131" w:type="dxa"/>
            <w:noWrap w:val="0"/>
            <w:vAlign w:val="top"/>
          </w:tcPr>
          <w:p w14:paraId="76736E16">
            <w:pPr>
              <w:pStyle w:val="10"/>
              <w:keepNext w:val="0"/>
              <w:keepLines w:val="0"/>
              <w:pageBreakBefore w:val="0"/>
              <w:widowControl w:val="0"/>
              <w:kinsoku/>
              <w:wordWrap/>
              <w:overflowPunct/>
              <w:topLinePunct w:val="0"/>
              <w:autoSpaceDE w:val="0"/>
              <w:autoSpaceDN w:val="0"/>
              <w:bidi w:val="0"/>
              <w:adjustRightInd/>
              <w:snapToGrid/>
              <w:spacing w:line="594" w:lineRule="exact"/>
              <w:jc w:val="left"/>
              <w:textAlignment w:val="auto"/>
              <w:rPr>
                <w:rFonts w:hint="default" w:ascii="Times New Roman" w:hAnsi="Times New Roman" w:cs="Times New Roman"/>
                <w:w w:val="100"/>
                <w:sz w:val="30"/>
              </w:rPr>
            </w:pPr>
          </w:p>
        </w:tc>
        <w:tc>
          <w:tcPr>
            <w:tcW w:w="2844" w:type="dxa"/>
            <w:noWrap w:val="0"/>
            <w:vAlign w:val="top"/>
          </w:tcPr>
          <w:p w14:paraId="2296EC43">
            <w:pPr>
              <w:pStyle w:val="10"/>
              <w:keepNext w:val="0"/>
              <w:keepLines w:val="0"/>
              <w:pageBreakBefore w:val="0"/>
              <w:widowControl w:val="0"/>
              <w:kinsoku/>
              <w:wordWrap/>
              <w:overflowPunct/>
              <w:topLinePunct w:val="0"/>
              <w:autoSpaceDE w:val="0"/>
              <w:autoSpaceDN w:val="0"/>
              <w:bidi w:val="0"/>
              <w:adjustRightInd/>
              <w:snapToGrid/>
              <w:spacing w:line="594" w:lineRule="exact"/>
              <w:ind w:left="1498"/>
              <w:jc w:val="left"/>
              <w:textAlignment w:val="auto"/>
              <w:rPr>
                <w:rFonts w:hint="default" w:ascii="Times New Roman" w:hAnsi="Times New Roman" w:cs="Times New Roman"/>
                <w:w w:val="100"/>
                <w:sz w:val="32"/>
              </w:rPr>
            </w:pPr>
            <w:r>
              <w:rPr>
                <w:rFonts w:hint="default" w:ascii="Times New Roman" w:hAnsi="Times New Roman" w:cs="Times New Roman"/>
                <w:w w:val="100"/>
                <w:sz w:val="32"/>
              </w:rPr>
              <w:t>乙方：</w:t>
            </w:r>
          </w:p>
        </w:tc>
        <w:tc>
          <w:tcPr>
            <w:tcW w:w="603" w:type="dxa"/>
            <w:noWrap w:val="0"/>
            <w:vAlign w:val="top"/>
          </w:tcPr>
          <w:p w14:paraId="3D3EBC6F">
            <w:pPr>
              <w:pStyle w:val="10"/>
              <w:keepNext w:val="0"/>
              <w:keepLines w:val="0"/>
              <w:pageBreakBefore w:val="0"/>
              <w:widowControl w:val="0"/>
              <w:kinsoku/>
              <w:wordWrap/>
              <w:overflowPunct/>
              <w:topLinePunct w:val="0"/>
              <w:autoSpaceDE w:val="0"/>
              <w:autoSpaceDN w:val="0"/>
              <w:bidi w:val="0"/>
              <w:adjustRightInd/>
              <w:snapToGrid/>
              <w:spacing w:line="594" w:lineRule="exact"/>
              <w:jc w:val="left"/>
              <w:textAlignment w:val="auto"/>
              <w:rPr>
                <w:rFonts w:hint="default" w:ascii="Times New Roman" w:hAnsi="Times New Roman" w:cs="Times New Roman"/>
                <w:w w:val="100"/>
                <w:sz w:val="30"/>
              </w:rPr>
            </w:pPr>
          </w:p>
        </w:tc>
      </w:tr>
      <w:tr w14:paraId="54A9B731">
        <w:trPr>
          <w:trHeight w:val="560" w:hRule="atLeast"/>
          <w:jc w:val="center"/>
        </w:trPr>
        <w:tc>
          <w:tcPr>
            <w:tcW w:w="1472" w:type="dxa"/>
            <w:noWrap w:val="0"/>
            <w:vAlign w:val="top"/>
          </w:tcPr>
          <w:p w14:paraId="52A6627D">
            <w:pPr>
              <w:pStyle w:val="10"/>
              <w:keepNext w:val="0"/>
              <w:keepLines w:val="0"/>
              <w:pageBreakBefore w:val="0"/>
              <w:widowControl w:val="0"/>
              <w:kinsoku/>
              <w:wordWrap/>
              <w:overflowPunct/>
              <w:topLinePunct w:val="0"/>
              <w:autoSpaceDE w:val="0"/>
              <w:autoSpaceDN w:val="0"/>
              <w:bidi w:val="0"/>
              <w:adjustRightInd/>
              <w:snapToGrid/>
              <w:spacing w:before="23" w:line="594" w:lineRule="exact"/>
              <w:ind w:left="50"/>
              <w:jc w:val="left"/>
              <w:textAlignment w:val="auto"/>
              <w:rPr>
                <w:rFonts w:hint="default" w:ascii="Times New Roman" w:hAnsi="Times New Roman" w:cs="Times New Roman"/>
                <w:w w:val="100"/>
                <w:sz w:val="32"/>
              </w:rPr>
            </w:pPr>
            <w:r>
              <w:rPr>
                <w:rFonts w:hint="default" w:ascii="Times New Roman" w:hAnsi="Times New Roman" w:cs="Times New Roman"/>
                <w:w w:val="100"/>
                <w:sz w:val="32"/>
              </w:rPr>
              <w:t>签章：</w:t>
            </w:r>
          </w:p>
        </w:tc>
        <w:tc>
          <w:tcPr>
            <w:tcW w:w="2131" w:type="dxa"/>
            <w:noWrap w:val="0"/>
            <w:vAlign w:val="top"/>
          </w:tcPr>
          <w:p w14:paraId="4B192D92">
            <w:pPr>
              <w:pStyle w:val="10"/>
              <w:keepNext w:val="0"/>
              <w:keepLines w:val="0"/>
              <w:pageBreakBefore w:val="0"/>
              <w:widowControl w:val="0"/>
              <w:kinsoku/>
              <w:wordWrap/>
              <w:overflowPunct/>
              <w:topLinePunct w:val="0"/>
              <w:autoSpaceDE w:val="0"/>
              <w:autoSpaceDN w:val="0"/>
              <w:bidi w:val="0"/>
              <w:adjustRightInd/>
              <w:snapToGrid/>
              <w:spacing w:line="594" w:lineRule="exact"/>
              <w:jc w:val="left"/>
              <w:textAlignment w:val="auto"/>
              <w:rPr>
                <w:rFonts w:hint="default" w:ascii="Times New Roman" w:hAnsi="Times New Roman" w:cs="Times New Roman"/>
                <w:w w:val="100"/>
                <w:sz w:val="30"/>
              </w:rPr>
            </w:pPr>
          </w:p>
        </w:tc>
        <w:tc>
          <w:tcPr>
            <w:tcW w:w="2844" w:type="dxa"/>
            <w:noWrap w:val="0"/>
            <w:vAlign w:val="top"/>
          </w:tcPr>
          <w:p w14:paraId="60CFCA01">
            <w:pPr>
              <w:pStyle w:val="10"/>
              <w:keepNext w:val="0"/>
              <w:keepLines w:val="0"/>
              <w:pageBreakBefore w:val="0"/>
              <w:widowControl w:val="0"/>
              <w:kinsoku/>
              <w:wordWrap/>
              <w:overflowPunct/>
              <w:topLinePunct w:val="0"/>
              <w:autoSpaceDE w:val="0"/>
              <w:autoSpaceDN w:val="0"/>
              <w:bidi w:val="0"/>
              <w:adjustRightInd/>
              <w:snapToGrid/>
              <w:spacing w:before="23" w:line="594" w:lineRule="exact"/>
              <w:ind w:left="1498"/>
              <w:jc w:val="left"/>
              <w:textAlignment w:val="auto"/>
              <w:rPr>
                <w:rFonts w:hint="default" w:ascii="Times New Roman" w:hAnsi="Times New Roman" w:cs="Times New Roman"/>
                <w:w w:val="100"/>
                <w:sz w:val="32"/>
              </w:rPr>
            </w:pPr>
            <w:r>
              <w:rPr>
                <w:rFonts w:hint="default" w:ascii="Times New Roman" w:hAnsi="Times New Roman" w:cs="Times New Roman"/>
                <w:w w:val="100"/>
                <w:sz w:val="32"/>
              </w:rPr>
              <w:t>签字：</w:t>
            </w:r>
          </w:p>
        </w:tc>
        <w:tc>
          <w:tcPr>
            <w:tcW w:w="603" w:type="dxa"/>
            <w:noWrap w:val="0"/>
            <w:vAlign w:val="top"/>
          </w:tcPr>
          <w:p w14:paraId="376BEA3B">
            <w:pPr>
              <w:pStyle w:val="10"/>
              <w:keepNext w:val="0"/>
              <w:keepLines w:val="0"/>
              <w:pageBreakBefore w:val="0"/>
              <w:widowControl w:val="0"/>
              <w:kinsoku/>
              <w:wordWrap/>
              <w:overflowPunct/>
              <w:topLinePunct w:val="0"/>
              <w:autoSpaceDE w:val="0"/>
              <w:autoSpaceDN w:val="0"/>
              <w:bidi w:val="0"/>
              <w:adjustRightInd/>
              <w:snapToGrid/>
              <w:spacing w:line="594" w:lineRule="exact"/>
              <w:jc w:val="left"/>
              <w:textAlignment w:val="auto"/>
              <w:rPr>
                <w:rFonts w:hint="default" w:ascii="Times New Roman" w:hAnsi="Times New Roman" w:cs="Times New Roman"/>
                <w:w w:val="100"/>
                <w:sz w:val="30"/>
              </w:rPr>
            </w:pPr>
          </w:p>
        </w:tc>
      </w:tr>
      <w:tr w14:paraId="3DEC8FA1">
        <w:trPr>
          <w:trHeight w:val="459" w:hRule="atLeast"/>
          <w:jc w:val="center"/>
        </w:trPr>
        <w:tc>
          <w:tcPr>
            <w:tcW w:w="1472" w:type="dxa"/>
            <w:noWrap w:val="0"/>
            <w:vAlign w:val="top"/>
          </w:tcPr>
          <w:p w14:paraId="548E3FF1">
            <w:pPr>
              <w:pStyle w:val="10"/>
              <w:keepNext w:val="0"/>
              <w:keepLines w:val="0"/>
              <w:pageBreakBefore w:val="0"/>
              <w:widowControl w:val="0"/>
              <w:tabs>
                <w:tab w:val="left" w:pos="839"/>
              </w:tabs>
              <w:kinsoku/>
              <w:wordWrap/>
              <w:overflowPunct/>
              <w:topLinePunct w:val="0"/>
              <w:autoSpaceDE w:val="0"/>
              <w:autoSpaceDN w:val="0"/>
              <w:bidi w:val="0"/>
              <w:adjustRightInd/>
              <w:snapToGrid/>
              <w:spacing w:before="21" w:line="594" w:lineRule="exact"/>
              <w:ind w:left="50"/>
              <w:jc w:val="left"/>
              <w:textAlignment w:val="auto"/>
              <w:rPr>
                <w:rFonts w:hint="default" w:ascii="Times New Roman" w:hAnsi="Times New Roman" w:cs="Times New Roman"/>
                <w:w w:val="100"/>
                <w:sz w:val="32"/>
              </w:rPr>
            </w:pPr>
            <w:r>
              <w:rPr>
                <w:rFonts w:hint="default" w:ascii="Times New Roman" w:hAnsi="Times New Roman" w:cs="Times New Roman"/>
                <w:w w:val="100"/>
                <w:sz w:val="32"/>
              </w:rPr>
              <w:t>年</w:t>
            </w:r>
            <w:r>
              <w:rPr>
                <w:rFonts w:hint="default" w:ascii="Times New Roman" w:hAnsi="Times New Roman" w:cs="Times New Roman"/>
                <w:w w:val="100"/>
                <w:sz w:val="32"/>
              </w:rPr>
              <w:tab/>
            </w:r>
            <w:r>
              <w:rPr>
                <w:rFonts w:hint="default" w:ascii="Times New Roman" w:hAnsi="Times New Roman" w:cs="Times New Roman"/>
                <w:w w:val="100"/>
                <w:sz w:val="32"/>
              </w:rPr>
              <w:t>月</w:t>
            </w:r>
          </w:p>
        </w:tc>
        <w:tc>
          <w:tcPr>
            <w:tcW w:w="2131" w:type="dxa"/>
            <w:noWrap w:val="0"/>
            <w:vAlign w:val="top"/>
          </w:tcPr>
          <w:p w14:paraId="22FD1A3B">
            <w:pPr>
              <w:pStyle w:val="10"/>
              <w:keepNext w:val="0"/>
              <w:keepLines w:val="0"/>
              <w:pageBreakBefore w:val="0"/>
              <w:widowControl w:val="0"/>
              <w:kinsoku/>
              <w:wordWrap/>
              <w:overflowPunct/>
              <w:topLinePunct w:val="0"/>
              <w:autoSpaceDE w:val="0"/>
              <w:autoSpaceDN w:val="0"/>
              <w:bidi w:val="0"/>
              <w:adjustRightInd/>
              <w:snapToGrid/>
              <w:spacing w:before="21" w:line="594" w:lineRule="exact"/>
              <w:ind w:left="313"/>
              <w:jc w:val="left"/>
              <w:textAlignment w:val="auto"/>
              <w:rPr>
                <w:rFonts w:hint="default" w:ascii="Times New Roman" w:hAnsi="Times New Roman" w:cs="Times New Roman"/>
                <w:w w:val="100"/>
                <w:sz w:val="32"/>
              </w:rPr>
            </w:pPr>
            <w:r>
              <w:rPr>
                <w:rFonts w:hint="default" w:ascii="Times New Roman" w:hAnsi="Times New Roman" w:cs="Times New Roman"/>
                <w:w w:val="100"/>
                <w:sz w:val="32"/>
              </w:rPr>
              <w:t>日</w:t>
            </w:r>
          </w:p>
        </w:tc>
        <w:tc>
          <w:tcPr>
            <w:tcW w:w="2844" w:type="dxa"/>
            <w:noWrap w:val="0"/>
            <w:vAlign w:val="top"/>
          </w:tcPr>
          <w:p w14:paraId="7828FB80">
            <w:pPr>
              <w:pStyle w:val="10"/>
              <w:keepNext w:val="0"/>
              <w:keepLines w:val="0"/>
              <w:pageBreakBefore w:val="0"/>
              <w:widowControl w:val="0"/>
              <w:tabs>
                <w:tab w:val="left" w:pos="2290"/>
              </w:tabs>
              <w:kinsoku/>
              <w:wordWrap/>
              <w:overflowPunct/>
              <w:topLinePunct w:val="0"/>
              <w:autoSpaceDE w:val="0"/>
              <w:autoSpaceDN w:val="0"/>
              <w:bidi w:val="0"/>
              <w:adjustRightInd/>
              <w:snapToGrid/>
              <w:spacing w:before="21" w:line="594" w:lineRule="exact"/>
              <w:ind w:left="1498"/>
              <w:jc w:val="left"/>
              <w:textAlignment w:val="auto"/>
              <w:rPr>
                <w:rFonts w:hint="default" w:ascii="Times New Roman" w:hAnsi="Times New Roman" w:cs="Times New Roman"/>
                <w:w w:val="100"/>
                <w:sz w:val="32"/>
              </w:rPr>
            </w:pPr>
            <w:r>
              <w:rPr>
                <w:rFonts w:hint="default" w:ascii="Times New Roman" w:hAnsi="Times New Roman" w:cs="Times New Roman"/>
                <w:w w:val="100"/>
                <w:sz w:val="32"/>
              </w:rPr>
              <w:t>年</w:t>
            </w:r>
            <w:r>
              <w:rPr>
                <w:rFonts w:hint="default" w:ascii="Times New Roman" w:hAnsi="Times New Roman" w:cs="Times New Roman"/>
                <w:w w:val="100"/>
                <w:sz w:val="32"/>
              </w:rPr>
              <w:tab/>
            </w:r>
            <w:r>
              <w:rPr>
                <w:rFonts w:hint="default" w:ascii="Times New Roman" w:hAnsi="Times New Roman" w:cs="Times New Roman"/>
                <w:w w:val="100"/>
                <w:sz w:val="32"/>
              </w:rPr>
              <w:t>月</w:t>
            </w:r>
          </w:p>
        </w:tc>
        <w:tc>
          <w:tcPr>
            <w:tcW w:w="603" w:type="dxa"/>
            <w:noWrap w:val="0"/>
            <w:vAlign w:val="top"/>
          </w:tcPr>
          <w:p w14:paraId="5871944F">
            <w:pPr>
              <w:pStyle w:val="10"/>
              <w:keepNext w:val="0"/>
              <w:keepLines w:val="0"/>
              <w:pageBreakBefore w:val="0"/>
              <w:widowControl w:val="0"/>
              <w:kinsoku/>
              <w:wordWrap/>
              <w:overflowPunct/>
              <w:topLinePunct w:val="0"/>
              <w:autoSpaceDE w:val="0"/>
              <w:autoSpaceDN w:val="0"/>
              <w:bidi w:val="0"/>
              <w:adjustRightInd/>
              <w:snapToGrid/>
              <w:spacing w:before="21" w:line="594" w:lineRule="exact"/>
              <w:ind w:left="234"/>
              <w:jc w:val="left"/>
              <w:textAlignment w:val="auto"/>
              <w:rPr>
                <w:rFonts w:hint="default" w:ascii="Times New Roman" w:hAnsi="Times New Roman" w:cs="Times New Roman"/>
                <w:w w:val="100"/>
                <w:sz w:val="32"/>
              </w:rPr>
            </w:pPr>
            <w:r>
              <w:rPr>
                <w:rFonts w:hint="default" w:ascii="Times New Roman" w:hAnsi="Times New Roman" w:cs="Times New Roman"/>
                <w:w w:val="100"/>
                <w:sz w:val="32"/>
              </w:rPr>
              <w:t>日</w:t>
            </w:r>
          </w:p>
        </w:tc>
      </w:tr>
    </w:tbl>
    <w:p w14:paraId="18565B1F">
      <w:pPr>
        <w:keepNext w:val="0"/>
        <w:keepLines w:val="0"/>
        <w:pageBreakBefore w:val="0"/>
        <w:widowControl w:val="0"/>
        <w:kinsoku/>
        <w:wordWrap/>
        <w:overflowPunct/>
        <w:topLinePunct w:val="0"/>
        <w:autoSpaceDE w:val="0"/>
        <w:autoSpaceDN w:val="0"/>
        <w:bidi w:val="0"/>
        <w:adjustRightInd/>
        <w:snapToGrid/>
        <w:spacing w:after="0" w:line="594" w:lineRule="exact"/>
        <w:jc w:val="left"/>
        <w:textAlignment w:val="auto"/>
        <w:rPr>
          <w:rFonts w:hint="default" w:ascii="Times New Roman" w:hAnsi="Times New Roman" w:cs="Times New Roman"/>
          <w:w w:val="100"/>
          <w:sz w:val="32"/>
        </w:rPr>
        <w:sectPr>
          <w:pgSz w:w="11910" w:h="16840"/>
          <w:pgMar w:top="1580" w:right="1180" w:bottom="1320" w:left="1480" w:header="0" w:footer="1135" w:gutter="0"/>
          <w:pgNumType w:fmt="decimal"/>
          <w:cols w:space="720" w:num="1"/>
        </w:sectPr>
      </w:pPr>
    </w:p>
    <w:p w14:paraId="726F8978">
      <w:pPr>
        <w:pStyle w:val="3"/>
        <w:keepNext w:val="0"/>
        <w:keepLines w:val="0"/>
        <w:pageBreakBefore w:val="0"/>
        <w:widowControl w:val="0"/>
        <w:kinsoku/>
        <w:wordWrap/>
        <w:overflowPunct/>
        <w:topLinePunct w:val="0"/>
        <w:autoSpaceDE w:val="0"/>
        <w:autoSpaceDN w:val="0"/>
        <w:bidi w:val="0"/>
        <w:adjustRightInd/>
        <w:snapToGrid/>
        <w:spacing w:before="26" w:line="594" w:lineRule="exact"/>
        <w:jc w:val="left"/>
        <w:textAlignment w:val="auto"/>
        <w:rPr>
          <w:rFonts w:hint="default" w:ascii="Times New Roman" w:hAnsi="Times New Roman" w:eastAsia="Times New Roman" w:cs="Times New Roman"/>
          <w:w w:val="100"/>
        </w:rPr>
      </w:pPr>
      <w:r>
        <w:rPr>
          <w:rFonts w:hint="default" w:ascii="Times New Roman" w:hAnsi="Times New Roman" w:eastAsia="方正黑体_GBK" w:cs="Times New Roman"/>
          <w:w w:val="100"/>
        </w:rPr>
        <w:t xml:space="preserve">附件 </w:t>
      </w:r>
      <w:r>
        <w:rPr>
          <w:rFonts w:hint="default" w:ascii="Times New Roman" w:hAnsi="Times New Roman" w:eastAsia="Times New Roman" w:cs="Times New Roman"/>
          <w:w w:val="100"/>
        </w:rPr>
        <w:t>2</w:t>
      </w:r>
    </w:p>
    <w:p w14:paraId="471E4F47">
      <w:pPr>
        <w:pStyle w:val="2"/>
        <w:keepNext w:val="0"/>
        <w:keepLines w:val="0"/>
        <w:pageBreakBefore w:val="0"/>
        <w:widowControl w:val="0"/>
        <w:tabs>
          <w:tab w:val="left" w:pos="5890"/>
        </w:tabs>
        <w:kinsoku/>
        <w:wordWrap/>
        <w:overflowPunct/>
        <w:topLinePunct w:val="0"/>
        <w:autoSpaceDE w:val="0"/>
        <w:autoSpaceDN w:val="0"/>
        <w:bidi w:val="0"/>
        <w:adjustRightInd/>
        <w:snapToGrid/>
        <w:spacing w:line="594" w:lineRule="exact"/>
        <w:ind w:left="224"/>
        <w:jc w:val="center"/>
        <w:textAlignment w:val="auto"/>
        <w:rPr>
          <w:rFonts w:hint="default" w:ascii="Times New Roman" w:hAnsi="Times New Roman" w:cs="Times New Roman"/>
          <w:spacing w:val="-3"/>
          <w:w w:val="100"/>
        </w:rPr>
      </w:pPr>
    </w:p>
    <w:p w14:paraId="4EE86821">
      <w:pPr>
        <w:pStyle w:val="2"/>
        <w:keepNext w:val="0"/>
        <w:keepLines w:val="0"/>
        <w:pageBreakBefore w:val="0"/>
        <w:widowControl w:val="0"/>
        <w:tabs>
          <w:tab w:val="left" w:pos="5890"/>
        </w:tabs>
        <w:kinsoku/>
        <w:wordWrap/>
        <w:overflowPunct/>
        <w:topLinePunct w:val="0"/>
        <w:autoSpaceDE w:val="0"/>
        <w:autoSpaceDN w:val="0"/>
        <w:bidi w:val="0"/>
        <w:adjustRightInd/>
        <w:snapToGrid/>
        <w:spacing w:line="594" w:lineRule="exact"/>
        <w:ind w:left="0"/>
        <w:jc w:val="both"/>
        <w:textAlignment w:val="auto"/>
        <w:rPr>
          <w:rFonts w:hint="default" w:ascii="Times New Roman" w:hAnsi="Times New Roman" w:cs="Times New Roman"/>
          <w:w w:val="100"/>
        </w:rPr>
      </w:pPr>
      <w:r>
        <w:rPr>
          <w:rFonts w:hint="default" w:ascii="Times New Roman" w:hAnsi="Times New Roman" w:cs="Times New Roman"/>
          <w:spacing w:val="-3"/>
          <w:w w:val="100"/>
        </w:rPr>
        <w:t>重</w:t>
      </w:r>
      <w:r>
        <w:rPr>
          <w:rFonts w:hint="default" w:ascii="Times New Roman" w:hAnsi="Times New Roman" w:cs="Times New Roman"/>
          <w:spacing w:val="-5"/>
          <w:w w:val="100"/>
        </w:rPr>
        <w:t>庆</w:t>
      </w:r>
      <w:r>
        <w:rPr>
          <w:rFonts w:hint="default" w:ascii="Times New Roman" w:hAnsi="Times New Roman" w:cs="Times New Roman"/>
          <w:spacing w:val="-3"/>
          <w:w w:val="100"/>
        </w:rPr>
        <w:t>市</w:t>
      </w:r>
      <w:r>
        <w:rPr>
          <w:rFonts w:hint="default" w:ascii="Times New Roman" w:hAnsi="Times New Roman" w:cs="Times New Roman"/>
          <w:spacing w:val="-5"/>
          <w:w w:val="100"/>
        </w:rPr>
        <w:t>青</w:t>
      </w:r>
      <w:r>
        <w:rPr>
          <w:rFonts w:hint="default" w:ascii="Times New Roman" w:hAnsi="Times New Roman" w:cs="Times New Roman"/>
          <w:spacing w:val="-3"/>
          <w:w w:val="100"/>
        </w:rPr>
        <w:t>年就</w:t>
      </w:r>
      <w:r>
        <w:rPr>
          <w:rFonts w:hint="default" w:ascii="Times New Roman" w:hAnsi="Times New Roman" w:cs="Times New Roman"/>
          <w:spacing w:val="-5"/>
          <w:w w:val="100"/>
        </w:rPr>
        <w:t>业</w:t>
      </w:r>
      <w:r>
        <w:rPr>
          <w:rFonts w:hint="default" w:ascii="Times New Roman" w:hAnsi="Times New Roman" w:cs="Times New Roman"/>
          <w:spacing w:val="-3"/>
          <w:w w:val="100"/>
        </w:rPr>
        <w:t>见</w:t>
      </w:r>
      <w:r>
        <w:rPr>
          <w:rFonts w:hint="default" w:ascii="Times New Roman" w:hAnsi="Times New Roman" w:cs="Times New Roman"/>
          <w:spacing w:val="-5"/>
          <w:w w:val="100"/>
        </w:rPr>
        <w:t>习</w:t>
      </w:r>
      <w:r>
        <w:rPr>
          <w:rFonts w:hint="default" w:ascii="Times New Roman" w:hAnsi="Times New Roman" w:cs="Times New Roman"/>
          <w:spacing w:val="-3"/>
          <w:w w:val="100"/>
        </w:rPr>
        <w:t>基</w:t>
      </w:r>
      <w:r>
        <w:rPr>
          <w:rFonts w:hint="default" w:ascii="Times New Roman" w:hAnsi="Times New Roman" w:cs="Times New Roman"/>
          <w:spacing w:val="-4"/>
          <w:w w:val="100"/>
        </w:rPr>
        <w:t>地</w:t>
      </w:r>
      <w:r>
        <w:rPr>
          <w:rFonts w:hint="default" w:ascii="Times New Roman" w:hAnsi="Times New Roman" w:cs="Times New Roman"/>
          <w:spacing w:val="-4"/>
          <w:w w:val="100"/>
          <w:u w:val="thick"/>
        </w:rPr>
        <w:t xml:space="preserve"> </w:t>
      </w:r>
      <w:r>
        <w:rPr>
          <w:rFonts w:hint="default" w:ascii="Times New Roman" w:hAnsi="Times New Roman" w:cs="Times New Roman"/>
          <w:spacing w:val="-4"/>
          <w:w w:val="100"/>
          <w:u w:val="thick"/>
        </w:rPr>
        <w:tab/>
      </w:r>
      <w:r>
        <w:rPr>
          <w:rFonts w:hint="default" w:ascii="Times New Roman" w:hAnsi="Times New Roman" w:cs="Times New Roman"/>
          <w:spacing w:val="-3"/>
          <w:w w:val="100"/>
        </w:rPr>
        <w:t>年</w:t>
      </w:r>
      <w:r>
        <w:rPr>
          <w:rFonts w:hint="default" w:ascii="Times New Roman" w:hAnsi="Times New Roman" w:cs="Times New Roman"/>
          <w:spacing w:val="-5"/>
          <w:w w:val="100"/>
        </w:rPr>
        <w:t>度</w:t>
      </w:r>
      <w:r>
        <w:rPr>
          <w:rFonts w:hint="default" w:ascii="Times New Roman" w:hAnsi="Times New Roman" w:cs="Times New Roman"/>
          <w:spacing w:val="-3"/>
          <w:w w:val="100"/>
        </w:rPr>
        <w:t>评</w:t>
      </w:r>
      <w:r>
        <w:rPr>
          <w:rFonts w:hint="default" w:ascii="Times New Roman" w:hAnsi="Times New Roman" w:cs="Times New Roman"/>
          <w:spacing w:val="-5"/>
          <w:w w:val="100"/>
        </w:rPr>
        <w:t>估</w:t>
      </w:r>
      <w:r>
        <w:rPr>
          <w:rFonts w:hint="default" w:ascii="Times New Roman" w:hAnsi="Times New Roman" w:cs="Times New Roman"/>
          <w:w w:val="100"/>
        </w:rPr>
        <w:t>表</w:t>
      </w:r>
    </w:p>
    <w:p w14:paraId="2D82CCA2">
      <w:pPr>
        <w:keepNext w:val="0"/>
        <w:keepLines w:val="0"/>
        <w:pageBreakBefore w:val="0"/>
        <w:widowControl w:val="0"/>
        <w:kinsoku/>
        <w:wordWrap/>
        <w:overflowPunct/>
        <w:topLinePunct w:val="0"/>
        <w:autoSpaceDE w:val="0"/>
        <w:autoSpaceDN w:val="0"/>
        <w:bidi w:val="0"/>
        <w:adjustRightInd/>
        <w:snapToGrid/>
        <w:spacing w:after="0" w:line="594" w:lineRule="exact"/>
        <w:jc w:val="center"/>
        <w:textAlignment w:val="auto"/>
        <w:rPr>
          <w:rFonts w:hint="default" w:ascii="Times New Roman" w:hAnsi="Times New Roman" w:cs="Times New Roman"/>
          <w:w w:val="100"/>
        </w:rPr>
        <w:sectPr>
          <w:footerReference r:id="rId9" w:type="even"/>
          <w:type w:val="continuous"/>
          <w:pgSz w:w="16840" w:h="11910" w:orient="landscape"/>
          <w:pgMar w:top="1580" w:right="1880" w:bottom="1320" w:left="1760" w:header="720" w:footer="720" w:gutter="0"/>
          <w:pgNumType w:fmt="decimal"/>
          <w:cols w:equalWidth="0" w:num="2">
            <w:col w:w="1135" w:space="1267"/>
            <w:col w:w="10798"/>
          </w:cols>
        </w:sectPr>
      </w:pPr>
    </w:p>
    <w:p w14:paraId="6B40595E">
      <w:pPr>
        <w:pStyle w:val="3"/>
        <w:keepNext w:val="0"/>
        <w:keepLines w:val="0"/>
        <w:pageBreakBefore w:val="0"/>
        <w:widowControl w:val="0"/>
        <w:kinsoku/>
        <w:wordWrap/>
        <w:overflowPunct/>
        <w:topLinePunct w:val="0"/>
        <w:autoSpaceDE w:val="0"/>
        <w:autoSpaceDN w:val="0"/>
        <w:bidi w:val="0"/>
        <w:adjustRightInd/>
        <w:snapToGrid/>
        <w:spacing w:before="7" w:line="594" w:lineRule="exact"/>
        <w:jc w:val="center"/>
        <w:textAlignment w:val="auto"/>
        <w:rPr>
          <w:rFonts w:hint="default" w:ascii="Times New Roman" w:hAnsi="Times New Roman" w:cs="Times New Roman"/>
          <w:w w:val="100"/>
          <w:sz w:val="13"/>
        </w:rPr>
      </w:pPr>
    </w:p>
    <w:p w14:paraId="37EEA549">
      <w:pPr>
        <w:keepNext w:val="0"/>
        <w:keepLines w:val="0"/>
        <w:pageBreakBefore w:val="0"/>
        <w:widowControl w:val="0"/>
        <w:tabs>
          <w:tab w:val="left" w:pos="6567"/>
        </w:tabs>
        <w:kinsoku/>
        <w:wordWrap/>
        <w:overflowPunct/>
        <w:topLinePunct w:val="0"/>
        <w:autoSpaceDE w:val="0"/>
        <w:autoSpaceDN w:val="0"/>
        <w:bidi w:val="0"/>
        <w:adjustRightInd/>
        <w:snapToGrid/>
        <w:spacing w:before="33" w:line="594" w:lineRule="exact"/>
        <w:ind w:left="224" w:right="0" w:firstLine="0"/>
        <w:jc w:val="left"/>
        <w:textAlignment w:val="auto"/>
        <w:rPr>
          <w:rFonts w:hint="default" w:ascii="Times New Roman" w:hAnsi="Times New Roman" w:cs="Times New Roman"/>
          <w:w w:val="100"/>
          <w:sz w:val="4"/>
        </w:rPr>
      </w:pPr>
      <w:r>
        <w:rPr>
          <w:rFonts w:hint="default" w:ascii="Times New Roman" w:hAnsi="Times New Roman" w:cs="Times New Roman"/>
          <w:spacing w:val="-5"/>
          <w:w w:val="100"/>
          <w:sz w:val="28"/>
        </w:rPr>
        <w:t>见习基地名称</w:t>
      </w:r>
      <w:r>
        <w:rPr>
          <w:rFonts w:hint="default" w:ascii="Times New Roman" w:hAnsi="Times New Roman" w:cs="Times New Roman"/>
          <w:w w:val="100"/>
          <w:sz w:val="28"/>
        </w:rPr>
        <w:t>：</w:t>
      </w:r>
      <w:r>
        <w:rPr>
          <w:rFonts w:hint="default" w:ascii="Times New Roman" w:hAnsi="Times New Roman" w:cs="Times New Roman"/>
          <w:w w:val="100"/>
          <w:sz w:val="28"/>
        </w:rPr>
        <w:tab/>
      </w:r>
      <w:r>
        <w:rPr>
          <w:rFonts w:hint="default" w:ascii="Times New Roman" w:hAnsi="Times New Roman" w:cs="Times New Roman"/>
          <w:spacing w:val="-5"/>
          <w:w w:val="100"/>
          <w:sz w:val="28"/>
        </w:rPr>
        <w:t>见习主管部门</w:t>
      </w:r>
      <w:r>
        <w:rPr>
          <w:rFonts w:hint="default" w:ascii="Times New Roman" w:hAnsi="Times New Roman" w:cs="Times New Roman"/>
          <w:w w:val="100"/>
          <w:sz w:val="28"/>
        </w:rPr>
        <w:t>：</w:t>
      </w:r>
    </w:p>
    <w:tbl>
      <w:tblPr>
        <w:tblStyle w:val="6"/>
        <w:tblW w:w="1311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81"/>
        <w:gridCol w:w="1842"/>
        <w:gridCol w:w="1173"/>
        <w:gridCol w:w="1451"/>
        <w:gridCol w:w="2476"/>
        <w:gridCol w:w="905"/>
        <w:gridCol w:w="1892"/>
        <w:gridCol w:w="1798"/>
      </w:tblGrid>
      <w:tr w14:paraId="2ACF8475">
        <w:trPr>
          <w:trHeight w:val="881" w:hRule="atLeast"/>
          <w:jc w:val="center"/>
        </w:trPr>
        <w:tc>
          <w:tcPr>
            <w:tcW w:w="1581" w:type="dxa"/>
            <w:noWrap w:val="0"/>
            <w:vAlign w:val="center"/>
          </w:tcPr>
          <w:p w14:paraId="78E24F7F">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8"/>
              </w:rPr>
            </w:pPr>
            <w:r>
              <w:rPr>
                <w:rFonts w:hint="default" w:ascii="Times New Roman" w:hAnsi="Times New Roman" w:cs="Times New Roman"/>
                <w:w w:val="100"/>
                <w:sz w:val="28"/>
              </w:rPr>
              <w:t>单位地址</w:t>
            </w:r>
          </w:p>
        </w:tc>
        <w:tc>
          <w:tcPr>
            <w:tcW w:w="4466" w:type="dxa"/>
            <w:gridSpan w:val="3"/>
            <w:noWrap w:val="0"/>
            <w:vAlign w:val="center"/>
          </w:tcPr>
          <w:p w14:paraId="0190EF80">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30"/>
              </w:rPr>
            </w:pPr>
          </w:p>
        </w:tc>
        <w:tc>
          <w:tcPr>
            <w:tcW w:w="2476" w:type="dxa"/>
            <w:noWrap w:val="0"/>
            <w:vAlign w:val="center"/>
          </w:tcPr>
          <w:p w14:paraId="43FF55CC">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8"/>
              </w:rPr>
            </w:pPr>
            <w:r>
              <w:rPr>
                <w:rFonts w:hint="default" w:ascii="Times New Roman" w:hAnsi="Times New Roman" w:cs="Times New Roman"/>
                <w:w w:val="100"/>
                <w:sz w:val="28"/>
              </w:rPr>
              <w:t>系统内考勤地址</w:t>
            </w:r>
          </w:p>
        </w:tc>
        <w:tc>
          <w:tcPr>
            <w:tcW w:w="4595" w:type="dxa"/>
            <w:gridSpan w:val="3"/>
            <w:noWrap w:val="0"/>
            <w:vAlign w:val="center"/>
          </w:tcPr>
          <w:p w14:paraId="08AF38B2">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30"/>
              </w:rPr>
            </w:pPr>
          </w:p>
        </w:tc>
      </w:tr>
      <w:tr w14:paraId="68214C09">
        <w:trPr>
          <w:trHeight w:val="1239" w:hRule="atLeast"/>
          <w:jc w:val="center"/>
        </w:trPr>
        <w:tc>
          <w:tcPr>
            <w:tcW w:w="1581" w:type="dxa"/>
            <w:noWrap w:val="0"/>
            <w:vAlign w:val="center"/>
          </w:tcPr>
          <w:p w14:paraId="049E455A">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8"/>
              </w:rPr>
            </w:pPr>
            <w:r>
              <w:rPr>
                <w:rFonts w:hint="default" w:ascii="Times New Roman" w:hAnsi="Times New Roman" w:cs="Times New Roman"/>
                <w:w w:val="100"/>
                <w:sz w:val="28"/>
              </w:rPr>
              <w:t>单位法人或负责人</w:t>
            </w:r>
          </w:p>
        </w:tc>
        <w:tc>
          <w:tcPr>
            <w:tcW w:w="3015" w:type="dxa"/>
            <w:gridSpan w:val="2"/>
            <w:noWrap w:val="0"/>
            <w:vAlign w:val="center"/>
          </w:tcPr>
          <w:p w14:paraId="3509FEDA">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30"/>
              </w:rPr>
            </w:pPr>
          </w:p>
        </w:tc>
        <w:tc>
          <w:tcPr>
            <w:tcW w:w="1451" w:type="dxa"/>
            <w:noWrap w:val="0"/>
            <w:vAlign w:val="center"/>
          </w:tcPr>
          <w:p w14:paraId="3620EC50">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8"/>
              </w:rPr>
            </w:pPr>
            <w:r>
              <w:rPr>
                <w:rFonts w:hint="default" w:ascii="Times New Roman" w:hAnsi="Times New Roman" w:cs="Times New Roman"/>
                <w:w w:val="100"/>
                <w:sz w:val="28"/>
              </w:rPr>
              <w:t>联系电话</w:t>
            </w:r>
          </w:p>
        </w:tc>
        <w:tc>
          <w:tcPr>
            <w:tcW w:w="2476" w:type="dxa"/>
            <w:noWrap w:val="0"/>
            <w:vAlign w:val="center"/>
          </w:tcPr>
          <w:p w14:paraId="53F4D298">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30"/>
              </w:rPr>
            </w:pPr>
          </w:p>
        </w:tc>
        <w:tc>
          <w:tcPr>
            <w:tcW w:w="2797" w:type="dxa"/>
            <w:gridSpan w:val="2"/>
            <w:noWrap w:val="0"/>
            <w:vAlign w:val="center"/>
          </w:tcPr>
          <w:p w14:paraId="6ECC98E2">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8"/>
              </w:rPr>
            </w:pPr>
            <w:r>
              <w:rPr>
                <w:rFonts w:hint="default" w:ascii="Times New Roman" w:hAnsi="Times New Roman" w:cs="Times New Roman"/>
                <w:w w:val="100"/>
                <w:sz w:val="28"/>
              </w:rPr>
              <w:t>参保员工人数</w:t>
            </w:r>
          </w:p>
        </w:tc>
        <w:tc>
          <w:tcPr>
            <w:tcW w:w="1798" w:type="dxa"/>
            <w:noWrap w:val="0"/>
            <w:vAlign w:val="center"/>
          </w:tcPr>
          <w:p w14:paraId="7386B89A">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30"/>
              </w:rPr>
            </w:pPr>
          </w:p>
        </w:tc>
      </w:tr>
      <w:tr w14:paraId="76C5D4BF">
        <w:trPr>
          <w:trHeight w:val="881" w:hRule="atLeast"/>
          <w:jc w:val="center"/>
        </w:trPr>
        <w:tc>
          <w:tcPr>
            <w:tcW w:w="1581" w:type="dxa"/>
            <w:noWrap w:val="0"/>
            <w:vAlign w:val="center"/>
          </w:tcPr>
          <w:p w14:paraId="62A00360">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8"/>
              </w:rPr>
            </w:pPr>
            <w:r>
              <w:rPr>
                <w:rFonts w:hint="default" w:ascii="Times New Roman" w:hAnsi="Times New Roman" w:cs="Times New Roman"/>
                <w:w w:val="100"/>
                <w:sz w:val="28"/>
              </w:rPr>
              <w:t>经办人</w:t>
            </w:r>
          </w:p>
        </w:tc>
        <w:tc>
          <w:tcPr>
            <w:tcW w:w="3015" w:type="dxa"/>
            <w:gridSpan w:val="2"/>
            <w:noWrap w:val="0"/>
            <w:vAlign w:val="center"/>
          </w:tcPr>
          <w:p w14:paraId="552D0098">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30"/>
              </w:rPr>
            </w:pPr>
          </w:p>
        </w:tc>
        <w:tc>
          <w:tcPr>
            <w:tcW w:w="1451" w:type="dxa"/>
            <w:noWrap w:val="0"/>
            <w:vAlign w:val="center"/>
          </w:tcPr>
          <w:p w14:paraId="428B2A37">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8"/>
              </w:rPr>
            </w:pPr>
            <w:r>
              <w:rPr>
                <w:rFonts w:hint="default" w:ascii="Times New Roman" w:hAnsi="Times New Roman" w:cs="Times New Roman"/>
                <w:w w:val="100"/>
                <w:sz w:val="28"/>
              </w:rPr>
              <w:t>联系电话</w:t>
            </w:r>
          </w:p>
        </w:tc>
        <w:tc>
          <w:tcPr>
            <w:tcW w:w="7071" w:type="dxa"/>
            <w:gridSpan w:val="4"/>
            <w:noWrap w:val="0"/>
            <w:vAlign w:val="center"/>
          </w:tcPr>
          <w:p w14:paraId="58934C4D">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30"/>
              </w:rPr>
            </w:pPr>
          </w:p>
        </w:tc>
      </w:tr>
      <w:tr w14:paraId="2101EB51">
        <w:trPr>
          <w:trHeight w:val="692" w:hRule="atLeast"/>
          <w:jc w:val="center"/>
        </w:trPr>
        <w:tc>
          <w:tcPr>
            <w:tcW w:w="13118" w:type="dxa"/>
            <w:gridSpan w:val="8"/>
            <w:noWrap w:val="0"/>
            <w:vAlign w:val="center"/>
          </w:tcPr>
          <w:p w14:paraId="24B91C78">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8"/>
              </w:rPr>
            </w:pPr>
            <w:r>
              <w:rPr>
                <w:rFonts w:hint="default" w:ascii="Times New Roman" w:hAnsi="Times New Roman" w:cs="Times New Roman"/>
                <w:w w:val="100"/>
                <w:sz w:val="28"/>
              </w:rPr>
              <w:t>年度人员招收留用情况</w:t>
            </w:r>
          </w:p>
        </w:tc>
      </w:tr>
      <w:tr w14:paraId="161D83F1">
        <w:trPr>
          <w:trHeight w:val="969" w:hRule="atLeast"/>
          <w:jc w:val="center"/>
        </w:trPr>
        <w:tc>
          <w:tcPr>
            <w:tcW w:w="3423" w:type="dxa"/>
            <w:gridSpan w:val="2"/>
            <w:noWrap w:val="0"/>
            <w:vAlign w:val="center"/>
          </w:tcPr>
          <w:p w14:paraId="19C951C6">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8"/>
              </w:rPr>
            </w:pPr>
            <w:r>
              <w:rPr>
                <w:rFonts w:hint="default" w:ascii="Times New Roman" w:hAnsi="Times New Roman" w:cs="Times New Roman"/>
                <w:w w:val="100"/>
                <w:sz w:val="28"/>
              </w:rPr>
              <w:t>招收见习人员数量</w:t>
            </w:r>
          </w:p>
        </w:tc>
        <w:tc>
          <w:tcPr>
            <w:tcW w:w="2624" w:type="dxa"/>
            <w:gridSpan w:val="2"/>
            <w:noWrap w:val="0"/>
            <w:vAlign w:val="center"/>
          </w:tcPr>
          <w:p w14:paraId="31C02A36">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30"/>
              </w:rPr>
            </w:pPr>
          </w:p>
        </w:tc>
        <w:tc>
          <w:tcPr>
            <w:tcW w:w="3381" w:type="dxa"/>
            <w:gridSpan w:val="2"/>
            <w:noWrap w:val="0"/>
            <w:vAlign w:val="center"/>
          </w:tcPr>
          <w:p w14:paraId="2C05D7CC">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8"/>
              </w:rPr>
            </w:pPr>
            <w:r>
              <w:rPr>
                <w:rFonts w:hint="default" w:ascii="Times New Roman" w:hAnsi="Times New Roman" w:cs="Times New Roman"/>
                <w:w w:val="100"/>
                <w:sz w:val="28"/>
              </w:rPr>
              <w:t>留用见习人员数量</w:t>
            </w:r>
          </w:p>
        </w:tc>
        <w:tc>
          <w:tcPr>
            <w:tcW w:w="3690" w:type="dxa"/>
            <w:gridSpan w:val="2"/>
            <w:noWrap w:val="0"/>
            <w:vAlign w:val="center"/>
          </w:tcPr>
          <w:p w14:paraId="0F07E2D1">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30"/>
              </w:rPr>
            </w:pPr>
          </w:p>
        </w:tc>
      </w:tr>
      <w:tr w14:paraId="29B53CB5">
        <w:trPr>
          <w:trHeight w:val="654" w:hRule="atLeast"/>
          <w:jc w:val="center"/>
        </w:trPr>
        <w:tc>
          <w:tcPr>
            <w:tcW w:w="13118" w:type="dxa"/>
            <w:gridSpan w:val="8"/>
            <w:noWrap w:val="0"/>
            <w:vAlign w:val="center"/>
          </w:tcPr>
          <w:p w14:paraId="4A742AFC">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8"/>
              </w:rPr>
            </w:pPr>
            <w:r>
              <w:rPr>
                <w:rFonts w:hint="default" w:ascii="Times New Roman" w:hAnsi="Times New Roman" w:cs="Times New Roman"/>
                <w:w w:val="100"/>
                <w:sz w:val="28"/>
              </w:rPr>
              <w:t>就业见习工作年度评估</w:t>
            </w:r>
          </w:p>
        </w:tc>
      </w:tr>
      <w:tr w14:paraId="375D85B2">
        <w:trPr>
          <w:trHeight w:val="1054" w:hRule="atLeast"/>
          <w:jc w:val="center"/>
        </w:trPr>
        <w:tc>
          <w:tcPr>
            <w:tcW w:w="1581" w:type="dxa"/>
            <w:noWrap w:val="0"/>
            <w:vAlign w:val="center"/>
          </w:tcPr>
          <w:p w14:paraId="12308AE3">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8"/>
              </w:rPr>
            </w:pPr>
            <w:r>
              <w:rPr>
                <w:rFonts w:hint="default" w:ascii="Times New Roman" w:hAnsi="Times New Roman" w:cs="Times New Roman"/>
                <w:w w:val="100"/>
                <w:sz w:val="28"/>
              </w:rPr>
              <w:t>类别</w:t>
            </w:r>
          </w:p>
        </w:tc>
        <w:tc>
          <w:tcPr>
            <w:tcW w:w="1842" w:type="dxa"/>
            <w:noWrap w:val="0"/>
            <w:vAlign w:val="center"/>
          </w:tcPr>
          <w:p w14:paraId="41845668">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8"/>
              </w:rPr>
            </w:pPr>
            <w:r>
              <w:rPr>
                <w:rFonts w:hint="default" w:ascii="Times New Roman" w:hAnsi="Times New Roman" w:cs="Times New Roman"/>
                <w:w w:val="100"/>
                <w:sz w:val="28"/>
              </w:rPr>
              <w:t>评估内容</w:t>
            </w:r>
          </w:p>
        </w:tc>
        <w:tc>
          <w:tcPr>
            <w:tcW w:w="5100" w:type="dxa"/>
            <w:gridSpan w:val="3"/>
            <w:noWrap w:val="0"/>
            <w:vAlign w:val="center"/>
          </w:tcPr>
          <w:p w14:paraId="744078E4">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8"/>
              </w:rPr>
            </w:pPr>
            <w:r>
              <w:rPr>
                <w:rFonts w:hint="default" w:ascii="Times New Roman" w:hAnsi="Times New Roman" w:cs="Times New Roman"/>
                <w:w w:val="100"/>
                <w:sz w:val="28"/>
              </w:rPr>
              <w:t>评分标准</w:t>
            </w:r>
          </w:p>
        </w:tc>
        <w:tc>
          <w:tcPr>
            <w:tcW w:w="905" w:type="dxa"/>
            <w:noWrap w:val="0"/>
            <w:vAlign w:val="center"/>
          </w:tcPr>
          <w:p w14:paraId="3E9C6390">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8"/>
              </w:rPr>
            </w:pPr>
            <w:r>
              <w:rPr>
                <w:rFonts w:hint="default" w:ascii="Times New Roman" w:hAnsi="Times New Roman" w:cs="Times New Roman"/>
                <w:w w:val="100"/>
                <w:sz w:val="28"/>
              </w:rPr>
              <w:t>分值</w:t>
            </w:r>
          </w:p>
        </w:tc>
        <w:tc>
          <w:tcPr>
            <w:tcW w:w="3690" w:type="dxa"/>
            <w:gridSpan w:val="2"/>
            <w:noWrap w:val="0"/>
            <w:vAlign w:val="center"/>
          </w:tcPr>
          <w:p w14:paraId="6DE3F712">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8"/>
              </w:rPr>
            </w:pPr>
            <w:r>
              <w:rPr>
                <w:rFonts w:hint="default" w:ascii="Times New Roman" w:hAnsi="Times New Roman" w:cs="Times New Roman"/>
                <w:w w:val="100"/>
                <w:sz w:val="28"/>
              </w:rPr>
              <w:t>评估分数</w:t>
            </w:r>
          </w:p>
        </w:tc>
      </w:tr>
    </w:tbl>
    <w:p w14:paraId="04A13CFC">
      <w:pPr>
        <w:keepNext w:val="0"/>
        <w:keepLines w:val="0"/>
        <w:pageBreakBefore w:val="0"/>
        <w:widowControl w:val="0"/>
        <w:kinsoku/>
        <w:wordWrap/>
        <w:overflowPunct/>
        <w:topLinePunct w:val="0"/>
        <w:autoSpaceDE w:val="0"/>
        <w:autoSpaceDN w:val="0"/>
        <w:bidi w:val="0"/>
        <w:adjustRightInd/>
        <w:snapToGrid/>
        <w:spacing w:after="0" w:line="594" w:lineRule="exact"/>
        <w:jc w:val="left"/>
        <w:textAlignment w:val="auto"/>
        <w:rPr>
          <w:rFonts w:hint="eastAsia" w:ascii="Times New Roman" w:hAnsi="Times New Roman" w:eastAsia="方正仿宋_GBK" w:cs="Times New Roman"/>
          <w:w w:val="100"/>
          <w:sz w:val="28"/>
          <w:lang w:val="en-US" w:eastAsia="zh-CN"/>
        </w:rPr>
        <w:sectPr>
          <w:type w:val="continuous"/>
          <w:pgSz w:w="16840" w:h="11910" w:orient="landscape"/>
          <w:pgMar w:top="1580" w:right="1880" w:bottom="1320" w:left="1760" w:header="720" w:footer="720" w:gutter="0"/>
          <w:pgNumType w:fmt="decimal"/>
          <w:cols w:space="720" w:num="1"/>
        </w:sectPr>
      </w:pPr>
    </w:p>
    <w:tbl>
      <w:tblPr>
        <w:tblStyle w:val="6"/>
        <w:tblpPr w:leftFromText="180" w:rightFromText="180" w:vertAnchor="text" w:horzAnchor="page" w:tblpX="1885" w:tblpY="237"/>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64"/>
        <w:gridCol w:w="1483"/>
        <w:gridCol w:w="5379"/>
        <w:gridCol w:w="895"/>
        <w:gridCol w:w="3646"/>
      </w:tblGrid>
      <w:tr w14:paraId="310EE203">
        <w:trPr>
          <w:trHeight w:val="1203" w:hRule="exact"/>
        </w:trPr>
        <w:tc>
          <w:tcPr>
            <w:tcW w:w="1564" w:type="dxa"/>
            <w:vMerge w:val="restart"/>
            <w:noWrap w:val="0"/>
            <w:vAlign w:val="center"/>
          </w:tcPr>
          <w:p w14:paraId="5E77A36B">
            <w:pPr>
              <w:pStyle w:val="10"/>
              <w:keepNext w:val="0"/>
              <w:keepLines w:val="0"/>
              <w:pageBreakBefore w:val="0"/>
              <w:widowControl w:val="0"/>
              <w:kinsoku w:val="0"/>
              <w:wordWrap/>
              <w:overflowPunct w:val="0"/>
              <w:topLinePunct w:val="0"/>
              <w:autoSpaceDE w:val="0"/>
              <w:autoSpaceDN w:val="0"/>
              <w:bidi w:val="0"/>
              <w:adjustRightInd w:val="0"/>
              <w:snapToGrid w:val="0"/>
              <w:spacing w:before="0" w:line="240" w:lineRule="atLeast"/>
              <w:ind w:left="0" w:right="0" w:firstLine="0"/>
              <w:jc w:val="center"/>
              <w:textAlignment w:val="auto"/>
              <w:rPr>
                <w:rFonts w:hint="default" w:ascii="Times New Roman" w:hAnsi="Times New Roman" w:cs="Times New Roman"/>
                <w:w w:val="100"/>
                <w:sz w:val="28"/>
              </w:rPr>
            </w:pPr>
            <w:r>
              <w:rPr>
                <w:rFonts w:hint="default" w:ascii="Times New Roman" w:hAnsi="Times New Roman" w:cs="Times New Roman"/>
                <w:spacing w:val="-4"/>
                <w:w w:val="100"/>
                <w:sz w:val="28"/>
              </w:rPr>
              <w:t>政策落实</w:t>
            </w:r>
          </w:p>
          <w:p w14:paraId="542821E5">
            <w:pPr>
              <w:pStyle w:val="10"/>
              <w:keepNext w:val="0"/>
              <w:keepLines w:val="0"/>
              <w:pageBreakBefore w:val="0"/>
              <w:widowControl w:val="0"/>
              <w:kinsoku w:val="0"/>
              <w:wordWrap/>
              <w:overflowPunct w:val="0"/>
              <w:topLinePunct w:val="0"/>
              <w:autoSpaceDE w:val="0"/>
              <w:autoSpaceDN w:val="0"/>
              <w:bidi w:val="0"/>
              <w:adjustRightInd w:val="0"/>
              <w:snapToGrid w:val="0"/>
              <w:spacing w:before="0" w:line="240" w:lineRule="atLeast"/>
              <w:ind w:left="0" w:right="0" w:firstLine="0"/>
              <w:jc w:val="center"/>
              <w:textAlignment w:val="auto"/>
              <w:rPr>
                <w:rFonts w:hint="default" w:ascii="Times New Roman" w:hAnsi="Times New Roman" w:cs="Times New Roman"/>
                <w:w w:val="100"/>
                <w:sz w:val="28"/>
              </w:rPr>
            </w:pPr>
            <w:r>
              <w:rPr>
                <w:rFonts w:hint="default" w:ascii="Times New Roman" w:hAnsi="Times New Roman" w:cs="Times New Roman"/>
                <w:spacing w:val="-3"/>
                <w:w w:val="100"/>
                <w:position w:val="1"/>
                <w:sz w:val="28"/>
              </w:rPr>
              <w:t>（</w:t>
            </w:r>
            <w:r>
              <w:rPr>
                <w:rFonts w:hint="default" w:ascii="Times New Roman" w:hAnsi="Times New Roman" w:eastAsia="Times New Roman" w:cs="Times New Roman"/>
                <w:spacing w:val="-3"/>
                <w:w w:val="100"/>
                <w:sz w:val="28"/>
              </w:rPr>
              <w:t>30</w:t>
            </w:r>
            <w:r>
              <w:rPr>
                <w:rFonts w:hint="default" w:ascii="Times New Roman" w:hAnsi="Times New Roman" w:eastAsia="Times New Roman" w:cs="Times New Roman"/>
                <w:spacing w:val="1"/>
                <w:w w:val="100"/>
                <w:sz w:val="28"/>
              </w:rPr>
              <w:t xml:space="preserve"> </w:t>
            </w:r>
            <w:r>
              <w:rPr>
                <w:rFonts w:hint="default" w:ascii="Times New Roman" w:hAnsi="Times New Roman" w:cs="Times New Roman"/>
                <w:spacing w:val="-5"/>
                <w:w w:val="100"/>
                <w:position w:val="1"/>
                <w:sz w:val="28"/>
              </w:rPr>
              <w:t>分</w:t>
            </w:r>
            <w:r>
              <w:rPr>
                <w:rFonts w:hint="default" w:ascii="Times New Roman" w:hAnsi="Times New Roman" w:cs="Times New Roman"/>
                <w:w w:val="100"/>
                <w:position w:val="1"/>
                <w:sz w:val="28"/>
              </w:rPr>
              <w:t>）</w:t>
            </w:r>
          </w:p>
        </w:tc>
        <w:tc>
          <w:tcPr>
            <w:tcW w:w="1483" w:type="dxa"/>
            <w:noWrap w:val="0"/>
            <w:vAlign w:val="center"/>
          </w:tcPr>
          <w:p w14:paraId="7F589A52">
            <w:pPr>
              <w:pStyle w:val="10"/>
              <w:keepNext w:val="0"/>
              <w:keepLines w:val="0"/>
              <w:pageBreakBefore w:val="0"/>
              <w:widowControl w:val="0"/>
              <w:kinsoku w:val="0"/>
              <w:wordWrap/>
              <w:overflowPunct w:val="0"/>
              <w:topLinePunct w:val="0"/>
              <w:autoSpaceDE w:val="0"/>
              <w:autoSpaceDN w:val="0"/>
              <w:bidi w:val="0"/>
              <w:adjustRightInd w:val="0"/>
              <w:snapToGrid w:val="0"/>
              <w:spacing w:before="0" w:line="240" w:lineRule="atLeast"/>
              <w:ind w:left="0" w:right="0" w:firstLine="0"/>
              <w:jc w:val="center"/>
              <w:textAlignment w:val="auto"/>
              <w:rPr>
                <w:rFonts w:hint="default" w:ascii="Times New Roman" w:hAnsi="Times New Roman" w:cs="Times New Roman"/>
                <w:w w:val="100"/>
                <w:sz w:val="28"/>
              </w:rPr>
            </w:pPr>
            <w:r>
              <w:rPr>
                <w:rFonts w:hint="default" w:ascii="Times New Roman" w:hAnsi="Times New Roman" w:cs="Times New Roman"/>
                <w:w w:val="100"/>
                <w:sz w:val="28"/>
              </w:rPr>
              <w:t>协议签订</w:t>
            </w:r>
          </w:p>
        </w:tc>
        <w:tc>
          <w:tcPr>
            <w:tcW w:w="5379" w:type="dxa"/>
            <w:noWrap w:val="0"/>
            <w:vAlign w:val="center"/>
          </w:tcPr>
          <w:p w14:paraId="4A9F0F6C">
            <w:pPr>
              <w:pStyle w:val="10"/>
              <w:keepNext w:val="0"/>
              <w:keepLines w:val="0"/>
              <w:pageBreakBefore w:val="0"/>
              <w:widowControl w:val="0"/>
              <w:numPr>
                <w:ilvl w:val="0"/>
                <w:numId w:val="0"/>
              </w:numPr>
              <w:tabs>
                <w:tab w:val="left" w:pos="526"/>
              </w:tabs>
              <w:kinsoku w:val="0"/>
              <w:wordWrap/>
              <w:overflowPunct w:val="0"/>
              <w:topLinePunct w:val="0"/>
              <w:autoSpaceDE w:val="0"/>
              <w:autoSpaceDN w:val="0"/>
              <w:bidi w:val="0"/>
              <w:adjustRightInd w:val="0"/>
              <w:snapToGrid w:val="0"/>
              <w:spacing w:before="0" w:after="0" w:line="240" w:lineRule="atLeast"/>
              <w:ind w:leftChars="0" w:right="0" w:rightChars="0"/>
              <w:jc w:val="left"/>
              <w:textAlignment w:val="auto"/>
              <w:rPr>
                <w:rFonts w:hint="default" w:ascii="Times New Roman" w:hAnsi="Times New Roman" w:cs="Times New Roman"/>
                <w:w w:val="100"/>
                <w:sz w:val="28"/>
              </w:rPr>
            </w:pPr>
            <w:r>
              <w:rPr>
                <w:rFonts w:hint="default" w:ascii="Times New Roman" w:hAnsi="Times New Roman" w:cs="Times New Roman"/>
                <w:spacing w:val="-6"/>
                <w:w w:val="100"/>
                <w:position w:val="1"/>
                <w:sz w:val="28"/>
                <w:lang w:val="en-US" w:eastAsia="zh-CN"/>
              </w:rPr>
              <w:t xml:space="preserve">1. </w:t>
            </w:r>
            <w:r>
              <w:rPr>
                <w:rFonts w:hint="default" w:ascii="Times New Roman" w:hAnsi="Times New Roman" w:cs="Times New Roman"/>
                <w:spacing w:val="-6"/>
                <w:w w:val="100"/>
                <w:position w:val="1"/>
                <w:sz w:val="28"/>
              </w:rPr>
              <w:t>及时签订就业见习协议；</w:t>
            </w:r>
          </w:p>
          <w:p w14:paraId="270BAACD">
            <w:pPr>
              <w:pStyle w:val="10"/>
              <w:keepNext w:val="0"/>
              <w:keepLines w:val="0"/>
              <w:pageBreakBefore w:val="0"/>
              <w:widowControl w:val="0"/>
              <w:numPr>
                <w:ilvl w:val="0"/>
                <w:numId w:val="0"/>
              </w:numPr>
              <w:tabs>
                <w:tab w:val="left" w:pos="526"/>
              </w:tabs>
              <w:kinsoku w:val="0"/>
              <w:wordWrap/>
              <w:overflowPunct w:val="0"/>
              <w:topLinePunct w:val="0"/>
              <w:autoSpaceDE w:val="0"/>
              <w:autoSpaceDN w:val="0"/>
              <w:bidi w:val="0"/>
              <w:adjustRightInd w:val="0"/>
              <w:snapToGrid w:val="0"/>
              <w:spacing w:before="0" w:after="0" w:line="240" w:lineRule="atLeast"/>
              <w:ind w:leftChars="0" w:right="0" w:rightChars="0"/>
              <w:jc w:val="left"/>
              <w:textAlignment w:val="auto"/>
              <w:rPr>
                <w:rFonts w:hint="default" w:ascii="Times New Roman" w:hAnsi="Times New Roman" w:cs="Times New Roman"/>
                <w:w w:val="100"/>
                <w:sz w:val="28"/>
              </w:rPr>
            </w:pPr>
            <w:r>
              <w:rPr>
                <w:rFonts w:hint="default" w:ascii="Times New Roman" w:hAnsi="Times New Roman" w:cs="Times New Roman"/>
                <w:spacing w:val="-6"/>
                <w:w w:val="100"/>
                <w:position w:val="1"/>
                <w:sz w:val="28"/>
                <w:lang w:val="en-US" w:eastAsia="zh-CN"/>
              </w:rPr>
              <w:t xml:space="preserve">2. </w:t>
            </w:r>
            <w:r>
              <w:rPr>
                <w:rFonts w:hint="default" w:ascii="Times New Roman" w:hAnsi="Times New Roman" w:cs="Times New Roman"/>
                <w:spacing w:val="-6"/>
                <w:w w:val="100"/>
                <w:position w:val="1"/>
                <w:sz w:val="28"/>
              </w:rPr>
              <w:t>按标准模板签订就业见习协议；</w:t>
            </w:r>
          </w:p>
          <w:p w14:paraId="6AB7B7D9">
            <w:pPr>
              <w:pStyle w:val="10"/>
              <w:keepNext w:val="0"/>
              <w:keepLines w:val="0"/>
              <w:pageBreakBefore w:val="0"/>
              <w:widowControl w:val="0"/>
              <w:numPr>
                <w:ilvl w:val="0"/>
                <w:numId w:val="0"/>
              </w:numPr>
              <w:tabs>
                <w:tab w:val="left" w:pos="526"/>
              </w:tabs>
              <w:kinsoku w:val="0"/>
              <w:wordWrap/>
              <w:overflowPunct w:val="0"/>
              <w:topLinePunct w:val="0"/>
              <w:autoSpaceDE w:val="0"/>
              <w:autoSpaceDN w:val="0"/>
              <w:bidi w:val="0"/>
              <w:adjustRightInd w:val="0"/>
              <w:snapToGrid w:val="0"/>
              <w:spacing w:before="0" w:after="0" w:line="240" w:lineRule="atLeast"/>
              <w:ind w:leftChars="0" w:right="0" w:rightChars="0"/>
              <w:jc w:val="left"/>
              <w:textAlignment w:val="auto"/>
              <w:rPr>
                <w:rFonts w:hint="default" w:ascii="Times New Roman" w:hAnsi="Times New Roman" w:cs="Times New Roman"/>
                <w:w w:val="100"/>
                <w:sz w:val="28"/>
              </w:rPr>
            </w:pPr>
            <w:r>
              <w:rPr>
                <w:rFonts w:hint="default" w:ascii="Times New Roman" w:hAnsi="Times New Roman" w:cs="Times New Roman"/>
                <w:spacing w:val="-6"/>
                <w:w w:val="100"/>
                <w:position w:val="1"/>
                <w:sz w:val="28"/>
                <w:lang w:val="en-US" w:eastAsia="zh-CN"/>
              </w:rPr>
              <w:t xml:space="preserve">3. </w:t>
            </w:r>
            <w:r>
              <w:rPr>
                <w:rFonts w:hint="default" w:ascii="Times New Roman" w:hAnsi="Times New Roman" w:cs="Times New Roman"/>
                <w:spacing w:val="-6"/>
                <w:w w:val="100"/>
                <w:position w:val="1"/>
                <w:sz w:val="28"/>
              </w:rPr>
              <w:t>就业见习协议信息完整准确。</w:t>
            </w:r>
          </w:p>
        </w:tc>
        <w:tc>
          <w:tcPr>
            <w:tcW w:w="895" w:type="dxa"/>
            <w:noWrap w:val="0"/>
            <w:vAlign w:val="center"/>
          </w:tcPr>
          <w:p w14:paraId="24CDCDC7">
            <w:pPr>
              <w:pStyle w:val="10"/>
              <w:keepNext w:val="0"/>
              <w:keepLines w:val="0"/>
              <w:pageBreakBefore w:val="0"/>
              <w:widowControl w:val="0"/>
              <w:kinsoku w:val="0"/>
              <w:wordWrap/>
              <w:overflowPunct w:val="0"/>
              <w:topLinePunct w:val="0"/>
              <w:autoSpaceDE w:val="0"/>
              <w:autoSpaceDN w:val="0"/>
              <w:bidi w:val="0"/>
              <w:adjustRightInd w:val="0"/>
              <w:snapToGrid w:val="0"/>
              <w:spacing w:before="0" w:line="240" w:lineRule="atLeast"/>
              <w:ind w:left="0" w:right="0" w:firstLine="0"/>
              <w:jc w:val="center"/>
              <w:textAlignment w:val="auto"/>
              <w:rPr>
                <w:rFonts w:hint="default" w:ascii="Times New Roman" w:hAnsi="Times New Roman" w:cs="Times New Roman"/>
                <w:w w:val="100"/>
                <w:sz w:val="28"/>
              </w:rPr>
            </w:pPr>
            <w:r>
              <w:rPr>
                <w:rFonts w:hint="default" w:ascii="Times New Roman" w:hAnsi="Times New Roman" w:cs="Times New Roman"/>
                <w:w w:val="100"/>
                <w:sz w:val="28"/>
              </w:rPr>
              <w:t>10</w:t>
            </w:r>
          </w:p>
        </w:tc>
        <w:tc>
          <w:tcPr>
            <w:tcW w:w="3646" w:type="dxa"/>
            <w:noWrap w:val="0"/>
            <w:vAlign w:val="center"/>
          </w:tcPr>
          <w:p w14:paraId="46134ABF">
            <w:pPr>
              <w:pStyle w:val="10"/>
              <w:keepNext w:val="0"/>
              <w:keepLines w:val="0"/>
              <w:pageBreakBefore w:val="0"/>
              <w:widowControl w:val="0"/>
              <w:kinsoku w:val="0"/>
              <w:wordWrap/>
              <w:overflowPunct w:val="0"/>
              <w:topLinePunct w:val="0"/>
              <w:autoSpaceDE w:val="0"/>
              <w:autoSpaceDN w:val="0"/>
              <w:bidi w:val="0"/>
              <w:adjustRightInd w:val="0"/>
              <w:snapToGrid w:val="0"/>
              <w:spacing w:before="0" w:line="240" w:lineRule="atLeast"/>
              <w:ind w:left="0" w:right="0" w:firstLine="0"/>
              <w:jc w:val="center"/>
              <w:textAlignment w:val="auto"/>
              <w:rPr>
                <w:rFonts w:hint="default" w:ascii="Times New Roman" w:hAnsi="Times New Roman" w:cs="Times New Roman"/>
                <w:w w:val="100"/>
                <w:sz w:val="28"/>
              </w:rPr>
            </w:pPr>
          </w:p>
        </w:tc>
      </w:tr>
      <w:tr w14:paraId="12CB8612">
        <w:trPr>
          <w:trHeight w:val="889" w:hRule="exact"/>
        </w:trPr>
        <w:tc>
          <w:tcPr>
            <w:tcW w:w="1564" w:type="dxa"/>
            <w:vMerge w:val="continue"/>
            <w:tcBorders>
              <w:top w:val="nil"/>
            </w:tcBorders>
            <w:noWrap w:val="0"/>
            <w:vAlign w:val="center"/>
          </w:tcPr>
          <w:p w14:paraId="5455468B">
            <w:pPr>
              <w:keepNext w:val="0"/>
              <w:keepLines w:val="0"/>
              <w:pageBreakBefore w:val="0"/>
              <w:widowControl w:val="0"/>
              <w:kinsoku w:val="0"/>
              <w:wordWrap/>
              <w:overflowPunct w:val="0"/>
              <w:topLinePunct w:val="0"/>
              <w:autoSpaceDE w:val="0"/>
              <w:autoSpaceDN w:val="0"/>
              <w:bidi w:val="0"/>
              <w:adjustRightInd w:val="0"/>
              <w:snapToGrid w:val="0"/>
              <w:spacing w:before="0" w:line="240" w:lineRule="atLeast"/>
              <w:ind w:left="0" w:right="0" w:firstLine="0"/>
              <w:jc w:val="center"/>
              <w:textAlignment w:val="auto"/>
              <w:rPr>
                <w:rFonts w:hint="default" w:ascii="Times New Roman" w:hAnsi="Times New Roman" w:cs="Times New Roman"/>
                <w:w w:val="100"/>
                <w:sz w:val="2"/>
                <w:szCs w:val="2"/>
              </w:rPr>
            </w:pPr>
          </w:p>
        </w:tc>
        <w:tc>
          <w:tcPr>
            <w:tcW w:w="1483" w:type="dxa"/>
            <w:noWrap w:val="0"/>
            <w:vAlign w:val="center"/>
          </w:tcPr>
          <w:p w14:paraId="09031624">
            <w:pPr>
              <w:pStyle w:val="10"/>
              <w:keepNext w:val="0"/>
              <w:keepLines w:val="0"/>
              <w:pageBreakBefore w:val="0"/>
              <w:widowControl w:val="0"/>
              <w:kinsoku w:val="0"/>
              <w:wordWrap/>
              <w:overflowPunct w:val="0"/>
              <w:topLinePunct w:val="0"/>
              <w:autoSpaceDE w:val="0"/>
              <w:autoSpaceDN w:val="0"/>
              <w:bidi w:val="0"/>
              <w:adjustRightInd w:val="0"/>
              <w:snapToGrid w:val="0"/>
              <w:spacing w:before="0" w:line="240" w:lineRule="atLeast"/>
              <w:ind w:left="0" w:right="0" w:firstLine="0"/>
              <w:jc w:val="center"/>
              <w:textAlignment w:val="auto"/>
              <w:rPr>
                <w:rFonts w:hint="default" w:ascii="Times New Roman" w:hAnsi="Times New Roman" w:cs="Times New Roman"/>
                <w:w w:val="100"/>
                <w:sz w:val="28"/>
              </w:rPr>
            </w:pPr>
            <w:r>
              <w:rPr>
                <w:rFonts w:hint="default" w:ascii="Times New Roman" w:hAnsi="Times New Roman" w:cs="Times New Roman"/>
                <w:w w:val="100"/>
                <w:sz w:val="28"/>
              </w:rPr>
              <w:t>基本生活费</w:t>
            </w:r>
          </w:p>
          <w:p w14:paraId="35ACA0E9">
            <w:pPr>
              <w:pStyle w:val="10"/>
              <w:keepNext w:val="0"/>
              <w:keepLines w:val="0"/>
              <w:pageBreakBefore w:val="0"/>
              <w:widowControl w:val="0"/>
              <w:kinsoku w:val="0"/>
              <w:wordWrap/>
              <w:overflowPunct w:val="0"/>
              <w:topLinePunct w:val="0"/>
              <w:autoSpaceDE w:val="0"/>
              <w:autoSpaceDN w:val="0"/>
              <w:bidi w:val="0"/>
              <w:adjustRightInd w:val="0"/>
              <w:snapToGrid w:val="0"/>
              <w:spacing w:before="0" w:line="240" w:lineRule="atLeast"/>
              <w:ind w:left="0" w:right="0" w:firstLine="0"/>
              <w:jc w:val="center"/>
              <w:textAlignment w:val="auto"/>
              <w:rPr>
                <w:rFonts w:hint="default" w:ascii="Times New Roman" w:hAnsi="Times New Roman" w:cs="Times New Roman"/>
                <w:w w:val="100"/>
                <w:sz w:val="28"/>
              </w:rPr>
            </w:pPr>
            <w:r>
              <w:rPr>
                <w:rFonts w:hint="default" w:ascii="Times New Roman" w:hAnsi="Times New Roman" w:cs="Times New Roman"/>
                <w:w w:val="100"/>
                <w:sz w:val="28"/>
              </w:rPr>
              <w:t>发放</w:t>
            </w:r>
          </w:p>
        </w:tc>
        <w:tc>
          <w:tcPr>
            <w:tcW w:w="5379" w:type="dxa"/>
            <w:noWrap w:val="0"/>
            <w:vAlign w:val="center"/>
          </w:tcPr>
          <w:p w14:paraId="1791CBA5">
            <w:pPr>
              <w:pStyle w:val="10"/>
              <w:keepNext w:val="0"/>
              <w:keepLines w:val="0"/>
              <w:pageBreakBefore w:val="0"/>
              <w:widowControl w:val="0"/>
              <w:numPr>
                <w:ilvl w:val="0"/>
                <w:numId w:val="0"/>
              </w:numPr>
              <w:tabs>
                <w:tab w:val="left" w:pos="526"/>
              </w:tabs>
              <w:kinsoku w:val="0"/>
              <w:wordWrap/>
              <w:overflowPunct w:val="0"/>
              <w:topLinePunct w:val="0"/>
              <w:autoSpaceDE w:val="0"/>
              <w:autoSpaceDN w:val="0"/>
              <w:bidi w:val="0"/>
              <w:adjustRightInd w:val="0"/>
              <w:snapToGrid w:val="0"/>
              <w:spacing w:before="0" w:after="0" w:line="240" w:lineRule="atLeast"/>
              <w:ind w:leftChars="0" w:right="0" w:rightChars="0"/>
              <w:jc w:val="left"/>
              <w:textAlignment w:val="auto"/>
              <w:rPr>
                <w:rFonts w:hint="default" w:ascii="Times New Roman" w:hAnsi="Times New Roman" w:cs="Times New Roman"/>
                <w:w w:val="100"/>
                <w:sz w:val="28"/>
              </w:rPr>
            </w:pPr>
            <w:r>
              <w:rPr>
                <w:rFonts w:hint="default" w:ascii="Times New Roman" w:hAnsi="Times New Roman" w:cs="Times New Roman"/>
                <w:spacing w:val="-4"/>
                <w:w w:val="100"/>
                <w:position w:val="1"/>
                <w:sz w:val="28"/>
                <w:lang w:val="en-US" w:eastAsia="zh-CN"/>
              </w:rPr>
              <w:t xml:space="preserve">1. </w:t>
            </w:r>
            <w:r>
              <w:rPr>
                <w:rFonts w:hint="default" w:ascii="Times New Roman" w:hAnsi="Times New Roman" w:cs="Times New Roman"/>
                <w:spacing w:val="-4"/>
                <w:w w:val="100"/>
                <w:position w:val="1"/>
                <w:sz w:val="28"/>
              </w:rPr>
              <w:t>及时发放；</w:t>
            </w:r>
          </w:p>
          <w:p w14:paraId="48787DA8">
            <w:pPr>
              <w:pStyle w:val="10"/>
              <w:keepNext w:val="0"/>
              <w:keepLines w:val="0"/>
              <w:pageBreakBefore w:val="0"/>
              <w:widowControl w:val="0"/>
              <w:numPr>
                <w:ilvl w:val="0"/>
                <w:numId w:val="0"/>
              </w:numPr>
              <w:tabs>
                <w:tab w:val="left" w:pos="526"/>
              </w:tabs>
              <w:kinsoku w:val="0"/>
              <w:wordWrap/>
              <w:overflowPunct w:val="0"/>
              <w:topLinePunct w:val="0"/>
              <w:autoSpaceDE w:val="0"/>
              <w:autoSpaceDN w:val="0"/>
              <w:bidi w:val="0"/>
              <w:adjustRightInd w:val="0"/>
              <w:snapToGrid w:val="0"/>
              <w:spacing w:before="0" w:after="0" w:line="240" w:lineRule="atLeast"/>
              <w:ind w:leftChars="0" w:right="0" w:rightChars="0"/>
              <w:jc w:val="left"/>
              <w:textAlignment w:val="auto"/>
              <w:rPr>
                <w:rFonts w:hint="default" w:ascii="Times New Roman" w:hAnsi="Times New Roman" w:cs="Times New Roman"/>
                <w:w w:val="100"/>
                <w:sz w:val="28"/>
              </w:rPr>
            </w:pPr>
            <w:r>
              <w:rPr>
                <w:rFonts w:hint="default" w:ascii="Times New Roman" w:hAnsi="Times New Roman" w:cs="Times New Roman"/>
                <w:spacing w:val="-4"/>
                <w:w w:val="100"/>
                <w:position w:val="1"/>
                <w:sz w:val="28"/>
                <w:lang w:val="en-US" w:eastAsia="zh-CN"/>
              </w:rPr>
              <w:t xml:space="preserve">2. </w:t>
            </w:r>
            <w:r>
              <w:rPr>
                <w:rFonts w:hint="default" w:ascii="Times New Roman" w:hAnsi="Times New Roman" w:cs="Times New Roman"/>
                <w:spacing w:val="-4"/>
                <w:w w:val="100"/>
                <w:position w:val="1"/>
                <w:sz w:val="28"/>
              </w:rPr>
              <w:t>足额发放。</w:t>
            </w:r>
          </w:p>
        </w:tc>
        <w:tc>
          <w:tcPr>
            <w:tcW w:w="895" w:type="dxa"/>
            <w:noWrap w:val="0"/>
            <w:vAlign w:val="center"/>
          </w:tcPr>
          <w:p w14:paraId="6EE5BEF6">
            <w:pPr>
              <w:pStyle w:val="10"/>
              <w:keepNext w:val="0"/>
              <w:keepLines w:val="0"/>
              <w:pageBreakBefore w:val="0"/>
              <w:widowControl w:val="0"/>
              <w:kinsoku w:val="0"/>
              <w:wordWrap/>
              <w:overflowPunct w:val="0"/>
              <w:topLinePunct w:val="0"/>
              <w:autoSpaceDE w:val="0"/>
              <w:autoSpaceDN w:val="0"/>
              <w:bidi w:val="0"/>
              <w:adjustRightInd w:val="0"/>
              <w:snapToGrid w:val="0"/>
              <w:spacing w:before="0" w:line="240" w:lineRule="atLeast"/>
              <w:ind w:left="0" w:right="0" w:firstLine="0"/>
              <w:jc w:val="center"/>
              <w:textAlignment w:val="auto"/>
              <w:rPr>
                <w:rFonts w:hint="default" w:ascii="Times New Roman" w:hAnsi="Times New Roman" w:cs="Times New Roman"/>
                <w:w w:val="100"/>
                <w:sz w:val="28"/>
              </w:rPr>
            </w:pPr>
            <w:r>
              <w:rPr>
                <w:rFonts w:hint="default" w:ascii="Times New Roman" w:hAnsi="Times New Roman" w:cs="Times New Roman"/>
                <w:w w:val="100"/>
                <w:sz w:val="28"/>
              </w:rPr>
              <w:t>10</w:t>
            </w:r>
          </w:p>
        </w:tc>
        <w:tc>
          <w:tcPr>
            <w:tcW w:w="3646" w:type="dxa"/>
            <w:noWrap w:val="0"/>
            <w:vAlign w:val="center"/>
          </w:tcPr>
          <w:p w14:paraId="123B0F09">
            <w:pPr>
              <w:pStyle w:val="10"/>
              <w:keepNext w:val="0"/>
              <w:keepLines w:val="0"/>
              <w:pageBreakBefore w:val="0"/>
              <w:widowControl w:val="0"/>
              <w:kinsoku w:val="0"/>
              <w:wordWrap/>
              <w:overflowPunct w:val="0"/>
              <w:topLinePunct w:val="0"/>
              <w:autoSpaceDE w:val="0"/>
              <w:autoSpaceDN w:val="0"/>
              <w:bidi w:val="0"/>
              <w:adjustRightInd w:val="0"/>
              <w:snapToGrid w:val="0"/>
              <w:spacing w:before="0" w:line="240" w:lineRule="atLeast"/>
              <w:ind w:left="0" w:right="0" w:firstLine="0"/>
              <w:jc w:val="center"/>
              <w:textAlignment w:val="auto"/>
              <w:rPr>
                <w:rFonts w:hint="default" w:ascii="Times New Roman" w:hAnsi="Times New Roman" w:cs="Times New Roman"/>
                <w:w w:val="100"/>
                <w:sz w:val="28"/>
              </w:rPr>
            </w:pPr>
          </w:p>
        </w:tc>
      </w:tr>
      <w:tr w14:paraId="2C2F086A">
        <w:trPr>
          <w:trHeight w:val="924" w:hRule="exact"/>
        </w:trPr>
        <w:tc>
          <w:tcPr>
            <w:tcW w:w="1564" w:type="dxa"/>
            <w:vMerge w:val="continue"/>
            <w:tcBorders>
              <w:top w:val="nil"/>
            </w:tcBorders>
            <w:noWrap w:val="0"/>
            <w:vAlign w:val="center"/>
          </w:tcPr>
          <w:p w14:paraId="650103D3">
            <w:pPr>
              <w:keepNext w:val="0"/>
              <w:keepLines w:val="0"/>
              <w:pageBreakBefore w:val="0"/>
              <w:widowControl w:val="0"/>
              <w:kinsoku w:val="0"/>
              <w:wordWrap/>
              <w:overflowPunct w:val="0"/>
              <w:topLinePunct w:val="0"/>
              <w:autoSpaceDE w:val="0"/>
              <w:autoSpaceDN w:val="0"/>
              <w:bidi w:val="0"/>
              <w:adjustRightInd w:val="0"/>
              <w:snapToGrid w:val="0"/>
              <w:spacing w:before="0" w:line="240" w:lineRule="atLeast"/>
              <w:ind w:left="0" w:right="0" w:firstLine="0"/>
              <w:jc w:val="center"/>
              <w:textAlignment w:val="auto"/>
              <w:rPr>
                <w:rFonts w:hint="default" w:ascii="Times New Roman" w:hAnsi="Times New Roman" w:cs="Times New Roman"/>
                <w:w w:val="100"/>
                <w:sz w:val="2"/>
                <w:szCs w:val="2"/>
              </w:rPr>
            </w:pPr>
          </w:p>
        </w:tc>
        <w:tc>
          <w:tcPr>
            <w:tcW w:w="1483" w:type="dxa"/>
            <w:noWrap w:val="0"/>
            <w:vAlign w:val="center"/>
          </w:tcPr>
          <w:p w14:paraId="153CD83F">
            <w:pPr>
              <w:pStyle w:val="10"/>
              <w:keepNext w:val="0"/>
              <w:keepLines w:val="0"/>
              <w:pageBreakBefore w:val="0"/>
              <w:widowControl w:val="0"/>
              <w:kinsoku w:val="0"/>
              <w:wordWrap/>
              <w:overflowPunct w:val="0"/>
              <w:topLinePunct w:val="0"/>
              <w:autoSpaceDE w:val="0"/>
              <w:autoSpaceDN w:val="0"/>
              <w:bidi w:val="0"/>
              <w:adjustRightInd w:val="0"/>
              <w:snapToGrid w:val="0"/>
              <w:spacing w:before="0" w:line="240" w:lineRule="atLeast"/>
              <w:ind w:left="0" w:right="0" w:firstLine="0"/>
              <w:jc w:val="center"/>
              <w:textAlignment w:val="auto"/>
              <w:rPr>
                <w:rFonts w:hint="default" w:ascii="Times New Roman" w:hAnsi="Times New Roman" w:cs="Times New Roman"/>
                <w:w w:val="100"/>
                <w:sz w:val="28"/>
              </w:rPr>
            </w:pPr>
            <w:r>
              <w:rPr>
                <w:rFonts w:hint="default" w:ascii="Times New Roman" w:hAnsi="Times New Roman" w:cs="Times New Roman"/>
                <w:spacing w:val="-4"/>
                <w:w w:val="100"/>
                <w:sz w:val="28"/>
              </w:rPr>
              <w:t>人身意外伤</w:t>
            </w:r>
          </w:p>
          <w:p w14:paraId="2C9A77FF">
            <w:pPr>
              <w:pStyle w:val="10"/>
              <w:keepNext w:val="0"/>
              <w:keepLines w:val="0"/>
              <w:pageBreakBefore w:val="0"/>
              <w:widowControl w:val="0"/>
              <w:kinsoku w:val="0"/>
              <w:wordWrap/>
              <w:overflowPunct w:val="0"/>
              <w:topLinePunct w:val="0"/>
              <w:autoSpaceDE w:val="0"/>
              <w:autoSpaceDN w:val="0"/>
              <w:bidi w:val="0"/>
              <w:adjustRightInd w:val="0"/>
              <w:snapToGrid w:val="0"/>
              <w:spacing w:before="0" w:line="240" w:lineRule="atLeast"/>
              <w:ind w:left="0" w:right="0" w:firstLine="0"/>
              <w:jc w:val="center"/>
              <w:textAlignment w:val="auto"/>
              <w:rPr>
                <w:rFonts w:hint="default" w:ascii="Times New Roman" w:hAnsi="Times New Roman" w:cs="Times New Roman"/>
                <w:w w:val="100"/>
                <w:sz w:val="28"/>
              </w:rPr>
            </w:pPr>
            <w:r>
              <w:rPr>
                <w:rFonts w:hint="default" w:ascii="Times New Roman" w:hAnsi="Times New Roman" w:cs="Times New Roman"/>
                <w:spacing w:val="-4"/>
                <w:w w:val="100"/>
                <w:sz w:val="28"/>
              </w:rPr>
              <w:t>害保险保障</w:t>
            </w:r>
          </w:p>
        </w:tc>
        <w:tc>
          <w:tcPr>
            <w:tcW w:w="5379" w:type="dxa"/>
            <w:noWrap w:val="0"/>
            <w:vAlign w:val="center"/>
          </w:tcPr>
          <w:p w14:paraId="7A15C910">
            <w:pPr>
              <w:pStyle w:val="10"/>
              <w:keepNext w:val="0"/>
              <w:keepLines w:val="0"/>
              <w:pageBreakBefore w:val="0"/>
              <w:widowControl w:val="0"/>
              <w:numPr>
                <w:ilvl w:val="0"/>
                <w:numId w:val="0"/>
              </w:numPr>
              <w:tabs>
                <w:tab w:val="left" w:pos="526"/>
              </w:tabs>
              <w:kinsoku w:val="0"/>
              <w:wordWrap/>
              <w:overflowPunct w:val="0"/>
              <w:topLinePunct w:val="0"/>
              <w:autoSpaceDE w:val="0"/>
              <w:autoSpaceDN w:val="0"/>
              <w:bidi w:val="0"/>
              <w:adjustRightInd w:val="0"/>
              <w:snapToGrid w:val="0"/>
              <w:spacing w:before="0" w:after="0" w:line="240" w:lineRule="atLeast"/>
              <w:ind w:leftChars="0" w:right="0" w:rightChars="0"/>
              <w:jc w:val="left"/>
              <w:textAlignment w:val="auto"/>
              <w:rPr>
                <w:rFonts w:hint="default" w:ascii="Times New Roman" w:hAnsi="Times New Roman" w:cs="Times New Roman"/>
                <w:w w:val="100"/>
                <w:sz w:val="28"/>
              </w:rPr>
            </w:pPr>
            <w:r>
              <w:rPr>
                <w:rFonts w:hint="default" w:ascii="Times New Roman" w:hAnsi="Times New Roman" w:cs="Times New Roman"/>
                <w:spacing w:val="-31"/>
                <w:w w:val="100"/>
                <w:position w:val="1"/>
                <w:sz w:val="28"/>
                <w:lang w:val="en-US" w:eastAsia="zh-CN"/>
              </w:rPr>
              <w:t xml:space="preserve">1.  </w:t>
            </w:r>
            <w:r>
              <w:rPr>
                <w:rFonts w:hint="default" w:ascii="Times New Roman" w:hAnsi="Times New Roman" w:cs="Times New Roman"/>
                <w:spacing w:val="-31"/>
                <w:w w:val="100"/>
                <w:position w:val="1"/>
                <w:sz w:val="28"/>
              </w:rPr>
              <w:t xml:space="preserve">按 </w:t>
            </w:r>
            <w:r>
              <w:rPr>
                <w:rFonts w:hint="default" w:ascii="Times New Roman" w:hAnsi="Times New Roman" w:eastAsia="Times New Roman" w:cs="Times New Roman"/>
                <w:spacing w:val="-3"/>
                <w:w w:val="100"/>
                <w:sz w:val="28"/>
              </w:rPr>
              <w:t>100</w:t>
            </w:r>
            <w:r>
              <w:rPr>
                <w:rFonts w:hint="default" w:ascii="Times New Roman" w:hAnsi="Times New Roman" w:eastAsia="Times New Roman" w:cs="Times New Roman"/>
                <w:spacing w:val="-1"/>
                <w:w w:val="100"/>
                <w:sz w:val="28"/>
              </w:rPr>
              <w:t xml:space="preserve"> </w:t>
            </w:r>
            <w:r>
              <w:rPr>
                <w:rFonts w:hint="default" w:ascii="Times New Roman" w:hAnsi="Times New Roman" w:cs="Times New Roman"/>
                <w:spacing w:val="-5"/>
                <w:w w:val="100"/>
                <w:position w:val="1"/>
                <w:sz w:val="28"/>
              </w:rPr>
              <w:t>元</w:t>
            </w:r>
            <w:r>
              <w:rPr>
                <w:rFonts w:hint="default" w:ascii="Times New Roman" w:hAnsi="Times New Roman" w:eastAsia="Times New Roman" w:cs="Times New Roman"/>
                <w:w w:val="100"/>
                <w:sz w:val="28"/>
              </w:rPr>
              <w:t>/</w:t>
            </w:r>
            <w:r>
              <w:rPr>
                <w:rFonts w:hint="default" w:ascii="Times New Roman" w:hAnsi="Times New Roman" w:cs="Times New Roman"/>
                <w:spacing w:val="-5"/>
                <w:w w:val="100"/>
                <w:position w:val="1"/>
                <w:sz w:val="28"/>
              </w:rPr>
              <w:t>人标准足额购买；</w:t>
            </w:r>
          </w:p>
          <w:p w14:paraId="03F7DA95">
            <w:pPr>
              <w:pStyle w:val="10"/>
              <w:keepNext w:val="0"/>
              <w:keepLines w:val="0"/>
              <w:pageBreakBefore w:val="0"/>
              <w:widowControl w:val="0"/>
              <w:numPr>
                <w:ilvl w:val="0"/>
                <w:numId w:val="0"/>
              </w:numPr>
              <w:tabs>
                <w:tab w:val="left" w:pos="526"/>
              </w:tabs>
              <w:kinsoku w:val="0"/>
              <w:wordWrap/>
              <w:overflowPunct w:val="0"/>
              <w:topLinePunct w:val="0"/>
              <w:autoSpaceDE w:val="0"/>
              <w:autoSpaceDN w:val="0"/>
              <w:bidi w:val="0"/>
              <w:adjustRightInd w:val="0"/>
              <w:snapToGrid w:val="0"/>
              <w:spacing w:before="0" w:after="0" w:line="240" w:lineRule="atLeast"/>
              <w:ind w:leftChars="0" w:right="0" w:rightChars="0"/>
              <w:jc w:val="left"/>
              <w:textAlignment w:val="auto"/>
              <w:rPr>
                <w:rFonts w:hint="default" w:ascii="Times New Roman" w:hAnsi="Times New Roman" w:cs="Times New Roman"/>
                <w:w w:val="100"/>
                <w:sz w:val="28"/>
              </w:rPr>
            </w:pPr>
            <w:r>
              <w:rPr>
                <w:rFonts w:hint="default" w:ascii="Times New Roman" w:hAnsi="Times New Roman" w:cs="Times New Roman"/>
                <w:spacing w:val="-6"/>
                <w:w w:val="100"/>
                <w:position w:val="1"/>
                <w:sz w:val="28"/>
                <w:lang w:val="en-US" w:eastAsia="zh-CN"/>
              </w:rPr>
              <w:t xml:space="preserve">2. </w:t>
            </w:r>
            <w:r>
              <w:rPr>
                <w:rFonts w:hint="default" w:ascii="Times New Roman" w:hAnsi="Times New Roman" w:cs="Times New Roman"/>
                <w:spacing w:val="-6"/>
                <w:w w:val="100"/>
                <w:position w:val="1"/>
                <w:sz w:val="28"/>
              </w:rPr>
              <w:t>覆盖就业见习协议所属见习期；</w:t>
            </w:r>
          </w:p>
        </w:tc>
        <w:tc>
          <w:tcPr>
            <w:tcW w:w="895" w:type="dxa"/>
            <w:noWrap w:val="0"/>
            <w:vAlign w:val="center"/>
          </w:tcPr>
          <w:p w14:paraId="6B920070">
            <w:pPr>
              <w:pStyle w:val="10"/>
              <w:keepNext w:val="0"/>
              <w:keepLines w:val="0"/>
              <w:pageBreakBefore w:val="0"/>
              <w:widowControl w:val="0"/>
              <w:kinsoku w:val="0"/>
              <w:wordWrap/>
              <w:overflowPunct w:val="0"/>
              <w:topLinePunct w:val="0"/>
              <w:autoSpaceDE w:val="0"/>
              <w:autoSpaceDN w:val="0"/>
              <w:bidi w:val="0"/>
              <w:adjustRightInd w:val="0"/>
              <w:snapToGrid w:val="0"/>
              <w:spacing w:before="0" w:line="240" w:lineRule="atLeast"/>
              <w:ind w:left="0" w:right="0" w:firstLine="0"/>
              <w:jc w:val="center"/>
              <w:textAlignment w:val="auto"/>
              <w:rPr>
                <w:rFonts w:hint="default" w:ascii="Times New Roman" w:hAnsi="Times New Roman" w:cs="Times New Roman"/>
                <w:w w:val="100"/>
                <w:sz w:val="28"/>
              </w:rPr>
            </w:pPr>
            <w:r>
              <w:rPr>
                <w:rFonts w:hint="default" w:ascii="Times New Roman" w:hAnsi="Times New Roman" w:cs="Times New Roman"/>
                <w:w w:val="100"/>
                <w:sz w:val="28"/>
              </w:rPr>
              <w:t>10</w:t>
            </w:r>
          </w:p>
        </w:tc>
        <w:tc>
          <w:tcPr>
            <w:tcW w:w="3646" w:type="dxa"/>
            <w:noWrap w:val="0"/>
            <w:vAlign w:val="center"/>
          </w:tcPr>
          <w:p w14:paraId="0784BFB5">
            <w:pPr>
              <w:pStyle w:val="10"/>
              <w:keepNext w:val="0"/>
              <w:keepLines w:val="0"/>
              <w:pageBreakBefore w:val="0"/>
              <w:widowControl w:val="0"/>
              <w:kinsoku w:val="0"/>
              <w:wordWrap/>
              <w:overflowPunct w:val="0"/>
              <w:topLinePunct w:val="0"/>
              <w:autoSpaceDE w:val="0"/>
              <w:autoSpaceDN w:val="0"/>
              <w:bidi w:val="0"/>
              <w:adjustRightInd w:val="0"/>
              <w:snapToGrid w:val="0"/>
              <w:spacing w:before="0" w:line="240" w:lineRule="atLeast"/>
              <w:ind w:left="0" w:right="0" w:firstLine="0"/>
              <w:jc w:val="center"/>
              <w:textAlignment w:val="auto"/>
              <w:rPr>
                <w:rFonts w:hint="default" w:ascii="Times New Roman" w:hAnsi="Times New Roman" w:cs="Times New Roman"/>
                <w:w w:val="100"/>
                <w:sz w:val="28"/>
              </w:rPr>
            </w:pPr>
          </w:p>
        </w:tc>
      </w:tr>
      <w:tr w14:paraId="5AB978DF">
        <w:trPr>
          <w:trHeight w:val="769" w:hRule="exact"/>
        </w:trPr>
        <w:tc>
          <w:tcPr>
            <w:tcW w:w="1564" w:type="dxa"/>
            <w:vMerge w:val="restart"/>
            <w:noWrap w:val="0"/>
            <w:vAlign w:val="center"/>
          </w:tcPr>
          <w:p w14:paraId="2497E418">
            <w:pPr>
              <w:pStyle w:val="10"/>
              <w:keepNext w:val="0"/>
              <w:keepLines w:val="0"/>
              <w:pageBreakBefore w:val="0"/>
              <w:widowControl w:val="0"/>
              <w:kinsoku w:val="0"/>
              <w:wordWrap/>
              <w:overflowPunct w:val="0"/>
              <w:topLinePunct w:val="0"/>
              <w:autoSpaceDE w:val="0"/>
              <w:autoSpaceDN w:val="0"/>
              <w:bidi w:val="0"/>
              <w:adjustRightInd w:val="0"/>
              <w:snapToGrid w:val="0"/>
              <w:spacing w:before="0" w:line="240" w:lineRule="atLeast"/>
              <w:ind w:left="0" w:right="0" w:firstLine="0"/>
              <w:jc w:val="center"/>
              <w:textAlignment w:val="auto"/>
              <w:rPr>
                <w:rFonts w:hint="default" w:ascii="Times New Roman" w:hAnsi="Times New Roman" w:cs="Times New Roman"/>
                <w:w w:val="100"/>
                <w:sz w:val="28"/>
              </w:rPr>
            </w:pPr>
            <w:r>
              <w:rPr>
                <w:rFonts w:hint="default" w:ascii="Times New Roman" w:hAnsi="Times New Roman" w:cs="Times New Roman"/>
                <w:spacing w:val="-4"/>
                <w:w w:val="100"/>
                <w:sz w:val="28"/>
              </w:rPr>
              <w:t>见习管理</w:t>
            </w:r>
          </w:p>
          <w:p w14:paraId="2AEB96ED">
            <w:pPr>
              <w:pStyle w:val="10"/>
              <w:keepNext w:val="0"/>
              <w:keepLines w:val="0"/>
              <w:pageBreakBefore w:val="0"/>
              <w:widowControl w:val="0"/>
              <w:kinsoku w:val="0"/>
              <w:wordWrap/>
              <w:overflowPunct w:val="0"/>
              <w:topLinePunct w:val="0"/>
              <w:autoSpaceDE w:val="0"/>
              <w:autoSpaceDN w:val="0"/>
              <w:bidi w:val="0"/>
              <w:adjustRightInd w:val="0"/>
              <w:snapToGrid w:val="0"/>
              <w:spacing w:before="0" w:line="240" w:lineRule="atLeast"/>
              <w:ind w:left="0" w:right="0" w:firstLine="0"/>
              <w:jc w:val="center"/>
              <w:textAlignment w:val="auto"/>
              <w:rPr>
                <w:rFonts w:hint="default" w:ascii="Times New Roman" w:hAnsi="Times New Roman" w:cs="Times New Roman"/>
                <w:w w:val="100"/>
                <w:sz w:val="28"/>
              </w:rPr>
            </w:pPr>
            <w:r>
              <w:rPr>
                <w:rFonts w:hint="default" w:ascii="Times New Roman" w:hAnsi="Times New Roman" w:cs="Times New Roman"/>
                <w:spacing w:val="-3"/>
                <w:w w:val="100"/>
                <w:position w:val="1"/>
                <w:sz w:val="28"/>
              </w:rPr>
              <w:t>（</w:t>
            </w:r>
            <w:r>
              <w:rPr>
                <w:rFonts w:hint="default" w:ascii="Times New Roman" w:hAnsi="Times New Roman" w:eastAsia="Times New Roman" w:cs="Times New Roman"/>
                <w:spacing w:val="-3"/>
                <w:w w:val="100"/>
                <w:sz w:val="28"/>
              </w:rPr>
              <w:t>40</w:t>
            </w:r>
            <w:r>
              <w:rPr>
                <w:rFonts w:hint="default" w:ascii="Times New Roman" w:hAnsi="Times New Roman" w:eastAsia="Times New Roman" w:cs="Times New Roman"/>
                <w:spacing w:val="1"/>
                <w:w w:val="100"/>
                <w:sz w:val="28"/>
              </w:rPr>
              <w:t xml:space="preserve"> </w:t>
            </w:r>
            <w:r>
              <w:rPr>
                <w:rFonts w:hint="default" w:ascii="Times New Roman" w:hAnsi="Times New Roman" w:cs="Times New Roman"/>
                <w:spacing w:val="-5"/>
                <w:w w:val="100"/>
                <w:position w:val="1"/>
                <w:sz w:val="28"/>
              </w:rPr>
              <w:t>分</w:t>
            </w:r>
            <w:r>
              <w:rPr>
                <w:rFonts w:hint="default" w:ascii="Times New Roman" w:hAnsi="Times New Roman" w:cs="Times New Roman"/>
                <w:w w:val="100"/>
                <w:position w:val="1"/>
                <w:sz w:val="28"/>
              </w:rPr>
              <w:t>）</w:t>
            </w:r>
          </w:p>
        </w:tc>
        <w:tc>
          <w:tcPr>
            <w:tcW w:w="1483" w:type="dxa"/>
            <w:noWrap w:val="0"/>
            <w:vAlign w:val="center"/>
          </w:tcPr>
          <w:p w14:paraId="1651DD5D">
            <w:pPr>
              <w:pStyle w:val="10"/>
              <w:keepNext w:val="0"/>
              <w:keepLines w:val="0"/>
              <w:pageBreakBefore w:val="0"/>
              <w:widowControl w:val="0"/>
              <w:kinsoku w:val="0"/>
              <w:wordWrap/>
              <w:overflowPunct w:val="0"/>
              <w:topLinePunct w:val="0"/>
              <w:autoSpaceDE w:val="0"/>
              <w:autoSpaceDN w:val="0"/>
              <w:bidi w:val="0"/>
              <w:adjustRightInd w:val="0"/>
              <w:snapToGrid w:val="0"/>
              <w:spacing w:before="0" w:line="240" w:lineRule="atLeast"/>
              <w:ind w:left="0" w:right="0" w:firstLine="0"/>
              <w:jc w:val="center"/>
              <w:textAlignment w:val="auto"/>
              <w:rPr>
                <w:rFonts w:hint="default" w:ascii="Times New Roman" w:hAnsi="Times New Roman" w:cs="Times New Roman"/>
                <w:w w:val="100"/>
                <w:sz w:val="28"/>
              </w:rPr>
            </w:pPr>
            <w:r>
              <w:rPr>
                <w:rFonts w:hint="default" w:ascii="Times New Roman" w:hAnsi="Times New Roman" w:cs="Times New Roman"/>
                <w:w w:val="100"/>
                <w:sz w:val="28"/>
              </w:rPr>
              <w:t>专人负责</w:t>
            </w:r>
          </w:p>
        </w:tc>
        <w:tc>
          <w:tcPr>
            <w:tcW w:w="5379" w:type="dxa"/>
            <w:noWrap w:val="0"/>
            <w:vAlign w:val="center"/>
          </w:tcPr>
          <w:p w14:paraId="415207C0">
            <w:pPr>
              <w:pStyle w:val="10"/>
              <w:keepNext w:val="0"/>
              <w:keepLines w:val="0"/>
              <w:pageBreakBefore w:val="0"/>
              <w:widowControl w:val="0"/>
              <w:numPr>
                <w:ilvl w:val="0"/>
                <w:numId w:val="0"/>
              </w:numPr>
              <w:tabs>
                <w:tab w:val="left" w:pos="526"/>
              </w:tabs>
              <w:kinsoku w:val="0"/>
              <w:wordWrap/>
              <w:overflowPunct w:val="0"/>
              <w:topLinePunct w:val="0"/>
              <w:autoSpaceDE w:val="0"/>
              <w:autoSpaceDN w:val="0"/>
              <w:bidi w:val="0"/>
              <w:adjustRightInd w:val="0"/>
              <w:snapToGrid w:val="0"/>
              <w:spacing w:before="0" w:after="0" w:line="240" w:lineRule="atLeast"/>
              <w:ind w:leftChars="0" w:right="0" w:rightChars="0"/>
              <w:jc w:val="left"/>
              <w:textAlignment w:val="auto"/>
              <w:rPr>
                <w:rFonts w:hint="default" w:ascii="Times New Roman" w:hAnsi="Times New Roman" w:cs="Times New Roman"/>
                <w:w w:val="100"/>
                <w:sz w:val="28"/>
              </w:rPr>
            </w:pPr>
            <w:r>
              <w:rPr>
                <w:rFonts w:hint="default" w:ascii="Times New Roman" w:hAnsi="Times New Roman" w:cs="Times New Roman"/>
                <w:spacing w:val="-6"/>
                <w:w w:val="100"/>
                <w:position w:val="1"/>
                <w:sz w:val="28"/>
                <w:lang w:val="en-US" w:eastAsia="zh-CN"/>
              </w:rPr>
              <w:t xml:space="preserve">1. </w:t>
            </w:r>
            <w:r>
              <w:rPr>
                <w:rFonts w:hint="default" w:ascii="Times New Roman" w:hAnsi="Times New Roman" w:cs="Times New Roman"/>
                <w:spacing w:val="-6"/>
                <w:w w:val="100"/>
                <w:position w:val="1"/>
                <w:sz w:val="28"/>
              </w:rPr>
              <w:t>有专人负责见习工作；</w:t>
            </w:r>
          </w:p>
          <w:p w14:paraId="33117B45">
            <w:pPr>
              <w:pStyle w:val="10"/>
              <w:keepNext w:val="0"/>
              <w:keepLines w:val="0"/>
              <w:pageBreakBefore w:val="0"/>
              <w:widowControl w:val="0"/>
              <w:numPr>
                <w:ilvl w:val="0"/>
                <w:numId w:val="0"/>
              </w:numPr>
              <w:tabs>
                <w:tab w:val="left" w:pos="526"/>
              </w:tabs>
              <w:kinsoku w:val="0"/>
              <w:wordWrap/>
              <w:overflowPunct w:val="0"/>
              <w:topLinePunct w:val="0"/>
              <w:autoSpaceDE w:val="0"/>
              <w:autoSpaceDN w:val="0"/>
              <w:bidi w:val="0"/>
              <w:adjustRightInd w:val="0"/>
              <w:snapToGrid w:val="0"/>
              <w:spacing w:before="0" w:after="0" w:line="240" w:lineRule="atLeast"/>
              <w:ind w:leftChars="0" w:right="0" w:rightChars="0"/>
              <w:jc w:val="left"/>
              <w:textAlignment w:val="auto"/>
              <w:rPr>
                <w:rFonts w:hint="default" w:ascii="Times New Roman" w:hAnsi="Times New Roman" w:cs="Times New Roman"/>
                <w:w w:val="100"/>
                <w:sz w:val="28"/>
              </w:rPr>
            </w:pPr>
            <w:r>
              <w:rPr>
                <w:rFonts w:hint="default" w:ascii="Times New Roman" w:hAnsi="Times New Roman" w:cs="Times New Roman"/>
                <w:spacing w:val="-6"/>
                <w:w w:val="100"/>
                <w:position w:val="1"/>
                <w:sz w:val="28"/>
                <w:lang w:val="en-US" w:eastAsia="zh-CN"/>
              </w:rPr>
              <w:t xml:space="preserve">2. </w:t>
            </w:r>
            <w:r>
              <w:rPr>
                <w:rFonts w:hint="default" w:ascii="Times New Roman" w:hAnsi="Times New Roman" w:cs="Times New Roman"/>
                <w:spacing w:val="-6"/>
                <w:w w:val="100"/>
                <w:position w:val="1"/>
                <w:sz w:val="28"/>
              </w:rPr>
              <w:t>有见习带教老师指导见习人员工作。</w:t>
            </w:r>
          </w:p>
        </w:tc>
        <w:tc>
          <w:tcPr>
            <w:tcW w:w="895" w:type="dxa"/>
            <w:noWrap w:val="0"/>
            <w:vAlign w:val="center"/>
          </w:tcPr>
          <w:p w14:paraId="13786186">
            <w:pPr>
              <w:pStyle w:val="10"/>
              <w:keepNext w:val="0"/>
              <w:keepLines w:val="0"/>
              <w:pageBreakBefore w:val="0"/>
              <w:widowControl w:val="0"/>
              <w:kinsoku w:val="0"/>
              <w:wordWrap/>
              <w:overflowPunct w:val="0"/>
              <w:topLinePunct w:val="0"/>
              <w:autoSpaceDE w:val="0"/>
              <w:autoSpaceDN w:val="0"/>
              <w:bidi w:val="0"/>
              <w:adjustRightInd w:val="0"/>
              <w:snapToGrid w:val="0"/>
              <w:spacing w:before="0" w:line="240" w:lineRule="atLeast"/>
              <w:ind w:left="0" w:right="0" w:firstLine="0"/>
              <w:jc w:val="center"/>
              <w:textAlignment w:val="auto"/>
              <w:rPr>
                <w:rFonts w:hint="default" w:ascii="Times New Roman" w:hAnsi="Times New Roman" w:cs="Times New Roman"/>
                <w:w w:val="100"/>
                <w:sz w:val="28"/>
              </w:rPr>
            </w:pPr>
            <w:r>
              <w:rPr>
                <w:rFonts w:hint="default" w:ascii="Times New Roman" w:hAnsi="Times New Roman" w:cs="Times New Roman"/>
                <w:w w:val="100"/>
                <w:sz w:val="28"/>
              </w:rPr>
              <w:t>10</w:t>
            </w:r>
          </w:p>
        </w:tc>
        <w:tc>
          <w:tcPr>
            <w:tcW w:w="3646" w:type="dxa"/>
            <w:noWrap w:val="0"/>
            <w:vAlign w:val="center"/>
          </w:tcPr>
          <w:p w14:paraId="2B07F29E">
            <w:pPr>
              <w:pStyle w:val="10"/>
              <w:keepNext w:val="0"/>
              <w:keepLines w:val="0"/>
              <w:pageBreakBefore w:val="0"/>
              <w:widowControl w:val="0"/>
              <w:kinsoku w:val="0"/>
              <w:wordWrap/>
              <w:overflowPunct w:val="0"/>
              <w:topLinePunct w:val="0"/>
              <w:autoSpaceDE w:val="0"/>
              <w:autoSpaceDN w:val="0"/>
              <w:bidi w:val="0"/>
              <w:adjustRightInd w:val="0"/>
              <w:snapToGrid w:val="0"/>
              <w:spacing w:before="0" w:line="240" w:lineRule="atLeast"/>
              <w:ind w:left="0" w:right="0" w:firstLine="0"/>
              <w:jc w:val="center"/>
              <w:textAlignment w:val="auto"/>
              <w:rPr>
                <w:rFonts w:hint="default" w:ascii="Times New Roman" w:hAnsi="Times New Roman" w:cs="Times New Roman"/>
                <w:w w:val="100"/>
                <w:sz w:val="28"/>
              </w:rPr>
            </w:pPr>
          </w:p>
        </w:tc>
      </w:tr>
      <w:tr w14:paraId="4798CDE4">
        <w:trPr>
          <w:trHeight w:val="1025" w:hRule="exact"/>
        </w:trPr>
        <w:tc>
          <w:tcPr>
            <w:tcW w:w="1564" w:type="dxa"/>
            <w:vMerge w:val="continue"/>
            <w:tcBorders>
              <w:top w:val="nil"/>
            </w:tcBorders>
            <w:noWrap w:val="0"/>
            <w:vAlign w:val="center"/>
          </w:tcPr>
          <w:p w14:paraId="5C3D17BB">
            <w:pPr>
              <w:keepNext w:val="0"/>
              <w:keepLines w:val="0"/>
              <w:pageBreakBefore w:val="0"/>
              <w:widowControl w:val="0"/>
              <w:kinsoku w:val="0"/>
              <w:wordWrap/>
              <w:overflowPunct w:val="0"/>
              <w:topLinePunct w:val="0"/>
              <w:autoSpaceDE w:val="0"/>
              <w:autoSpaceDN w:val="0"/>
              <w:bidi w:val="0"/>
              <w:adjustRightInd w:val="0"/>
              <w:snapToGrid w:val="0"/>
              <w:spacing w:before="0" w:line="240" w:lineRule="atLeast"/>
              <w:ind w:left="0" w:right="0" w:firstLine="0"/>
              <w:jc w:val="center"/>
              <w:textAlignment w:val="auto"/>
              <w:rPr>
                <w:rFonts w:hint="default" w:ascii="Times New Roman" w:hAnsi="Times New Roman" w:cs="Times New Roman"/>
                <w:w w:val="100"/>
                <w:sz w:val="2"/>
                <w:szCs w:val="2"/>
              </w:rPr>
            </w:pPr>
          </w:p>
        </w:tc>
        <w:tc>
          <w:tcPr>
            <w:tcW w:w="1483" w:type="dxa"/>
            <w:noWrap w:val="0"/>
            <w:vAlign w:val="center"/>
          </w:tcPr>
          <w:p w14:paraId="1DB2962C">
            <w:pPr>
              <w:pStyle w:val="10"/>
              <w:keepNext w:val="0"/>
              <w:keepLines w:val="0"/>
              <w:pageBreakBefore w:val="0"/>
              <w:widowControl w:val="0"/>
              <w:kinsoku w:val="0"/>
              <w:wordWrap/>
              <w:overflowPunct w:val="0"/>
              <w:topLinePunct w:val="0"/>
              <w:autoSpaceDE w:val="0"/>
              <w:autoSpaceDN w:val="0"/>
              <w:bidi w:val="0"/>
              <w:adjustRightInd w:val="0"/>
              <w:snapToGrid w:val="0"/>
              <w:spacing w:before="0" w:line="240" w:lineRule="atLeast"/>
              <w:ind w:left="0" w:right="0" w:firstLine="0"/>
              <w:jc w:val="center"/>
              <w:textAlignment w:val="auto"/>
              <w:rPr>
                <w:rFonts w:hint="default" w:ascii="Times New Roman" w:hAnsi="Times New Roman" w:cs="Times New Roman"/>
                <w:w w:val="100"/>
                <w:sz w:val="28"/>
              </w:rPr>
            </w:pPr>
            <w:r>
              <w:rPr>
                <w:rFonts w:hint="default" w:ascii="Times New Roman" w:hAnsi="Times New Roman" w:cs="Times New Roman"/>
                <w:w w:val="100"/>
                <w:sz w:val="28"/>
              </w:rPr>
              <w:t>见习资料</w:t>
            </w:r>
          </w:p>
          <w:p w14:paraId="16963311">
            <w:pPr>
              <w:pStyle w:val="10"/>
              <w:keepNext w:val="0"/>
              <w:keepLines w:val="0"/>
              <w:pageBreakBefore w:val="0"/>
              <w:widowControl w:val="0"/>
              <w:kinsoku w:val="0"/>
              <w:wordWrap/>
              <w:overflowPunct w:val="0"/>
              <w:topLinePunct w:val="0"/>
              <w:autoSpaceDE w:val="0"/>
              <w:autoSpaceDN w:val="0"/>
              <w:bidi w:val="0"/>
              <w:adjustRightInd w:val="0"/>
              <w:snapToGrid w:val="0"/>
              <w:spacing w:before="0" w:line="240" w:lineRule="atLeast"/>
              <w:ind w:left="0" w:right="0" w:firstLine="0"/>
              <w:jc w:val="center"/>
              <w:textAlignment w:val="auto"/>
              <w:rPr>
                <w:rFonts w:hint="default" w:ascii="Times New Roman" w:hAnsi="Times New Roman" w:cs="Times New Roman"/>
                <w:w w:val="100"/>
                <w:sz w:val="28"/>
              </w:rPr>
            </w:pPr>
            <w:r>
              <w:rPr>
                <w:rFonts w:hint="default" w:ascii="Times New Roman" w:hAnsi="Times New Roman" w:cs="Times New Roman"/>
                <w:w w:val="100"/>
                <w:sz w:val="28"/>
              </w:rPr>
              <w:t>留存</w:t>
            </w:r>
          </w:p>
        </w:tc>
        <w:tc>
          <w:tcPr>
            <w:tcW w:w="5379" w:type="dxa"/>
            <w:noWrap w:val="0"/>
            <w:vAlign w:val="center"/>
          </w:tcPr>
          <w:p w14:paraId="368C5470">
            <w:pPr>
              <w:pStyle w:val="10"/>
              <w:keepNext w:val="0"/>
              <w:keepLines w:val="0"/>
              <w:pageBreakBefore w:val="0"/>
              <w:widowControl w:val="0"/>
              <w:numPr>
                <w:ilvl w:val="0"/>
                <w:numId w:val="0"/>
              </w:numPr>
              <w:kinsoku w:val="0"/>
              <w:wordWrap/>
              <w:overflowPunct w:val="0"/>
              <w:topLinePunct w:val="0"/>
              <w:autoSpaceDE w:val="0"/>
              <w:autoSpaceDN w:val="0"/>
              <w:bidi w:val="0"/>
              <w:adjustRightInd w:val="0"/>
              <w:snapToGrid w:val="0"/>
              <w:spacing w:before="0" w:line="240" w:lineRule="atLeast"/>
              <w:ind w:leftChars="0" w:right="0" w:rightChars="0"/>
              <w:jc w:val="left"/>
              <w:textAlignment w:val="auto"/>
              <w:rPr>
                <w:rFonts w:hint="default" w:ascii="Times New Roman" w:hAnsi="Times New Roman" w:cs="Times New Roman"/>
                <w:w w:val="100"/>
                <w:sz w:val="28"/>
              </w:rPr>
            </w:pPr>
            <w:r>
              <w:rPr>
                <w:rFonts w:hint="default" w:ascii="Times New Roman" w:hAnsi="Times New Roman" w:cs="Times New Roman"/>
                <w:spacing w:val="-17"/>
                <w:w w:val="100"/>
                <w:sz w:val="28"/>
              </w:rPr>
              <w:t>见习人员花名册、见习人员考勤记录、基</w:t>
            </w:r>
          </w:p>
          <w:p w14:paraId="306A7817">
            <w:pPr>
              <w:pStyle w:val="10"/>
              <w:keepNext w:val="0"/>
              <w:keepLines w:val="0"/>
              <w:pageBreakBefore w:val="0"/>
              <w:widowControl w:val="0"/>
              <w:kinsoku w:val="0"/>
              <w:wordWrap/>
              <w:overflowPunct w:val="0"/>
              <w:topLinePunct w:val="0"/>
              <w:autoSpaceDE w:val="0"/>
              <w:autoSpaceDN w:val="0"/>
              <w:bidi w:val="0"/>
              <w:adjustRightInd w:val="0"/>
              <w:snapToGrid w:val="0"/>
              <w:spacing w:before="0" w:line="240" w:lineRule="atLeast"/>
              <w:ind w:left="0" w:right="0" w:firstLine="0"/>
              <w:jc w:val="left"/>
              <w:textAlignment w:val="auto"/>
              <w:rPr>
                <w:rFonts w:hint="default" w:ascii="Times New Roman" w:hAnsi="Times New Roman" w:eastAsia="方正仿宋_GBK" w:cs="Times New Roman"/>
                <w:w w:val="100"/>
                <w:sz w:val="28"/>
                <w:lang w:eastAsia="zh-CN"/>
              </w:rPr>
            </w:pPr>
            <w:r>
              <w:rPr>
                <w:rFonts w:hint="default" w:ascii="Times New Roman" w:hAnsi="Times New Roman" w:cs="Times New Roman"/>
                <w:w w:val="100"/>
                <w:sz w:val="28"/>
              </w:rPr>
              <w:t>本生活费发放记录、见习人员工作记录</w:t>
            </w:r>
            <w:r>
              <w:rPr>
                <w:rFonts w:hint="default" w:ascii="Times New Roman" w:hAnsi="Times New Roman" w:cs="Times New Roman"/>
                <w:w w:val="100"/>
                <w:sz w:val="28"/>
                <w:lang w:eastAsia="zh-CN"/>
              </w:rPr>
              <w:t>。</w:t>
            </w:r>
          </w:p>
        </w:tc>
        <w:tc>
          <w:tcPr>
            <w:tcW w:w="895" w:type="dxa"/>
            <w:noWrap w:val="0"/>
            <w:vAlign w:val="center"/>
          </w:tcPr>
          <w:p w14:paraId="0FB596A0">
            <w:pPr>
              <w:pStyle w:val="10"/>
              <w:keepNext w:val="0"/>
              <w:keepLines w:val="0"/>
              <w:pageBreakBefore w:val="0"/>
              <w:widowControl w:val="0"/>
              <w:tabs>
                <w:tab w:val="left" w:pos="309"/>
              </w:tabs>
              <w:kinsoku w:val="0"/>
              <w:wordWrap/>
              <w:overflowPunct w:val="0"/>
              <w:topLinePunct w:val="0"/>
              <w:autoSpaceDE w:val="0"/>
              <w:autoSpaceDN w:val="0"/>
              <w:bidi w:val="0"/>
              <w:adjustRightInd w:val="0"/>
              <w:snapToGrid w:val="0"/>
              <w:spacing w:before="0" w:line="240" w:lineRule="atLeast"/>
              <w:ind w:left="0" w:right="0" w:firstLine="0"/>
              <w:jc w:val="center"/>
              <w:textAlignment w:val="auto"/>
              <w:rPr>
                <w:rFonts w:hint="default" w:ascii="Times New Roman" w:hAnsi="Times New Roman" w:eastAsia="Times New Roman" w:cs="Times New Roman"/>
                <w:w w:val="100"/>
                <w:sz w:val="28"/>
              </w:rPr>
            </w:pPr>
            <w:r>
              <w:rPr>
                <w:rFonts w:hint="default" w:ascii="Times New Roman" w:hAnsi="Times New Roman" w:eastAsia="Times New Roman" w:cs="Times New Roman"/>
                <w:spacing w:val="-11"/>
                <w:w w:val="100"/>
                <w:sz w:val="28"/>
              </w:rPr>
              <w:t>10</w:t>
            </w:r>
          </w:p>
        </w:tc>
        <w:tc>
          <w:tcPr>
            <w:tcW w:w="3646" w:type="dxa"/>
            <w:noWrap w:val="0"/>
            <w:vAlign w:val="center"/>
          </w:tcPr>
          <w:p w14:paraId="0D649D58">
            <w:pPr>
              <w:pStyle w:val="10"/>
              <w:keepNext w:val="0"/>
              <w:keepLines w:val="0"/>
              <w:pageBreakBefore w:val="0"/>
              <w:widowControl w:val="0"/>
              <w:kinsoku w:val="0"/>
              <w:wordWrap/>
              <w:overflowPunct w:val="0"/>
              <w:topLinePunct w:val="0"/>
              <w:autoSpaceDE w:val="0"/>
              <w:autoSpaceDN w:val="0"/>
              <w:bidi w:val="0"/>
              <w:adjustRightInd w:val="0"/>
              <w:snapToGrid w:val="0"/>
              <w:spacing w:before="0" w:line="240" w:lineRule="atLeast"/>
              <w:ind w:left="0" w:right="0" w:firstLine="0"/>
              <w:jc w:val="center"/>
              <w:textAlignment w:val="auto"/>
              <w:rPr>
                <w:rFonts w:hint="default" w:ascii="Times New Roman" w:hAnsi="Times New Roman" w:cs="Times New Roman"/>
                <w:w w:val="100"/>
                <w:sz w:val="28"/>
              </w:rPr>
            </w:pPr>
          </w:p>
        </w:tc>
      </w:tr>
      <w:tr w14:paraId="056B771E">
        <w:trPr>
          <w:trHeight w:val="1020" w:hRule="exact"/>
        </w:trPr>
        <w:tc>
          <w:tcPr>
            <w:tcW w:w="1564" w:type="dxa"/>
            <w:vMerge w:val="continue"/>
            <w:tcBorders>
              <w:top w:val="nil"/>
            </w:tcBorders>
            <w:noWrap w:val="0"/>
            <w:vAlign w:val="center"/>
          </w:tcPr>
          <w:p w14:paraId="732C1D89">
            <w:pPr>
              <w:keepNext w:val="0"/>
              <w:keepLines w:val="0"/>
              <w:pageBreakBefore w:val="0"/>
              <w:widowControl w:val="0"/>
              <w:kinsoku w:val="0"/>
              <w:wordWrap/>
              <w:overflowPunct w:val="0"/>
              <w:topLinePunct w:val="0"/>
              <w:autoSpaceDE w:val="0"/>
              <w:autoSpaceDN w:val="0"/>
              <w:bidi w:val="0"/>
              <w:adjustRightInd w:val="0"/>
              <w:snapToGrid w:val="0"/>
              <w:spacing w:before="0" w:line="240" w:lineRule="atLeast"/>
              <w:ind w:left="0" w:right="0" w:firstLine="0"/>
              <w:jc w:val="center"/>
              <w:textAlignment w:val="auto"/>
              <w:rPr>
                <w:rFonts w:hint="default" w:ascii="Times New Roman" w:hAnsi="Times New Roman" w:cs="Times New Roman"/>
                <w:w w:val="100"/>
                <w:sz w:val="2"/>
                <w:szCs w:val="2"/>
              </w:rPr>
            </w:pPr>
          </w:p>
        </w:tc>
        <w:tc>
          <w:tcPr>
            <w:tcW w:w="1483" w:type="dxa"/>
            <w:noWrap w:val="0"/>
            <w:vAlign w:val="center"/>
          </w:tcPr>
          <w:p w14:paraId="1726E6DE">
            <w:pPr>
              <w:pStyle w:val="10"/>
              <w:keepNext w:val="0"/>
              <w:keepLines w:val="0"/>
              <w:pageBreakBefore w:val="0"/>
              <w:widowControl w:val="0"/>
              <w:kinsoku w:val="0"/>
              <w:wordWrap/>
              <w:overflowPunct w:val="0"/>
              <w:topLinePunct w:val="0"/>
              <w:autoSpaceDE w:val="0"/>
              <w:autoSpaceDN w:val="0"/>
              <w:bidi w:val="0"/>
              <w:adjustRightInd w:val="0"/>
              <w:snapToGrid w:val="0"/>
              <w:spacing w:before="0" w:line="240" w:lineRule="atLeast"/>
              <w:ind w:left="0" w:right="0" w:firstLine="0"/>
              <w:jc w:val="center"/>
              <w:textAlignment w:val="auto"/>
              <w:rPr>
                <w:rFonts w:hint="default" w:ascii="Times New Roman" w:hAnsi="Times New Roman" w:cs="Times New Roman"/>
                <w:w w:val="100"/>
                <w:sz w:val="28"/>
              </w:rPr>
            </w:pPr>
            <w:r>
              <w:rPr>
                <w:rFonts w:hint="default" w:ascii="Times New Roman" w:hAnsi="Times New Roman" w:cs="Times New Roman"/>
                <w:w w:val="100"/>
                <w:sz w:val="28"/>
              </w:rPr>
              <w:t>见习数据</w:t>
            </w:r>
          </w:p>
          <w:p w14:paraId="73056EEA">
            <w:pPr>
              <w:pStyle w:val="10"/>
              <w:keepNext w:val="0"/>
              <w:keepLines w:val="0"/>
              <w:pageBreakBefore w:val="0"/>
              <w:widowControl w:val="0"/>
              <w:kinsoku w:val="0"/>
              <w:wordWrap/>
              <w:overflowPunct w:val="0"/>
              <w:topLinePunct w:val="0"/>
              <w:autoSpaceDE w:val="0"/>
              <w:autoSpaceDN w:val="0"/>
              <w:bidi w:val="0"/>
              <w:adjustRightInd w:val="0"/>
              <w:snapToGrid w:val="0"/>
              <w:spacing w:before="0" w:line="240" w:lineRule="atLeast"/>
              <w:ind w:left="0" w:right="0" w:firstLine="0"/>
              <w:jc w:val="center"/>
              <w:textAlignment w:val="auto"/>
              <w:rPr>
                <w:rFonts w:hint="default" w:ascii="Times New Roman" w:hAnsi="Times New Roman" w:cs="Times New Roman"/>
                <w:w w:val="100"/>
                <w:sz w:val="28"/>
              </w:rPr>
            </w:pPr>
            <w:r>
              <w:rPr>
                <w:rFonts w:hint="default" w:ascii="Times New Roman" w:hAnsi="Times New Roman" w:cs="Times New Roman"/>
                <w:w w:val="100"/>
                <w:sz w:val="28"/>
              </w:rPr>
              <w:t>及材料上报</w:t>
            </w:r>
          </w:p>
        </w:tc>
        <w:tc>
          <w:tcPr>
            <w:tcW w:w="5379" w:type="dxa"/>
            <w:noWrap w:val="0"/>
            <w:vAlign w:val="center"/>
          </w:tcPr>
          <w:p w14:paraId="589A9686">
            <w:pPr>
              <w:pStyle w:val="10"/>
              <w:keepNext w:val="0"/>
              <w:keepLines w:val="0"/>
              <w:pageBreakBefore w:val="0"/>
              <w:widowControl w:val="0"/>
              <w:kinsoku w:val="0"/>
              <w:wordWrap/>
              <w:overflowPunct w:val="0"/>
              <w:topLinePunct w:val="0"/>
              <w:autoSpaceDE w:val="0"/>
              <w:autoSpaceDN w:val="0"/>
              <w:bidi w:val="0"/>
              <w:adjustRightInd w:val="0"/>
              <w:snapToGrid w:val="0"/>
              <w:spacing w:before="0" w:line="240" w:lineRule="atLeast"/>
              <w:ind w:left="0" w:right="0" w:firstLine="0"/>
              <w:jc w:val="left"/>
              <w:textAlignment w:val="auto"/>
              <w:rPr>
                <w:rFonts w:hint="default" w:ascii="Times New Roman" w:hAnsi="Times New Roman" w:cs="Times New Roman"/>
                <w:w w:val="100"/>
                <w:sz w:val="28"/>
              </w:rPr>
            </w:pPr>
            <w:r>
              <w:rPr>
                <w:rFonts w:hint="default" w:ascii="Times New Roman" w:hAnsi="Times New Roman" w:cs="Times New Roman"/>
                <w:spacing w:val="-17"/>
                <w:w w:val="100"/>
                <w:sz w:val="28"/>
              </w:rPr>
              <w:t>主动配合人力社保部门，按要求上报见习</w:t>
            </w:r>
          </w:p>
          <w:p w14:paraId="5ECB8ED8">
            <w:pPr>
              <w:pStyle w:val="10"/>
              <w:keepNext w:val="0"/>
              <w:keepLines w:val="0"/>
              <w:pageBreakBefore w:val="0"/>
              <w:widowControl w:val="0"/>
              <w:kinsoku w:val="0"/>
              <w:wordWrap/>
              <w:overflowPunct w:val="0"/>
              <w:topLinePunct w:val="0"/>
              <w:autoSpaceDE w:val="0"/>
              <w:autoSpaceDN w:val="0"/>
              <w:bidi w:val="0"/>
              <w:adjustRightInd w:val="0"/>
              <w:snapToGrid w:val="0"/>
              <w:spacing w:before="0" w:line="240" w:lineRule="atLeast"/>
              <w:ind w:left="0" w:right="0" w:firstLine="0"/>
              <w:jc w:val="left"/>
              <w:textAlignment w:val="auto"/>
              <w:rPr>
                <w:rFonts w:hint="default" w:ascii="Times New Roman" w:hAnsi="Times New Roman" w:cs="Times New Roman"/>
                <w:w w:val="100"/>
                <w:sz w:val="28"/>
              </w:rPr>
            </w:pPr>
            <w:r>
              <w:rPr>
                <w:rFonts w:hint="default" w:ascii="Times New Roman" w:hAnsi="Times New Roman" w:cs="Times New Roman"/>
                <w:w w:val="100"/>
                <w:sz w:val="28"/>
              </w:rPr>
              <w:t>相关数据和工作材料。</w:t>
            </w:r>
          </w:p>
        </w:tc>
        <w:tc>
          <w:tcPr>
            <w:tcW w:w="895" w:type="dxa"/>
            <w:noWrap w:val="0"/>
            <w:vAlign w:val="center"/>
          </w:tcPr>
          <w:p w14:paraId="0A1E2F6F">
            <w:pPr>
              <w:pStyle w:val="10"/>
              <w:keepNext w:val="0"/>
              <w:keepLines w:val="0"/>
              <w:pageBreakBefore w:val="0"/>
              <w:widowControl w:val="0"/>
              <w:kinsoku w:val="0"/>
              <w:wordWrap/>
              <w:overflowPunct w:val="0"/>
              <w:topLinePunct w:val="0"/>
              <w:autoSpaceDE w:val="0"/>
              <w:autoSpaceDN w:val="0"/>
              <w:bidi w:val="0"/>
              <w:adjustRightInd w:val="0"/>
              <w:snapToGrid w:val="0"/>
              <w:spacing w:before="0" w:line="240" w:lineRule="atLeast"/>
              <w:ind w:left="0" w:right="0" w:firstLine="0"/>
              <w:jc w:val="center"/>
              <w:textAlignment w:val="auto"/>
              <w:rPr>
                <w:rFonts w:hint="default" w:ascii="Times New Roman" w:hAnsi="Times New Roman" w:cs="Times New Roman"/>
                <w:w w:val="100"/>
                <w:sz w:val="28"/>
              </w:rPr>
            </w:pPr>
            <w:r>
              <w:rPr>
                <w:rFonts w:hint="default" w:ascii="Times New Roman" w:hAnsi="Times New Roman" w:cs="Times New Roman"/>
                <w:w w:val="100"/>
                <w:sz w:val="28"/>
              </w:rPr>
              <w:t>10</w:t>
            </w:r>
          </w:p>
        </w:tc>
        <w:tc>
          <w:tcPr>
            <w:tcW w:w="3646" w:type="dxa"/>
            <w:noWrap w:val="0"/>
            <w:vAlign w:val="center"/>
          </w:tcPr>
          <w:p w14:paraId="3BF845F0">
            <w:pPr>
              <w:pStyle w:val="10"/>
              <w:keepNext w:val="0"/>
              <w:keepLines w:val="0"/>
              <w:pageBreakBefore w:val="0"/>
              <w:widowControl w:val="0"/>
              <w:kinsoku w:val="0"/>
              <w:wordWrap/>
              <w:overflowPunct w:val="0"/>
              <w:topLinePunct w:val="0"/>
              <w:autoSpaceDE w:val="0"/>
              <w:autoSpaceDN w:val="0"/>
              <w:bidi w:val="0"/>
              <w:adjustRightInd w:val="0"/>
              <w:snapToGrid w:val="0"/>
              <w:spacing w:before="0" w:line="240" w:lineRule="atLeast"/>
              <w:ind w:left="0" w:right="0" w:firstLine="0"/>
              <w:jc w:val="center"/>
              <w:textAlignment w:val="auto"/>
              <w:rPr>
                <w:rFonts w:hint="default" w:ascii="Times New Roman" w:hAnsi="Times New Roman" w:cs="Times New Roman"/>
                <w:w w:val="100"/>
                <w:sz w:val="28"/>
              </w:rPr>
            </w:pPr>
          </w:p>
        </w:tc>
      </w:tr>
      <w:tr w14:paraId="13B751AA">
        <w:trPr>
          <w:trHeight w:val="1239" w:hRule="exact"/>
        </w:trPr>
        <w:tc>
          <w:tcPr>
            <w:tcW w:w="1564" w:type="dxa"/>
            <w:vMerge w:val="continue"/>
            <w:tcBorders>
              <w:top w:val="nil"/>
              <w:bottom w:val="single" w:color="auto" w:sz="4" w:space="0"/>
            </w:tcBorders>
            <w:noWrap w:val="0"/>
            <w:vAlign w:val="center"/>
          </w:tcPr>
          <w:p w14:paraId="0BBFED77">
            <w:pPr>
              <w:keepNext w:val="0"/>
              <w:keepLines w:val="0"/>
              <w:pageBreakBefore w:val="0"/>
              <w:widowControl w:val="0"/>
              <w:kinsoku w:val="0"/>
              <w:wordWrap/>
              <w:overflowPunct w:val="0"/>
              <w:topLinePunct w:val="0"/>
              <w:autoSpaceDE w:val="0"/>
              <w:autoSpaceDN w:val="0"/>
              <w:bidi w:val="0"/>
              <w:adjustRightInd w:val="0"/>
              <w:snapToGrid w:val="0"/>
              <w:spacing w:before="0" w:line="240" w:lineRule="atLeast"/>
              <w:ind w:left="0" w:right="0" w:firstLine="0"/>
              <w:jc w:val="center"/>
              <w:textAlignment w:val="auto"/>
              <w:rPr>
                <w:rFonts w:hint="default" w:ascii="Times New Roman" w:hAnsi="Times New Roman" w:cs="Times New Roman"/>
                <w:w w:val="100"/>
                <w:sz w:val="2"/>
                <w:szCs w:val="2"/>
              </w:rPr>
            </w:pPr>
          </w:p>
        </w:tc>
        <w:tc>
          <w:tcPr>
            <w:tcW w:w="1483" w:type="dxa"/>
            <w:tcBorders>
              <w:bottom w:val="single" w:color="auto" w:sz="4" w:space="0"/>
            </w:tcBorders>
            <w:noWrap w:val="0"/>
            <w:vAlign w:val="center"/>
          </w:tcPr>
          <w:p w14:paraId="3D420536">
            <w:pPr>
              <w:pStyle w:val="10"/>
              <w:keepNext w:val="0"/>
              <w:keepLines w:val="0"/>
              <w:pageBreakBefore w:val="0"/>
              <w:widowControl w:val="0"/>
              <w:kinsoku w:val="0"/>
              <w:wordWrap/>
              <w:overflowPunct w:val="0"/>
              <w:topLinePunct w:val="0"/>
              <w:autoSpaceDE w:val="0"/>
              <w:autoSpaceDN w:val="0"/>
              <w:bidi w:val="0"/>
              <w:adjustRightInd w:val="0"/>
              <w:snapToGrid w:val="0"/>
              <w:spacing w:before="0" w:line="240" w:lineRule="atLeast"/>
              <w:ind w:left="0" w:right="0" w:firstLine="0"/>
              <w:jc w:val="center"/>
              <w:textAlignment w:val="auto"/>
              <w:rPr>
                <w:rFonts w:hint="default" w:ascii="Times New Roman" w:hAnsi="Times New Roman" w:cs="Times New Roman"/>
                <w:w w:val="100"/>
                <w:sz w:val="28"/>
              </w:rPr>
            </w:pPr>
            <w:r>
              <w:rPr>
                <w:rFonts w:hint="default" w:ascii="Times New Roman" w:hAnsi="Times New Roman" w:cs="Times New Roman"/>
                <w:w w:val="100"/>
                <w:sz w:val="28"/>
              </w:rPr>
              <w:t>见习信息</w:t>
            </w:r>
          </w:p>
          <w:p w14:paraId="70EBC77C">
            <w:pPr>
              <w:pStyle w:val="10"/>
              <w:keepNext w:val="0"/>
              <w:keepLines w:val="0"/>
              <w:pageBreakBefore w:val="0"/>
              <w:widowControl w:val="0"/>
              <w:kinsoku w:val="0"/>
              <w:wordWrap/>
              <w:overflowPunct w:val="0"/>
              <w:topLinePunct w:val="0"/>
              <w:autoSpaceDE w:val="0"/>
              <w:autoSpaceDN w:val="0"/>
              <w:bidi w:val="0"/>
              <w:adjustRightInd w:val="0"/>
              <w:snapToGrid w:val="0"/>
              <w:spacing w:before="0" w:line="240" w:lineRule="atLeast"/>
              <w:ind w:left="0" w:right="0" w:firstLine="0"/>
              <w:jc w:val="center"/>
              <w:textAlignment w:val="auto"/>
              <w:rPr>
                <w:rFonts w:hint="default" w:ascii="Times New Roman" w:hAnsi="Times New Roman" w:cs="Times New Roman"/>
                <w:w w:val="100"/>
                <w:sz w:val="28"/>
              </w:rPr>
            </w:pPr>
            <w:r>
              <w:rPr>
                <w:rFonts w:hint="default" w:ascii="Times New Roman" w:hAnsi="Times New Roman" w:cs="Times New Roman"/>
                <w:w w:val="100"/>
                <w:sz w:val="28"/>
              </w:rPr>
              <w:t>更新</w:t>
            </w:r>
          </w:p>
        </w:tc>
        <w:tc>
          <w:tcPr>
            <w:tcW w:w="5379" w:type="dxa"/>
            <w:tcBorders>
              <w:bottom w:val="single" w:color="auto" w:sz="4" w:space="0"/>
            </w:tcBorders>
            <w:noWrap w:val="0"/>
            <w:vAlign w:val="center"/>
          </w:tcPr>
          <w:p w14:paraId="207B6A07">
            <w:pPr>
              <w:pStyle w:val="10"/>
              <w:keepNext w:val="0"/>
              <w:keepLines w:val="0"/>
              <w:pageBreakBefore w:val="0"/>
              <w:widowControl w:val="0"/>
              <w:numPr>
                <w:ilvl w:val="0"/>
                <w:numId w:val="0"/>
              </w:numPr>
              <w:tabs>
                <w:tab w:val="left" w:pos="526"/>
              </w:tabs>
              <w:kinsoku w:val="0"/>
              <w:wordWrap/>
              <w:overflowPunct w:val="0"/>
              <w:topLinePunct w:val="0"/>
              <w:autoSpaceDE w:val="0"/>
              <w:autoSpaceDN w:val="0"/>
              <w:bidi w:val="0"/>
              <w:adjustRightInd w:val="0"/>
              <w:snapToGrid w:val="0"/>
              <w:spacing w:before="0" w:after="0" w:line="240" w:lineRule="atLeast"/>
              <w:ind w:leftChars="0" w:right="0" w:rightChars="0"/>
              <w:jc w:val="left"/>
              <w:textAlignment w:val="auto"/>
              <w:rPr>
                <w:rFonts w:hint="default" w:ascii="Times New Roman" w:hAnsi="Times New Roman" w:cs="Times New Roman"/>
                <w:w w:val="100"/>
                <w:sz w:val="28"/>
              </w:rPr>
            </w:pPr>
            <w:r>
              <w:rPr>
                <w:rFonts w:hint="default" w:ascii="Times New Roman" w:hAnsi="Times New Roman" w:cs="Times New Roman"/>
                <w:spacing w:val="-6"/>
                <w:w w:val="100"/>
                <w:position w:val="1"/>
                <w:sz w:val="28"/>
                <w:lang w:val="en-US" w:eastAsia="zh-CN"/>
              </w:rPr>
              <w:t xml:space="preserve">1. </w:t>
            </w:r>
            <w:r>
              <w:rPr>
                <w:rFonts w:hint="default" w:ascii="Times New Roman" w:hAnsi="Times New Roman" w:cs="Times New Roman"/>
                <w:spacing w:val="-6"/>
                <w:w w:val="100"/>
                <w:position w:val="1"/>
                <w:sz w:val="28"/>
              </w:rPr>
              <w:t>系统内考勤地址与实际办公地址一致</w:t>
            </w:r>
          </w:p>
          <w:p w14:paraId="648F03C0">
            <w:pPr>
              <w:pStyle w:val="10"/>
              <w:keepNext w:val="0"/>
              <w:keepLines w:val="0"/>
              <w:pageBreakBefore w:val="0"/>
              <w:widowControl w:val="0"/>
              <w:numPr>
                <w:ilvl w:val="0"/>
                <w:numId w:val="0"/>
              </w:numPr>
              <w:tabs>
                <w:tab w:val="left" w:pos="526"/>
              </w:tabs>
              <w:kinsoku w:val="0"/>
              <w:wordWrap/>
              <w:overflowPunct w:val="0"/>
              <w:topLinePunct w:val="0"/>
              <w:autoSpaceDE w:val="0"/>
              <w:autoSpaceDN w:val="0"/>
              <w:bidi w:val="0"/>
              <w:adjustRightInd w:val="0"/>
              <w:snapToGrid w:val="0"/>
              <w:spacing w:before="0" w:after="0" w:line="240" w:lineRule="atLeast"/>
              <w:ind w:leftChars="0" w:right="0" w:rightChars="0"/>
              <w:jc w:val="left"/>
              <w:textAlignment w:val="auto"/>
              <w:rPr>
                <w:rFonts w:hint="default" w:ascii="Times New Roman" w:hAnsi="Times New Roman" w:cs="Times New Roman"/>
                <w:w w:val="100"/>
                <w:sz w:val="28"/>
              </w:rPr>
            </w:pPr>
            <w:r>
              <w:rPr>
                <w:rFonts w:hint="default" w:ascii="Times New Roman" w:hAnsi="Times New Roman" w:cs="Times New Roman"/>
                <w:spacing w:val="-6"/>
                <w:w w:val="100"/>
                <w:position w:val="1"/>
                <w:sz w:val="28"/>
                <w:lang w:val="en-US" w:eastAsia="zh-CN"/>
              </w:rPr>
              <w:t xml:space="preserve">2. </w:t>
            </w:r>
            <w:r>
              <w:rPr>
                <w:rFonts w:hint="default" w:ascii="Times New Roman" w:hAnsi="Times New Roman" w:cs="Times New Roman"/>
                <w:spacing w:val="-6"/>
                <w:w w:val="100"/>
                <w:position w:val="1"/>
                <w:sz w:val="28"/>
              </w:rPr>
              <w:t>联系人、注册地等信息变更及时向辖</w:t>
            </w:r>
          </w:p>
          <w:p w14:paraId="6ECBBD2B">
            <w:pPr>
              <w:pStyle w:val="10"/>
              <w:keepNext w:val="0"/>
              <w:keepLines w:val="0"/>
              <w:pageBreakBefore w:val="0"/>
              <w:widowControl w:val="0"/>
              <w:kinsoku w:val="0"/>
              <w:wordWrap/>
              <w:overflowPunct w:val="0"/>
              <w:topLinePunct w:val="0"/>
              <w:autoSpaceDE w:val="0"/>
              <w:autoSpaceDN w:val="0"/>
              <w:bidi w:val="0"/>
              <w:adjustRightInd w:val="0"/>
              <w:snapToGrid w:val="0"/>
              <w:spacing w:before="0" w:line="240" w:lineRule="atLeast"/>
              <w:ind w:left="0" w:right="0" w:firstLine="0"/>
              <w:jc w:val="left"/>
              <w:textAlignment w:val="auto"/>
              <w:rPr>
                <w:rFonts w:hint="default" w:ascii="Times New Roman" w:hAnsi="Times New Roman" w:cs="Times New Roman"/>
                <w:w w:val="100"/>
                <w:sz w:val="28"/>
              </w:rPr>
            </w:pPr>
            <w:r>
              <w:rPr>
                <w:rFonts w:hint="default" w:ascii="Times New Roman" w:hAnsi="Times New Roman" w:cs="Times New Roman"/>
                <w:w w:val="100"/>
                <w:sz w:val="28"/>
              </w:rPr>
              <w:t>区人力社保部门报备。</w:t>
            </w:r>
          </w:p>
        </w:tc>
        <w:tc>
          <w:tcPr>
            <w:tcW w:w="895" w:type="dxa"/>
            <w:tcBorders>
              <w:bottom w:val="single" w:color="auto" w:sz="4" w:space="0"/>
            </w:tcBorders>
            <w:noWrap w:val="0"/>
            <w:vAlign w:val="center"/>
          </w:tcPr>
          <w:p w14:paraId="73123C8A">
            <w:pPr>
              <w:pStyle w:val="10"/>
              <w:keepNext w:val="0"/>
              <w:keepLines w:val="0"/>
              <w:pageBreakBefore w:val="0"/>
              <w:widowControl w:val="0"/>
              <w:kinsoku w:val="0"/>
              <w:wordWrap/>
              <w:overflowPunct w:val="0"/>
              <w:topLinePunct w:val="0"/>
              <w:autoSpaceDE w:val="0"/>
              <w:autoSpaceDN w:val="0"/>
              <w:bidi w:val="0"/>
              <w:adjustRightInd w:val="0"/>
              <w:snapToGrid w:val="0"/>
              <w:spacing w:before="0" w:line="240" w:lineRule="atLeast"/>
              <w:ind w:left="0" w:right="0" w:firstLine="0"/>
              <w:jc w:val="center"/>
              <w:textAlignment w:val="auto"/>
              <w:rPr>
                <w:rFonts w:hint="default" w:ascii="Times New Roman" w:hAnsi="Times New Roman" w:cs="Times New Roman"/>
                <w:w w:val="100"/>
                <w:sz w:val="28"/>
              </w:rPr>
            </w:pPr>
            <w:r>
              <w:rPr>
                <w:rFonts w:hint="default" w:ascii="Times New Roman" w:hAnsi="Times New Roman" w:cs="Times New Roman"/>
                <w:w w:val="100"/>
                <w:sz w:val="28"/>
              </w:rPr>
              <w:t>10</w:t>
            </w:r>
          </w:p>
        </w:tc>
        <w:tc>
          <w:tcPr>
            <w:tcW w:w="3646" w:type="dxa"/>
            <w:tcBorders>
              <w:bottom w:val="single" w:color="auto" w:sz="4" w:space="0"/>
            </w:tcBorders>
            <w:noWrap w:val="0"/>
            <w:vAlign w:val="center"/>
          </w:tcPr>
          <w:p w14:paraId="26860389">
            <w:pPr>
              <w:pStyle w:val="10"/>
              <w:keepNext w:val="0"/>
              <w:keepLines w:val="0"/>
              <w:pageBreakBefore w:val="0"/>
              <w:widowControl w:val="0"/>
              <w:kinsoku w:val="0"/>
              <w:wordWrap/>
              <w:overflowPunct w:val="0"/>
              <w:topLinePunct w:val="0"/>
              <w:autoSpaceDE w:val="0"/>
              <w:autoSpaceDN w:val="0"/>
              <w:bidi w:val="0"/>
              <w:adjustRightInd w:val="0"/>
              <w:snapToGrid w:val="0"/>
              <w:spacing w:before="0" w:line="240" w:lineRule="atLeast"/>
              <w:ind w:left="0" w:right="0" w:firstLine="0"/>
              <w:jc w:val="center"/>
              <w:textAlignment w:val="auto"/>
              <w:rPr>
                <w:rFonts w:hint="default" w:ascii="Times New Roman" w:hAnsi="Times New Roman" w:cs="Times New Roman"/>
                <w:w w:val="100"/>
                <w:sz w:val="28"/>
              </w:rPr>
            </w:pPr>
          </w:p>
        </w:tc>
      </w:tr>
      <w:tr w14:paraId="1F98FA40">
        <w:trPr>
          <w:trHeight w:val="1695" w:hRule="atLeast"/>
        </w:trPr>
        <w:tc>
          <w:tcPr>
            <w:tcW w:w="1564" w:type="dxa"/>
            <w:tcBorders>
              <w:top w:val="single" w:color="auto" w:sz="4" w:space="0"/>
              <w:left w:val="single" w:color="auto" w:sz="4" w:space="0"/>
              <w:bottom w:val="single" w:color="auto" w:sz="4" w:space="0"/>
              <w:right w:val="single" w:color="auto" w:sz="4" w:space="0"/>
            </w:tcBorders>
            <w:noWrap w:val="0"/>
            <w:vAlign w:val="center"/>
          </w:tcPr>
          <w:p w14:paraId="1FC05DDE">
            <w:pPr>
              <w:pStyle w:val="10"/>
              <w:keepNext w:val="0"/>
              <w:keepLines w:val="0"/>
              <w:pageBreakBefore w:val="0"/>
              <w:widowControl w:val="0"/>
              <w:kinsoku/>
              <w:wordWrap/>
              <w:overflowPunct/>
              <w:topLinePunct w:val="0"/>
              <w:autoSpaceDE w:val="0"/>
              <w:autoSpaceDN w:val="0"/>
              <w:bidi w:val="0"/>
              <w:adjustRightInd w:val="0"/>
              <w:snapToGrid w:val="0"/>
              <w:spacing w:before="0" w:line="594" w:lineRule="exact"/>
              <w:ind w:left="0" w:right="0" w:firstLine="0"/>
              <w:jc w:val="center"/>
              <w:textAlignment w:val="auto"/>
              <w:rPr>
                <w:rFonts w:hint="default" w:ascii="Times New Roman" w:hAnsi="Times New Roman" w:cs="Times New Roman"/>
                <w:w w:val="100"/>
                <w:sz w:val="28"/>
              </w:rPr>
            </w:pPr>
            <w:r>
              <w:rPr>
                <w:rFonts w:hint="default" w:ascii="Times New Roman" w:hAnsi="Times New Roman" w:cs="Times New Roman"/>
                <w:spacing w:val="-4"/>
                <w:w w:val="100"/>
                <w:sz w:val="28"/>
              </w:rPr>
              <w:t>见习成效</w:t>
            </w:r>
          </w:p>
          <w:p w14:paraId="1AD93443">
            <w:pPr>
              <w:pStyle w:val="10"/>
              <w:keepNext w:val="0"/>
              <w:keepLines w:val="0"/>
              <w:pageBreakBefore w:val="0"/>
              <w:widowControl w:val="0"/>
              <w:kinsoku/>
              <w:wordWrap/>
              <w:overflowPunct/>
              <w:topLinePunct w:val="0"/>
              <w:autoSpaceDE w:val="0"/>
              <w:autoSpaceDN w:val="0"/>
              <w:bidi w:val="0"/>
              <w:adjustRightInd w:val="0"/>
              <w:snapToGrid w:val="0"/>
              <w:spacing w:before="0" w:line="594" w:lineRule="exact"/>
              <w:ind w:left="0" w:right="0" w:firstLine="0"/>
              <w:jc w:val="center"/>
              <w:textAlignment w:val="auto"/>
              <w:rPr>
                <w:rFonts w:hint="default" w:ascii="Times New Roman" w:hAnsi="Times New Roman" w:cs="Times New Roman"/>
                <w:w w:val="100"/>
                <w:sz w:val="28"/>
              </w:rPr>
            </w:pPr>
            <w:r>
              <w:rPr>
                <w:rFonts w:hint="default" w:ascii="Times New Roman" w:hAnsi="Times New Roman" w:cs="Times New Roman"/>
                <w:spacing w:val="-3"/>
                <w:w w:val="100"/>
                <w:position w:val="1"/>
                <w:sz w:val="28"/>
              </w:rPr>
              <w:t>（</w:t>
            </w:r>
            <w:r>
              <w:rPr>
                <w:rFonts w:hint="default" w:ascii="Times New Roman" w:hAnsi="Times New Roman" w:eastAsia="Times New Roman" w:cs="Times New Roman"/>
                <w:spacing w:val="-3"/>
                <w:w w:val="100"/>
                <w:sz w:val="28"/>
              </w:rPr>
              <w:t>30</w:t>
            </w:r>
            <w:r>
              <w:rPr>
                <w:rFonts w:hint="default" w:ascii="Times New Roman" w:hAnsi="Times New Roman" w:eastAsia="Times New Roman" w:cs="Times New Roman"/>
                <w:spacing w:val="1"/>
                <w:w w:val="100"/>
                <w:sz w:val="28"/>
              </w:rPr>
              <w:t xml:space="preserve"> </w:t>
            </w:r>
            <w:r>
              <w:rPr>
                <w:rFonts w:hint="default" w:ascii="Times New Roman" w:hAnsi="Times New Roman" w:cs="Times New Roman"/>
                <w:spacing w:val="-5"/>
                <w:w w:val="100"/>
                <w:position w:val="1"/>
                <w:sz w:val="28"/>
              </w:rPr>
              <w:t>分</w:t>
            </w:r>
            <w:r>
              <w:rPr>
                <w:rFonts w:hint="default" w:ascii="Times New Roman" w:hAnsi="Times New Roman" w:cs="Times New Roman"/>
                <w:w w:val="100"/>
                <w:position w:val="1"/>
                <w:sz w:val="28"/>
              </w:rPr>
              <w:t>）</w:t>
            </w:r>
          </w:p>
        </w:tc>
        <w:tc>
          <w:tcPr>
            <w:tcW w:w="1483" w:type="dxa"/>
            <w:tcBorders>
              <w:top w:val="single" w:color="auto" w:sz="4" w:space="0"/>
              <w:left w:val="single" w:color="auto" w:sz="4" w:space="0"/>
              <w:bottom w:val="single" w:color="auto" w:sz="4" w:space="0"/>
              <w:right w:val="single" w:color="auto" w:sz="4" w:space="0"/>
            </w:tcBorders>
            <w:noWrap w:val="0"/>
            <w:vAlign w:val="center"/>
          </w:tcPr>
          <w:p w14:paraId="0C72EA7A">
            <w:pPr>
              <w:pStyle w:val="10"/>
              <w:keepNext w:val="0"/>
              <w:keepLines w:val="0"/>
              <w:pageBreakBefore w:val="0"/>
              <w:widowControl w:val="0"/>
              <w:kinsoku/>
              <w:wordWrap/>
              <w:overflowPunct/>
              <w:topLinePunct w:val="0"/>
              <w:autoSpaceDE w:val="0"/>
              <w:autoSpaceDN w:val="0"/>
              <w:bidi w:val="0"/>
              <w:adjustRightInd w:val="0"/>
              <w:snapToGrid w:val="0"/>
              <w:spacing w:before="0" w:line="500" w:lineRule="exact"/>
              <w:ind w:left="0" w:right="0" w:firstLine="0"/>
              <w:jc w:val="center"/>
              <w:textAlignment w:val="auto"/>
              <w:rPr>
                <w:rFonts w:hint="default" w:ascii="Times New Roman" w:hAnsi="Times New Roman" w:cs="Times New Roman"/>
                <w:w w:val="100"/>
                <w:sz w:val="28"/>
              </w:rPr>
            </w:pPr>
            <w:r>
              <w:rPr>
                <w:rFonts w:hint="default" w:ascii="Times New Roman" w:hAnsi="Times New Roman" w:cs="Times New Roman"/>
                <w:w w:val="100"/>
                <w:sz w:val="28"/>
              </w:rPr>
              <w:t>留用率</w:t>
            </w:r>
          </w:p>
        </w:tc>
        <w:tc>
          <w:tcPr>
            <w:tcW w:w="5379" w:type="dxa"/>
            <w:tcBorders>
              <w:top w:val="single" w:color="auto" w:sz="4" w:space="0"/>
              <w:left w:val="single" w:color="auto" w:sz="4" w:space="0"/>
              <w:bottom w:val="single" w:color="auto" w:sz="4" w:space="0"/>
              <w:right w:val="single" w:color="auto" w:sz="4" w:space="0"/>
            </w:tcBorders>
            <w:noWrap w:val="0"/>
            <w:vAlign w:val="center"/>
          </w:tcPr>
          <w:p w14:paraId="4A97B11C">
            <w:pPr>
              <w:pStyle w:val="10"/>
              <w:keepNext w:val="0"/>
              <w:keepLines w:val="0"/>
              <w:pageBreakBefore w:val="0"/>
              <w:widowControl w:val="0"/>
              <w:kinsoku/>
              <w:wordWrap/>
              <w:overflowPunct/>
              <w:topLinePunct w:val="0"/>
              <w:autoSpaceDE w:val="0"/>
              <w:autoSpaceDN w:val="0"/>
              <w:bidi w:val="0"/>
              <w:adjustRightInd w:val="0"/>
              <w:snapToGrid w:val="0"/>
              <w:spacing w:before="0" w:line="500" w:lineRule="exact"/>
              <w:ind w:left="0" w:right="0" w:firstLine="0"/>
              <w:jc w:val="left"/>
              <w:textAlignment w:val="auto"/>
              <w:rPr>
                <w:rFonts w:hint="default" w:ascii="Times New Roman" w:hAnsi="Times New Roman" w:cs="Times New Roman"/>
                <w:w w:val="100"/>
                <w:sz w:val="28"/>
              </w:rPr>
            </w:pPr>
            <w:r>
              <w:rPr>
                <w:rFonts w:hint="default" w:ascii="Times New Roman" w:hAnsi="Times New Roman" w:cs="Times New Roman"/>
                <w:spacing w:val="-3"/>
                <w:w w:val="100"/>
                <w:position w:val="1"/>
                <w:sz w:val="28"/>
              </w:rPr>
              <w:t>留用率</w:t>
            </w:r>
            <w:r>
              <w:rPr>
                <w:rFonts w:hint="default" w:ascii="Times New Roman" w:hAnsi="Times New Roman" w:cs="Times New Roman"/>
                <w:spacing w:val="-61"/>
                <w:w w:val="100"/>
                <w:position w:val="1"/>
                <w:sz w:val="28"/>
              </w:rPr>
              <w:t xml:space="preserve"> </w:t>
            </w:r>
            <w:r>
              <w:rPr>
                <w:rFonts w:hint="default" w:ascii="Times New Roman" w:hAnsi="Times New Roman" w:eastAsia="Times New Roman" w:cs="Times New Roman"/>
                <w:spacing w:val="-4"/>
                <w:w w:val="100"/>
                <w:sz w:val="28"/>
              </w:rPr>
              <w:t>20</w:t>
            </w:r>
            <w:r>
              <w:rPr>
                <w:rFonts w:hint="default" w:ascii="Times New Roman" w:hAnsi="Times New Roman" w:eastAsia="Times New Roman" w:cs="Times New Roman"/>
                <w:spacing w:val="-2"/>
                <w:w w:val="100"/>
                <w:sz w:val="28"/>
              </w:rPr>
              <w:t>%</w:t>
            </w:r>
            <w:r>
              <w:rPr>
                <w:rFonts w:hint="default" w:ascii="Times New Roman" w:hAnsi="Times New Roman" w:cs="Times New Roman"/>
                <w:spacing w:val="-3"/>
                <w:w w:val="100"/>
                <w:position w:val="1"/>
                <w:sz w:val="28"/>
              </w:rPr>
              <w:t>以下得</w:t>
            </w:r>
            <w:r>
              <w:rPr>
                <w:rFonts w:hint="default" w:ascii="Times New Roman" w:hAnsi="Times New Roman" w:cs="Times New Roman"/>
                <w:spacing w:val="-61"/>
                <w:w w:val="100"/>
                <w:position w:val="1"/>
                <w:sz w:val="28"/>
              </w:rPr>
              <w:t xml:space="preserve"> </w:t>
            </w:r>
            <w:r>
              <w:rPr>
                <w:rFonts w:hint="default" w:ascii="Times New Roman" w:hAnsi="Times New Roman" w:eastAsia="Times New Roman" w:cs="Times New Roman"/>
                <w:w w:val="100"/>
                <w:sz w:val="28"/>
              </w:rPr>
              <w:t xml:space="preserve">0 </w:t>
            </w:r>
            <w:r>
              <w:rPr>
                <w:rFonts w:hint="default" w:ascii="Times New Roman" w:hAnsi="Times New Roman" w:cs="Times New Roman"/>
                <w:spacing w:val="-63"/>
                <w:w w:val="100"/>
                <w:position w:val="1"/>
                <w:sz w:val="28"/>
              </w:rPr>
              <w:t>分，</w:t>
            </w:r>
            <w:r>
              <w:rPr>
                <w:rFonts w:hint="default" w:ascii="Times New Roman" w:hAnsi="Times New Roman" w:eastAsia="Times New Roman" w:cs="Times New Roman"/>
                <w:spacing w:val="-4"/>
                <w:w w:val="100"/>
                <w:sz w:val="28"/>
              </w:rPr>
              <w:t>20</w:t>
            </w:r>
            <w:r>
              <w:rPr>
                <w:rFonts w:hint="default" w:ascii="Times New Roman" w:hAnsi="Times New Roman" w:eastAsia="Times New Roman" w:cs="Times New Roman"/>
                <w:spacing w:val="-117"/>
                <w:w w:val="100"/>
                <w:sz w:val="28"/>
              </w:rPr>
              <w:t>%</w:t>
            </w:r>
            <w:r>
              <w:rPr>
                <w:rFonts w:hint="default" w:ascii="Times New Roman" w:hAnsi="Times New Roman" w:cs="Times New Roman"/>
                <w:spacing w:val="-5"/>
                <w:w w:val="100"/>
                <w:position w:val="1"/>
                <w:sz w:val="28"/>
              </w:rPr>
              <w:t>（</w:t>
            </w:r>
            <w:r>
              <w:rPr>
                <w:rFonts w:hint="default" w:ascii="Times New Roman" w:hAnsi="Times New Roman" w:cs="Times New Roman"/>
                <w:spacing w:val="-3"/>
                <w:w w:val="100"/>
                <w:position w:val="1"/>
                <w:sz w:val="28"/>
              </w:rPr>
              <w:t>含</w:t>
            </w:r>
            <w:r>
              <w:rPr>
                <w:rFonts w:hint="default" w:ascii="Times New Roman" w:hAnsi="Times New Roman" w:cs="Times New Roman"/>
                <w:spacing w:val="-121"/>
                <w:w w:val="100"/>
                <w:position w:val="1"/>
                <w:sz w:val="28"/>
              </w:rPr>
              <w:t>）</w:t>
            </w:r>
            <w:r>
              <w:rPr>
                <w:rFonts w:hint="default" w:ascii="Times New Roman" w:hAnsi="Times New Roman" w:eastAsia="宋体" w:cs="Times New Roman"/>
                <w:spacing w:val="-5"/>
                <w:w w:val="100"/>
                <w:sz w:val="28"/>
              </w:rPr>
              <w:t>6</w:t>
            </w:r>
            <w:r>
              <w:rPr>
                <w:rFonts w:hint="default" w:ascii="Times New Roman" w:hAnsi="Times New Roman" w:eastAsia="Times New Roman" w:cs="Times New Roman"/>
                <w:spacing w:val="-4"/>
                <w:w w:val="100"/>
                <w:sz w:val="28"/>
              </w:rPr>
              <w:t>30</w:t>
            </w:r>
            <w:r>
              <w:rPr>
                <w:rFonts w:hint="default" w:ascii="Times New Roman" w:hAnsi="Times New Roman" w:eastAsia="Times New Roman" w:cs="Times New Roman"/>
                <w:w w:val="100"/>
                <w:sz w:val="28"/>
              </w:rPr>
              <w:t>%</w:t>
            </w:r>
            <w:r>
              <w:rPr>
                <w:rFonts w:hint="default" w:ascii="Times New Roman" w:hAnsi="Times New Roman" w:cs="Times New Roman"/>
                <w:w w:val="100"/>
                <w:position w:val="1"/>
                <w:sz w:val="28"/>
              </w:rPr>
              <w:t>得</w:t>
            </w:r>
            <w:r>
              <w:rPr>
                <w:rFonts w:hint="default" w:ascii="Times New Roman" w:hAnsi="Times New Roman" w:cs="Times New Roman"/>
                <w:spacing w:val="-61"/>
                <w:w w:val="100"/>
                <w:position w:val="1"/>
                <w:sz w:val="28"/>
              </w:rPr>
              <w:t xml:space="preserve"> </w:t>
            </w:r>
            <w:r>
              <w:rPr>
                <w:rFonts w:hint="default" w:ascii="Times New Roman" w:hAnsi="Times New Roman" w:eastAsia="Times New Roman" w:cs="Times New Roman"/>
                <w:w w:val="100"/>
                <w:sz w:val="28"/>
              </w:rPr>
              <w:t>5</w:t>
            </w:r>
            <w:r>
              <w:rPr>
                <w:rFonts w:hint="default" w:ascii="Times New Roman" w:hAnsi="Times New Roman" w:eastAsia="Times New Roman" w:cs="Times New Roman"/>
                <w:spacing w:val="-2"/>
                <w:w w:val="100"/>
                <w:sz w:val="28"/>
              </w:rPr>
              <w:t xml:space="preserve"> </w:t>
            </w:r>
            <w:r>
              <w:rPr>
                <w:rFonts w:hint="default" w:ascii="Times New Roman" w:hAnsi="Times New Roman" w:cs="Times New Roman"/>
                <w:spacing w:val="-22"/>
                <w:w w:val="100"/>
                <w:position w:val="1"/>
                <w:sz w:val="28"/>
              </w:rPr>
              <w:t>分，</w:t>
            </w:r>
            <w:r>
              <w:rPr>
                <w:rFonts w:hint="default" w:ascii="Times New Roman" w:hAnsi="Times New Roman" w:eastAsia="Times New Roman" w:cs="Times New Roman"/>
                <w:spacing w:val="-4"/>
                <w:w w:val="100"/>
                <w:sz w:val="28"/>
              </w:rPr>
              <w:t>30</w:t>
            </w:r>
            <w:r>
              <w:rPr>
                <w:rFonts w:hint="default" w:ascii="Times New Roman" w:hAnsi="Times New Roman" w:eastAsia="Times New Roman" w:cs="Times New Roman"/>
                <w:spacing w:val="-35"/>
                <w:w w:val="100"/>
                <w:sz w:val="28"/>
              </w:rPr>
              <w:t>%</w:t>
            </w:r>
            <w:r>
              <w:rPr>
                <w:rFonts w:hint="default" w:ascii="Times New Roman" w:hAnsi="Times New Roman" w:cs="Times New Roman"/>
                <w:spacing w:val="-5"/>
                <w:w w:val="100"/>
                <w:position w:val="1"/>
                <w:sz w:val="28"/>
              </w:rPr>
              <w:t>（含</w:t>
            </w:r>
            <w:r>
              <w:rPr>
                <w:rFonts w:hint="default" w:ascii="Times New Roman" w:hAnsi="Times New Roman" w:cs="Times New Roman"/>
                <w:spacing w:val="-39"/>
                <w:w w:val="100"/>
                <w:position w:val="1"/>
                <w:sz w:val="28"/>
              </w:rPr>
              <w:t>）</w:t>
            </w:r>
            <w:r>
              <w:rPr>
                <w:rFonts w:hint="default" w:ascii="Times New Roman" w:hAnsi="Times New Roman" w:eastAsia="宋体" w:cs="Times New Roman"/>
                <w:spacing w:val="-5"/>
                <w:w w:val="100"/>
                <w:sz w:val="28"/>
              </w:rPr>
              <w:t>6</w:t>
            </w:r>
            <w:r>
              <w:rPr>
                <w:rFonts w:hint="default" w:ascii="Times New Roman" w:hAnsi="Times New Roman" w:eastAsia="Times New Roman" w:cs="Times New Roman"/>
                <w:spacing w:val="-4"/>
                <w:w w:val="100"/>
                <w:sz w:val="28"/>
              </w:rPr>
              <w:t>40</w:t>
            </w:r>
            <w:r>
              <w:rPr>
                <w:rFonts w:hint="default" w:ascii="Times New Roman" w:hAnsi="Times New Roman" w:eastAsia="Times New Roman" w:cs="Times New Roman"/>
                <w:spacing w:val="1"/>
                <w:w w:val="100"/>
                <w:sz w:val="28"/>
              </w:rPr>
              <w:t>%</w:t>
            </w:r>
            <w:r>
              <w:rPr>
                <w:rFonts w:hint="default" w:ascii="Times New Roman" w:hAnsi="Times New Roman" w:cs="Times New Roman"/>
                <w:w w:val="100"/>
                <w:position w:val="1"/>
                <w:sz w:val="28"/>
              </w:rPr>
              <w:t>得</w:t>
            </w:r>
            <w:r>
              <w:rPr>
                <w:rFonts w:hint="default" w:ascii="Times New Roman" w:hAnsi="Times New Roman" w:cs="Times New Roman"/>
                <w:spacing w:val="-61"/>
                <w:w w:val="100"/>
                <w:position w:val="1"/>
                <w:sz w:val="28"/>
              </w:rPr>
              <w:t xml:space="preserve"> </w:t>
            </w:r>
            <w:r>
              <w:rPr>
                <w:rFonts w:hint="default" w:ascii="Times New Roman" w:hAnsi="Times New Roman" w:eastAsia="Times New Roman" w:cs="Times New Roman"/>
                <w:spacing w:val="-4"/>
                <w:w w:val="100"/>
                <w:sz w:val="28"/>
              </w:rPr>
              <w:t>1</w:t>
            </w:r>
            <w:r>
              <w:rPr>
                <w:rFonts w:hint="default" w:ascii="Times New Roman" w:hAnsi="Times New Roman" w:eastAsia="Times New Roman" w:cs="Times New Roman"/>
                <w:w w:val="100"/>
                <w:sz w:val="28"/>
              </w:rPr>
              <w:t>0</w:t>
            </w:r>
            <w:r>
              <w:rPr>
                <w:rFonts w:hint="default" w:ascii="Times New Roman" w:hAnsi="Times New Roman" w:eastAsia="Times New Roman" w:cs="Times New Roman"/>
                <w:spacing w:val="-2"/>
                <w:w w:val="100"/>
                <w:sz w:val="28"/>
              </w:rPr>
              <w:t xml:space="preserve"> </w:t>
            </w:r>
            <w:r>
              <w:rPr>
                <w:rFonts w:hint="default" w:ascii="Times New Roman" w:hAnsi="Times New Roman" w:cs="Times New Roman"/>
                <w:spacing w:val="-22"/>
                <w:w w:val="100"/>
                <w:position w:val="1"/>
                <w:sz w:val="28"/>
              </w:rPr>
              <w:t>分，</w:t>
            </w:r>
            <w:r>
              <w:rPr>
                <w:rFonts w:hint="default" w:ascii="Times New Roman" w:hAnsi="Times New Roman" w:eastAsia="Times New Roman" w:cs="Times New Roman"/>
                <w:spacing w:val="-4"/>
                <w:w w:val="100"/>
                <w:sz w:val="28"/>
              </w:rPr>
              <w:t>40</w:t>
            </w:r>
            <w:r>
              <w:rPr>
                <w:rFonts w:hint="default" w:ascii="Times New Roman" w:hAnsi="Times New Roman" w:eastAsia="Times New Roman" w:cs="Times New Roman"/>
                <w:w w:val="100"/>
                <w:sz w:val="28"/>
              </w:rPr>
              <w:t>%</w:t>
            </w:r>
            <w:r>
              <w:rPr>
                <w:rFonts w:hint="default" w:ascii="Times New Roman" w:hAnsi="Times New Roman" w:cs="Times New Roman"/>
                <w:spacing w:val="2"/>
                <w:w w:val="100"/>
                <w:position w:val="1"/>
                <w:sz w:val="28"/>
              </w:rPr>
              <w:t>（含）</w:t>
            </w:r>
            <w:r>
              <w:rPr>
                <w:rFonts w:hint="default" w:ascii="Times New Roman" w:hAnsi="Times New Roman" w:eastAsia="宋体" w:cs="Times New Roman"/>
                <w:spacing w:val="2"/>
                <w:w w:val="100"/>
                <w:sz w:val="28"/>
              </w:rPr>
              <w:t>6</w:t>
            </w:r>
            <w:r>
              <w:rPr>
                <w:rFonts w:hint="default" w:ascii="Times New Roman" w:hAnsi="Times New Roman" w:eastAsia="Times New Roman" w:cs="Times New Roman"/>
                <w:spacing w:val="-4"/>
                <w:w w:val="100"/>
                <w:sz w:val="28"/>
              </w:rPr>
              <w:t>50</w:t>
            </w:r>
            <w:r>
              <w:rPr>
                <w:rFonts w:hint="default" w:ascii="Times New Roman" w:hAnsi="Times New Roman" w:eastAsia="Times New Roman" w:cs="Times New Roman"/>
                <w:spacing w:val="5"/>
                <w:w w:val="100"/>
                <w:sz w:val="28"/>
              </w:rPr>
              <w:t>%</w:t>
            </w:r>
            <w:r>
              <w:rPr>
                <w:rFonts w:hint="default" w:ascii="Times New Roman" w:hAnsi="Times New Roman" w:cs="Times New Roman"/>
                <w:w w:val="100"/>
                <w:position w:val="1"/>
                <w:sz w:val="28"/>
              </w:rPr>
              <w:t>得</w:t>
            </w:r>
            <w:r>
              <w:rPr>
                <w:rFonts w:hint="default" w:ascii="Times New Roman" w:hAnsi="Times New Roman" w:cs="Times New Roman"/>
                <w:spacing w:val="-51"/>
                <w:w w:val="100"/>
                <w:position w:val="1"/>
                <w:sz w:val="28"/>
              </w:rPr>
              <w:t xml:space="preserve"> </w:t>
            </w:r>
            <w:r>
              <w:rPr>
                <w:rFonts w:hint="default" w:ascii="Times New Roman" w:hAnsi="Times New Roman" w:eastAsia="Times New Roman" w:cs="Times New Roman"/>
                <w:spacing w:val="-4"/>
                <w:w w:val="100"/>
                <w:sz w:val="28"/>
              </w:rPr>
              <w:t>1</w:t>
            </w:r>
            <w:r>
              <w:rPr>
                <w:rFonts w:hint="default" w:ascii="Times New Roman" w:hAnsi="Times New Roman" w:eastAsia="Times New Roman" w:cs="Times New Roman"/>
                <w:w w:val="100"/>
                <w:sz w:val="28"/>
              </w:rPr>
              <w:t>5</w:t>
            </w:r>
            <w:r>
              <w:rPr>
                <w:rFonts w:hint="default" w:ascii="Times New Roman" w:hAnsi="Times New Roman" w:eastAsia="Times New Roman" w:cs="Times New Roman"/>
                <w:spacing w:val="5"/>
                <w:w w:val="100"/>
                <w:sz w:val="28"/>
              </w:rPr>
              <w:t xml:space="preserve"> </w:t>
            </w:r>
            <w:r>
              <w:rPr>
                <w:rFonts w:hint="default" w:ascii="Times New Roman" w:hAnsi="Times New Roman" w:cs="Times New Roman"/>
                <w:w w:val="100"/>
                <w:position w:val="1"/>
                <w:sz w:val="28"/>
              </w:rPr>
              <w:t>分，</w:t>
            </w:r>
            <w:r>
              <w:rPr>
                <w:rFonts w:hint="default" w:ascii="Times New Roman" w:hAnsi="Times New Roman" w:eastAsia="Times New Roman" w:cs="Times New Roman"/>
                <w:spacing w:val="-4"/>
                <w:w w:val="100"/>
                <w:sz w:val="28"/>
              </w:rPr>
              <w:t>50</w:t>
            </w:r>
            <w:r>
              <w:rPr>
                <w:rFonts w:hint="default" w:ascii="Times New Roman" w:hAnsi="Times New Roman" w:eastAsia="Times New Roman" w:cs="Times New Roman"/>
                <w:spacing w:val="8"/>
                <w:w w:val="100"/>
                <w:sz w:val="28"/>
              </w:rPr>
              <w:t>%</w:t>
            </w:r>
            <w:r>
              <w:rPr>
                <w:rFonts w:hint="default" w:ascii="Times New Roman" w:hAnsi="Times New Roman" w:cs="Times New Roman"/>
                <w:spacing w:val="2"/>
                <w:w w:val="100"/>
                <w:position w:val="1"/>
                <w:sz w:val="28"/>
              </w:rPr>
              <w:t>（含）</w:t>
            </w:r>
            <w:r>
              <w:rPr>
                <w:rFonts w:hint="default" w:ascii="Times New Roman" w:hAnsi="Times New Roman" w:cs="Times New Roman"/>
                <w:spacing w:val="1"/>
                <w:w w:val="100"/>
                <w:position w:val="1"/>
                <w:sz w:val="28"/>
              </w:rPr>
              <w:t>以上</w:t>
            </w:r>
            <w:r>
              <w:rPr>
                <w:rFonts w:hint="default" w:ascii="Times New Roman" w:hAnsi="Times New Roman" w:cs="Times New Roman"/>
                <w:w w:val="100"/>
                <w:position w:val="1"/>
                <w:sz w:val="28"/>
              </w:rPr>
              <w:t xml:space="preserve">得 </w:t>
            </w:r>
            <w:r>
              <w:rPr>
                <w:rFonts w:hint="default" w:ascii="Times New Roman" w:hAnsi="Times New Roman" w:eastAsia="Times New Roman" w:cs="Times New Roman"/>
                <w:w w:val="100"/>
                <w:sz w:val="28"/>
              </w:rPr>
              <w:t>20</w:t>
            </w:r>
            <w:r>
              <w:rPr>
                <w:rFonts w:hint="default" w:ascii="Times New Roman" w:hAnsi="Times New Roman" w:cs="Times New Roman"/>
                <w:w w:val="100"/>
                <w:position w:val="1"/>
                <w:sz w:val="28"/>
              </w:rPr>
              <w:t>分。</w:t>
            </w:r>
          </w:p>
        </w:tc>
        <w:tc>
          <w:tcPr>
            <w:tcW w:w="895" w:type="dxa"/>
            <w:tcBorders>
              <w:top w:val="single" w:color="auto" w:sz="4" w:space="0"/>
              <w:left w:val="single" w:color="auto" w:sz="4" w:space="0"/>
              <w:bottom w:val="single" w:color="auto" w:sz="4" w:space="0"/>
              <w:right w:val="single" w:color="auto" w:sz="4" w:space="0"/>
            </w:tcBorders>
            <w:noWrap w:val="0"/>
            <w:vAlign w:val="center"/>
          </w:tcPr>
          <w:p w14:paraId="2F249DC5">
            <w:pPr>
              <w:pStyle w:val="10"/>
              <w:keepNext w:val="0"/>
              <w:keepLines w:val="0"/>
              <w:pageBreakBefore w:val="0"/>
              <w:widowControl w:val="0"/>
              <w:kinsoku/>
              <w:wordWrap/>
              <w:overflowPunct/>
              <w:topLinePunct w:val="0"/>
              <w:autoSpaceDE w:val="0"/>
              <w:autoSpaceDN w:val="0"/>
              <w:bidi w:val="0"/>
              <w:adjustRightInd w:val="0"/>
              <w:snapToGrid w:val="0"/>
              <w:spacing w:before="0" w:line="594" w:lineRule="exact"/>
              <w:ind w:left="0" w:right="0" w:firstLine="0"/>
              <w:jc w:val="center"/>
              <w:textAlignment w:val="auto"/>
              <w:rPr>
                <w:rFonts w:hint="default" w:ascii="Times New Roman" w:hAnsi="Times New Roman" w:cs="Times New Roman"/>
                <w:w w:val="100"/>
                <w:sz w:val="28"/>
              </w:rPr>
            </w:pPr>
            <w:r>
              <w:rPr>
                <w:rFonts w:hint="default" w:ascii="Times New Roman" w:hAnsi="Times New Roman" w:cs="Times New Roman"/>
                <w:w w:val="100"/>
                <w:sz w:val="28"/>
              </w:rPr>
              <w:t>20</w:t>
            </w:r>
          </w:p>
        </w:tc>
        <w:tc>
          <w:tcPr>
            <w:tcW w:w="3646" w:type="dxa"/>
            <w:tcBorders>
              <w:top w:val="single" w:color="auto" w:sz="4" w:space="0"/>
              <w:left w:val="single" w:color="auto" w:sz="4" w:space="0"/>
              <w:bottom w:val="single" w:color="auto" w:sz="4" w:space="0"/>
              <w:right w:val="single" w:color="auto" w:sz="4" w:space="0"/>
            </w:tcBorders>
            <w:noWrap w:val="0"/>
            <w:vAlign w:val="center"/>
          </w:tcPr>
          <w:p w14:paraId="136F1F5A">
            <w:pPr>
              <w:pStyle w:val="10"/>
              <w:keepNext w:val="0"/>
              <w:keepLines w:val="0"/>
              <w:pageBreakBefore w:val="0"/>
              <w:widowControl w:val="0"/>
              <w:kinsoku/>
              <w:wordWrap/>
              <w:overflowPunct/>
              <w:topLinePunct w:val="0"/>
              <w:autoSpaceDE w:val="0"/>
              <w:autoSpaceDN w:val="0"/>
              <w:bidi w:val="0"/>
              <w:adjustRightInd w:val="0"/>
              <w:snapToGrid w:val="0"/>
              <w:spacing w:before="0" w:line="594" w:lineRule="exact"/>
              <w:ind w:left="0" w:right="0" w:firstLine="0"/>
              <w:jc w:val="center"/>
              <w:textAlignment w:val="auto"/>
              <w:rPr>
                <w:rFonts w:hint="default" w:ascii="Times New Roman" w:hAnsi="Times New Roman" w:cs="Times New Roman"/>
                <w:w w:val="100"/>
                <w:sz w:val="28"/>
              </w:rPr>
            </w:pPr>
          </w:p>
        </w:tc>
      </w:tr>
    </w:tbl>
    <w:tbl>
      <w:tblPr>
        <w:tblStyle w:val="6"/>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64"/>
        <w:gridCol w:w="1818"/>
        <w:gridCol w:w="3056"/>
        <w:gridCol w:w="1990"/>
        <w:gridCol w:w="896"/>
        <w:gridCol w:w="3647"/>
      </w:tblGrid>
      <w:tr w14:paraId="7D838CE6">
        <w:trPr>
          <w:trHeight w:val="959" w:hRule="atLeast"/>
          <w:jc w:val="center"/>
        </w:trPr>
        <w:tc>
          <w:tcPr>
            <w:tcW w:w="1564" w:type="dxa"/>
            <w:tcBorders>
              <w:top w:val="single" w:color="auto" w:sz="4" w:space="0"/>
              <w:left w:val="single" w:color="auto" w:sz="4" w:space="0"/>
              <w:bottom w:val="single" w:color="auto" w:sz="4" w:space="0"/>
              <w:right w:val="single" w:color="auto" w:sz="4" w:space="0"/>
            </w:tcBorders>
            <w:noWrap w:val="0"/>
            <w:vAlign w:val="center"/>
          </w:tcPr>
          <w:p w14:paraId="2CC508C9">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8"/>
              </w:rPr>
            </w:pPr>
          </w:p>
        </w:tc>
        <w:tc>
          <w:tcPr>
            <w:tcW w:w="1818" w:type="dxa"/>
            <w:tcBorders>
              <w:top w:val="single" w:color="auto" w:sz="4" w:space="0"/>
              <w:left w:val="single" w:color="auto" w:sz="4" w:space="0"/>
              <w:bottom w:val="single" w:color="auto" w:sz="4" w:space="0"/>
              <w:right w:val="single" w:color="auto" w:sz="4" w:space="0"/>
            </w:tcBorders>
            <w:noWrap w:val="0"/>
            <w:vAlign w:val="center"/>
          </w:tcPr>
          <w:p w14:paraId="1D040B1D">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8"/>
              </w:rPr>
            </w:pPr>
            <w:r>
              <w:rPr>
                <w:rFonts w:hint="default" w:ascii="Times New Roman" w:hAnsi="Times New Roman" w:cs="Times New Roman"/>
                <w:w w:val="100"/>
                <w:sz w:val="28"/>
              </w:rPr>
              <w:t>留用情况</w:t>
            </w:r>
          </w:p>
        </w:tc>
        <w:tc>
          <w:tcPr>
            <w:tcW w:w="5046" w:type="dxa"/>
            <w:gridSpan w:val="2"/>
            <w:tcBorders>
              <w:top w:val="single" w:color="auto" w:sz="4" w:space="0"/>
              <w:left w:val="single" w:color="auto" w:sz="4" w:space="0"/>
              <w:bottom w:val="single" w:color="auto" w:sz="4" w:space="0"/>
              <w:right w:val="single" w:color="auto" w:sz="4" w:space="0"/>
            </w:tcBorders>
            <w:noWrap w:val="0"/>
            <w:vAlign w:val="center"/>
          </w:tcPr>
          <w:p w14:paraId="036B299C">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both"/>
              <w:textAlignment w:val="auto"/>
              <w:rPr>
                <w:rFonts w:hint="default" w:ascii="Times New Roman" w:hAnsi="Times New Roman" w:cs="Times New Roman"/>
                <w:w w:val="100"/>
                <w:sz w:val="28"/>
              </w:rPr>
            </w:pPr>
            <w:r>
              <w:rPr>
                <w:rFonts w:hint="default" w:ascii="Times New Roman" w:hAnsi="Times New Roman" w:cs="Times New Roman"/>
                <w:spacing w:val="-16"/>
                <w:w w:val="100"/>
                <w:sz w:val="28"/>
              </w:rPr>
              <w:t>建立见习人员留用情况人员名单、劳动合</w:t>
            </w:r>
            <w:r>
              <w:rPr>
                <w:rFonts w:hint="default" w:ascii="Times New Roman" w:hAnsi="Times New Roman" w:cs="Times New Roman"/>
                <w:spacing w:val="-6"/>
                <w:w w:val="100"/>
                <w:sz w:val="28"/>
              </w:rPr>
              <w:t>同、社保缴纳记录等台账资料。</w:t>
            </w:r>
          </w:p>
        </w:tc>
        <w:tc>
          <w:tcPr>
            <w:tcW w:w="896" w:type="dxa"/>
            <w:tcBorders>
              <w:top w:val="single" w:color="auto" w:sz="4" w:space="0"/>
              <w:left w:val="single" w:color="auto" w:sz="4" w:space="0"/>
              <w:bottom w:val="single" w:color="auto" w:sz="4" w:space="0"/>
              <w:right w:val="single" w:color="auto" w:sz="4" w:space="0"/>
            </w:tcBorders>
            <w:noWrap w:val="0"/>
            <w:vAlign w:val="center"/>
          </w:tcPr>
          <w:p w14:paraId="6B6E984E">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eastAsia="方正仿宋_GBK" w:cs="Times New Roman"/>
                <w:w w:val="100"/>
                <w:sz w:val="28"/>
                <w:lang w:val="en-US" w:eastAsia="zh-CN"/>
              </w:rPr>
            </w:pPr>
            <w:r>
              <w:rPr>
                <w:rFonts w:hint="eastAsia" w:ascii="Times New Roman" w:hAnsi="Times New Roman" w:cs="Times New Roman"/>
                <w:w w:val="100"/>
                <w:sz w:val="28"/>
                <w:lang w:val="en-US" w:eastAsia="zh-CN"/>
              </w:rPr>
              <w:t>10</w:t>
            </w:r>
          </w:p>
        </w:tc>
        <w:tc>
          <w:tcPr>
            <w:tcW w:w="3647" w:type="dxa"/>
            <w:tcBorders>
              <w:top w:val="single" w:color="auto" w:sz="4" w:space="0"/>
              <w:left w:val="single" w:color="auto" w:sz="4" w:space="0"/>
              <w:bottom w:val="single" w:color="auto" w:sz="4" w:space="0"/>
              <w:right w:val="single" w:color="auto" w:sz="4" w:space="0"/>
            </w:tcBorders>
            <w:noWrap w:val="0"/>
            <w:vAlign w:val="center"/>
          </w:tcPr>
          <w:p w14:paraId="1567F10A">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8"/>
              </w:rPr>
            </w:pPr>
          </w:p>
        </w:tc>
      </w:tr>
      <w:tr w14:paraId="7E392C17">
        <w:trPr>
          <w:trHeight w:val="619" w:hRule="atLeast"/>
          <w:jc w:val="center"/>
        </w:trPr>
        <w:tc>
          <w:tcPr>
            <w:tcW w:w="8428" w:type="dxa"/>
            <w:gridSpan w:val="4"/>
            <w:tcBorders>
              <w:top w:val="single" w:color="auto" w:sz="4" w:space="0"/>
              <w:left w:val="single" w:color="auto" w:sz="4" w:space="0"/>
              <w:bottom w:val="single" w:color="auto" w:sz="4" w:space="0"/>
              <w:right w:val="single" w:color="auto" w:sz="4" w:space="0"/>
            </w:tcBorders>
            <w:noWrap w:val="0"/>
            <w:vAlign w:val="center"/>
          </w:tcPr>
          <w:p w14:paraId="668E98F6">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8"/>
              </w:rPr>
            </w:pPr>
            <w:r>
              <w:rPr>
                <w:rFonts w:hint="default" w:ascii="Times New Roman" w:hAnsi="Times New Roman" w:cs="Times New Roman"/>
                <w:w w:val="100"/>
                <w:sz w:val="28"/>
              </w:rPr>
              <w:t>总</w:t>
            </w:r>
            <w:r>
              <w:rPr>
                <w:rFonts w:hint="eastAsia" w:ascii="Times New Roman" w:hAnsi="Times New Roman" w:cs="Times New Roman"/>
                <w:w w:val="100"/>
                <w:sz w:val="28"/>
                <w:lang w:val="en-US" w:eastAsia="zh-CN"/>
              </w:rPr>
              <w:t xml:space="preserve">    </w:t>
            </w:r>
            <w:r>
              <w:rPr>
                <w:rFonts w:hint="default" w:ascii="Times New Roman" w:hAnsi="Times New Roman" w:cs="Times New Roman"/>
                <w:w w:val="100"/>
                <w:sz w:val="28"/>
              </w:rPr>
              <w:t>分</w:t>
            </w:r>
          </w:p>
        </w:tc>
        <w:tc>
          <w:tcPr>
            <w:tcW w:w="896" w:type="dxa"/>
            <w:tcBorders>
              <w:top w:val="single" w:color="auto" w:sz="4" w:space="0"/>
              <w:left w:val="single" w:color="auto" w:sz="4" w:space="0"/>
              <w:bottom w:val="single" w:color="auto" w:sz="4" w:space="0"/>
              <w:right w:val="single" w:color="auto" w:sz="4" w:space="0"/>
            </w:tcBorders>
            <w:noWrap w:val="0"/>
            <w:vAlign w:val="center"/>
          </w:tcPr>
          <w:p w14:paraId="6CB65AB5">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8"/>
              </w:rPr>
            </w:pPr>
            <w:r>
              <w:rPr>
                <w:rFonts w:hint="default" w:ascii="Times New Roman" w:hAnsi="Times New Roman" w:cs="Times New Roman"/>
                <w:w w:val="100"/>
                <w:sz w:val="28"/>
              </w:rPr>
              <w:t>100</w:t>
            </w:r>
          </w:p>
        </w:tc>
        <w:tc>
          <w:tcPr>
            <w:tcW w:w="3647" w:type="dxa"/>
            <w:tcBorders>
              <w:top w:val="single" w:color="auto" w:sz="4" w:space="0"/>
              <w:left w:val="single" w:color="auto" w:sz="4" w:space="0"/>
              <w:bottom w:val="single" w:color="auto" w:sz="4" w:space="0"/>
              <w:right w:val="single" w:color="auto" w:sz="4" w:space="0"/>
            </w:tcBorders>
            <w:noWrap w:val="0"/>
            <w:vAlign w:val="center"/>
          </w:tcPr>
          <w:p w14:paraId="172C3832">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8"/>
              </w:rPr>
            </w:pPr>
          </w:p>
        </w:tc>
      </w:tr>
      <w:tr w14:paraId="28673D78">
        <w:trPr>
          <w:trHeight w:val="2799" w:hRule="atLeast"/>
          <w:jc w:val="center"/>
        </w:trPr>
        <w:tc>
          <w:tcPr>
            <w:tcW w:w="6438" w:type="dxa"/>
            <w:gridSpan w:val="3"/>
            <w:tcBorders>
              <w:top w:val="single" w:color="auto" w:sz="4" w:space="0"/>
              <w:left w:val="single" w:color="auto" w:sz="4" w:space="0"/>
              <w:bottom w:val="single" w:color="auto" w:sz="4" w:space="0"/>
              <w:right w:val="single" w:color="auto" w:sz="4" w:space="0"/>
            </w:tcBorders>
            <w:noWrap w:val="0"/>
            <w:vAlign w:val="center"/>
          </w:tcPr>
          <w:p w14:paraId="2F732E83">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left"/>
              <w:textAlignment w:val="auto"/>
              <w:rPr>
                <w:rFonts w:hint="default" w:ascii="Times New Roman" w:hAnsi="Times New Roman" w:cs="Times New Roman"/>
                <w:spacing w:val="-8"/>
                <w:w w:val="100"/>
                <w:sz w:val="28"/>
              </w:rPr>
            </w:pPr>
            <w:r>
              <w:rPr>
                <w:rFonts w:hint="default" w:ascii="Times New Roman" w:hAnsi="Times New Roman" w:cs="Times New Roman"/>
                <w:w w:val="100"/>
                <w:sz w:val="28"/>
              </w:rPr>
              <w:t xml:space="preserve">确 认 </w:t>
            </w:r>
            <w:r>
              <w:rPr>
                <w:rFonts w:hint="default" w:ascii="Times New Roman" w:hAnsi="Times New Roman" w:cs="Times New Roman"/>
                <w:spacing w:val="-5"/>
                <w:w w:val="100"/>
                <w:sz w:val="28"/>
              </w:rPr>
              <w:t>人（</w:t>
            </w:r>
            <w:r>
              <w:rPr>
                <w:rFonts w:hint="default" w:ascii="Times New Roman" w:hAnsi="Times New Roman" w:cs="Times New Roman"/>
                <w:spacing w:val="-7"/>
                <w:w w:val="100"/>
                <w:sz w:val="28"/>
              </w:rPr>
              <w:t>签字</w:t>
            </w:r>
            <w:r>
              <w:rPr>
                <w:rFonts w:hint="default" w:ascii="Times New Roman" w:hAnsi="Times New Roman" w:cs="Times New Roman"/>
                <w:spacing w:val="-150"/>
                <w:w w:val="100"/>
                <w:sz w:val="28"/>
              </w:rPr>
              <w:t>）</w:t>
            </w:r>
            <w:r>
              <w:rPr>
                <w:rFonts w:hint="default" w:ascii="Times New Roman" w:hAnsi="Times New Roman" w:cs="Times New Roman"/>
                <w:spacing w:val="-8"/>
                <w:w w:val="100"/>
                <w:sz w:val="28"/>
              </w:rPr>
              <w:t>：</w:t>
            </w:r>
          </w:p>
          <w:p w14:paraId="6E18BB24">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left"/>
              <w:textAlignment w:val="auto"/>
              <w:rPr>
                <w:rFonts w:hint="default" w:ascii="Times New Roman" w:hAnsi="Times New Roman" w:cs="Times New Roman"/>
                <w:spacing w:val="-8"/>
                <w:w w:val="100"/>
                <w:sz w:val="28"/>
              </w:rPr>
            </w:pPr>
            <w:r>
              <w:rPr>
                <w:rFonts w:hint="default" w:ascii="Times New Roman" w:hAnsi="Times New Roman" w:cs="Times New Roman"/>
                <w:spacing w:val="-5"/>
                <w:w w:val="100"/>
                <w:sz w:val="28"/>
              </w:rPr>
              <w:t>评估单位（</w:t>
            </w:r>
            <w:r>
              <w:rPr>
                <w:rFonts w:hint="default" w:ascii="Times New Roman" w:hAnsi="Times New Roman" w:cs="Times New Roman"/>
                <w:spacing w:val="-7"/>
                <w:w w:val="100"/>
                <w:sz w:val="28"/>
              </w:rPr>
              <w:t>公章</w:t>
            </w:r>
            <w:r>
              <w:rPr>
                <w:rFonts w:hint="default" w:ascii="Times New Roman" w:hAnsi="Times New Roman" w:cs="Times New Roman"/>
                <w:spacing w:val="-150"/>
                <w:w w:val="100"/>
                <w:sz w:val="28"/>
              </w:rPr>
              <w:t>）</w:t>
            </w:r>
            <w:r>
              <w:rPr>
                <w:rFonts w:hint="default" w:ascii="Times New Roman" w:hAnsi="Times New Roman" w:cs="Times New Roman"/>
                <w:spacing w:val="-8"/>
                <w:w w:val="100"/>
                <w:sz w:val="28"/>
              </w:rPr>
              <w:t>：</w:t>
            </w:r>
          </w:p>
          <w:p w14:paraId="5B6048F5">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left"/>
              <w:textAlignment w:val="auto"/>
              <w:rPr>
                <w:rFonts w:hint="default" w:ascii="Times New Roman" w:hAnsi="Times New Roman" w:cs="Times New Roman"/>
                <w:w w:val="100"/>
                <w:sz w:val="28"/>
              </w:rPr>
            </w:pPr>
            <w:r>
              <w:rPr>
                <w:rFonts w:hint="default" w:ascii="Times New Roman" w:hAnsi="Times New Roman" w:cs="Times New Roman"/>
                <w:spacing w:val="-4"/>
                <w:w w:val="100"/>
                <w:sz w:val="28"/>
              </w:rPr>
              <w:t>评估时间：</w:t>
            </w:r>
          </w:p>
        </w:tc>
        <w:tc>
          <w:tcPr>
            <w:tcW w:w="6533" w:type="dxa"/>
            <w:gridSpan w:val="3"/>
            <w:tcBorders>
              <w:top w:val="single" w:color="auto" w:sz="4" w:space="0"/>
              <w:left w:val="single" w:color="auto" w:sz="4" w:space="0"/>
              <w:bottom w:val="single" w:color="auto" w:sz="4" w:space="0"/>
              <w:right w:val="single" w:color="auto" w:sz="4" w:space="0"/>
            </w:tcBorders>
            <w:noWrap w:val="0"/>
            <w:vAlign w:val="center"/>
          </w:tcPr>
          <w:p w14:paraId="3E997823">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left"/>
              <w:textAlignment w:val="auto"/>
              <w:rPr>
                <w:rFonts w:hint="default" w:ascii="Times New Roman" w:hAnsi="Times New Roman" w:cs="Times New Roman"/>
                <w:w w:val="100"/>
                <w:sz w:val="28"/>
              </w:rPr>
            </w:pPr>
            <w:r>
              <w:rPr>
                <w:rFonts w:hint="default" w:ascii="Times New Roman" w:hAnsi="Times New Roman" w:cs="Times New Roman"/>
                <w:w w:val="100"/>
                <w:sz w:val="28"/>
              </w:rPr>
              <w:t>确</w:t>
            </w:r>
            <w:r>
              <w:rPr>
                <w:rFonts w:hint="default" w:ascii="Times New Roman" w:hAnsi="Times New Roman" w:cs="Times New Roman"/>
                <w:spacing w:val="7"/>
                <w:w w:val="100"/>
                <w:sz w:val="28"/>
              </w:rPr>
              <w:t xml:space="preserve"> </w:t>
            </w:r>
            <w:r>
              <w:rPr>
                <w:rFonts w:hint="default" w:ascii="Times New Roman" w:hAnsi="Times New Roman" w:cs="Times New Roman"/>
                <w:w w:val="100"/>
                <w:sz w:val="28"/>
              </w:rPr>
              <w:t>认</w:t>
            </w:r>
            <w:r>
              <w:rPr>
                <w:rFonts w:hint="default" w:ascii="Times New Roman" w:hAnsi="Times New Roman" w:cs="Times New Roman"/>
                <w:spacing w:val="9"/>
                <w:w w:val="100"/>
                <w:sz w:val="28"/>
              </w:rPr>
              <w:t xml:space="preserve"> </w:t>
            </w:r>
            <w:r>
              <w:rPr>
                <w:rFonts w:hint="default" w:ascii="Times New Roman" w:hAnsi="Times New Roman" w:cs="Times New Roman"/>
                <w:spacing w:val="-5"/>
                <w:w w:val="100"/>
                <w:sz w:val="28"/>
              </w:rPr>
              <w:t>人（</w:t>
            </w:r>
            <w:r>
              <w:rPr>
                <w:rFonts w:hint="default" w:ascii="Times New Roman" w:hAnsi="Times New Roman" w:cs="Times New Roman"/>
                <w:spacing w:val="-7"/>
                <w:w w:val="100"/>
                <w:sz w:val="28"/>
              </w:rPr>
              <w:t>签字</w:t>
            </w:r>
            <w:r>
              <w:rPr>
                <w:rFonts w:hint="default" w:ascii="Times New Roman" w:hAnsi="Times New Roman" w:cs="Times New Roman"/>
                <w:spacing w:val="-142"/>
                <w:w w:val="100"/>
                <w:sz w:val="28"/>
              </w:rPr>
              <w:t>）</w:t>
            </w:r>
            <w:r>
              <w:rPr>
                <w:rFonts w:hint="default" w:ascii="Times New Roman" w:hAnsi="Times New Roman" w:cs="Times New Roman"/>
                <w:w w:val="100"/>
                <w:sz w:val="28"/>
              </w:rPr>
              <w:t>：</w:t>
            </w:r>
          </w:p>
          <w:p w14:paraId="6F409489">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left"/>
              <w:textAlignment w:val="auto"/>
              <w:rPr>
                <w:rFonts w:hint="default" w:ascii="Times New Roman" w:hAnsi="Times New Roman" w:cs="Times New Roman"/>
                <w:spacing w:val="-7"/>
                <w:w w:val="100"/>
                <w:sz w:val="28"/>
              </w:rPr>
            </w:pPr>
            <w:r>
              <w:rPr>
                <w:rFonts w:hint="default" w:ascii="Times New Roman" w:hAnsi="Times New Roman" w:cs="Times New Roman"/>
                <w:spacing w:val="-5"/>
                <w:w w:val="100"/>
                <w:sz w:val="28"/>
              </w:rPr>
              <w:t>被评估见习基地（</w:t>
            </w:r>
            <w:r>
              <w:rPr>
                <w:rFonts w:hint="default" w:ascii="Times New Roman" w:hAnsi="Times New Roman" w:cs="Times New Roman"/>
                <w:spacing w:val="-8"/>
                <w:w w:val="100"/>
                <w:sz w:val="28"/>
              </w:rPr>
              <w:t>公章</w:t>
            </w:r>
            <w:r>
              <w:rPr>
                <w:rFonts w:hint="default" w:ascii="Times New Roman" w:hAnsi="Times New Roman" w:cs="Times New Roman"/>
                <w:spacing w:val="-149"/>
                <w:w w:val="100"/>
                <w:sz w:val="28"/>
              </w:rPr>
              <w:t>）</w:t>
            </w:r>
            <w:r>
              <w:rPr>
                <w:rFonts w:hint="default" w:ascii="Times New Roman" w:hAnsi="Times New Roman" w:cs="Times New Roman"/>
                <w:spacing w:val="-7"/>
                <w:w w:val="100"/>
                <w:sz w:val="28"/>
              </w:rPr>
              <w:t>：</w:t>
            </w:r>
          </w:p>
          <w:p w14:paraId="66E312A4">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left"/>
              <w:textAlignment w:val="auto"/>
              <w:rPr>
                <w:rFonts w:hint="default" w:ascii="Times New Roman" w:hAnsi="Times New Roman" w:cs="Times New Roman"/>
                <w:w w:val="100"/>
                <w:sz w:val="28"/>
              </w:rPr>
            </w:pPr>
            <w:r>
              <w:rPr>
                <w:rFonts w:hint="default" w:ascii="Times New Roman" w:hAnsi="Times New Roman" w:cs="Times New Roman"/>
                <w:spacing w:val="-4"/>
                <w:w w:val="100"/>
                <w:sz w:val="28"/>
              </w:rPr>
              <w:t>确认时间：</w:t>
            </w:r>
          </w:p>
        </w:tc>
      </w:tr>
    </w:tbl>
    <w:p w14:paraId="7E213176">
      <w:pPr>
        <w:keepNext w:val="0"/>
        <w:keepLines w:val="0"/>
        <w:pageBreakBefore w:val="0"/>
        <w:widowControl w:val="0"/>
        <w:kinsoku/>
        <w:wordWrap/>
        <w:overflowPunct/>
        <w:topLinePunct w:val="0"/>
        <w:autoSpaceDE w:val="0"/>
        <w:autoSpaceDN w:val="0"/>
        <w:bidi w:val="0"/>
        <w:adjustRightInd/>
        <w:snapToGrid/>
        <w:spacing w:before="67" w:line="594" w:lineRule="exact"/>
        <w:ind w:right="288"/>
        <w:jc w:val="left"/>
        <w:textAlignment w:val="auto"/>
        <w:rPr>
          <w:rFonts w:hint="default" w:ascii="Times New Roman" w:hAnsi="Times New Roman" w:cs="Times New Roman"/>
          <w:w w:val="100"/>
          <w:sz w:val="28"/>
        </w:rPr>
      </w:pPr>
      <w:r>
        <w:rPr>
          <w:rFonts w:hint="default" w:ascii="Times New Roman" w:hAnsi="Times New Roman" w:cs="Times New Roman"/>
          <w:spacing w:val="-9"/>
          <w:w w:val="100"/>
          <w:sz w:val="28"/>
        </w:rPr>
        <w:t xml:space="preserve">注：总分低于 </w:t>
      </w:r>
      <w:r>
        <w:rPr>
          <w:rFonts w:hint="default" w:ascii="Times New Roman" w:hAnsi="Times New Roman" w:eastAsia="Times New Roman" w:cs="Times New Roman"/>
          <w:w w:val="100"/>
          <w:sz w:val="28"/>
        </w:rPr>
        <w:t xml:space="preserve">60 </w:t>
      </w:r>
      <w:r>
        <w:rPr>
          <w:rFonts w:hint="default" w:ascii="Times New Roman" w:hAnsi="Times New Roman" w:cs="Times New Roman"/>
          <w:spacing w:val="-3"/>
          <w:w w:val="100"/>
          <w:sz w:val="28"/>
        </w:rPr>
        <w:t xml:space="preserve">分的为不合格，应按区县人力社保部门意见予以整改，拒不整改或整改后仍不合格的， </w:t>
      </w:r>
      <w:r>
        <w:rPr>
          <w:rFonts w:hint="default" w:ascii="Times New Roman" w:hAnsi="Times New Roman" w:cs="Times New Roman"/>
          <w:spacing w:val="-6"/>
          <w:w w:val="100"/>
          <w:sz w:val="28"/>
        </w:rPr>
        <w:t>取消就业见习基地资格。</w:t>
      </w:r>
    </w:p>
    <w:p w14:paraId="1F46E0A7">
      <w:pPr>
        <w:keepNext w:val="0"/>
        <w:keepLines w:val="0"/>
        <w:pageBreakBefore w:val="0"/>
        <w:widowControl w:val="0"/>
        <w:kinsoku/>
        <w:wordWrap/>
        <w:overflowPunct/>
        <w:topLinePunct w:val="0"/>
        <w:autoSpaceDE w:val="0"/>
        <w:autoSpaceDN w:val="0"/>
        <w:bidi w:val="0"/>
        <w:adjustRightInd/>
        <w:snapToGrid/>
        <w:spacing w:after="0" w:line="594" w:lineRule="exact"/>
        <w:jc w:val="left"/>
        <w:textAlignment w:val="auto"/>
        <w:rPr>
          <w:rFonts w:hint="default" w:ascii="Times New Roman" w:hAnsi="Times New Roman" w:cs="Times New Roman"/>
          <w:w w:val="100"/>
          <w:sz w:val="28"/>
        </w:rPr>
        <w:sectPr>
          <w:footerReference r:id="rId10" w:type="default"/>
          <w:footerReference r:id="rId11" w:type="even"/>
          <w:pgSz w:w="16840" w:h="11910" w:orient="landscape"/>
          <w:pgMar w:top="1077" w:right="1880" w:bottom="1321" w:left="1760" w:header="0" w:footer="1217" w:gutter="0"/>
          <w:pgNumType w:fmt="decimal"/>
          <w:cols w:space="720" w:num="1"/>
        </w:sectPr>
      </w:pPr>
    </w:p>
    <w:p w14:paraId="6F8F16E8">
      <w:pPr>
        <w:pStyle w:val="3"/>
        <w:keepNext w:val="0"/>
        <w:keepLines w:val="0"/>
        <w:pageBreakBefore w:val="0"/>
        <w:widowControl w:val="0"/>
        <w:kinsoku/>
        <w:wordWrap/>
        <w:overflowPunct/>
        <w:topLinePunct w:val="0"/>
        <w:autoSpaceDE w:val="0"/>
        <w:autoSpaceDN w:val="0"/>
        <w:bidi w:val="0"/>
        <w:adjustRightInd/>
        <w:snapToGrid/>
        <w:spacing w:before="26" w:line="594" w:lineRule="exact"/>
        <w:jc w:val="left"/>
        <w:textAlignment w:val="auto"/>
        <w:rPr>
          <w:rFonts w:hint="default" w:ascii="Times New Roman" w:hAnsi="Times New Roman" w:eastAsia="Times New Roman" w:cs="Times New Roman"/>
          <w:w w:val="100"/>
        </w:rPr>
      </w:pPr>
      <w:r>
        <w:rPr>
          <w:rFonts w:hint="default" w:ascii="Times New Roman" w:hAnsi="Times New Roman" w:eastAsia="方正黑体_GBK" w:cs="Times New Roman"/>
          <w:w w:val="100"/>
        </w:rPr>
        <w:t xml:space="preserve">附件 </w:t>
      </w:r>
      <w:r>
        <w:rPr>
          <w:rFonts w:hint="default" w:ascii="Times New Roman" w:hAnsi="Times New Roman" w:eastAsia="Times New Roman" w:cs="Times New Roman"/>
          <w:w w:val="100"/>
        </w:rPr>
        <w:t>3</w:t>
      </w:r>
    </w:p>
    <w:p w14:paraId="6716B22C">
      <w:pPr>
        <w:pStyle w:val="3"/>
        <w:keepNext w:val="0"/>
        <w:keepLines w:val="0"/>
        <w:pageBreakBefore w:val="0"/>
        <w:widowControl w:val="0"/>
        <w:kinsoku/>
        <w:wordWrap/>
        <w:overflowPunct/>
        <w:topLinePunct w:val="0"/>
        <w:autoSpaceDE w:val="0"/>
        <w:autoSpaceDN w:val="0"/>
        <w:bidi w:val="0"/>
        <w:adjustRightInd/>
        <w:snapToGrid/>
        <w:spacing w:line="594" w:lineRule="exact"/>
        <w:jc w:val="left"/>
        <w:textAlignment w:val="auto"/>
        <w:rPr>
          <w:rFonts w:hint="default" w:ascii="Times New Roman" w:hAnsi="Times New Roman" w:cs="Times New Roman"/>
          <w:w w:val="100"/>
          <w:sz w:val="20"/>
        </w:rPr>
      </w:pPr>
    </w:p>
    <w:p w14:paraId="107C1224">
      <w:pPr>
        <w:pStyle w:val="2"/>
        <w:keepNext w:val="0"/>
        <w:keepLines w:val="0"/>
        <w:pageBreakBefore w:val="0"/>
        <w:widowControl w:val="0"/>
        <w:kinsoku/>
        <w:wordWrap/>
        <w:overflowPunct/>
        <w:topLinePunct w:val="0"/>
        <w:autoSpaceDE w:val="0"/>
        <w:autoSpaceDN w:val="0"/>
        <w:bidi w:val="0"/>
        <w:adjustRightInd/>
        <w:snapToGrid/>
        <w:spacing w:line="594" w:lineRule="exact"/>
        <w:ind w:left="30"/>
        <w:jc w:val="center"/>
        <w:textAlignment w:val="auto"/>
        <w:rPr>
          <w:rFonts w:hint="default" w:ascii="Times New Roman" w:hAnsi="Times New Roman" w:cs="Times New Roman"/>
          <w:w w:val="100"/>
        </w:rPr>
      </w:pPr>
      <w:r>
        <w:rPr>
          <w:rFonts w:hint="default" w:ascii="Times New Roman" w:hAnsi="Times New Roman" w:cs="Times New Roman"/>
          <w:w w:val="100"/>
        </w:rPr>
        <w:t>重庆市青年就业见习评估表</w:t>
      </w:r>
    </w:p>
    <w:tbl>
      <w:tblPr>
        <w:tblStyle w:val="6"/>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28"/>
        <w:gridCol w:w="2764"/>
        <w:gridCol w:w="1676"/>
        <w:gridCol w:w="2387"/>
      </w:tblGrid>
      <w:tr w14:paraId="7352F343">
        <w:trPr>
          <w:trHeight w:val="1009" w:hRule="atLeast"/>
        </w:trPr>
        <w:tc>
          <w:tcPr>
            <w:tcW w:w="2228" w:type="dxa"/>
            <w:noWrap w:val="0"/>
            <w:vAlign w:val="top"/>
          </w:tcPr>
          <w:p w14:paraId="44C9CCF6">
            <w:pPr>
              <w:pStyle w:val="10"/>
              <w:spacing w:before="279"/>
              <w:ind w:left="253" w:right="238"/>
              <w:jc w:val="center"/>
              <w:rPr>
                <w:sz w:val="28"/>
              </w:rPr>
            </w:pPr>
            <w:r>
              <w:rPr>
                <w:sz w:val="28"/>
              </w:rPr>
              <w:t>姓名</w:t>
            </w:r>
          </w:p>
        </w:tc>
        <w:tc>
          <w:tcPr>
            <w:tcW w:w="2764" w:type="dxa"/>
            <w:noWrap w:val="0"/>
            <w:vAlign w:val="top"/>
          </w:tcPr>
          <w:p w14:paraId="327975A1">
            <w:pPr>
              <w:pStyle w:val="10"/>
              <w:rPr>
                <w:rFonts w:ascii="Times New Roman"/>
                <w:sz w:val="30"/>
              </w:rPr>
            </w:pPr>
          </w:p>
        </w:tc>
        <w:tc>
          <w:tcPr>
            <w:tcW w:w="1676" w:type="dxa"/>
            <w:noWrap w:val="0"/>
            <w:vAlign w:val="top"/>
          </w:tcPr>
          <w:p w14:paraId="627DC12B">
            <w:pPr>
              <w:pStyle w:val="10"/>
              <w:spacing w:before="279"/>
              <w:ind w:left="258" w:right="243"/>
              <w:jc w:val="center"/>
              <w:rPr>
                <w:sz w:val="28"/>
              </w:rPr>
            </w:pPr>
            <w:r>
              <w:rPr>
                <w:sz w:val="28"/>
              </w:rPr>
              <w:t>性别</w:t>
            </w:r>
          </w:p>
        </w:tc>
        <w:tc>
          <w:tcPr>
            <w:tcW w:w="2387" w:type="dxa"/>
            <w:noWrap w:val="0"/>
            <w:vAlign w:val="top"/>
          </w:tcPr>
          <w:p w14:paraId="0D6636B6">
            <w:pPr>
              <w:pStyle w:val="10"/>
              <w:rPr>
                <w:rFonts w:ascii="Times New Roman"/>
                <w:sz w:val="30"/>
              </w:rPr>
            </w:pPr>
          </w:p>
        </w:tc>
      </w:tr>
      <w:tr w14:paraId="38F7EDE1">
        <w:trPr>
          <w:trHeight w:val="1009" w:hRule="atLeast"/>
        </w:trPr>
        <w:tc>
          <w:tcPr>
            <w:tcW w:w="2228" w:type="dxa"/>
            <w:noWrap w:val="0"/>
            <w:vAlign w:val="top"/>
          </w:tcPr>
          <w:p w14:paraId="2AC4CE83">
            <w:pPr>
              <w:pStyle w:val="10"/>
              <w:spacing w:before="279"/>
              <w:ind w:left="253" w:right="238"/>
              <w:jc w:val="center"/>
              <w:rPr>
                <w:sz w:val="28"/>
              </w:rPr>
            </w:pPr>
            <w:r>
              <w:rPr>
                <w:sz w:val="28"/>
              </w:rPr>
              <w:t>学校</w:t>
            </w:r>
          </w:p>
        </w:tc>
        <w:tc>
          <w:tcPr>
            <w:tcW w:w="2764" w:type="dxa"/>
            <w:noWrap w:val="0"/>
            <w:vAlign w:val="top"/>
          </w:tcPr>
          <w:p w14:paraId="32516564">
            <w:pPr>
              <w:pStyle w:val="10"/>
              <w:rPr>
                <w:rFonts w:ascii="Times New Roman"/>
                <w:sz w:val="30"/>
              </w:rPr>
            </w:pPr>
          </w:p>
        </w:tc>
        <w:tc>
          <w:tcPr>
            <w:tcW w:w="1676" w:type="dxa"/>
            <w:noWrap w:val="0"/>
            <w:vAlign w:val="top"/>
          </w:tcPr>
          <w:p w14:paraId="66F2434A">
            <w:pPr>
              <w:pStyle w:val="10"/>
              <w:spacing w:before="279"/>
              <w:ind w:left="258" w:right="243"/>
              <w:jc w:val="center"/>
              <w:rPr>
                <w:sz w:val="28"/>
              </w:rPr>
            </w:pPr>
            <w:r>
              <w:rPr>
                <w:sz w:val="28"/>
              </w:rPr>
              <w:t>专业</w:t>
            </w:r>
          </w:p>
        </w:tc>
        <w:tc>
          <w:tcPr>
            <w:tcW w:w="2387" w:type="dxa"/>
            <w:noWrap w:val="0"/>
            <w:vAlign w:val="top"/>
          </w:tcPr>
          <w:p w14:paraId="4234D9FE">
            <w:pPr>
              <w:pStyle w:val="10"/>
              <w:rPr>
                <w:rFonts w:ascii="Times New Roman"/>
                <w:sz w:val="30"/>
              </w:rPr>
            </w:pPr>
          </w:p>
        </w:tc>
      </w:tr>
      <w:tr w14:paraId="3BD9C736">
        <w:trPr>
          <w:trHeight w:val="1009" w:hRule="atLeast"/>
        </w:trPr>
        <w:tc>
          <w:tcPr>
            <w:tcW w:w="2228" w:type="dxa"/>
            <w:noWrap w:val="0"/>
            <w:vAlign w:val="top"/>
          </w:tcPr>
          <w:p w14:paraId="1E1135E9">
            <w:pPr>
              <w:pStyle w:val="10"/>
              <w:spacing w:before="279"/>
              <w:ind w:left="259" w:right="238"/>
              <w:jc w:val="center"/>
              <w:rPr>
                <w:sz w:val="28"/>
              </w:rPr>
            </w:pPr>
            <w:r>
              <w:rPr>
                <w:sz w:val="28"/>
              </w:rPr>
              <w:t>就业见习单位</w:t>
            </w:r>
          </w:p>
        </w:tc>
        <w:tc>
          <w:tcPr>
            <w:tcW w:w="2764" w:type="dxa"/>
            <w:noWrap w:val="0"/>
            <w:vAlign w:val="top"/>
          </w:tcPr>
          <w:p w14:paraId="67243A4F">
            <w:pPr>
              <w:pStyle w:val="10"/>
              <w:rPr>
                <w:rFonts w:ascii="Times New Roman"/>
                <w:sz w:val="30"/>
              </w:rPr>
            </w:pPr>
          </w:p>
        </w:tc>
        <w:tc>
          <w:tcPr>
            <w:tcW w:w="1676" w:type="dxa"/>
            <w:noWrap w:val="0"/>
            <w:vAlign w:val="top"/>
          </w:tcPr>
          <w:p w14:paraId="38751148">
            <w:pPr>
              <w:pStyle w:val="10"/>
              <w:spacing w:before="279"/>
              <w:ind w:left="263" w:right="243"/>
              <w:jc w:val="center"/>
              <w:rPr>
                <w:sz w:val="28"/>
              </w:rPr>
            </w:pPr>
            <w:r>
              <w:rPr>
                <w:sz w:val="28"/>
              </w:rPr>
              <w:t>带教老师</w:t>
            </w:r>
          </w:p>
        </w:tc>
        <w:tc>
          <w:tcPr>
            <w:tcW w:w="2387" w:type="dxa"/>
            <w:noWrap w:val="0"/>
            <w:vAlign w:val="top"/>
          </w:tcPr>
          <w:p w14:paraId="388B97AD">
            <w:pPr>
              <w:pStyle w:val="10"/>
              <w:rPr>
                <w:rFonts w:ascii="Times New Roman"/>
                <w:sz w:val="30"/>
              </w:rPr>
            </w:pPr>
          </w:p>
        </w:tc>
      </w:tr>
      <w:tr w14:paraId="5224EC57">
        <w:trPr>
          <w:trHeight w:val="1009" w:hRule="atLeast"/>
        </w:trPr>
        <w:tc>
          <w:tcPr>
            <w:tcW w:w="2228" w:type="dxa"/>
            <w:noWrap w:val="0"/>
            <w:vAlign w:val="top"/>
          </w:tcPr>
          <w:p w14:paraId="2C27ED27">
            <w:pPr>
              <w:pStyle w:val="10"/>
              <w:spacing w:before="279"/>
              <w:ind w:left="259" w:right="238"/>
              <w:jc w:val="center"/>
              <w:rPr>
                <w:sz w:val="28"/>
              </w:rPr>
            </w:pPr>
            <w:r>
              <w:rPr>
                <w:sz w:val="28"/>
              </w:rPr>
              <w:t>就业见习时间</w:t>
            </w:r>
          </w:p>
        </w:tc>
        <w:tc>
          <w:tcPr>
            <w:tcW w:w="6827" w:type="dxa"/>
            <w:gridSpan w:val="3"/>
            <w:noWrap w:val="0"/>
            <w:vAlign w:val="top"/>
          </w:tcPr>
          <w:p w14:paraId="2C7A3CBD">
            <w:pPr>
              <w:pStyle w:val="10"/>
              <w:rPr>
                <w:rFonts w:ascii="Times New Roman"/>
                <w:sz w:val="30"/>
              </w:rPr>
            </w:pPr>
          </w:p>
        </w:tc>
      </w:tr>
      <w:tr w14:paraId="41C7E204">
        <w:trPr>
          <w:trHeight w:val="1534" w:hRule="atLeast"/>
        </w:trPr>
        <w:tc>
          <w:tcPr>
            <w:tcW w:w="2228" w:type="dxa"/>
            <w:noWrap w:val="0"/>
            <w:vAlign w:val="top"/>
          </w:tcPr>
          <w:p w14:paraId="3269DA44">
            <w:pPr>
              <w:pStyle w:val="10"/>
              <w:spacing w:before="241" w:line="319" w:lineRule="auto"/>
              <w:ind w:left="288" w:right="217"/>
              <w:rPr>
                <w:sz w:val="28"/>
              </w:rPr>
            </w:pPr>
            <w:r>
              <w:rPr>
                <w:sz w:val="28"/>
              </w:rPr>
              <w:t>就业见习工作内容（岗位）</w:t>
            </w:r>
          </w:p>
        </w:tc>
        <w:tc>
          <w:tcPr>
            <w:tcW w:w="6827" w:type="dxa"/>
            <w:gridSpan w:val="3"/>
            <w:noWrap w:val="0"/>
            <w:vAlign w:val="top"/>
          </w:tcPr>
          <w:p w14:paraId="5A516797">
            <w:pPr>
              <w:pStyle w:val="10"/>
              <w:rPr>
                <w:rFonts w:ascii="Times New Roman"/>
                <w:sz w:val="30"/>
              </w:rPr>
            </w:pPr>
          </w:p>
        </w:tc>
      </w:tr>
      <w:tr w14:paraId="0D64563E">
        <w:trPr>
          <w:trHeight w:val="1699" w:hRule="atLeast"/>
        </w:trPr>
        <w:tc>
          <w:tcPr>
            <w:tcW w:w="2228" w:type="dxa"/>
            <w:noWrap w:val="0"/>
            <w:vAlign w:val="top"/>
          </w:tcPr>
          <w:p w14:paraId="06232AE3">
            <w:pPr>
              <w:pStyle w:val="10"/>
              <w:spacing w:before="2"/>
              <w:rPr>
                <w:rFonts w:ascii="方正小标宋_GBK"/>
                <w:sz w:val="35"/>
              </w:rPr>
            </w:pPr>
          </w:p>
          <w:p w14:paraId="2DFB1CAA">
            <w:pPr>
              <w:pStyle w:val="10"/>
              <w:spacing w:before="1"/>
              <w:ind w:left="258" w:right="238"/>
              <w:jc w:val="center"/>
              <w:rPr>
                <w:sz w:val="28"/>
              </w:rPr>
            </w:pPr>
            <w:r>
              <w:rPr>
                <w:sz w:val="28"/>
              </w:rPr>
              <w:t>自我鉴定</w:t>
            </w:r>
          </w:p>
        </w:tc>
        <w:tc>
          <w:tcPr>
            <w:tcW w:w="6827" w:type="dxa"/>
            <w:gridSpan w:val="3"/>
            <w:noWrap w:val="0"/>
            <w:vAlign w:val="top"/>
          </w:tcPr>
          <w:p w14:paraId="05314404">
            <w:pPr>
              <w:pStyle w:val="10"/>
              <w:spacing w:before="1"/>
              <w:rPr>
                <w:rFonts w:ascii="方正小标宋_GBK"/>
                <w:sz w:val="44"/>
              </w:rPr>
            </w:pPr>
          </w:p>
          <w:p w14:paraId="4172CE78">
            <w:pPr>
              <w:pStyle w:val="10"/>
              <w:tabs>
                <w:tab w:val="left" w:pos="4528"/>
                <w:tab w:val="left" w:pos="5356"/>
              </w:tabs>
              <w:ind w:left="3700"/>
              <w:rPr>
                <w:sz w:val="28"/>
              </w:rPr>
            </w:pPr>
            <w:r>
              <w:rPr>
                <w:sz w:val="28"/>
              </w:rPr>
              <w:t>年</w:t>
            </w:r>
            <w:r>
              <w:rPr>
                <w:sz w:val="28"/>
              </w:rPr>
              <w:tab/>
            </w:r>
            <w:r>
              <w:rPr>
                <w:sz w:val="28"/>
              </w:rPr>
              <w:t>月</w:t>
            </w:r>
            <w:r>
              <w:rPr>
                <w:sz w:val="28"/>
              </w:rPr>
              <w:tab/>
            </w:r>
            <w:r>
              <w:rPr>
                <w:sz w:val="28"/>
              </w:rPr>
              <w:t>日</w:t>
            </w:r>
          </w:p>
        </w:tc>
      </w:tr>
      <w:tr w14:paraId="62C6FB58">
        <w:trPr>
          <w:trHeight w:val="2679" w:hRule="atLeast"/>
        </w:trPr>
        <w:tc>
          <w:tcPr>
            <w:tcW w:w="2228" w:type="dxa"/>
            <w:noWrap w:val="0"/>
            <w:vAlign w:val="top"/>
          </w:tcPr>
          <w:p w14:paraId="07DEBE5D">
            <w:pPr>
              <w:pStyle w:val="10"/>
              <w:rPr>
                <w:rFonts w:ascii="方正小标宋_GBK"/>
                <w:sz w:val="32"/>
              </w:rPr>
            </w:pPr>
          </w:p>
          <w:p w14:paraId="2883A594">
            <w:pPr>
              <w:pStyle w:val="10"/>
              <w:spacing w:before="12"/>
              <w:rPr>
                <w:rFonts w:ascii="方正小标宋_GBK"/>
                <w:sz w:val="30"/>
              </w:rPr>
            </w:pPr>
          </w:p>
          <w:p w14:paraId="6998DF29">
            <w:pPr>
              <w:pStyle w:val="10"/>
              <w:ind w:left="259" w:right="238"/>
              <w:jc w:val="center"/>
              <w:rPr>
                <w:sz w:val="28"/>
              </w:rPr>
            </w:pPr>
            <w:r>
              <w:rPr>
                <w:sz w:val="28"/>
              </w:rPr>
              <w:t>单位鉴定意见</w:t>
            </w:r>
          </w:p>
        </w:tc>
        <w:tc>
          <w:tcPr>
            <w:tcW w:w="6827" w:type="dxa"/>
            <w:gridSpan w:val="3"/>
            <w:noWrap w:val="0"/>
            <w:vAlign w:val="top"/>
          </w:tcPr>
          <w:p w14:paraId="3A9FBEA9">
            <w:pPr>
              <w:pStyle w:val="10"/>
              <w:rPr>
                <w:rFonts w:ascii="方正小标宋_GBK"/>
                <w:sz w:val="32"/>
              </w:rPr>
            </w:pPr>
          </w:p>
          <w:p w14:paraId="6567977B">
            <w:pPr>
              <w:pStyle w:val="10"/>
              <w:rPr>
                <w:rFonts w:ascii="方正小标宋_GBK"/>
                <w:sz w:val="32"/>
              </w:rPr>
            </w:pPr>
          </w:p>
          <w:p w14:paraId="6B03334A">
            <w:pPr>
              <w:pStyle w:val="10"/>
              <w:spacing w:before="14"/>
              <w:rPr>
                <w:rFonts w:ascii="方正小标宋_GBK"/>
                <w:sz w:val="16"/>
              </w:rPr>
            </w:pPr>
          </w:p>
          <w:p w14:paraId="3F7A36BD">
            <w:pPr>
              <w:pStyle w:val="10"/>
              <w:tabs>
                <w:tab w:val="left" w:pos="4523"/>
                <w:tab w:val="left" w:pos="5351"/>
              </w:tabs>
              <w:spacing w:before="1"/>
              <w:ind w:left="3698"/>
              <w:rPr>
                <w:sz w:val="28"/>
              </w:rPr>
            </w:pPr>
            <w:r>
              <w:rPr>
                <w:sz w:val="28"/>
              </w:rPr>
              <w:t>年</w:t>
            </w:r>
            <w:r>
              <w:rPr>
                <w:sz w:val="28"/>
              </w:rPr>
              <w:tab/>
            </w:r>
            <w:r>
              <w:rPr>
                <w:sz w:val="28"/>
              </w:rPr>
              <w:t>月</w:t>
            </w:r>
            <w:r>
              <w:rPr>
                <w:sz w:val="28"/>
              </w:rPr>
              <w:tab/>
            </w:r>
            <w:r>
              <w:rPr>
                <w:spacing w:val="-5"/>
                <w:sz w:val="28"/>
              </w:rPr>
              <w:t>日（公章</w:t>
            </w:r>
            <w:r>
              <w:rPr>
                <w:sz w:val="28"/>
              </w:rPr>
              <w:t>）</w:t>
            </w:r>
          </w:p>
        </w:tc>
      </w:tr>
    </w:tbl>
    <w:p w14:paraId="71896F29">
      <w:pPr>
        <w:keepNext w:val="0"/>
        <w:keepLines w:val="0"/>
        <w:pageBreakBefore w:val="0"/>
        <w:widowControl w:val="0"/>
        <w:kinsoku/>
        <w:wordWrap/>
        <w:overflowPunct/>
        <w:topLinePunct w:val="0"/>
        <w:autoSpaceDE w:val="0"/>
        <w:autoSpaceDN w:val="0"/>
        <w:bidi w:val="0"/>
        <w:adjustRightInd/>
        <w:snapToGrid/>
        <w:spacing w:after="0" w:line="594" w:lineRule="exact"/>
        <w:jc w:val="left"/>
        <w:textAlignment w:val="auto"/>
        <w:rPr>
          <w:rFonts w:hint="default" w:ascii="Times New Roman" w:hAnsi="Times New Roman" w:cs="Times New Roman"/>
          <w:w w:val="100"/>
        </w:rPr>
      </w:pPr>
    </w:p>
    <w:p w14:paraId="279A22B6">
      <w:pPr>
        <w:bidi w:val="0"/>
        <w:rPr>
          <w:rFonts w:hint="default" w:ascii="方正仿宋_GBK" w:hAnsi="方正仿宋_GBK" w:eastAsia="方正仿宋_GBK" w:cs="方正仿宋_GBK"/>
          <w:sz w:val="22"/>
          <w:szCs w:val="22"/>
          <w:lang w:val="en-US" w:eastAsia="en-US" w:bidi="ar-SA"/>
        </w:rPr>
      </w:pPr>
    </w:p>
    <w:p w14:paraId="50DC25E5">
      <w:pPr>
        <w:bidi w:val="0"/>
        <w:rPr>
          <w:rFonts w:hint="default"/>
          <w:lang w:val="en-US" w:eastAsia="en-US"/>
        </w:rPr>
      </w:pPr>
    </w:p>
    <w:p w14:paraId="54F4E10F">
      <w:pPr>
        <w:bidi w:val="0"/>
        <w:rPr>
          <w:rFonts w:hint="default"/>
          <w:lang w:val="en-US" w:eastAsia="en-US"/>
        </w:rPr>
      </w:pPr>
    </w:p>
    <w:p w14:paraId="735681A9">
      <w:pPr>
        <w:bidi w:val="0"/>
        <w:rPr>
          <w:rFonts w:hint="default"/>
          <w:lang w:val="en-US" w:eastAsia="en-US"/>
        </w:rPr>
      </w:pPr>
    </w:p>
    <w:p w14:paraId="7C15AA3F">
      <w:pPr>
        <w:tabs>
          <w:tab w:val="right" w:pos="9290"/>
        </w:tabs>
        <w:bidi w:val="0"/>
        <w:jc w:val="left"/>
        <w:rPr>
          <w:rFonts w:hint="eastAsia" w:eastAsia="方正仿宋_GBK"/>
          <w:lang w:val="en-US" w:eastAsia="zh-CN"/>
        </w:rPr>
        <w:sectPr>
          <w:footerReference r:id="rId12" w:type="default"/>
          <w:footerReference r:id="rId13" w:type="even"/>
          <w:pgSz w:w="11910" w:h="16840"/>
          <w:pgMar w:top="1580" w:right="1260" w:bottom="1240" w:left="1360" w:header="0" w:footer="1055" w:gutter="0"/>
          <w:pgNumType w:fmt="decimal"/>
          <w:cols w:space="720" w:num="1"/>
        </w:sectPr>
      </w:pPr>
    </w:p>
    <w:p w14:paraId="3BC96982">
      <w:pPr>
        <w:pStyle w:val="3"/>
        <w:keepNext w:val="0"/>
        <w:keepLines w:val="0"/>
        <w:pageBreakBefore w:val="0"/>
        <w:widowControl w:val="0"/>
        <w:kinsoku/>
        <w:wordWrap/>
        <w:overflowPunct/>
        <w:topLinePunct w:val="0"/>
        <w:autoSpaceDE w:val="0"/>
        <w:autoSpaceDN w:val="0"/>
        <w:bidi w:val="0"/>
        <w:adjustRightInd/>
        <w:snapToGrid/>
        <w:spacing w:before="27" w:line="594" w:lineRule="exact"/>
        <w:jc w:val="left"/>
        <w:textAlignment w:val="auto"/>
        <w:rPr>
          <w:rFonts w:hint="default" w:ascii="Times New Roman" w:hAnsi="Times New Roman" w:eastAsia="Times New Roman" w:cs="Times New Roman"/>
          <w:w w:val="100"/>
        </w:rPr>
      </w:pPr>
      <w:r>
        <w:rPr>
          <w:rFonts w:hint="default" w:ascii="Times New Roman" w:hAnsi="Times New Roman" w:eastAsia="方正黑体_GBK" w:cs="Times New Roman"/>
          <w:w w:val="100"/>
        </w:rPr>
        <w:t xml:space="preserve">附件 </w:t>
      </w:r>
      <w:r>
        <w:rPr>
          <w:rFonts w:hint="default" w:ascii="Times New Roman" w:hAnsi="Times New Roman" w:eastAsia="Times New Roman" w:cs="Times New Roman"/>
          <w:w w:val="100"/>
        </w:rPr>
        <w:t>4</w:t>
      </w:r>
    </w:p>
    <w:p w14:paraId="332FFFC9">
      <w:pPr>
        <w:pStyle w:val="3"/>
        <w:keepNext w:val="0"/>
        <w:keepLines w:val="0"/>
        <w:pageBreakBefore w:val="0"/>
        <w:widowControl w:val="0"/>
        <w:kinsoku/>
        <w:wordWrap/>
        <w:overflowPunct/>
        <w:topLinePunct w:val="0"/>
        <w:autoSpaceDE w:val="0"/>
        <w:autoSpaceDN w:val="0"/>
        <w:bidi w:val="0"/>
        <w:adjustRightInd/>
        <w:snapToGrid/>
        <w:spacing w:before="2" w:line="594" w:lineRule="exact"/>
        <w:jc w:val="left"/>
        <w:textAlignment w:val="auto"/>
        <w:rPr>
          <w:rFonts w:hint="default" w:ascii="Times New Roman" w:hAnsi="Times New Roman" w:cs="Times New Roman"/>
          <w:w w:val="100"/>
          <w:sz w:val="50"/>
        </w:rPr>
      </w:pPr>
    </w:p>
    <w:p w14:paraId="704A7E21">
      <w:pPr>
        <w:pStyle w:val="2"/>
        <w:keepNext w:val="0"/>
        <w:keepLines w:val="0"/>
        <w:pageBreakBefore w:val="0"/>
        <w:widowControl w:val="0"/>
        <w:kinsoku/>
        <w:wordWrap/>
        <w:overflowPunct/>
        <w:topLinePunct w:val="0"/>
        <w:autoSpaceDE w:val="0"/>
        <w:autoSpaceDN w:val="0"/>
        <w:bidi w:val="0"/>
        <w:adjustRightInd/>
        <w:snapToGrid/>
        <w:spacing w:line="594" w:lineRule="exact"/>
        <w:ind w:left="28"/>
        <w:jc w:val="center"/>
        <w:textAlignment w:val="auto"/>
        <w:rPr>
          <w:rFonts w:hint="default" w:ascii="Times New Roman" w:hAnsi="Times New Roman" w:cs="Times New Roman"/>
          <w:w w:val="100"/>
        </w:rPr>
      </w:pPr>
      <w:r>
        <w:rPr>
          <w:rFonts w:hint="default" w:ascii="Times New Roman" w:hAnsi="Times New Roman" w:cs="Times New Roman"/>
          <w:w w:val="100"/>
        </w:rPr>
        <w:t>重庆市青年就业见习基地备案表</w:t>
      </w:r>
    </w:p>
    <w:p w14:paraId="706767CC">
      <w:pPr>
        <w:keepNext w:val="0"/>
        <w:keepLines w:val="0"/>
        <w:pageBreakBefore w:val="0"/>
        <w:widowControl w:val="0"/>
        <w:tabs>
          <w:tab w:val="left" w:pos="4915"/>
        </w:tabs>
        <w:kinsoku/>
        <w:wordWrap/>
        <w:overflowPunct/>
        <w:topLinePunct w:val="0"/>
        <w:autoSpaceDE w:val="0"/>
        <w:autoSpaceDN w:val="0"/>
        <w:bidi w:val="0"/>
        <w:adjustRightInd/>
        <w:snapToGrid/>
        <w:spacing w:before="31" w:line="594" w:lineRule="exact"/>
        <w:ind w:left="228" w:right="0" w:firstLine="0"/>
        <w:jc w:val="left"/>
        <w:textAlignment w:val="auto"/>
        <w:rPr>
          <w:rFonts w:hint="default" w:ascii="Times New Roman" w:hAnsi="Times New Roman" w:cs="Times New Roman"/>
          <w:w w:val="100"/>
          <w:sz w:val="28"/>
        </w:rPr>
      </w:pPr>
      <w:r>
        <w:rPr>
          <w:rFonts w:hint="default" w:ascii="Times New Roman" w:hAnsi="Times New Roman" w:cs="Times New Roman"/>
          <w:spacing w:val="-5"/>
          <w:w w:val="100"/>
          <w:sz w:val="28"/>
        </w:rPr>
        <w:t>备案单位（公</w:t>
      </w:r>
      <w:r>
        <w:rPr>
          <w:rFonts w:hint="default" w:ascii="Times New Roman" w:hAnsi="Times New Roman" w:cs="Times New Roman"/>
          <w:spacing w:val="-9"/>
          <w:w w:val="100"/>
          <w:sz w:val="28"/>
        </w:rPr>
        <w:t>章</w:t>
      </w:r>
      <w:r>
        <w:rPr>
          <w:rFonts w:hint="default" w:ascii="Times New Roman" w:hAnsi="Times New Roman" w:cs="Times New Roman"/>
          <w:spacing w:val="-145"/>
          <w:w w:val="100"/>
          <w:sz w:val="28"/>
        </w:rPr>
        <w:t>）</w:t>
      </w:r>
      <w:r>
        <w:rPr>
          <w:rFonts w:hint="default" w:ascii="Times New Roman" w:hAnsi="Times New Roman" w:cs="Times New Roman"/>
          <w:w w:val="100"/>
          <w:sz w:val="28"/>
        </w:rPr>
        <w:t>：</w:t>
      </w:r>
      <w:r>
        <w:rPr>
          <w:rFonts w:hint="default" w:ascii="Times New Roman" w:hAnsi="Times New Roman" w:cs="Times New Roman"/>
          <w:w w:val="100"/>
          <w:sz w:val="28"/>
        </w:rPr>
        <w:tab/>
      </w:r>
      <w:r>
        <w:rPr>
          <w:rFonts w:hint="default" w:ascii="Times New Roman" w:hAnsi="Times New Roman" w:cs="Times New Roman"/>
          <w:spacing w:val="-5"/>
          <w:w w:val="100"/>
          <w:sz w:val="28"/>
        </w:rPr>
        <w:t>填报时间</w:t>
      </w:r>
      <w:r>
        <w:rPr>
          <w:rFonts w:hint="default" w:ascii="Times New Roman" w:hAnsi="Times New Roman" w:cs="Times New Roman"/>
          <w:w w:val="100"/>
          <w:sz w:val="28"/>
        </w:rPr>
        <w:t>：</w:t>
      </w:r>
    </w:p>
    <w:tbl>
      <w:tblPr>
        <w:tblStyle w:val="6"/>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5"/>
        <w:gridCol w:w="1266"/>
        <w:gridCol w:w="150"/>
        <w:gridCol w:w="1065"/>
        <w:gridCol w:w="1338"/>
        <w:gridCol w:w="787"/>
        <w:gridCol w:w="1525"/>
        <w:gridCol w:w="1308"/>
        <w:gridCol w:w="1492"/>
        <w:gridCol w:w="125"/>
      </w:tblGrid>
      <w:tr w14:paraId="07B5EF71">
        <w:trPr>
          <w:gridAfter w:val="1"/>
          <w:wAfter w:w="125" w:type="dxa"/>
          <w:trHeight w:val="737" w:hRule="exact"/>
          <w:jc w:val="center"/>
        </w:trPr>
        <w:tc>
          <w:tcPr>
            <w:tcW w:w="1541" w:type="dxa"/>
            <w:gridSpan w:val="3"/>
            <w:tcBorders>
              <w:top w:val="single" w:color="auto" w:sz="4" w:space="0"/>
              <w:left w:val="single" w:color="auto" w:sz="4" w:space="0"/>
              <w:bottom w:val="single" w:color="auto" w:sz="4" w:space="0"/>
              <w:right w:val="single" w:color="auto" w:sz="4" w:space="0"/>
            </w:tcBorders>
            <w:noWrap w:val="0"/>
            <w:vAlign w:val="center"/>
          </w:tcPr>
          <w:p w14:paraId="6E6A624A">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4"/>
              </w:rPr>
            </w:pPr>
            <w:r>
              <w:rPr>
                <w:rFonts w:hint="default" w:ascii="Times New Roman" w:hAnsi="Times New Roman" w:cs="Times New Roman"/>
                <w:w w:val="100"/>
                <w:sz w:val="24"/>
              </w:rPr>
              <w:t>单位名称</w:t>
            </w:r>
          </w:p>
        </w:tc>
        <w:tc>
          <w:tcPr>
            <w:tcW w:w="4715" w:type="dxa"/>
            <w:gridSpan w:val="4"/>
            <w:tcBorders>
              <w:top w:val="single" w:color="auto" w:sz="4" w:space="0"/>
              <w:left w:val="single" w:color="auto" w:sz="4" w:space="0"/>
              <w:bottom w:val="single" w:color="auto" w:sz="4" w:space="0"/>
              <w:right w:val="single" w:color="auto" w:sz="4" w:space="0"/>
            </w:tcBorders>
            <w:noWrap w:val="0"/>
            <w:vAlign w:val="center"/>
          </w:tcPr>
          <w:p w14:paraId="18F02154">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6"/>
              </w:rPr>
            </w:pPr>
          </w:p>
        </w:tc>
        <w:tc>
          <w:tcPr>
            <w:tcW w:w="1308" w:type="dxa"/>
            <w:tcBorders>
              <w:top w:val="single" w:color="auto" w:sz="4" w:space="0"/>
              <w:left w:val="single" w:color="auto" w:sz="4" w:space="0"/>
              <w:bottom w:val="single" w:color="auto" w:sz="4" w:space="0"/>
              <w:right w:val="single" w:color="auto" w:sz="4" w:space="0"/>
            </w:tcBorders>
            <w:noWrap w:val="0"/>
            <w:vAlign w:val="center"/>
          </w:tcPr>
          <w:p w14:paraId="03BF96A9">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4"/>
              </w:rPr>
            </w:pPr>
            <w:r>
              <w:rPr>
                <w:rFonts w:hint="default" w:ascii="Times New Roman" w:hAnsi="Times New Roman" w:cs="Times New Roman"/>
                <w:spacing w:val="-4"/>
                <w:w w:val="100"/>
                <w:sz w:val="24"/>
              </w:rPr>
              <w:t>注册资本</w:t>
            </w:r>
          </w:p>
          <w:p w14:paraId="02B89866">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4"/>
              </w:rPr>
            </w:pPr>
            <w:r>
              <w:rPr>
                <w:rFonts w:hint="default" w:ascii="Times New Roman" w:hAnsi="Times New Roman" w:cs="Times New Roman"/>
                <w:spacing w:val="-5"/>
                <w:w w:val="100"/>
                <w:sz w:val="24"/>
              </w:rPr>
              <w:t>（</w:t>
            </w:r>
            <w:r>
              <w:rPr>
                <w:rFonts w:hint="default" w:ascii="Times New Roman" w:hAnsi="Times New Roman" w:cs="Times New Roman"/>
                <w:spacing w:val="-4"/>
                <w:w w:val="100"/>
                <w:sz w:val="24"/>
              </w:rPr>
              <w:t>万元</w:t>
            </w:r>
            <w:r>
              <w:rPr>
                <w:rFonts w:hint="default" w:ascii="Times New Roman" w:hAnsi="Times New Roman" w:cs="Times New Roman"/>
                <w:w w:val="100"/>
                <w:sz w:val="24"/>
              </w:rPr>
              <w:t>）</w:t>
            </w:r>
          </w:p>
        </w:tc>
        <w:tc>
          <w:tcPr>
            <w:tcW w:w="1492" w:type="dxa"/>
            <w:tcBorders>
              <w:top w:val="single" w:color="auto" w:sz="4" w:space="0"/>
              <w:left w:val="single" w:color="auto" w:sz="4" w:space="0"/>
              <w:bottom w:val="single" w:color="auto" w:sz="4" w:space="0"/>
              <w:right w:val="single" w:color="auto" w:sz="4" w:space="0"/>
            </w:tcBorders>
            <w:noWrap w:val="0"/>
            <w:vAlign w:val="center"/>
          </w:tcPr>
          <w:p w14:paraId="41FF6208">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6"/>
              </w:rPr>
            </w:pPr>
          </w:p>
        </w:tc>
      </w:tr>
      <w:tr w14:paraId="609AF3D4">
        <w:trPr>
          <w:gridAfter w:val="1"/>
          <w:wAfter w:w="125" w:type="dxa"/>
          <w:trHeight w:val="737" w:hRule="exact"/>
          <w:jc w:val="center"/>
        </w:trPr>
        <w:tc>
          <w:tcPr>
            <w:tcW w:w="1541" w:type="dxa"/>
            <w:gridSpan w:val="3"/>
            <w:tcBorders>
              <w:top w:val="single" w:color="auto" w:sz="4" w:space="0"/>
              <w:left w:val="single" w:color="auto" w:sz="4" w:space="0"/>
              <w:bottom w:val="single" w:color="auto" w:sz="4" w:space="0"/>
              <w:right w:val="single" w:color="auto" w:sz="4" w:space="0"/>
            </w:tcBorders>
            <w:noWrap w:val="0"/>
            <w:vAlign w:val="center"/>
          </w:tcPr>
          <w:p w14:paraId="5A5001C9">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firstLine="84"/>
              <w:jc w:val="center"/>
              <w:textAlignment w:val="auto"/>
              <w:rPr>
                <w:rFonts w:hint="default" w:ascii="Times New Roman" w:hAnsi="Times New Roman" w:cs="Times New Roman"/>
                <w:w w:val="100"/>
                <w:sz w:val="24"/>
              </w:rPr>
            </w:pPr>
            <w:r>
              <w:rPr>
                <w:rFonts w:hint="default" w:ascii="Times New Roman" w:hAnsi="Times New Roman" w:cs="Times New Roman"/>
                <w:spacing w:val="-5"/>
                <w:w w:val="100"/>
                <w:position w:val="1"/>
                <w:sz w:val="24"/>
              </w:rPr>
              <w:t>营业执照</w:t>
            </w:r>
            <w:r>
              <w:rPr>
                <w:rFonts w:hint="default" w:ascii="Times New Roman" w:hAnsi="Times New Roman" w:eastAsia="Times New Roman" w:cs="Times New Roman"/>
                <w:w w:val="100"/>
                <w:sz w:val="24"/>
              </w:rPr>
              <w:t xml:space="preserve">/ </w:t>
            </w:r>
            <w:r>
              <w:rPr>
                <w:rFonts w:hint="default" w:ascii="Times New Roman" w:hAnsi="Times New Roman" w:cs="Times New Roman"/>
                <w:spacing w:val="-7"/>
                <w:w w:val="100"/>
                <w:sz w:val="24"/>
              </w:rPr>
              <w:t>法人证书社</w:t>
            </w:r>
          </w:p>
          <w:p w14:paraId="50969683">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4"/>
              </w:rPr>
            </w:pPr>
            <w:r>
              <w:rPr>
                <w:rFonts w:hint="default" w:ascii="Times New Roman" w:hAnsi="Times New Roman" w:cs="Times New Roman"/>
                <w:spacing w:val="-4"/>
                <w:w w:val="100"/>
                <w:sz w:val="24"/>
              </w:rPr>
              <w:t>会信用代码</w:t>
            </w:r>
          </w:p>
        </w:tc>
        <w:tc>
          <w:tcPr>
            <w:tcW w:w="1065" w:type="dxa"/>
            <w:tcBorders>
              <w:top w:val="single" w:color="auto" w:sz="4" w:space="0"/>
              <w:left w:val="single" w:color="auto" w:sz="4" w:space="0"/>
              <w:bottom w:val="single" w:color="auto" w:sz="4" w:space="0"/>
              <w:right w:val="single" w:color="auto" w:sz="4" w:space="0"/>
            </w:tcBorders>
            <w:noWrap w:val="0"/>
            <w:vAlign w:val="center"/>
          </w:tcPr>
          <w:p w14:paraId="5C2860DC">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6"/>
              </w:rPr>
            </w:pPr>
          </w:p>
        </w:tc>
        <w:tc>
          <w:tcPr>
            <w:tcW w:w="1338" w:type="dxa"/>
            <w:tcBorders>
              <w:top w:val="single" w:color="auto" w:sz="4" w:space="0"/>
              <w:left w:val="single" w:color="auto" w:sz="4" w:space="0"/>
              <w:bottom w:val="single" w:color="auto" w:sz="4" w:space="0"/>
              <w:right w:val="single" w:color="auto" w:sz="4" w:space="0"/>
            </w:tcBorders>
            <w:noWrap w:val="0"/>
            <w:vAlign w:val="center"/>
          </w:tcPr>
          <w:p w14:paraId="3A46FA5F">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4"/>
              </w:rPr>
            </w:pPr>
            <w:r>
              <w:rPr>
                <w:rFonts w:hint="default" w:ascii="Times New Roman" w:hAnsi="Times New Roman" w:cs="Times New Roman"/>
                <w:w w:val="100"/>
                <w:sz w:val="24"/>
              </w:rPr>
              <w:t>所属行业</w:t>
            </w:r>
          </w:p>
        </w:tc>
        <w:tc>
          <w:tcPr>
            <w:tcW w:w="2312" w:type="dxa"/>
            <w:gridSpan w:val="2"/>
            <w:tcBorders>
              <w:top w:val="single" w:color="auto" w:sz="4" w:space="0"/>
              <w:left w:val="single" w:color="auto" w:sz="4" w:space="0"/>
              <w:bottom w:val="single" w:color="auto" w:sz="4" w:space="0"/>
              <w:right w:val="single" w:color="auto" w:sz="4" w:space="0"/>
            </w:tcBorders>
            <w:noWrap w:val="0"/>
            <w:vAlign w:val="center"/>
          </w:tcPr>
          <w:p w14:paraId="060CF3D7">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6"/>
              </w:rPr>
            </w:pPr>
          </w:p>
        </w:tc>
        <w:tc>
          <w:tcPr>
            <w:tcW w:w="1308" w:type="dxa"/>
            <w:tcBorders>
              <w:top w:val="single" w:color="auto" w:sz="4" w:space="0"/>
              <w:left w:val="single" w:color="auto" w:sz="4" w:space="0"/>
              <w:bottom w:val="single" w:color="auto" w:sz="4" w:space="0"/>
              <w:right w:val="single" w:color="auto" w:sz="4" w:space="0"/>
            </w:tcBorders>
            <w:noWrap w:val="0"/>
            <w:vAlign w:val="center"/>
          </w:tcPr>
          <w:p w14:paraId="25C6E079">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4"/>
              </w:rPr>
            </w:pPr>
            <w:r>
              <w:rPr>
                <w:rFonts w:hint="default" w:ascii="Times New Roman" w:hAnsi="Times New Roman" w:cs="Times New Roman"/>
                <w:w w:val="100"/>
                <w:sz w:val="24"/>
              </w:rPr>
              <w:t>员工人数</w:t>
            </w:r>
          </w:p>
        </w:tc>
        <w:tc>
          <w:tcPr>
            <w:tcW w:w="1492" w:type="dxa"/>
            <w:tcBorders>
              <w:top w:val="single" w:color="auto" w:sz="4" w:space="0"/>
              <w:left w:val="single" w:color="auto" w:sz="4" w:space="0"/>
              <w:bottom w:val="single" w:color="auto" w:sz="4" w:space="0"/>
              <w:right w:val="single" w:color="auto" w:sz="4" w:space="0"/>
            </w:tcBorders>
            <w:noWrap w:val="0"/>
            <w:vAlign w:val="center"/>
          </w:tcPr>
          <w:p w14:paraId="38BE9D49">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6"/>
              </w:rPr>
            </w:pPr>
          </w:p>
        </w:tc>
      </w:tr>
      <w:tr w14:paraId="4BDF11BC">
        <w:trPr>
          <w:gridAfter w:val="1"/>
          <w:wAfter w:w="125" w:type="dxa"/>
          <w:trHeight w:val="1296" w:hRule="exact"/>
          <w:jc w:val="center"/>
        </w:trPr>
        <w:tc>
          <w:tcPr>
            <w:tcW w:w="1541" w:type="dxa"/>
            <w:gridSpan w:val="3"/>
            <w:tcBorders>
              <w:top w:val="single" w:color="auto" w:sz="4" w:space="0"/>
              <w:left w:val="single" w:color="auto" w:sz="4" w:space="0"/>
              <w:bottom w:val="single" w:color="auto" w:sz="4" w:space="0"/>
              <w:right w:val="single" w:color="auto" w:sz="4" w:space="0"/>
            </w:tcBorders>
            <w:noWrap w:val="0"/>
            <w:vAlign w:val="center"/>
          </w:tcPr>
          <w:p w14:paraId="1EA3C5E2">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4"/>
              </w:rPr>
            </w:pPr>
            <w:r>
              <w:rPr>
                <w:rFonts w:hint="default" w:ascii="Times New Roman" w:hAnsi="Times New Roman" w:cs="Times New Roman"/>
                <w:w w:val="100"/>
                <w:sz w:val="24"/>
              </w:rPr>
              <w:t>备案类别</w:t>
            </w:r>
          </w:p>
        </w:tc>
        <w:tc>
          <w:tcPr>
            <w:tcW w:w="7515" w:type="dxa"/>
            <w:gridSpan w:val="6"/>
            <w:tcBorders>
              <w:top w:val="single" w:color="auto" w:sz="4" w:space="0"/>
              <w:left w:val="single" w:color="auto" w:sz="4" w:space="0"/>
              <w:bottom w:val="single" w:color="auto" w:sz="4" w:space="0"/>
              <w:right w:val="single" w:color="auto" w:sz="4" w:space="0"/>
            </w:tcBorders>
            <w:noWrap w:val="0"/>
            <w:vAlign w:val="center"/>
          </w:tcPr>
          <w:p w14:paraId="78E8AA61">
            <w:pPr>
              <w:pStyle w:val="10"/>
              <w:keepNext w:val="0"/>
              <w:keepLines w:val="0"/>
              <w:pageBreakBefore w:val="0"/>
              <w:widowControl w:val="0"/>
              <w:tabs>
                <w:tab w:val="left" w:pos="1286"/>
              </w:tabs>
              <w:kinsoku/>
              <w:wordWrap/>
              <w:overflowPunct/>
              <w:topLinePunct w:val="0"/>
              <w:autoSpaceDE w:val="0"/>
              <w:autoSpaceDN w:val="0"/>
              <w:bidi w:val="0"/>
              <w:adjustRightInd/>
              <w:snapToGrid/>
              <w:spacing w:before="0" w:line="594" w:lineRule="exact"/>
              <w:ind w:left="0" w:right="0"/>
              <w:jc w:val="left"/>
              <w:textAlignment w:val="auto"/>
              <w:rPr>
                <w:rFonts w:hint="default" w:ascii="Times New Roman" w:hAnsi="Times New Roman" w:cs="Times New Roman"/>
                <w:w w:val="100"/>
                <w:sz w:val="24"/>
              </w:rPr>
            </w:pPr>
            <w:r>
              <w:rPr>
                <w:rFonts w:hint="default" w:ascii="Times New Roman" w:hAnsi="Times New Roman" w:cs="Times New Roman"/>
                <w:spacing w:val="-5"/>
                <w:w w:val="100"/>
                <w:sz w:val="24"/>
              </w:rPr>
              <w:sym w:font="Wingdings 2" w:char="00A3"/>
            </w:r>
            <w:r>
              <w:rPr>
                <w:rFonts w:hint="default" w:ascii="Times New Roman" w:hAnsi="Times New Roman" w:cs="Times New Roman"/>
                <w:spacing w:val="-5"/>
                <w:w w:val="100"/>
                <w:sz w:val="24"/>
              </w:rPr>
              <w:t>企</w:t>
            </w:r>
            <w:r>
              <w:rPr>
                <w:rFonts w:hint="default" w:ascii="Times New Roman" w:hAnsi="Times New Roman" w:cs="Times New Roman"/>
                <w:w w:val="100"/>
                <w:sz w:val="24"/>
              </w:rPr>
              <w:t>业</w:t>
            </w:r>
            <w:r>
              <w:rPr>
                <w:rFonts w:hint="eastAsia" w:ascii="Times New Roman" w:hAnsi="Times New Roman" w:cs="Times New Roman"/>
                <w:w w:val="100"/>
                <w:sz w:val="24"/>
                <w:lang w:val="en-US" w:eastAsia="zh-CN"/>
              </w:rPr>
              <w:t xml:space="preserve">    </w:t>
            </w:r>
            <w:r>
              <w:rPr>
                <w:rFonts w:hint="default" w:ascii="Times New Roman" w:hAnsi="Times New Roman" w:cs="Times New Roman"/>
                <w:spacing w:val="-5"/>
                <w:w w:val="100"/>
                <w:sz w:val="24"/>
              </w:rPr>
              <w:t>□机</w:t>
            </w:r>
            <w:r>
              <w:rPr>
                <w:rFonts w:hint="default" w:ascii="Times New Roman" w:hAnsi="Times New Roman" w:cs="Times New Roman"/>
                <w:spacing w:val="-3"/>
                <w:w w:val="100"/>
                <w:sz w:val="24"/>
              </w:rPr>
              <w:t>关</w:t>
            </w:r>
            <w:r>
              <w:rPr>
                <w:rFonts w:hint="default" w:ascii="Times New Roman" w:hAnsi="Times New Roman" w:cs="Times New Roman"/>
                <w:spacing w:val="-5"/>
                <w:w w:val="100"/>
                <w:sz w:val="24"/>
              </w:rPr>
              <w:t>事业单</w:t>
            </w:r>
            <w:r>
              <w:rPr>
                <w:rFonts w:hint="default" w:ascii="Times New Roman" w:hAnsi="Times New Roman" w:cs="Times New Roman"/>
                <w:w w:val="100"/>
                <w:sz w:val="24"/>
              </w:rPr>
              <w:t>位</w:t>
            </w:r>
            <w:r>
              <w:rPr>
                <w:rFonts w:hint="eastAsia" w:ascii="Times New Roman" w:hAnsi="Times New Roman" w:cs="Times New Roman"/>
                <w:w w:val="100"/>
                <w:sz w:val="24"/>
                <w:lang w:val="en-US" w:eastAsia="zh-CN"/>
              </w:rPr>
              <w:t xml:space="preserve">        </w:t>
            </w:r>
            <w:r>
              <w:rPr>
                <w:rFonts w:hint="default" w:ascii="Times New Roman" w:hAnsi="Times New Roman" w:cs="Times New Roman"/>
                <w:w w:val="100"/>
                <w:sz w:val="24"/>
              </w:rPr>
              <w:sym w:font="Wingdings 2" w:char="00A3"/>
            </w:r>
            <w:r>
              <w:rPr>
                <w:rFonts w:hint="default" w:ascii="Times New Roman" w:hAnsi="Times New Roman" w:cs="Times New Roman"/>
                <w:w w:val="100"/>
                <w:sz w:val="24"/>
              </w:rPr>
              <w:t>社会团体</w:t>
            </w:r>
            <w:r>
              <w:rPr>
                <w:rFonts w:hint="eastAsia" w:ascii="Times New Roman" w:hAnsi="Times New Roman" w:cs="Times New Roman"/>
                <w:w w:val="100"/>
                <w:sz w:val="24"/>
                <w:lang w:val="en-US" w:eastAsia="zh-CN"/>
              </w:rPr>
              <w:t xml:space="preserve">    </w:t>
            </w:r>
            <w:r>
              <w:rPr>
                <w:rFonts w:hint="default" w:ascii="Times New Roman" w:hAnsi="Times New Roman" w:cs="Times New Roman"/>
                <w:w w:val="100"/>
                <w:sz w:val="24"/>
              </w:rPr>
              <w:sym w:font="Wingdings 2" w:char="00A3"/>
            </w:r>
            <w:r>
              <w:rPr>
                <w:rFonts w:hint="default" w:ascii="Times New Roman" w:hAnsi="Times New Roman" w:cs="Times New Roman"/>
                <w:w w:val="100"/>
                <w:sz w:val="24"/>
              </w:rPr>
              <w:t>社区</w:t>
            </w:r>
          </w:p>
          <w:p w14:paraId="1257ABED">
            <w:pPr>
              <w:pStyle w:val="10"/>
              <w:keepNext w:val="0"/>
              <w:keepLines w:val="0"/>
              <w:pageBreakBefore w:val="0"/>
              <w:widowControl w:val="0"/>
              <w:tabs>
                <w:tab w:val="left" w:pos="1286"/>
              </w:tabs>
              <w:kinsoku/>
              <w:wordWrap/>
              <w:overflowPunct/>
              <w:topLinePunct w:val="0"/>
              <w:autoSpaceDE w:val="0"/>
              <w:autoSpaceDN w:val="0"/>
              <w:bidi w:val="0"/>
              <w:adjustRightInd/>
              <w:snapToGrid/>
              <w:spacing w:before="0" w:line="594" w:lineRule="exact"/>
              <w:ind w:left="0" w:right="0"/>
              <w:jc w:val="left"/>
              <w:textAlignment w:val="auto"/>
              <w:rPr>
                <w:rFonts w:hint="default" w:ascii="Times New Roman" w:hAnsi="Times New Roman" w:cs="Times New Roman"/>
                <w:w w:val="100"/>
                <w:sz w:val="24"/>
              </w:rPr>
            </w:pPr>
            <w:r>
              <w:rPr>
                <w:rFonts w:hint="default" w:ascii="Times New Roman" w:hAnsi="Times New Roman" w:cs="Times New Roman"/>
                <w:w w:val="100"/>
                <w:sz w:val="24"/>
              </w:rPr>
              <w:sym w:font="Wingdings 2" w:char="00A3"/>
            </w:r>
            <w:r>
              <w:rPr>
                <w:rFonts w:hint="default" w:ascii="Times New Roman" w:hAnsi="Times New Roman" w:cs="Times New Roman"/>
                <w:w w:val="100"/>
                <w:sz w:val="24"/>
              </w:rPr>
              <w:t>其他组织</w:t>
            </w:r>
          </w:p>
        </w:tc>
      </w:tr>
      <w:tr w14:paraId="34E72327">
        <w:trPr>
          <w:gridAfter w:val="1"/>
          <w:wAfter w:w="125" w:type="dxa"/>
          <w:trHeight w:val="737" w:hRule="exact"/>
          <w:jc w:val="center"/>
        </w:trPr>
        <w:tc>
          <w:tcPr>
            <w:tcW w:w="1541" w:type="dxa"/>
            <w:gridSpan w:val="3"/>
            <w:vMerge w:val="restart"/>
            <w:tcBorders>
              <w:top w:val="single" w:color="auto" w:sz="4" w:space="0"/>
              <w:left w:val="single" w:color="auto" w:sz="4" w:space="0"/>
              <w:bottom w:val="single" w:color="auto" w:sz="4" w:space="0"/>
              <w:right w:val="single" w:color="auto" w:sz="4" w:space="0"/>
            </w:tcBorders>
            <w:noWrap w:val="0"/>
            <w:vAlign w:val="center"/>
          </w:tcPr>
          <w:p w14:paraId="6F4ACDE1">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4"/>
              </w:rPr>
            </w:pPr>
            <w:r>
              <w:rPr>
                <w:rFonts w:hint="default" w:ascii="Times New Roman" w:hAnsi="Times New Roman" w:cs="Times New Roman"/>
                <w:w w:val="100"/>
                <w:sz w:val="24"/>
              </w:rPr>
              <w:t>法人</w:t>
            </w:r>
          </w:p>
          <w:p w14:paraId="37A49CBB">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4"/>
              </w:rPr>
            </w:pPr>
            <w:r>
              <w:rPr>
                <w:rFonts w:hint="default" w:ascii="Times New Roman" w:hAnsi="Times New Roman" w:cs="Times New Roman"/>
                <w:w w:val="100"/>
                <w:sz w:val="24"/>
              </w:rPr>
              <w:t>（负责人）</w:t>
            </w:r>
          </w:p>
        </w:tc>
        <w:tc>
          <w:tcPr>
            <w:tcW w:w="1065" w:type="dxa"/>
            <w:vMerge w:val="restart"/>
            <w:tcBorders>
              <w:top w:val="single" w:color="auto" w:sz="4" w:space="0"/>
              <w:left w:val="single" w:color="auto" w:sz="4" w:space="0"/>
              <w:bottom w:val="single" w:color="auto" w:sz="4" w:space="0"/>
              <w:right w:val="single" w:color="auto" w:sz="4" w:space="0"/>
            </w:tcBorders>
            <w:noWrap w:val="0"/>
            <w:vAlign w:val="center"/>
          </w:tcPr>
          <w:p w14:paraId="63BF8CA4">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6"/>
              </w:rPr>
            </w:pPr>
          </w:p>
        </w:tc>
        <w:tc>
          <w:tcPr>
            <w:tcW w:w="1338" w:type="dxa"/>
            <w:vMerge w:val="restart"/>
            <w:tcBorders>
              <w:top w:val="single" w:color="auto" w:sz="4" w:space="0"/>
              <w:left w:val="single" w:color="auto" w:sz="4" w:space="0"/>
              <w:bottom w:val="single" w:color="auto" w:sz="4" w:space="0"/>
              <w:right w:val="single" w:color="auto" w:sz="4" w:space="0"/>
            </w:tcBorders>
            <w:noWrap w:val="0"/>
            <w:vAlign w:val="center"/>
          </w:tcPr>
          <w:p w14:paraId="3A885637">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4"/>
              </w:rPr>
            </w:pPr>
            <w:r>
              <w:rPr>
                <w:rFonts w:hint="default" w:ascii="Times New Roman" w:hAnsi="Times New Roman" w:cs="Times New Roman"/>
                <w:w w:val="100"/>
                <w:sz w:val="24"/>
              </w:rPr>
              <w:t>联系电话</w:t>
            </w:r>
          </w:p>
        </w:tc>
        <w:tc>
          <w:tcPr>
            <w:tcW w:w="787" w:type="dxa"/>
            <w:tcBorders>
              <w:top w:val="single" w:color="auto" w:sz="4" w:space="0"/>
              <w:left w:val="single" w:color="auto" w:sz="4" w:space="0"/>
              <w:bottom w:val="single" w:color="auto" w:sz="4" w:space="0"/>
              <w:right w:val="single" w:color="auto" w:sz="4" w:space="0"/>
            </w:tcBorders>
            <w:noWrap w:val="0"/>
            <w:vAlign w:val="center"/>
          </w:tcPr>
          <w:p w14:paraId="53673BF8">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4"/>
              </w:rPr>
            </w:pPr>
            <w:r>
              <w:rPr>
                <w:rFonts w:hint="default" w:ascii="Times New Roman" w:hAnsi="Times New Roman" w:cs="Times New Roman"/>
                <w:w w:val="100"/>
                <w:sz w:val="24"/>
              </w:rPr>
              <w:t>手机</w:t>
            </w:r>
          </w:p>
        </w:tc>
        <w:tc>
          <w:tcPr>
            <w:tcW w:w="1525" w:type="dxa"/>
            <w:tcBorders>
              <w:top w:val="single" w:color="auto" w:sz="4" w:space="0"/>
              <w:left w:val="single" w:color="auto" w:sz="4" w:space="0"/>
              <w:bottom w:val="single" w:color="auto" w:sz="4" w:space="0"/>
              <w:right w:val="single" w:color="auto" w:sz="4" w:space="0"/>
            </w:tcBorders>
            <w:noWrap w:val="0"/>
            <w:vAlign w:val="center"/>
          </w:tcPr>
          <w:p w14:paraId="1E280BDC">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6"/>
              </w:rPr>
            </w:pPr>
          </w:p>
        </w:tc>
        <w:tc>
          <w:tcPr>
            <w:tcW w:w="1308" w:type="dxa"/>
            <w:vMerge w:val="restart"/>
            <w:tcBorders>
              <w:top w:val="single" w:color="auto" w:sz="4" w:space="0"/>
              <w:left w:val="single" w:color="auto" w:sz="4" w:space="0"/>
              <w:bottom w:val="single" w:color="auto" w:sz="4" w:space="0"/>
              <w:right w:val="single" w:color="auto" w:sz="4" w:space="0"/>
            </w:tcBorders>
            <w:noWrap w:val="0"/>
            <w:vAlign w:val="center"/>
          </w:tcPr>
          <w:p w14:paraId="63859776">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4"/>
              </w:rPr>
            </w:pPr>
            <w:r>
              <w:rPr>
                <w:rFonts w:hint="default" w:ascii="Times New Roman" w:hAnsi="Times New Roman" w:cs="Times New Roman"/>
                <w:w w:val="100"/>
                <w:sz w:val="24"/>
              </w:rPr>
              <w:t>传真电话</w:t>
            </w:r>
          </w:p>
        </w:tc>
        <w:tc>
          <w:tcPr>
            <w:tcW w:w="1492" w:type="dxa"/>
            <w:vMerge w:val="restart"/>
            <w:tcBorders>
              <w:top w:val="single" w:color="auto" w:sz="4" w:space="0"/>
              <w:left w:val="single" w:color="auto" w:sz="4" w:space="0"/>
              <w:bottom w:val="single" w:color="auto" w:sz="4" w:space="0"/>
              <w:right w:val="single" w:color="auto" w:sz="4" w:space="0"/>
            </w:tcBorders>
            <w:noWrap w:val="0"/>
            <w:vAlign w:val="center"/>
          </w:tcPr>
          <w:p w14:paraId="1F6F9C13">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6"/>
              </w:rPr>
            </w:pPr>
          </w:p>
        </w:tc>
      </w:tr>
      <w:tr w14:paraId="5E9DAE90">
        <w:trPr>
          <w:gridAfter w:val="1"/>
          <w:wAfter w:w="125" w:type="dxa"/>
          <w:trHeight w:val="737" w:hRule="exact"/>
          <w:jc w:val="center"/>
        </w:trPr>
        <w:tc>
          <w:tcPr>
            <w:tcW w:w="1541"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18CAB5ED">
            <w:pPr>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
                <w:szCs w:val="2"/>
              </w:rPr>
            </w:pPr>
          </w:p>
        </w:tc>
        <w:tc>
          <w:tcPr>
            <w:tcW w:w="1065" w:type="dxa"/>
            <w:vMerge w:val="continue"/>
            <w:tcBorders>
              <w:top w:val="single" w:color="auto" w:sz="4" w:space="0"/>
              <w:left w:val="single" w:color="auto" w:sz="4" w:space="0"/>
              <w:bottom w:val="single" w:color="auto" w:sz="4" w:space="0"/>
              <w:right w:val="single" w:color="auto" w:sz="4" w:space="0"/>
            </w:tcBorders>
            <w:noWrap w:val="0"/>
            <w:vAlign w:val="center"/>
          </w:tcPr>
          <w:p w14:paraId="3CB13019">
            <w:pPr>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
                <w:szCs w:val="2"/>
              </w:rPr>
            </w:pPr>
          </w:p>
        </w:tc>
        <w:tc>
          <w:tcPr>
            <w:tcW w:w="1338" w:type="dxa"/>
            <w:vMerge w:val="continue"/>
            <w:tcBorders>
              <w:top w:val="single" w:color="auto" w:sz="4" w:space="0"/>
              <w:left w:val="single" w:color="auto" w:sz="4" w:space="0"/>
              <w:bottom w:val="single" w:color="auto" w:sz="4" w:space="0"/>
              <w:right w:val="single" w:color="auto" w:sz="4" w:space="0"/>
            </w:tcBorders>
            <w:noWrap w:val="0"/>
            <w:vAlign w:val="center"/>
          </w:tcPr>
          <w:p w14:paraId="2ACC2E24">
            <w:pPr>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
                <w:szCs w:val="2"/>
              </w:rPr>
            </w:pPr>
          </w:p>
        </w:tc>
        <w:tc>
          <w:tcPr>
            <w:tcW w:w="787" w:type="dxa"/>
            <w:tcBorders>
              <w:top w:val="single" w:color="auto" w:sz="4" w:space="0"/>
              <w:left w:val="single" w:color="auto" w:sz="4" w:space="0"/>
              <w:bottom w:val="single" w:color="auto" w:sz="4" w:space="0"/>
              <w:right w:val="single" w:color="auto" w:sz="4" w:space="0"/>
            </w:tcBorders>
            <w:noWrap w:val="0"/>
            <w:vAlign w:val="center"/>
          </w:tcPr>
          <w:p w14:paraId="663B54DC">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4"/>
              </w:rPr>
            </w:pPr>
            <w:r>
              <w:rPr>
                <w:rFonts w:hint="default" w:ascii="Times New Roman" w:hAnsi="Times New Roman" w:cs="Times New Roman"/>
                <w:w w:val="100"/>
                <w:sz w:val="24"/>
              </w:rPr>
              <w:t>座机</w:t>
            </w:r>
          </w:p>
        </w:tc>
        <w:tc>
          <w:tcPr>
            <w:tcW w:w="1525" w:type="dxa"/>
            <w:tcBorders>
              <w:top w:val="single" w:color="auto" w:sz="4" w:space="0"/>
              <w:left w:val="single" w:color="auto" w:sz="4" w:space="0"/>
              <w:bottom w:val="single" w:color="auto" w:sz="4" w:space="0"/>
              <w:right w:val="single" w:color="auto" w:sz="4" w:space="0"/>
            </w:tcBorders>
            <w:noWrap w:val="0"/>
            <w:vAlign w:val="center"/>
          </w:tcPr>
          <w:p w14:paraId="7C908471">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6"/>
              </w:rPr>
            </w:pPr>
          </w:p>
        </w:tc>
        <w:tc>
          <w:tcPr>
            <w:tcW w:w="1308" w:type="dxa"/>
            <w:vMerge w:val="continue"/>
            <w:tcBorders>
              <w:top w:val="single" w:color="auto" w:sz="4" w:space="0"/>
              <w:left w:val="single" w:color="auto" w:sz="4" w:space="0"/>
              <w:bottom w:val="single" w:color="auto" w:sz="4" w:space="0"/>
              <w:right w:val="single" w:color="auto" w:sz="4" w:space="0"/>
            </w:tcBorders>
            <w:noWrap w:val="0"/>
            <w:vAlign w:val="center"/>
          </w:tcPr>
          <w:p w14:paraId="244155AA">
            <w:pPr>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
                <w:szCs w:val="2"/>
              </w:rPr>
            </w:pPr>
          </w:p>
        </w:tc>
        <w:tc>
          <w:tcPr>
            <w:tcW w:w="1492" w:type="dxa"/>
            <w:vMerge w:val="continue"/>
            <w:tcBorders>
              <w:top w:val="single" w:color="auto" w:sz="4" w:space="0"/>
              <w:left w:val="single" w:color="auto" w:sz="4" w:space="0"/>
              <w:bottom w:val="single" w:color="auto" w:sz="4" w:space="0"/>
              <w:right w:val="single" w:color="auto" w:sz="4" w:space="0"/>
            </w:tcBorders>
            <w:noWrap w:val="0"/>
            <w:vAlign w:val="center"/>
          </w:tcPr>
          <w:p w14:paraId="481FD79C">
            <w:pPr>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
                <w:szCs w:val="2"/>
              </w:rPr>
            </w:pPr>
          </w:p>
        </w:tc>
      </w:tr>
      <w:tr w14:paraId="030C6D36">
        <w:trPr>
          <w:gridAfter w:val="1"/>
          <w:wAfter w:w="125" w:type="dxa"/>
          <w:trHeight w:val="737" w:hRule="exact"/>
          <w:jc w:val="center"/>
        </w:trPr>
        <w:tc>
          <w:tcPr>
            <w:tcW w:w="1541" w:type="dxa"/>
            <w:gridSpan w:val="3"/>
            <w:vMerge w:val="restart"/>
            <w:tcBorders>
              <w:top w:val="single" w:color="auto" w:sz="4" w:space="0"/>
              <w:left w:val="single" w:color="auto" w:sz="4" w:space="0"/>
              <w:bottom w:val="single" w:color="auto" w:sz="4" w:space="0"/>
              <w:right w:val="single" w:color="auto" w:sz="4" w:space="0"/>
            </w:tcBorders>
            <w:noWrap w:val="0"/>
            <w:vAlign w:val="center"/>
          </w:tcPr>
          <w:p w14:paraId="3B9B91EE">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4"/>
              </w:rPr>
            </w:pPr>
            <w:r>
              <w:rPr>
                <w:rFonts w:hint="default" w:ascii="Times New Roman" w:hAnsi="Times New Roman" w:cs="Times New Roman"/>
                <w:w w:val="100"/>
                <w:sz w:val="24"/>
              </w:rPr>
              <w:t>经办人</w:t>
            </w:r>
          </w:p>
        </w:tc>
        <w:tc>
          <w:tcPr>
            <w:tcW w:w="1065" w:type="dxa"/>
            <w:vMerge w:val="restart"/>
            <w:tcBorders>
              <w:top w:val="single" w:color="auto" w:sz="4" w:space="0"/>
              <w:left w:val="single" w:color="auto" w:sz="4" w:space="0"/>
              <w:bottom w:val="single" w:color="auto" w:sz="4" w:space="0"/>
              <w:right w:val="single" w:color="auto" w:sz="4" w:space="0"/>
            </w:tcBorders>
            <w:noWrap w:val="0"/>
            <w:vAlign w:val="center"/>
          </w:tcPr>
          <w:p w14:paraId="74E21FA1">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6"/>
              </w:rPr>
            </w:pPr>
          </w:p>
        </w:tc>
        <w:tc>
          <w:tcPr>
            <w:tcW w:w="1338" w:type="dxa"/>
            <w:vMerge w:val="restart"/>
            <w:tcBorders>
              <w:top w:val="single" w:color="auto" w:sz="4" w:space="0"/>
              <w:left w:val="single" w:color="auto" w:sz="4" w:space="0"/>
              <w:bottom w:val="single" w:color="auto" w:sz="4" w:space="0"/>
              <w:right w:val="single" w:color="auto" w:sz="4" w:space="0"/>
            </w:tcBorders>
            <w:noWrap w:val="0"/>
            <w:vAlign w:val="center"/>
          </w:tcPr>
          <w:p w14:paraId="727D92C8">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4"/>
              </w:rPr>
            </w:pPr>
            <w:r>
              <w:rPr>
                <w:rFonts w:hint="default" w:ascii="Times New Roman" w:hAnsi="Times New Roman" w:cs="Times New Roman"/>
                <w:w w:val="100"/>
                <w:sz w:val="24"/>
              </w:rPr>
              <w:t>联系电话</w:t>
            </w:r>
          </w:p>
        </w:tc>
        <w:tc>
          <w:tcPr>
            <w:tcW w:w="787" w:type="dxa"/>
            <w:tcBorders>
              <w:top w:val="single" w:color="auto" w:sz="4" w:space="0"/>
              <w:left w:val="single" w:color="auto" w:sz="4" w:space="0"/>
              <w:bottom w:val="single" w:color="auto" w:sz="4" w:space="0"/>
              <w:right w:val="single" w:color="auto" w:sz="4" w:space="0"/>
            </w:tcBorders>
            <w:noWrap w:val="0"/>
            <w:vAlign w:val="center"/>
          </w:tcPr>
          <w:p w14:paraId="44BAC0D6">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4"/>
              </w:rPr>
            </w:pPr>
            <w:r>
              <w:rPr>
                <w:rFonts w:hint="default" w:ascii="Times New Roman" w:hAnsi="Times New Roman" w:cs="Times New Roman"/>
                <w:w w:val="100"/>
                <w:sz w:val="24"/>
              </w:rPr>
              <w:t>手机</w:t>
            </w:r>
          </w:p>
        </w:tc>
        <w:tc>
          <w:tcPr>
            <w:tcW w:w="1525" w:type="dxa"/>
            <w:tcBorders>
              <w:top w:val="single" w:color="auto" w:sz="4" w:space="0"/>
              <w:left w:val="single" w:color="auto" w:sz="4" w:space="0"/>
              <w:bottom w:val="single" w:color="auto" w:sz="4" w:space="0"/>
              <w:right w:val="single" w:color="auto" w:sz="4" w:space="0"/>
            </w:tcBorders>
            <w:noWrap w:val="0"/>
            <w:vAlign w:val="center"/>
          </w:tcPr>
          <w:p w14:paraId="27347681">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6"/>
              </w:rPr>
            </w:pPr>
          </w:p>
        </w:tc>
        <w:tc>
          <w:tcPr>
            <w:tcW w:w="1308" w:type="dxa"/>
            <w:vMerge w:val="restart"/>
            <w:tcBorders>
              <w:top w:val="single" w:color="auto" w:sz="4" w:space="0"/>
              <w:left w:val="single" w:color="auto" w:sz="4" w:space="0"/>
              <w:bottom w:val="single" w:color="auto" w:sz="4" w:space="0"/>
              <w:right w:val="single" w:color="auto" w:sz="4" w:space="0"/>
            </w:tcBorders>
            <w:noWrap w:val="0"/>
            <w:vAlign w:val="center"/>
          </w:tcPr>
          <w:p w14:paraId="506AAF1A">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4"/>
              </w:rPr>
            </w:pPr>
            <w:r>
              <w:rPr>
                <w:rFonts w:hint="default" w:ascii="Times New Roman" w:hAnsi="Times New Roman" w:cs="Times New Roman"/>
                <w:w w:val="100"/>
                <w:sz w:val="24"/>
              </w:rPr>
              <w:t>传真电话</w:t>
            </w:r>
          </w:p>
        </w:tc>
        <w:tc>
          <w:tcPr>
            <w:tcW w:w="1492" w:type="dxa"/>
            <w:vMerge w:val="restart"/>
            <w:tcBorders>
              <w:top w:val="single" w:color="auto" w:sz="4" w:space="0"/>
              <w:left w:val="single" w:color="auto" w:sz="4" w:space="0"/>
              <w:bottom w:val="single" w:color="auto" w:sz="4" w:space="0"/>
              <w:right w:val="single" w:color="auto" w:sz="4" w:space="0"/>
            </w:tcBorders>
            <w:noWrap w:val="0"/>
            <w:vAlign w:val="center"/>
          </w:tcPr>
          <w:p w14:paraId="5A184AE4">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6"/>
              </w:rPr>
            </w:pPr>
          </w:p>
        </w:tc>
      </w:tr>
      <w:tr w14:paraId="261C1DCA">
        <w:trPr>
          <w:gridAfter w:val="1"/>
          <w:wAfter w:w="125" w:type="dxa"/>
          <w:trHeight w:val="737" w:hRule="exact"/>
          <w:jc w:val="center"/>
        </w:trPr>
        <w:tc>
          <w:tcPr>
            <w:tcW w:w="1541"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617D25B2">
            <w:pPr>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
                <w:szCs w:val="2"/>
              </w:rPr>
            </w:pPr>
          </w:p>
        </w:tc>
        <w:tc>
          <w:tcPr>
            <w:tcW w:w="1065" w:type="dxa"/>
            <w:vMerge w:val="continue"/>
            <w:tcBorders>
              <w:top w:val="single" w:color="auto" w:sz="4" w:space="0"/>
              <w:left w:val="single" w:color="auto" w:sz="4" w:space="0"/>
              <w:bottom w:val="single" w:color="auto" w:sz="4" w:space="0"/>
              <w:right w:val="single" w:color="auto" w:sz="4" w:space="0"/>
            </w:tcBorders>
            <w:noWrap w:val="0"/>
            <w:vAlign w:val="center"/>
          </w:tcPr>
          <w:p w14:paraId="7E8FEE62">
            <w:pPr>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
                <w:szCs w:val="2"/>
              </w:rPr>
            </w:pPr>
          </w:p>
        </w:tc>
        <w:tc>
          <w:tcPr>
            <w:tcW w:w="1338" w:type="dxa"/>
            <w:vMerge w:val="continue"/>
            <w:tcBorders>
              <w:top w:val="single" w:color="auto" w:sz="4" w:space="0"/>
              <w:left w:val="single" w:color="auto" w:sz="4" w:space="0"/>
              <w:bottom w:val="single" w:color="auto" w:sz="4" w:space="0"/>
              <w:right w:val="single" w:color="auto" w:sz="4" w:space="0"/>
            </w:tcBorders>
            <w:noWrap w:val="0"/>
            <w:vAlign w:val="center"/>
          </w:tcPr>
          <w:p w14:paraId="3778EC52">
            <w:pPr>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
                <w:szCs w:val="2"/>
              </w:rPr>
            </w:pPr>
          </w:p>
        </w:tc>
        <w:tc>
          <w:tcPr>
            <w:tcW w:w="787" w:type="dxa"/>
            <w:tcBorders>
              <w:top w:val="single" w:color="auto" w:sz="4" w:space="0"/>
              <w:left w:val="single" w:color="auto" w:sz="4" w:space="0"/>
              <w:bottom w:val="single" w:color="auto" w:sz="4" w:space="0"/>
              <w:right w:val="single" w:color="auto" w:sz="4" w:space="0"/>
            </w:tcBorders>
            <w:noWrap w:val="0"/>
            <w:vAlign w:val="center"/>
          </w:tcPr>
          <w:p w14:paraId="6650C559">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4"/>
              </w:rPr>
            </w:pPr>
            <w:r>
              <w:rPr>
                <w:rFonts w:hint="default" w:ascii="Times New Roman" w:hAnsi="Times New Roman" w:cs="Times New Roman"/>
                <w:w w:val="100"/>
                <w:sz w:val="24"/>
              </w:rPr>
              <w:t>座机</w:t>
            </w:r>
          </w:p>
        </w:tc>
        <w:tc>
          <w:tcPr>
            <w:tcW w:w="1525" w:type="dxa"/>
            <w:tcBorders>
              <w:top w:val="single" w:color="auto" w:sz="4" w:space="0"/>
              <w:left w:val="single" w:color="auto" w:sz="4" w:space="0"/>
              <w:bottom w:val="single" w:color="auto" w:sz="4" w:space="0"/>
              <w:right w:val="single" w:color="auto" w:sz="4" w:space="0"/>
            </w:tcBorders>
            <w:noWrap w:val="0"/>
            <w:vAlign w:val="center"/>
          </w:tcPr>
          <w:p w14:paraId="14747918">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6"/>
              </w:rPr>
            </w:pPr>
          </w:p>
        </w:tc>
        <w:tc>
          <w:tcPr>
            <w:tcW w:w="1308" w:type="dxa"/>
            <w:vMerge w:val="continue"/>
            <w:tcBorders>
              <w:top w:val="single" w:color="auto" w:sz="4" w:space="0"/>
              <w:left w:val="single" w:color="auto" w:sz="4" w:space="0"/>
              <w:bottom w:val="single" w:color="auto" w:sz="4" w:space="0"/>
              <w:right w:val="single" w:color="auto" w:sz="4" w:space="0"/>
            </w:tcBorders>
            <w:noWrap w:val="0"/>
            <w:vAlign w:val="center"/>
          </w:tcPr>
          <w:p w14:paraId="43462552">
            <w:pPr>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
                <w:szCs w:val="2"/>
              </w:rPr>
            </w:pPr>
          </w:p>
        </w:tc>
        <w:tc>
          <w:tcPr>
            <w:tcW w:w="1492" w:type="dxa"/>
            <w:vMerge w:val="continue"/>
            <w:tcBorders>
              <w:top w:val="single" w:color="auto" w:sz="4" w:space="0"/>
              <w:left w:val="single" w:color="auto" w:sz="4" w:space="0"/>
              <w:bottom w:val="single" w:color="auto" w:sz="4" w:space="0"/>
              <w:right w:val="single" w:color="auto" w:sz="4" w:space="0"/>
            </w:tcBorders>
            <w:noWrap w:val="0"/>
            <w:vAlign w:val="center"/>
          </w:tcPr>
          <w:p w14:paraId="585C4749">
            <w:pPr>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
                <w:szCs w:val="2"/>
              </w:rPr>
            </w:pPr>
          </w:p>
        </w:tc>
      </w:tr>
      <w:tr w14:paraId="06DFEDF0">
        <w:trPr>
          <w:gridAfter w:val="1"/>
          <w:wAfter w:w="125" w:type="dxa"/>
          <w:trHeight w:val="737" w:hRule="exact"/>
          <w:jc w:val="center"/>
        </w:trPr>
        <w:tc>
          <w:tcPr>
            <w:tcW w:w="1541" w:type="dxa"/>
            <w:gridSpan w:val="3"/>
            <w:tcBorders>
              <w:top w:val="single" w:color="auto" w:sz="4" w:space="0"/>
              <w:left w:val="single" w:color="auto" w:sz="4" w:space="0"/>
              <w:bottom w:val="single" w:color="auto" w:sz="4" w:space="0"/>
              <w:right w:val="single" w:color="auto" w:sz="4" w:space="0"/>
            </w:tcBorders>
            <w:noWrap w:val="0"/>
            <w:vAlign w:val="center"/>
          </w:tcPr>
          <w:p w14:paraId="664BD5E2">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4"/>
              </w:rPr>
            </w:pPr>
            <w:r>
              <w:rPr>
                <w:rFonts w:hint="default" w:ascii="Times New Roman" w:hAnsi="Times New Roman" w:cs="Times New Roman"/>
                <w:w w:val="100"/>
                <w:sz w:val="24"/>
              </w:rPr>
              <w:t>联系地址</w:t>
            </w:r>
          </w:p>
        </w:tc>
        <w:tc>
          <w:tcPr>
            <w:tcW w:w="4715" w:type="dxa"/>
            <w:gridSpan w:val="4"/>
            <w:tcBorders>
              <w:top w:val="single" w:color="auto" w:sz="4" w:space="0"/>
              <w:left w:val="single" w:color="auto" w:sz="4" w:space="0"/>
              <w:bottom w:val="single" w:color="auto" w:sz="4" w:space="0"/>
              <w:right w:val="single" w:color="auto" w:sz="4" w:space="0"/>
            </w:tcBorders>
            <w:noWrap w:val="0"/>
            <w:vAlign w:val="center"/>
          </w:tcPr>
          <w:p w14:paraId="2B4CC1B5">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6"/>
              </w:rPr>
            </w:pPr>
          </w:p>
        </w:tc>
        <w:tc>
          <w:tcPr>
            <w:tcW w:w="1308" w:type="dxa"/>
            <w:tcBorders>
              <w:top w:val="single" w:color="auto" w:sz="4" w:space="0"/>
              <w:left w:val="single" w:color="auto" w:sz="4" w:space="0"/>
              <w:bottom w:val="single" w:color="auto" w:sz="4" w:space="0"/>
              <w:right w:val="single" w:color="auto" w:sz="4" w:space="0"/>
            </w:tcBorders>
            <w:noWrap w:val="0"/>
            <w:vAlign w:val="center"/>
          </w:tcPr>
          <w:p w14:paraId="5A29CC18">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4"/>
              </w:rPr>
            </w:pPr>
            <w:r>
              <w:rPr>
                <w:rFonts w:hint="default" w:ascii="Times New Roman" w:hAnsi="Times New Roman" w:cs="Times New Roman"/>
                <w:w w:val="100"/>
                <w:sz w:val="24"/>
              </w:rPr>
              <w:t>邮政编码</w:t>
            </w:r>
          </w:p>
        </w:tc>
        <w:tc>
          <w:tcPr>
            <w:tcW w:w="1492" w:type="dxa"/>
            <w:tcBorders>
              <w:top w:val="single" w:color="auto" w:sz="4" w:space="0"/>
              <w:left w:val="single" w:color="auto" w:sz="4" w:space="0"/>
              <w:bottom w:val="single" w:color="auto" w:sz="4" w:space="0"/>
              <w:right w:val="single" w:color="auto" w:sz="4" w:space="0"/>
            </w:tcBorders>
            <w:noWrap w:val="0"/>
            <w:vAlign w:val="center"/>
          </w:tcPr>
          <w:p w14:paraId="563E15F9">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6"/>
              </w:rPr>
            </w:pPr>
          </w:p>
        </w:tc>
      </w:tr>
      <w:tr w14:paraId="573CBE40">
        <w:trPr>
          <w:gridAfter w:val="1"/>
          <w:wAfter w:w="125" w:type="dxa"/>
          <w:trHeight w:val="737" w:hRule="exact"/>
          <w:jc w:val="center"/>
        </w:trPr>
        <w:tc>
          <w:tcPr>
            <w:tcW w:w="1541" w:type="dxa"/>
            <w:gridSpan w:val="3"/>
            <w:tcBorders>
              <w:top w:val="single" w:color="auto" w:sz="4" w:space="0"/>
              <w:left w:val="single" w:color="auto" w:sz="4" w:space="0"/>
              <w:bottom w:val="single" w:color="auto" w:sz="4" w:space="0"/>
              <w:right w:val="single" w:color="auto" w:sz="4" w:space="0"/>
            </w:tcBorders>
            <w:noWrap w:val="0"/>
            <w:vAlign w:val="center"/>
          </w:tcPr>
          <w:p w14:paraId="0C7C7563">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4"/>
              </w:rPr>
            </w:pPr>
            <w:r>
              <w:rPr>
                <w:rFonts w:hint="default" w:ascii="Times New Roman" w:hAnsi="Times New Roman" w:cs="Times New Roman"/>
                <w:w w:val="100"/>
                <w:sz w:val="24"/>
              </w:rPr>
              <w:t>公司网址</w:t>
            </w:r>
          </w:p>
        </w:tc>
        <w:tc>
          <w:tcPr>
            <w:tcW w:w="3190" w:type="dxa"/>
            <w:gridSpan w:val="3"/>
            <w:tcBorders>
              <w:top w:val="single" w:color="auto" w:sz="4" w:space="0"/>
              <w:left w:val="single" w:color="auto" w:sz="4" w:space="0"/>
              <w:bottom w:val="single" w:color="auto" w:sz="4" w:space="0"/>
              <w:right w:val="single" w:color="auto" w:sz="4" w:space="0"/>
            </w:tcBorders>
            <w:noWrap w:val="0"/>
            <w:vAlign w:val="center"/>
          </w:tcPr>
          <w:p w14:paraId="4E18090D">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6"/>
              </w:rPr>
            </w:pPr>
          </w:p>
        </w:tc>
        <w:tc>
          <w:tcPr>
            <w:tcW w:w="1525" w:type="dxa"/>
            <w:tcBorders>
              <w:top w:val="single" w:color="auto" w:sz="4" w:space="0"/>
              <w:left w:val="single" w:color="auto" w:sz="4" w:space="0"/>
              <w:bottom w:val="single" w:color="auto" w:sz="4" w:space="0"/>
              <w:right w:val="single" w:color="auto" w:sz="4" w:space="0"/>
            </w:tcBorders>
            <w:noWrap w:val="0"/>
            <w:vAlign w:val="center"/>
          </w:tcPr>
          <w:p w14:paraId="496F5B87">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4"/>
              </w:rPr>
            </w:pPr>
            <w:r>
              <w:rPr>
                <w:rFonts w:hint="default" w:ascii="Times New Roman" w:hAnsi="Times New Roman" w:cs="Times New Roman"/>
                <w:w w:val="100"/>
                <w:sz w:val="24"/>
              </w:rPr>
              <w:t>E</w:t>
            </w:r>
            <w:r>
              <w:rPr>
                <w:rFonts w:hint="default" w:ascii="Times New Roman" w:hAnsi="Times New Roman" w:cs="Times New Roman"/>
                <w:w w:val="100"/>
                <w:position w:val="1"/>
                <w:sz w:val="24"/>
              </w:rPr>
              <w:t>-</w:t>
            </w:r>
            <w:r>
              <w:rPr>
                <w:rFonts w:hint="default" w:ascii="Times New Roman" w:hAnsi="Times New Roman" w:cs="Times New Roman"/>
                <w:w w:val="100"/>
                <w:sz w:val="24"/>
              </w:rPr>
              <w:t>mail</w:t>
            </w:r>
          </w:p>
        </w:tc>
        <w:tc>
          <w:tcPr>
            <w:tcW w:w="2800" w:type="dxa"/>
            <w:gridSpan w:val="2"/>
            <w:tcBorders>
              <w:top w:val="single" w:color="auto" w:sz="4" w:space="0"/>
              <w:left w:val="single" w:color="auto" w:sz="4" w:space="0"/>
              <w:bottom w:val="single" w:color="auto" w:sz="4" w:space="0"/>
              <w:right w:val="single" w:color="auto" w:sz="4" w:space="0"/>
            </w:tcBorders>
            <w:noWrap w:val="0"/>
            <w:vAlign w:val="center"/>
          </w:tcPr>
          <w:p w14:paraId="4759CA2B">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6"/>
              </w:rPr>
            </w:pPr>
          </w:p>
        </w:tc>
      </w:tr>
      <w:tr w14:paraId="410A484A">
        <w:trPr>
          <w:gridAfter w:val="1"/>
          <w:wAfter w:w="125" w:type="dxa"/>
          <w:trHeight w:val="737" w:hRule="exact"/>
          <w:jc w:val="center"/>
        </w:trPr>
        <w:tc>
          <w:tcPr>
            <w:tcW w:w="9056" w:type="dxa"/>
            <w:gridSpan w:val="9"/>
            <w:tcBorders>
              <w:top w:val="single" w:color="auto" w:sz="4" w:space="0"/>
              <w:left w:val="single" w:color="auto" w:sz="4" w:space="0"/>
              <w:bottom w:val="single" w:color="auto" w:sz="4" w:space="0"/>
              <w:right w:val="single" w:color="auto" w:sz="4" w:space="0"/>
            </w:tcBorders>
            <w:noWrap w:val="0"/>
            <w:vAlign w:val="center"/>
          </w:tcPr>
          <w:p w14:paraId="6ADA8009">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4"/>
              </w:rPr>
            </w:pPr>
            <w:r>
              <w:rPr>
                <w:rFonts w:hint="default" w:ascii="Times New Roman" w:hAnsi="Times New Roman" w:cs="Times New Roman"/>
                <w:w w:val="100"/>
                <w:sz w:val="24"/>
              </w:rPr>
              <w:t>见习招聘计划</w:t>
            </w:r>
          </w:p>
        </w:tc>
      </w:tr>
      <w:tr w14:paraId="591D59C3">
        <w:trPr>
          <w:gridAfter w:val="1"/>
          <w:wAfter w:w="125" w:type="dxa"/>
          <w:trHeight w:val="737" w:hRule="exact"/>
          <w:jc w:val="center"/>
        </w:trPr>
        <w:tc>
          <w:tcPr>
            <w:tcW w:w="1541" w:type="dxa"/>
            <w:gridSpan w:val="3"/>
            <w:tcBorders>
              <w:top w:val="single" w:color="auto" w:sz="4" w:space="0"/>
              <w:left w:val="single" w:color="auto" w:sz="4" w:space="0"/>
              <w:bottom w:val="single" w:color="auto" w:sz="4" w:space="0"/>
              <w:right w:val="single" w:color="auto" w:sz="4" w:space="0"/>
            </w:tcBorders>
            <w:noWrap w:val="0"/>
            <w:vAlign w:val="center"/>
          </w:tcPr>
          <w:p w14:paraId="501A4C2F">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4"/>
              </w:rPr>
            </w:pPr>
            <w:r>
              <w:rPr>
                <w:rFonts w:hint="default" w:ascii="Times New Roman" w:hAnsi="Times New Roman" w:cs="Times New Roman"/>
                <w:w w:val="100"/>
                <w:sz w:val="24"/>
              </w:rPr>
              <w:t>岗位名称</w:t>
            </w:r>
          </w:p>
        </w:tc>
        <w:tc>
          <w:tcPr>
            <w:tcW w:w="2403" w:type="dxa"/>
            <w:gridSpan w:val="2"/>
            <w:tcBorders>
              <w:top w:val="single" w:color="auto" w:sz="4" w:space="0"/>
              <w:left w:val="single" w:color="auto" w:sz="4" w:space="0"/>
              <w:bottom w:val="single" w:color="auto" w:sz="4" w:space="0"/>
              <w:right w:val="single" w:color="auto" w:sz="4" w:space="0"/>
            </w:tcBorders>
            <w:noWrap w:val="0"/>
            <w:vAlign w:val="center"/>
          </w:tcPr>
          <w:p w14:paraId="65591A1B">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4"/>
              </w:rPr>
            </w:pPr>
            <w:r>
              <w:rPr>
                <w:rFonts w:hint="default" w:ascii="Times New Roman" w:hAnsi="Times New Roman" w:cs="Times New Roman"/>
                <w:w w:val="100"/>
                <w:sz w:val="24"/>
              </w:rPr>
              <w:t>岗位职责</w:t>
            </w:r>
          </w:p>
        </w:tc>
        <w:tc>
          <w:tcPr>
            <w:tcW w:w="2312" w:type="dxa"/>
            <w:gridSpan w:val="2"/>
            <w:tcBorders>
              <w:top w:val="single" w:color="auto" w:sz="4" w:space="0"/>
              <w:left w:val="single" w:color="auto" w:sz="4" w:space="0"/>
              <w:bottom w:val="single" w:color="auto" w:sz="4" w:space="0"/>
              <w:right w:val="single" w:color="auto" w:sz="4" w:space="0"/>
            </w:tcBorders>
            <w:noWrap w:val="0"/>
            <w:vAlign w:val="center"/>
          </w:tcPr>
          <w:p w14:paraId="05A278B2">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4"/>
              </w:rPr>
            </w:pPr>
            <w:r>
              <w:rPr>
                <w:rFonts w:hint="default" w:ascii="Times New Roman" w:hAnsi="Times New Roman" w:cs="Times New Roman"/>
                <w:w w:val="100"/>
                <w:sz w:val="24"/>
              </w:rPr>
              <w:t>专业要求</w:t>
            </w:r>
          </w:p>
        </w:tc>
        <w:tc>
          <w:tcPr>
            <w:tcW w:w="1308" w:type="dxa"/>
            <w:tcBorders>
              <w:top w:val="single" w:color="auto" w:sz="4" w:space="0"/>
              <w:left w:val="single" w:color="auto" w:sz="4" w:space="0"/>
              <w:bottom w:val="single" w:color="auto" w:sz="4" w:space="0"/>
              <w:right w:val="single" w:color="auto" w:sz="4" w:space="0"/>
            </w:tcBorders>
            <w:noWrap w:val="0"/>
            <w:vAlign w:val="center"/>
          </w:tcPr>
          <w:p w14:paraId="11ADC5D0">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4"/>
              </w:rPr>
            </w:pPr>
            <w:r>
              <w:rPr>
                <w:rFonts w:hint="default" w:ascii="Times New Roman" w:hAnsi="Times New Roman" w:cs="Times New Roman"/>
                <w:w w:val="100"/>
                <w:sz w:val="24"/>
              </w:rPr>
              <w:t>学历要求</w:t>
            </w:r>
          </w:p>
        </w:tc>
        <w:tc>
          <w:tcPr>
            <w:tcW w:w="1492" w:type="dxa"/>
            <w:tcBorders>
              <w:top w:val="single" w:color="auto" w:sz="4" w:space="0"/>
              <w:left w:val="single" w:color="auto" w:sz="4" w:space="0"/>
              <w:bottom w:val="single" w:color="auto" w:sz="4" w:space="0"/>
              <w:right w:val="single" w:color="auto" w:sz="4" w:space="0"/>
            </w:tcBorders>
            <w:noWrap w:val="0"/>
            <w:vAlign w:val="center"/>
          </w:tcPr>
          <w:p w14:paraId="5F455753">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4"/>
              </w:rPr>
            </w:pPr>
            <w:r>
              <w:rPr>
                <w:rFonts w:hint="default" w:ascii="Times New Roman" w:hAnsi="Times New Roman" w:cs="Times New Roman"/>
                <w:w w:val="100"/>
                <w:sz w:val="24"/>
              </w:rPr>
              <w:t>招聘人数</w:t>
            </w:r>
          </w:p>
        </w:tc>
      </w:tr>
      <w:tr w14:paraId="1462B643">
        <w:trPr>
          <w:gridAfter w:val="1"/>
          <w:wAfter w:w="125" w:type="dxa"/>
          <w:trHeight w:val="737" w:hRule="exact"/>
          <w:jc w:val="center"/>
        </w:trPr>
        <w:tc>
          <w:tcPr>
            <w:tcW w:w="1541" w:type="dxa"/>
            <w:gridSpan w:val="3"/>
            <w:tcBorders>
              <w:top w:val="single" w:color="auto" w:sz="4" w:space="0"/>
              <w:left w:val="single" w:color="auto" w:sz="4" w:space="0"/>
              <w:bottom w:val="single" w:color="auto" w:sz="4" w:space="0"/>
              <w:right w:val="single" w:color="auto" w:sz="4" w:space="0"/>
            </w:tcBorders>
            <w:noWrap w:val="0"/>
            <w:vAlign w:val="center"/>
          </w:tcPr>
          <w:p w14:paraId="620D95FF">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6"/>
              </w:rPr>
            </w:pPr>
          </w:p>
        </w:tc>
        <w:tc>
          <w:tcPr>
            <w:tcW w:w="2403" w:type="dxa"/>
            <w:gridSpan w:val="2"/>
            <w:tcBorders>
              <w:top w:val="single" w:color="auto" w:sz="4" w:space="0"/>
              <w:left w:val="single" w:color="auto" w:sz="4" w:space="0"/>
              <w:bottom w:val="single" w:color="auto" w:sz="4" w:space="0"/>
              <w:right w:val="single" w:color="auto" w:sz="4" w:space="0"/>
            </w:tcBorders>
            <w:noWrap w:val="0"/>
            <w:vAlign w:val="center"/>
          </w:tcPr>
          <w:p w14:paraId="2EEAB93F">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6"/>
              </w:rPr>
            </w:pPr>
          </w:p>
        </w:tc>
        <w:tc>
          <w:tcPr>
            <w:tcW w:w="2312" w:type="dxa"/>
            <w:gridSpan w:val="2"/>
            <w:tcBorders>
              <w:top w:val="single" w:color="auto" w:sz="4" w:space="0"/>
              <w:left w:val="single" w:color="auto" w:sz="4" w:space="0"/>
              <w:bottom w:val="single" w:color="auto" w:sz="4" w:space="0"/>
              <w:right w:val="single" w:color="auto" w:sz="4" w:space="0"/>
            </w:tcBorders>
            <w:noWrap w:val="0"/>
            <w:vAlign w:val="center"/>
          </w:tcPr>
          <w:p w14:paraId="3CD86FBE">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6"/>
              </w:rPr>
            </w:pPr>
          </w:p>
        </w:tc>
        <w:tc>
          <w:tcPr>
            <w:tcW w:w="1308" w:type="dxa"/>
            <w:tcBorders>
              <w:top w:val="single" w:color="auto" w:sz="4" w:space="0"/>
              <w:left w:val="single" w:color="auto" w:sz="4" w:space="0"/>
              <w:bottom w:val="single" w:color="auto" w:sz="4" w:space="0"/>
              <w:right w:val="single" w:color="auto" w:sz="4" w:space="0"/>
            </w:tcBorders>
            <w:noWrap w:val="0"/>
            <w:vAlign w:val="center"/>
          </w:tcPr>
          <w:p w14:paraId="3DB1471B">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6"/>
              </w:rPr>
            </w:pPr>
          </w:p>
        </w:tc>
        <w:tc>
          <w:tcPr>
            <w:tcW w:w="1492" w:type="dxa"/>
            <w:tcBorders>
              <w:top w:val="single" w:color="auto" w:sz="4" w:space="0"/>
              <w:left w:val="single" w:color="auto" w:sz="4" w:space="0"/>
              <w:bottom w:val="single" w:color="auto" w:sz="4" w:space="0"/>
              <w:right w:val="single" w:color="auto" w:sz="4" w:space="0"/>
            </w:tcBorders>
            <w:noWrap w:val="0"/>
            <w:vAlign w:val="center"/>
          </w:tcPr>
          <w:p w14:paraId="6395585D">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6"/>
              </w:rPr>
            </w:pPr>
          </w:p>
        </w:tc>
      </w:tr>
      <w:tr w14:paraId="33F27B65">
        <w:trPr>
          <w:gridAfter w:val="1"/>
          <w:wAfter w:w="125" w:type="dxa"/>
          <w:trHeight w:val="737" w:hRule="exact"/>
          <w:jc w:val="center"/>
        </w:trPr>
        <w:tc>
          <w:tcPr>
            <w:tcW w:w="1541" w:type="dxa"/>
            <w:gridSpan w:val="3"/>
            <w:tcBorders>
              <w:top w:val="single" w:color="auto" w:sz="4" w:space="0"/>
              <w:left w:val="single" w:color="auto" w:sz="4" w:space="0"/>
              <w:bottom w:val="single" w:color="auto" w:sz="4" w:space="0"/>
              <w:right w:val="single" w:color="auto" w:sz="4" w:space="0"/>
            </w:tcBorders>
            <w:noWrap w:val="0"/>
            <w:vAlign w:val="center"/>
          </w:tcPr>
          <w:p w14:paraId="1C76F3A8">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6"/>
              </w:rPr>
            </w:pPr>
          </w:p>
        </w:tc>
        <w:tc>
          <w:tcPr>
            <w:tcW w:w="2403" w:type="dxa"/>
            <w:gridSpan w:val="2"/>
            <w:tcBorders>
              <w:top w:val="single" w:color="auto" w:sz="4" w:space="0"/>
              <w:left w:val="single" w:color="auto" w:sz="4" w:space="0"/>
              <w:bottom w:val="single" w:color="auto" w:sz="4" w:space="0"/>
              <w:right w:val="single" w:color="auto" w:sz="4" w:space="0"/>
            </w:tcBorders>
            <w:noWrap w:val="0"/>
            <w:vAlign w:val="center"/>
          </w:tcPr>
          <w:p w14:paraId="69D90D2C">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6"/>
              </w:rPr>
            </w:pPr>
          </w:p>
        </w:tc>
        <w:tc>
          <w:tcPr>
            <w:tcW w:w="2312" w:type="dxa"/>
            <w:gridSpan w:val="2"/>
            <w:tcBorders>
              <w:top w:val="single" w:color="auto" w:sz="4" w:space="0"/>
              <w:left w:val="single" w:color="auto" w:sz="4" w:space="0"/>
              <w:bottom w:val="single" w:color="auto" w:sz="4" w:space="0"/>
              <w:right w:val="single" w:color="auto" w:sz="4" w:space="0"/>
            </w:tcBorders>
            <w:noWrap w:val="0"/>
            <w:vAlign w:val="center"/>
          </w:tcPr>
          <w:p w14:paraId="58EB4265">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6"/>
              </w:rPr>
            </w:pPr>
          </w:p>
        </w:tc>
        <w:tc>
          <w:tcPr>
            <w:tcW w:w="1308" w:type="dxa"/>
            <w:tcBorders>
              <w:top w:val="single" w:color="auto" w:sz="4" w:space="0"/>
              <w:left w:val="single" w:color="auto" w:sz="4" w:space="0"/>
              <w:bottom w:val="single" w:color="auto" w:sz="4" w:space="0"/>
              <w:right w:val="single" w:color="auto" w:sz="4" w:space="0"/>
            </w:tcBorders>
            <w:noWrap w:val="0"/>
            <w:vAlign w:val="center"/>
          </w:tcPr>
          <w:p w14:paraId="3AC2B6AE">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6"/>
              </w:rPr>
            </w:pPr>
          </w:p>
        </w:tc>
        <w:tc>
          <w:tcPr>
            <w:tcW w:w="1492" w:type="dxa"/>
            <w:tcBorders>
              <w:top w:val="single" w:color="auto" w:sz="4" w:space="0"/>
              <w:left w:val="single" w:color="auto" w:sz="4" w:space="0"/>
              <w:bottom w:val="single" w:color="auto" w:sz="4" w:space="0"/>
              <w:right w:val="single" w:color="auto" w:sz="4" w:space="0"/>
            </w:tcBorders>
            <w:noWrap w:val="0"/>
            <w:vAlign w:val="center"/>
          </w:tcPr>
          <w:p w14:paraId="144FB7D4">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6"/>
              </w:rPr>
            </w:pPr>
          </w:p>
        </w:tc>
      </w:tr>
      <w:tr w14:paraId="29A3652C">
        <w:trPr>
          <w:gridAfter w:val="1"/>
          <w:wAfter w:w="125" w:type="dxa"/>
          <w:trHeight w:val="737" w:hRule="exact"/>
          <w:jc w:val="center"/>
        </w:trPr>
        <w:tc>
          <w:tcPr>
            <w:tcW w:w="1541" w:type="dxa"/>
            <w:gridSpan w:val="3"/>
            <w:tcBorders>
              <w:top w:val="single" w:color="auto" w:sz="4" w:space="0"/>
            </w:tcBorders>
            <w:noWrap w:val="0"/>
            <w:vAlign w:val="top"/>
          </w:tcPr>
          <w:p w14:paraId="69CFED1A">
            <w:pPr>
              <w:pStyle w:val="10"/>
              <w:keepNext w:val="0"/>
              <w:keepLines w:val="0"/>
              <w:pageBreakBefore w:val="0"/>
              <w:widowControl w:val="0"/>
              <w:kinsoku/>
              <w:wordWrap/>
              <w:overflowPunct/>
              <w:topLinePunct w:val="0"/>
              <w:autoSpaceDE w:val="0"/>
              <w:autoSpaceDN w:val="0"/>
              <w:bidi w:val="0"/>
              <w:adjustRightInd/>
              <w:snapToGrid/>
              <w:spacing w:line="594" w:lineRule="exact"/>
              <w:jc w:val="left"/>
              <w:textAlignment w:val="auto"/>
              <w:rPr>
                <w:rFonts w:hint="default" w:ascii="Times New Roman" w:hAnsi="Times New Roman" w:cs="Times New Roman"/>
                <w:w w:val="100"/>
                <w:sz w:val="26"/>
              </w:rPr>
            </w:pPr>
          </w:p>
          <w:p w14:paraId="6EE4C23C">
            <w:pPr>
              <w:pStyle w:val="10"/>
              <w:keepNext w:val="0"/>
              <w:keepLines w:val="0"/>
              <w:pageBreakBefore w:val="0"/>
              <w:widowControl w:val="0"/>
              <w:kinsoku/>
              <w:wordWrap/>
              <w:overflowPunct/>
              <w:topLinePunct w:val="0"/>
              <w:autoSpaceDE w:val="0"/>
              <w:autoSpaceDN w:val="0"/>
              <w:bidi w:val="0"/>
              <w:adjustRightInd/>
              <w:snapToGrid/>
              <w:spacing w:before="8" w:line="594" w:lineRule="exact"/>
              <w:jc w:val="left"/>
              <w:textAlignment w:val="auto"/>
              <w:rPr>
                <w:rFonts w:hint="default" w:ascii="Times New Roman" w:hAnsi="Times New Roman" w:cs="Times New Roman"/>
                <w:w w:val="100"/>
                <w:sz w:val="35"/>
              </w:rPr>
            </w:pPr>
          </w:p>
          <w:p w14:paraId="7373A28A">
            <w:pPr>
              <w:pStyle w:val="10"/>
              <w:keepNext w:val="0"/>
              <w:keepLines w:val="0"/>
              <w:pageBreakBefore w:val="0"/>
              <w:widowControl w:val="0"/>
              <w:kinsoku/>
              <w:wordWrap/>
              <w:overflowPunct/>
              <w:topLinePunct w:val="0"/>
              <w:autoSpaceDE w:val="0"/>
              <w:autoSpaceDN w:val="0"/>
              <w:bidi w:val="0"/>
              <w:adjustRightInd/>
              <w:snapToGrid/>
              <w:spacing w:line="594" w:lineRule="exact"/>
              <w:ind w:left="154" w:right="136"/>
              <w:jc w:val="left"/>
              <w:textAlignment w:val="auto"/>
              <w:rPr>
                <w:rFonts w:hint="default" w:ascii="Times New Roman" w:hAnsi="Times New Roman" w:cs="Times New Roman"/>
                <w:w w:val="100"/>
                <w:sz w:val="24"/>
              </w:rPr>
            </w:pPr>
            <w:r>
              <w:rPr>
                <w:rFonts w:hint="default" w:ascii="Times New Roman" w:hAnsi="Times New Roman" w:cs="Times New Roman"/>
                <w:w w:val="100"/>
                <w:sz w:val="24"/>
              </w:rPr>
              <w:t>单位简介</w:t>
            </w:r>
          </w:p>
        </w:tc>
        <w:tc>
          <w:tcPr>
            <w:tcW w:w="7515" w:type="dxa"/>
            <w:gridSpan w:val="6"/>
            <w:tcBorders>
              <w:top w:val="single" w:color="auto" w:sz="4" w:space="0"/>
            </w:tcBorders>
            <w:noWrap w:val="0"/>
            <w:vAlign w:val="top"/>
          </w:tcPr>
          <w:p w14:paraId="0AE766B0">
            <w:pPr>
              <w:pStyle w:val="10"/>
              <w:keepNext w:val="0"/>
              <w:keepLines w:val="0"/>
              <w:pageBreakBefore w:val="0"/>
              <w:widowControl w:val="0"/>
              <w:kinsoku/>
              <w:wordWrap/>
              <w:overflowPunct/>
              <w:topLinePunct w:val="0"/>
              <w:autoSpaceDE w:val="0"/>
              <w:autoSpaceDN w:val="0"/>
              <w:bidi w:val="0"/>
              <w:adjustRightInd/>
              <w:snapToGrid/>
              <w:spacing w:line="594" w:lineRule="exact"/>
              <w:jc w:val="left"/>
              <w:textAlignment w:val="auto"/>
              <w:rPr>
                <w:rFonts w:hint="default" w:ascii="Times New Roman" w:hAnsi="Times New Roman" w:cs="Times New Roman"/>
                <w:w w:val="100"/>
                <w:sz w:val="26"/>
              </w:rPr>
            </w:pPr>
          </w:p>
        </w:tc>
      </w:tr>
      <w:tr w14:paraId="35FE0B61">
        <w:trPr>
          <w:gridBefore w:val="1"/>
          <w:wBefore w:w="125" w:type="dxa"/>
          <w:trHeight w:val="1524" w:hRule="atLeast"/>
          <w:jc w:val="center"/>
        </w:trPr>
        <w:tc>
          <w:tcPr>
            <w:tcW w:w="1266" w:type="dxa"/>
            <w:noWrap w:val="0"/>
            <w:vAlign w:val="center"/>
          </w:tcPr>
          <w:p w14:paraId="751FDDD8">
            <w:pPr>
              <w:pStyle w:val="10"/>
              <w:keepNext w:val="0"/>
              <w:keepLines w:val="0"/>
              <w:pageBreakBefore w:val="0"/>
              <w:widowControl w:val="0"/>
              <w:kinsoku/>
              <w:wordWrap/>
              <w:overflowPunct/>
              <w:topLinePunct w:val="0"/>
              <w:autoSpaceDE w:val="0"/>
              <w:autoSpaceDN w:val="0"/>
              <w:bidi w:val="0"/>
              <w:adjustRightInd/>
              <w:snapToGrid/>
              <w:spacing w:before="0" w:line="240" w:lineRule="atLeast"/>
              <w:ind w:left="0" w:right="0"/>
              <w:jc w:val="center"/>
              <w:textAlignment w:val="auto"/>
              <w:rPr>
                <w:rFonts w:hint="default" w:ascii="Times New Roman" w:hAnsi="Times New Roman" w:cs="Times New Roman"/>
                <w:w w:val="100"/>
                <w:sz w:val="24"/>
              </w:rPr>
            </w:pPr>
            <w:r>
              <w:rPr>
                <w:rFonts w:hint="default" w:ascii="Times New Roman" w:hAnsi="Times New Roman" w:cs="Times New Roman"/>
                <w:w w:val="100"/>
                <w:sz w:val="24"/>
              </w:rPr>
              <w:t>单位声明</w:t>
            </w:r>
          </w:p>
        </w:tc>
        <w:tc>
          <w:tcPr>
            <w:tcW w:w="7790" w:type="dxa"/>
            <w:gridSpan w:val="8"/>
            <w:noWrap w:val="0"/>
            <w:vAlign w:val="center"/>
          </w:tcPr>
          <w:p w14:paraId="63BFA09F">
            <w:pPr>
              <w:pStyle w:val="10"/>
              <w:keepNext w:val="0"/>
              <w:keepLines w:val="0"/>
              <w:pageBreakBefore w:val="0"/>
              <w:widowControl w:val="0"/>
              <w:kinsoku/>
              <w:wordWrap/>
              <w:overflowPunct/>
              <w:topLinePunct w:val="0"/>
              <w:autoSpaceDE w:val="0"/>
              <w:autoSpaceDN w:val="0"/>
              <w:bidi w:val="0"/>
              <w:adjustRightInd/>
              <w:snapToGrid/>
              <w:spacing w:before="0" w:line="240" w:lineRule="atLeast"/>
              <w:ind w:left="0" w:right="0"/>
              <w:jc w:val="left"/>
              <w:textAlignment w:val="auto"/>
              <w:rPr>
                <w:rFonts w:hint="default" w:ascii="Times New Roman" w:hAnsi="Times New Roman" w:cs="Times New Roman"/>
                <w:w w:val="100"/>
                <w:sz w:val="30"/>
              </w:rPr>
            </w:pPr>
            <w:r>
              <w:rPr>
                <w:rFonts w:hint="default" w:ascii="Times New Roman" w:hAnsi="Times New Roman" w:cs="Times New Roman"/>
                <w:spacing w:val="-6"/>
                <w:w w:val="100"/>
                <w:sz w:val="24"/>
              </w:rPr>
              <w:t>本单位保证所申报材料真实有效，否则愿意承担由此引起的一切法律责</w:t>
            </w:r>
            <w:r>
              <w:rPr>
                <w:rFonts w:hint="default" w:ascii="Times New Roman" w:hAnsi="Times New Roman" w:cs="Times New Roman"/>
                <w:spacing w:val="-4"/>
                <w:w w:val="100"/>
                <w:sz w:val="24"/>
              </w:rPr>
              <w:t>任和后果。</w:t>
            </w:r>
          </w:p>
          <w:p w14:paraId="672A1438">
            <w:pPr>
              <w:pStyle w:val="10"/>
              <w:keepNext w:val="0"/>
              <w:keepLines w:val="0"/>
              <w:pageBreakBefore w:val="0"/>
              <w:widowControl w:val="0"/>
              <w:tabs>
                <w:tab w:val="left" w:pos="4706"/>
              </w:tabs>
              <w:kinsoku/>
              <w:wordWrap/>
              <w:overflowPunct/>
              <w:topLinePunct w:val="0"/>
              <w:autoSpaceDE w:val="0"/>
              <w:autoSpaceDN w:val="0"/>
              <w:bidi w:val="0"/>
              <w:adjustRightInd/>
              <w:snapToGrid/>
              <w:spacing w:before="0" w:line="240" w:lineRule="atLeast"/>
              <w:ind w:left="0" w:right="0" w:firstLine="230" w:firstLineChars="100"/>
              <w:jc w:val="left"/>
              <w:textAlignment w:val="auto"/>
              <w:rPr>
                <w:rFonts w:hint="default" w:ascii="Times New Roman" w:hAnsi="Times New Roman" w:cs="Times New Roman"/>
                <w:w w:val="100"/>
                <w:sz w:val="24"/>
              </w:rPr>
            </w:pPr>
            <w:r>
              <w:rPr>
                <w:rFonts w:hint="default" w:ascii="Times New Roman" w:hAnsi="Times New Roman" w:cs="Times New Roman"/>
                <w:spacing w:val="-5"/>
                <w:w w:val="100"/>
                <w:sz w:val="24"/>
              </w:rPr>
              <w:t>法</w:t>
            </w:r>
            <w:r>
              <w:rPr>
                <w:rFonts w:hint="default" w:ascii="Times New Roman" w:hAnsi="Times New Roman" w:cs="Times New Roman"/>
                <w:spacing w:val="-3"/>
                <w:w w:val="100"/>
                <w:sz w:val="24"/>
              </w:rPr>
              <w:t>人</w:t>
            </w:r>
            <w:r>
              <w:rPr>
                <w:rFonts w:hint="default" w:ascii="Times New Roman" w:hAnsi="Times New Roman" w:cs="Times New Roman"/>
                <w:spacing w:val="-5"/>
                <w:w w:val="100"/>
                <w:sz w:val="24"/>
              </w:rPr>
              <w:t>（负责</w:t>
            </w:r>
            <w:r>
              <w:rPr>
                <w:rFonts w:hint="default" w:ascii="Times New Roman" w:hAnsi="Times New Roman" w:cs="Times New Roman"/>
                <w:spacing w:val="-3"/>
                <w:w w:val="100"/>
                <w:sz w:val="24"/>
              </w:rPr>
              <w:t>人</w:t>
            </w:r>
            <w:r>
              <w:rPr>
                <w:rFonts w:hint="default" w:ascii="Times New Roman" w:hAnsi="Times New Roman" w:cs="Times New Roman"/>
                <w:spacing w:val="-5"/>
                <w:w w:val="100"/>
                <w:sz w:val="24"/>
              </w:rPr>
              <w:t>）（签</w:t>
            </w:r>
            <w:r>
              <w:rPr>
                <w:rFonts w:hint="default" w:ascii="Times New Roman" w:hAnsi="Times New Roman" w:cs="Times New Roman"/>
                <w:spacing w:val="-3"/>
                <w:w w:val="100"/>
                <w:sz w:val="24"/>
              </w:rPr>
              <w:t>章）：</w:t>
            </w:r>
            <w:r>
              <w:rPr>
                <w:rFonts w:hint="default" w:ascii="Times New Roman" w:hAnsi="Times New Roman" w:cs="Times New Roman"/>
                <w:spacing w:val="-3"/>
                <w:w w:val="100"/>
                <w:sz w:val="24"/>
              </w:rPr>
              <w:tab/>
            </w:r>
            <w:r>
              <w:rPr>
                <w:rFonts w:hint="default" w:ascii="Times New Roman" w:hAnsi="Times New Roman" w:cs="Times New Roman"/>
                <w:spacing w:val="-5"/>
                <w:w w:val="100"/>
                <w:sz w:val="24"/>
              </w:rPr>
              <w:t>经</w:t>
            </w:r>
            <w:r>
              <w:rPr>
                <w:rFonts w:hint="default" w:ascii="Times New Roman" w:hAnsi="Times New Roman" w:cs="Times New Roman"/>
                <w:spacing w:val="-3"/>
                <w:w w:val="100"/>
                <w:sz w:val="24"/>
              </w:rPr>
              <w:t>办</w:t>
            </w:r>
            <w:r>
              <w:rPr>
                <w:rFonts w:hint="default" w:ascii="Times New Roman" w:hAnsi="Times New Roman" w:cs="Times New Roman"/>
                <w:spacing w:val="-5"/>
                <w:w w:val="100"/>
                <w:sz w:val="24"/>
              </w:rPr>
              <w:t>人（签</w:t>
            </w:r>
            <w:r>
              <w:rPr>
                <w:rFonts w:hint="default" w:ascii="Times New Roman" w:hAnsi="Times New Roman" w:cs="Times New Roman"/>
                <w:spacing w:val="-3"/>
                <w:w w:val="100"/>
                <w:sz w:val="24"/>
              </w:rPr>
              <w:t>章）：</w:t>
            </w:r>
          </w:p>
        </w:tc>
      </w:tr>
      <w:tr w14:paraId="67BE039B">
        <w:trPr>
          <w:gridBefore w:val="1"/>
          <w:wBefore w:w="125" w:type="dxa"/>
          <w:trHeight w:val="3028" w:hRule="atLeast"/>
          <w:jc w:val="center"/>
        </w:trPr>
        <w:tc>
          <w:tcPr>
            <w:tcW w:w="1266" w:type="dxa"/>
            <w:noWrap w:val="0"/>
            <w:vAlign w:val="center"/>
          </w:tcPr>
          <w:p w14:paraId="4AA88C3E">
            <w:pPr>
              <w:pStyle w:val="10"/>
              <w:keepNext w:val="0"/>
              <w:keepLines w:val="0"/>
              <w:pageBreakBefore w:val="0"/>
              <w:widowControl w:val="0"/>
              <w:kinsoku/>
              <w:wordWrap/>
              <w:overflowPunct/>
              <w:topLinePunct w:val="0"/>
              <w:autoSpaceDE w:val="0"/>
              <w:autoSpaceDN w:val="0"/>
              <w:bidi w:val="0"/>
              <w:adjustRightInd/>
              <w:snapToGrid/>
              <w:spacing w:before="0" w:line="240" w:lineRule="atLeast"/>
              <w:ind w:left="0" w:right="0"/>
              <w:jc w:val="center"/>
              <w:textAlignment w:val="auto"/>
              <w:rPr>
                <w:rFonts w:hint="default" w:ascii="Times New Roman" w:hAnsi="Times New Roman" w:cs="Times New Roman"/>
                <w:w w:val="100"/>
                <w:sz w:val="26"/>
              </w:rPr>
            </w:pPr>
          </w:p>
          <w:p w14:paraId="0E0343BA">
            <w:pPr>
              <w:pStyle w:val="10"/>
              <w:keepNext w:val="0"/>
              <w:keepLines w:val="0"/>
              <w:pageBreakBefore w:val="0"/>
              <w:widowControl w:val="0"/>
              <w:kinsoku/>
              <w:wordWrap/>
              <w:overflowPunct/>
              <w:topLinePunct w:val="0"/>
              <w:autoSpaceDE w:val="0"/>
              <w:autoSpaceDN w:val="0"/>
              <w:bidi w:val="0"/>
              <w:adjustRightInd/>
              <w:snapToGrid/>
              <w:spacing w:before="0" w:line="240" w:lineRule="atLeast"/>
              <w:ind w:left="0" w:right="0"/>
              <w:jc w:val="center"/>
              <w:textAlignment w:val="auto"/>
              <w:rPr>
                <w:rFonts w:hint="eastAsia" w:ascii="Times New Roman" w:hAnsi="Times New Roman" w:eastAsia="方正仿宋_GBK" w:cs="Times New Roman"/>
                <w:w w:val="100"/>
                <w:sz w:val="26"/>
                <w:lang w:eastAsia="zh-CN"/>
              </w:rPr>
            </w:pPr>
            <w:r>
              <w:rPr>
                <w:rFonts w:hint="eastAsia" w:ascii="Times New Roman" w:hAnsi="Times New Roman" w:cs="Times New Roman"/>
                <w:w w:val="100"/>
                <w:sz w:val="26"/>
                <w:lang w:eastAsia="zh-CN"/>
              </w:rPr>
              <w:t>备案受理情况</w:t>
            </w:r>
          </w:p>
          <w:p w14:paraId="328B261F">
            <w:pPr>
              <w:pStyle w:val="10"/>
              <w:keepNext w:val="0"/>
              <w:keepLines w:val="0"/>
              <w:pageBreakBefore w:val="0"/>
              <w:widowControl w:val="0"/>
              <w:kinsoku/>
              <w:wordWrap/>
              <w:overflowPunct/>
              <w:topLinePunct w:val="0"/>
              <w:autoSpaceDE w:val="0"/>
              <w:autoSpaceDN w:val="0"/>
              <w:bidi w:val="0"/>
              <w:adjustRightInd/>
              <w:snapToGrid/>
              <w:spacing w:before="0" w:line="240" w:lineRule="atLeast"/>
              <w:ind w:left="0" w:right="0" w:hanging="236"/>
              <w:jc w:val="center"/>
              <w:textAlignment w:val="auto"/>
              <w:rPr>
                <w:rFonts w:hint="default" w:ascii="Times New Roman" w:hAnsi="Times New Roman" w:cs="Times New Roman"/>
                <w:w w:val="100"/>
                <w:sz w:val="24"/>
              </w:rPr>
            </w:pPr>
          </w:p>
        </w:tc>
        <w:tc>
          <w:tcPr>
            <w:tcW w:w="7790" w:type="dxa"/>
            <w:gridSpan w:val="8"/>
            <w:noWrap w:val="0"/>
            <w:vAlign w:val="center"/>
          </w:tcPr>
          <w:p w14:paraId="6B1243AD">
            <w:pPr>
              <w:pStyle w:val="10"/>
              <w:keepNext w:val="0"/>
              <w:keepLines w:val="0"/>
              <w:pageBreakBefore w:val="0"/>
              <w:widowControl w:val="0"/>
              <w:kinsoku/>
              <w:wordWrap/>
              <w:overflowPunct/>
              <w:topLinePunct w:val="0"/>
              <w:autoSpaceDE w:val="0"/>
              <w:autoSpaceDN w:val="0"/>
              <w:bidi w:val="0"/>
              <w:adjustRightInd/>
              <w:snapToGrid/>
              <w:spacing w:before="0" w:line="240" w:lineRule="atLeast"/>
              <w:ind w:left="0" w:right="0"/>
              <w:jc w:val="left"/>
              <w:textAlignment w:val="auto"/>
              <w:rPr>
                <w:rFonts w:hint="default" w:ascii="Times New Roman" w:hAnsi="Times New Roman" w:cs="Times New Roman"/>
                <w:w w:val="100"/>
                <w:sz w:val="24"/>
              </w:rPr>
            </w:pPr>
            <w:r>
              <w:rPr>
                <w:rFonts w:hint="default" w:ascii="Times New Roman" w:hAnsi="Times New Roman" w:cs="Times New Roman"/>
                <w:w w:val="100"/>
                <w:sz w:val="24"/>
              </w:rPr>
              <w:t>□备案材料检查不合格未受理，已反馈申请单位。</w:t>
            </w:r>
          </w:p>
          <w:p w14:paraId="07644665">
            <w:pPr>
              <w:pStyle w:val="10"/>
              <w:keepNext w:val="0"/>
              <w:keepLines w:val="0"/>
              <w:pageBreakBefore w:val="0"/>
              <w:widowControl w:val="0"/>
              <w:kinsoku/>
              <w:wordWrap/>
              <w:overflowPunct/>
              <w:topLinePunct w:val="0"/>
              <w:autoSpaceDE w:val="0"/>
              <w:autoSpaceDN w:val="0"/>
              <w:bidi w:val="0"/>
              <w:adjustRightInd/>
              <w:snapToGrid/>
              <w:spacing w:before="0" w:line="240" w:lineRule="atLeast"/>
              <w:ind w:left="0" w:right="0"/>
              <w:jc w:val="left"/>
              <w:textAlignment w:val="auto"/>
              <w:rPr>
                <w:rFonts w:hint="default" w:ascii="Times New Roman" w:hAnsi="Times New Roman" w:cs="Times New Roman"/>
                <w:w w:val="100"/>
                <w:sz w:val="24"/>
              </w:rPr>
            </w:pPr>
            <w:r>
              <w:rPr>
                <w:rFonts w:hint="default" w:ascii="Times New Roman" w:hAnsi="Times New Roman" w:cs="Times New Roman"/>
                <w:spacing w:val="-5"/>
                <w:w w:val="100"/>
                <w:sz w:val="24"/>
              </w:rPr>
              <w:t>□备案材料检查合格已受理，公示期有异议，已将结果反馈申请单位。</w:t>
            </w:r>
          </w:p>
          <w:p w14:paraId="62102650">
            <w:pPr>
              <w:pStyle w:val="10"/>
              <w:keepNext w:val="0"/>
              <w:keepLines w:val="0"/>
              <w:pageBreakBefore w:val="0"/>
              <w:widowControl w:val="0"/>
              <w:tabs>
                <w:tab w:val="left" w:pos="1521"/>
                <w:tab w:val="left" w:pos="3187"/>
                <w:tab w:val="left" w:pos="5520"/>
                <w:tab w:val="left" w:pos="6108"/>
                <w:tab w:val="left" w:pos="6698"/>
              </w:tabs>
              <w:kinsoku/>
              <w:wordWrap/>
              <w:overflowPunct/>
              <w:topLinePunct w:val="0"/>
              <w:autoSpaceDE w:val="0"/>
              <w:autoSpaceDN w:val="0"/>
              <w:bidi w:val="0"/>
              <w:adjustRightInd/>
              <w:snapToGrid/>
              <w:spacing w:before="0" w:line="240" w:lineRule="atLeast"/>
              <w:ind w:left="0" w:right="0"/>
              <w:jc w:val="left"/>
              <w:textAlignment w:val="auto"/>
              <w:rPr>
                <w:rFonts w:hint="default" w:ascii="Times New Roman" w:hAnsi="Times New Roman" w:cs="Times New Roman"/>
                <w:spacing w:val="-16"/>
                <w:w w:val="100"/>
                <w:sz w:val="24"/>
              </w:rPr>
            </w:pPr>
            <w:r>
              <w:rPr>
                <w:rFonts w:hint="default" w:ascii="Times New Roman" w:hAnsi="Times New Roman" w:cs="Times New Roman"/>
                <w:spacing w:val="-5"/>
                <w:w w:val="100"/>
                <w:sz w:val="24"/>
              </w:rPr>
              <w:t>□备</w:t>
            </w:r>
            <w:r>
              <w:rPr>
                <w:rFonts w:hint="default" w:ascii="Times New Roman" w:hAnsi="Times New Roman" w:cs="Times New Roman"/>
                <w:spacing w:val="-3"/>
                <w:w w:val="100"/>
                <w:sz w:val="24"/>
              </w:rPr>
              <w:t>案</w:t>
            </w:r>
            <w:r>
              <w:rPr>
                <w:rFonts w:hint="default" w:ascii="Times New Roman" w:hAnsi="Times New Roman" w:cs="Times New Roman"/>
                <w:spacing w:val="-5"/>
                <w:w w:val="100"/>
                <w:sz w:val="24"/>
              </w:rPr>
              <w:t>材料检</w:t>
            </w:r>
            <w:r>
              <w:rPr>
                <w:rFonts w:hint="default" w:ascii="Times New Roman" w:hAnsi="Times New Roman" w:cs="Times New Roman"/>
                <w:spacing w:val="-3"/>
                <w:w w:val="100"/>
                <w:sz w:val="24"/>
              </w:rPr>
              <w:t>查</w:t>
            </w:r>
            <w:r>
              <w:rPr>
                <w:rFonts w:hint="default" w:ascii="Times New Roman" w:hAnsi="Times New Roman" w:cs="Times New Roman"/>
                <w:spacing w:val="-5"/>
                <w:w w:val="100"/>
                <w:sz w:val="24"/>
              </w:rPr>
              <w:t>合格已</w:t>
            </w:r>
            <w:r>
              <w:rPr>
                <w:rFonts w:hint="default" w:ascii="Times New Roman" w:hAnsi="Times New Roman" w:cs="Times New Roman"/>
                <w:spacing w:val="-3"/>
                <w:w w:val="100"/>
                <w:sz w:val="24"/>
              </w:rPr>
              <w:t>受</w:t>
            </w:r>
            <w:r>
              <w:rPr>
                <w:rFonts w:hint="default" w:ascii="Times New Roman" w:hAnsi="Times New Roman" w:cs="Times New Roman"/>
                <w:spacing w:val="-5"/>
                <w:w w:val="100"/>
                <w:sz w:val="24"/>
              </w:rPr>
              <w:t>理</w:t>
            </w:r>
            <w:r>
              <w:rPr>
                <w:rFonts w:hint="default" w:ascii="Times New Roman" w:hAnsi="Times New Roman" w:cs="Times New Roman"/>
                <w:spacing w:val="-12"/>
                <w:w w:val="100"/>
                <w:sz w:val="24"/>
              </w:rPr>
              <w:t>，</w:t>
            </w:r>
            <w:r>
              <w:rPr>
                <w:rFonts w:hint="default" w:ascii="Times New Roman" w:hAnsi="Times New Roman" w:cs="Times New Roman"/>
                <w:spacing w:val="-5"/>
                <w:w w:val="100"/>
                <w:sz w:val="24"/>
              </w:rPr>
              <w:t>公</w:t>
            </w:r>
            <w:r>
              <w:rPr>
                <w:rFonts w:hint="default" w:ascii="Times New Roman" w:hAnsi="Times New Roman" w:cs="Times New Roman"/>
                <w:spacing w:val="-3"/>
                <w:w w:val="100"/>
                <w:sz w:val="24"/>
              </w:rPr>
              <w:t>示</w:t>
            </w:r>
            <w:r>
              <w:rPr>
                <w:rFonts w:hint="default" w:ascii="Times New Roman" w:hAnsi="Times New Roman" w:cs="Times New Roman"/>
                <w:spacing w:val="-5"/>
                <w:w w:val="100"/>
                <w:sz w:val="24"/>
              </w:rPr>
              <w:t>期满无</w:t>
            </w:r>
            <w:r>
              <w:rPr>
                <w:rFonts w:hint="default" w:ascii="Times New Roman" w:hAnsi="Times New Roman" w:cs="Times New Roman"/>
                <w:spacing w:val="-3"/>
                <w:w w:val="100"/>
                <w:sz w:val="24"/>
              </w:rPr>
              <w:t>异</w:t>
            </w:r>
            <w:r>
              <w:rPr>
                <w:rFonts w:hint="default" w:ascii="Times New Roman" w:hAnsi="Times New Roman" w:cs="Times New Roman"/>
                <w:spacing w:val="-5"/>
                <w:w w:val="100"/>
                <w:sz w:val="24"/>
              </w:rPr>
              <w:t>议</w:t>
            </w:r>
            <w:r>
              <w:rPr>
                <w:rFonts w:hint="default" w:ascii="Times New Roman" w:hAnsi="Times New Roman" w:cs="Times New Roman"/>
                <w:w w:val="100"/>
                <w:sz w:val="24"/>
              </w:rPr>
              <w:t>，</w:t>
            </w:r>
            <w:r>
              <w:rPr>
                <w:rFonts w:hint="default" w:ascii="Times New Roman" w:hAnsi="Times New Roman" w:cs="Times New Roman"/>
                <w:w w:val="100"/>
                <w:sz w:val="24"/>
              </w:rPr>
              <w:tab/>
            </w:r>
            <w:r>
              <w:rPr>
                <w:rFonts w:hint="default" w:ascii="Times New Roman" w:hAnsi="Times New Roman" w:cs="Times New Roman"/>
                <w:w w:val="100"/>
                <w:sz w:val="24"/>
              </w:rPr>
              <w:t>年</w:t>
            </w:r>
            <w:r>
              <w:rPr>
                <w:rFonts w:hint="default" w:ascii="Times New Roman" w:hAnsi="Times New Roman" w:cs="Times New Roman"/>
                <w:w w:val="100"/>
                <w:sz w:val="24"/>
              </w:rPr>
              <w:tab/>
            </w:r>
            <w:r>
              <w:rPr>
                <w:rFonts w:hint="default" w:ascii="Times New Roman" w:hAnsi="Times New Roman" w:cs="Times New Roman"/>
                <w:w w:val="100"/>
                <w:sz w:val="24"/>
              </w:rPr>
              <w:t>月</w:t>
            </w:r>
            <w:r>
              <w:rPr>
                <w:rFonts w:hint="default" w:ascii="Times New Roman" w:hAnsi="Times New Roman" w:cs="Times New Roman"/>
                <w:w w:val="100"/>
                <w:sz w:val="24"/>
              </w:rPr>
              <w:tab/>
            </w:r>
            <w:r>
              <w:rPr>
                <w:rFonts w:hint="default" w:ascii="Times New Roman" w:hAnsi="Times New Roman" w:cs="Times New Roman"/>
                <w:spacing w:val="-5"/>
                <w:w w:val="100"/>
                <w:sz w:val="24"/>
              </w:rPr>
              <w:t>日</w:t>
            </w:r>
            <w:r>
              <w:rPr>
                <w:rFonts w:hint="default" w:ascii="Times New Roman" w:hAnsi="Times New Roman" w:cs="Times New Roman"/>
                <w:spacing w:val="-3"/>
                <w:w w:val="100"/>
                <w:sz w:val="24"/>
              </w:rPr>
              <w:t>备</w:t>
            </w:r>
            <w:r>
              <w:rPr>
                <w:rFonts w:hint="default" w:ascii="Times New Roman" w:hAnsi="Times New Roman" w:cs="Times New Roman"/>
                <w:spacing w:val="-16"/>
                <w:w w:val="100"/>
                <w:sz w:val="24"/>
              </w:rPr>
              <w:t>案</w:t>
            </w:r>
          </w:p>
          <w:p w14:paraId="4C90E111">
            <w:pPr>
              <w:pStyle w:val="10"/>
              <w:keepNext w:val="0"/>
              <w:keepLines w:val="0"/>
              <w:pageBreakBefore w:val="0"/>
              <w:widowControl w:val="0"/>
              <w:tabs>
                <w:tab w:val="left" w:pos="1521"/>
                <w:tab w:val="left" w:pos="3187"/>
                <w:tab w:val="left" w:pos="5520"/>
                <w:tab w:val="left" w:pos="6108"/>
                <w:tab w:val="left" w:pos="6698"/>
              </w:tabs>
              <w:kinsoku/>
              <w:wordWrap/>
              <w:overflowPunct/>
              <w:topLinePunct w:val="0"/>
              <w:autoSpaceDE w:val="0"/>
              <w:autoSpaceDN w:val="0"/>
              <w:bidi w:val="0"/>
              <w:adjustRightInd/>
              <w:snapToGrid/>
              <w:spacing w:before="0" w:line="240" w:lineRule="atLeast"/>
              <w:ind w:left="0" w:right="0"/>
              <w:jc w:val="left"/>
              <w:textAlignment w:val="auto"/>
              <w:rPr>
                <w:rFonts w:hint="default" w:ascii="Times New Roman" w:hAnsi="Times New Roman" w:cs="Times New Roman"/>
                <w:spacing w:val="-5"/>
                <w:w w:val="100"/>
                <w:sz w:val="24"/>
              </w:rPr>
            </w:pPr>
            <w:r>
              <w:rPr>
                <w:rFonts w:hint="default" w:ascii="Times New Roman" w:hAnsi="Times New Roman" w:cs="Times New Roman"/>
                <w:spacing w:val="-5"/>
                <w:w w:val="100"/>
                <w:sz w:val="24"/>
              </w:rPr>
              <w:t>成</w:t>
            </w:r>
            <w:r>
              <w:rPr>
                <w:rFonts w:hint="default" w:ascii="Times New Roman" w:hAnsi="Times New Roman" w:cs="Times New Roman"/>
                <w:w w:val="100"/>
                <w:sz w:val="24"/>
              </w:rPr>
              <w:t>为</w:t>
            </w:r>
            <w:r>
              <w:rPr>
                <w:rFonts w:hint="default" w:ascii="Times New Roman" w:hAnsi="Times New Roman" w:cs="Times New Roman"/>
                <w:w w:val="100"/>
                <w:sz w:val="24"/>
              </w:rPr>
              <w:tab/>
            </w:r>
            <w:r>
              <w:rPr>
                <w:rFonts w:hint="default" w:ascii="Times New Roman" w:hAnsi="Times New Roman" w:cs="Times New Roman"/>
                <w:spacing w:val="-5"/>
                <w:w w:val="100"/>
                <w:sz w:val="24"/>
              </w:rPr>
              <w:t>区</w:t>
            </w:r>
            <w:r>
              <w:rPr>
                <w:rFonts w:hint="default" w:ascii="Times New Roman" w:hAnsi="Times New Roman" w:cs="Times New Roman"/>
                <w:w w:val="100"/>
                <w:sz w:val="24"/>
              </w:rPr>
              <w:t>/</w:t>
            </w:r>
            <w:r>
              <w:rPr>
                <w:rFonts w:hint="default" w:ascii="Times New Roman" w:hAnsi="Times New Roman" w:cs="Times New Roman"/>
                <w:spacing w:val="-5"/>
                <w:w w:val="100"/>
                <w:sz w:val="24"/>
              </w:rPr>
              <w:t>县</w:t>
            </w:r>
            <w:r>
              <w:rPr>
                <w:rFonts w:hint="default" w:ascii="Times New Roman" w:hAnsi="Times New Roman" w:cs="Times New Roman"/>
                <w:w w:val="100"/>
                <w:sz w:val="24"/>
              </w:rPr>
              <w:t>/</w:t>
            </w:r>
            <w:r>
              <w:rPr>
                <w:rFonts w:hint="default" w:ascii="Times New Roman" w:hAnsi="Times New Roman" w:cs="Times New Roman"/>
                <w:spacing w:val="-5"/>
                <w:w w:val="100"/>
                <w:sz w:val="24"/>
              </w:rPr>
              <w:t>自</w:t>
            </w:r>
            <w:r>
              <w:rPr>
                <w:rFonts w:hint="default" w:ascii="Times New Roman" w:hAnsi="Times New Roman" w:cs="Times New Roman"/>
                <w:spacing w:val="-3"/>
                <w:w w:val="100"/>
                <w:sz w:val="24"/>
              </w:rPr>
              <w:t>治</w:t>
            </w:r>
            <w:r>
              <w:rPr>
                <w:rFonts w:hint="default" w:ascii="Times New Roman" w:hAnsi="Times New Roman" w:cs="Times New Roman"/>
                <w:w w:val="100"/>
                <w:sz w:val="24"/>
              </w:rPr>
              <w:t>县</w:t>
            </w:r>
            <w:r>
              <w:rPr>
                <w:rFonts w:hint="default" w:ascii="Times New Roman" w:hAnsi="Times New Roman" w:cs="Times New Roman"/>
                <w:w w:val="100"/>
                <w:sz w:val="24"/>
              </w:rPr>
              <w:tab/>
            </w:r>
            <w:r>
              <w:rPr>
                <w:rFonts w:hint="default" w:ascii="Times New Roman" w:hAnsi="Times New Roman" w:cs="Times New Roman"/>
                <w:spacing w:val="-5"/>
                <w:w w:val="100"/>
                <w:sz w:val="24"/>
              </w:rPr>
              <w:t>号</w:t>
            </w:r>
            <w:r>
              <w:rPr>
                <w:rFonts w:hint="default" w:ascii="Times New Roman" w:hAnsi="Times New Roman" w:cs="Times New Roman"/>
                <w:spacing w:val="-3"/>
                <w:w w:val="100"/>
                <w:sz w:val="24"/>
              </w:rPr>
              <w:t>就</w:t>
            </w:r>
            <w:r>
              <w:rPr>
                <w:rFonts w:hint="default" w:ascii="Times New Roman" w:hAnsi="Times New Roman" w:cs="Times New Roman"/>
                <w:spacing w:val="-5"/>
                <w:w w:val="100"/>
                <w:sz w:val="24"/>
              </w:rPr>
              <w:t>业见习</w:t>
            </w:r>
            <w:r>
              <w:rPr>
                <w:rFonts w:hint="default" w:ascii="Times New Roman" w:hAnsi="Times New Roman" w:cs="Times New Roman"/>
                <w:spacing w:val="-3"/>
                <w:w w:val="100"/>
                <w:sz w:val="24"/>
              </w:rPr>
              <w:t>基</w:t>
            </w:r>
            <w:r>
              <w:rPr>
                <w:rFonts w:hint="default" w:ascii="Times New Roman" w:hAnsi="Times New Roman" w:cs="Times New Roman"/>
                <w:spacing w:val="-5"/>
                <w:w w:val="100"/>
                <w:sz w:val="24"/>
              </w:rPr>
              <w:t>地</w:t>
            </w:r>
            <w:r>
              <w:rPr>
                <w:rFonts w:hint="default" w:ascii="Times New Roman" w:hAnsi="Times New Roman" w:cs="Times New Roman"/>
                <w:w w:val="100"/>
                <w:sz w:val="24"/>
              </w:rPr>
              <w:t>。</w:t>
            </w:r>
          </w:p>
          <w:p w14:paraId="7B7E764C">
            <w:pPr>
              <w:pStyle w:val="10"/>
              <w:keepNext w:val="0"/>
              <w:keepLines w:val="0"/>
              <w:pageBreakBefore w:val="0"/>
              <w:widowControl w:val="0"/>
              <w:kinsoku/>
              <w:wordWrap/>
              <w:overflowPunct/>
              <w:topLinePunct w:val="0"/>
              <w:autoSpaceDE w:val="0"/>
              <w:autoSpaceDN w:val="0"/>
              <w:bidi w:val="0"/>
              <w:adjustRightInd/>
              <w:snapToGrid/>
              <w:spacing w:before="0" w:line="240" w:lineRule="atLeast"/>
              <w:ind w:left="0" w:right="0"/>
              <w:jc w:val="left"/>
              <w:textAlignment w:val="auto"/>
              <w:rPr>
                <w:rFonts w:hint="default" w:ascii="Times New Roman" w:hAnsi="Times New Roman" w:cs="Times New Roman"/>
                <w:w w:val="100"/>
                <w:sz w:val="23"/>
              </w:rPr>
            </w:pPr>
          </w:p>
          <w:p w14:paraId="131C1158">
            <w:pPr>
              <w:pStyle w:val="10"/>
              <w:keepNext w:val="0"/>
              <w:keepLines w:val="0"/>
              <w:pageBreakBefore w:val="0"/>
              <w:widowControl w:val="0"/>
              <w:kinsoku/>
              <w:wordWrap/>
              <w:overflowPunct/>
              <w:topLinePunct w:val="0"/>
              <w:autoSpaceDE w:val="0"/>
              <w:autoSpaceDN w:val="0"/>
              <w:bidi w:val="0"/>
              <w:adjustRightInd/>
              <w:snapToGrid/>
              <w:spacing w:before="0" w:line="240" w:lineRule="atLeast"/>
              <w:ind w:left="0" w:right="0"/>
              <w:jc w:val="left"/>
              <w:textAlignment w:val="auto"/>
              <w:rPr>
                <w:rFonts w:hint="default" w:ascii="Times New Roman" w:hAnsi="Times New Roman" w:cs="Times New Roman"/>
                <w:w w:val="100"/>
                <w:sz w:val="23"/>
              </w:rPr>
            </w:pPr>
          </w:p>
          <w:p w14:paraId="46A2B395">
            <w:pPr>
              <w:pStyle w:val="10"/>
              <w:keepNext w:val="0"/>
              <w:keepLines w:val="0"/>
              <w:pageBreakBefore w:val="0"/>
              <w:widowControl w:val="0"/>
              <w:tabs>
                <w:tab w:val="left" w:pos="5176"/>
                <w:tab w:val="left" w:pos="5884"/>
                <w:tab w:val="left" w:pos="6592"/>
              </w:tabs>
              <w:kinsoku/>
              <w:wordWrap/>
              <w:overflowPunct/>
              <w:topLinePunct w:val="0"/>
              <w:autoSpaceDE w:val="0"/>
              <w:autoSpaceDN w:val="0"/>
              <w:bidi w:val="0"/>
              <w:adjustRightInd/>
              <w:snapToGrid/>
              <w:spacing w:before="0" w:line="240" w:lineRule="atLeast"/>
              <w:ind w:left="0" w:right="0"/>
              <w:jc w:val="left"/>
              <w:textAlignment w:val="auto"/>
              <w:rPr>
                <w:rFonts w:hint="default" w:ascii="Times New Roman" w:hAnsi="Times New Roman" w:cs="Times New Roman"/>
                <w:w w:val="100"/>
                <w:sz w:val="24"/>
              </w:rPr>
            </w:pPr>
            <w:r>
              <w:rPr>
                <w:rFonts w:hint="eastAsia" w:ascii="Times New Roman" w:hAnsi="Times New Roman" w:cs="Times New Roman"/>
                <w:spacing w:val="-5"/>
                <w:w w:val="100"/>
                <w:sz w:val="24"/>
                <w:lang w:val="en-US" w:eastAsia="zh-CN"/>
              </w:rPr>
              <w:t xml:space="preserve">      </w:t>
            </w:r>
            <w:r>
              <w:rPr>
                <w:rFonts w:hint="default" w:ascii="Times New Roman" w:hAnsi="Times New Roman" w:cs="Times New Roman"/>
                <w:spacing w:val="-5"/>
                <w:w w:val="100"/>
                <w:sz w:val="24"/>
              </w:rPr>
              <w:t>经</w:t>
            </w:r>
            <w:r>
              <w:rPr>
                <w:rFonts w:hint="default" w:ascii="Times New Roman" w:hAnsi="Times New Roman" w:cs="Times New Roman"/>
                <w:spacing w:val="-3"/>
                <w:w w:val="100"/>
                <w:sz w:val="24"/>
              </w:rPr>
              <w:t>办</w:t>
            </w:r>
            <w:r>
              <w:rPr>
                <w:rFonts w:hint="default" w:ascii="Times New Roman" w:hAnsi="Times New Roman" w:cs="Times New Roman"/>
                <w:spacing w:val="-5"/>
                <w:w w:val="100"/>
                <w:sz w:val="24"/>
              </w:rPr>
              <w:t>人（签</w:t>
            </w:r>
            <w:r>
              <w:rPr>
                <w:rFonts w:hint="default" w:ascii="Times New Roman" w:hAnsi="Times New Roman" w:cs="Times New Roman"/>
                <w:spacing w:val="-3"/>
                <w:w w:val="100"/>
                <w:sz w:val="24"/>
              </w:rPr>
              <w:t>章</w:t>
            </w:r>
            <w:r>
              <w:rPr>
                <w:rFonts w:hint="default" w:ascii="Times New Roman" w:hAnsi="Times New Roman" w:cs="Times New Roman"/>
                <w:spacing w:val="-123"/>
                <w:w w:val="100"/>
                <w:sz w:val="24"/>
              </w:rPr>
              <w:t>）</w:t>
            </w:r>
            <w:r>
              <w:rPr>
                <w:rFonts w:hint="default" w:ascii="Times New Roman" w:hAnsi="Times New Roman" w:cs="Times New Roman"/>
                <w:w w:val="100"/>
                <w:sz w:val="24"/>
              </w:rPr>
              <w:t>：</w:t>
            </w:r>
            <w:r>
              <w:rPr>
                <w:rFonts w:hint="default" w:ascii="Times New Roman" w:hAnsi="Times New Roman" w:cs="Times New Roman"/>
                <w:w w:val="100"/>
                <w:sz w:val="24"/>
              </w:rPr>
              <w:tab/>
            </w:r>
            <w:r>
              <w:rPr>
                <w:rFonts w:hint="default" w:ascii="Times New Roman" w:hAnsi="Times New Roman" w:cs="Times New Roman"/>
                <w:w w:val="100"/>
                <w:sz w:val="24"/>
              </w:rPr>
              <w:t>年</w:t>
            </w:r>
            <w:r>
              <w:rPr>
                <w:rFonts w:hint="default" w:ascii="Times New Roman" w:hAnsi="Times New Roman" w:cs="Times New Roman"/>
                <w:w w:val="100"/>
                <w:sz w:val="24"/>
              </w:rPr>
              <w:tab/>
            </w:r>
            <w:r>
              <w:rPr>
                <w:rFonts w:hint="default" w:ascii="Times New Roman" w:hAnsi="Times New Roman" w:cs="Times New Roman"/>
                <w:w w:val="100"/>
                <w:sz w:val="24"/>
              </w:rPr>
              <w:t>月</w:t>
            </w:r>
            <w:r>
              <w:rPr>
                <w:rFonts w:hint="default" w:ascii="Times New Roman" w:hAnsi="Times New Roman" w:cs="Times New Roman"/>
                <w:w w:val="100"/>
                <w:sz w:val="24"/>
              </w:rPr>
              <w:tab/>
            </w:r>
            <w:r>
              <w:rPr>
                <w:rFonts w:hint="default" w:ascii="Times New Roman" w:hAnsi="Times New Roman" w:cs="Times New Roman"/>
                <w:w w:val="100"/>
                <w:sz w:val="24"/>
              </w:rPr>
              <w:t>日</w:t>
            </w:r>
          </w:p>
        </w:tc>
      </w:tr>
      <w:tr w14:paraId="0CA599B0">
        <w:trPr>
          <w:gridBefore w:val="1"/>
          <w:wBefore w:w="125" w:type="dxa"/>
          <w:trHeight w:val="3484" w:hRule="atLeast"/>
          <w:jc w:val="center"/>
        </w:trPr>
        <w:tc>
          <w:tcPr>
            <w:tcW w:w="1266" w:type="dxa"/>
            <w:noWrap w:val="0"/>
            <w:vAlign w:val="center"/>
          </w:tcPr>
          <w:p w14:paraId="08B158A9">
            <w:pPr>
              <w:pStyle w:val="10"/>
              <w:keepNext w:val="0"/>
              <w:keepLines w:val="0"/>
              <w:pageBreakBefore w:val="0"/>
              <w:widowControl w:val="0"/>
              <w:kinsoku/>
              <w:wordWrap/>
              <w:overflowPunct/>
              <w:topLinePunct w:val="0"/>
              <w:autoSpaceDE w:val="0"/>
              <w:autoSpaceDN w:val="0"/>
              <w:bidi w:val="0"/>
              <w:adjustRightInd/>
              <w:snapToGrid/>
              <w:spacing w:before="0" w:line="240" w:lineRule="atLeast"/>
              <w:ind w:left="0" w:right="0"/>
              <w:jc w:val="center"/>
              <w:textAlignment w:val="auto"/>
              <w:rPr>
                <w:rFonts w:hint="default" w:ascii="Times New Roman" w:hAnsi="Times New Roman" w:cs="Times New Roman"/>
                <w:w w:val="100"/>
                <w:sz w:val="24"/>
              </w:rPr>
            </w:pPr>
            <w:r>
              <w:rPr>
                <w:rFonts w:hint="default" w:ascii="Times New Roman" w:hAnsi="Times New Roman" w:cs="Times New Roman"/>
                <w:w w:val="100"/>
                <w:sz w:val="24"/>
              </w:rPr>
              <w:t>申请条件</w:t>
            </w:r>
          </w:p>
        </w:tc>
        <w:tc>
          <w:tcPr>
            <w:tcW w:w="7790" w:type="dxa"/>
            <w:gridSpan w:val="8"/>
            <w:noWrap w:val="0"/>
            <w:vAlign w:val="center"/>
          </w:tcPr>
          <w:p w14:paraId="04751D7F">
            <w:pPr>
              <w:pStyle w:val="10"/>
              <w:keepNext w:val="0"/>
              <w:keepLines w:val="0"/>
              <w:pageBreakBefore w:val="0"/>
              <w:widowControl w:val="0"/>
              <w:kinsoku/>
              <w:wordWrap/>
              <w:overflowPunct/>
              <w:topLinePunct w:val="0"/>
              <w:autoSpaceDE w:val="0"/>
              <w:autoSpaceDN w:val="0"/>
              <w:bidi w:val="0"/>
              <w:adjustRightInd/>
              <w:snapToGrid/>
              <w:spacing w:before="0" w:line="240" w:lineRule="atLeast"/>
              <w:ind w:left="0" w:right="0"/>
              <w:jc w:val="left"/>
              <w:textAlignment w:val="auto"/>
              <w:rPr>
                <w:rFonts w:hint="default" w:ascii="Times New Roman" w:hAnsi="Times New Roman" w:cs="Times New Roman"/>
                <w:w w:val="100"/>
                <w:sz w:val="24"/>
              </w:rPr>
            </w:pPr>
            <w:r>
              <w:rPr>
                <w:rFonts w:hint="default" w:ascii="Times New Roman" w:hAnsi="Times New Roman" w:eastAsia="方正仿宋_GBK" w:cs="Times New Roman"/>
                <w:spacing w:val="-5"/>
                <w:w w:val="100"/>
                <w:sz w:val="24"/>
              </w:rPr>
              <w:t>（一</w:t>
            </w:r>
            <w:r>
              <w:rPr>
                <w:rFonts w:hint="default" w:ascii="Times New Roman" w:hAnsi="Times New Roman" w:eastAsia="方正仿宋_GBK" w:cs="Times New Roman"/>
                <w:spacing w:val="-8"/>
                <w:w w:val="100"/>
                <w:sz w:val="24"/>
              </w:rPr>
              <w:t>）</w:t>
            </w:r>
            <w:r>
              <w:rPr>
                <w:rFonts w:hint="default" w:ascii="Times New Roman" w:hAnsi="Times New Roman" w:eastAsia="方正仿宋_GBK" w:cs="Times New Roman"/>
                <w:spacing w:val="-7"/>
                <w:w w:val="100"/>
                <w:sz w:val="24"/>
              </w:rPr>
              <w:t>符合重庆市经济产业发展方向和产业功能定位，管理规范、运行</w:t>
            </w:r>
            <w:r>
              <w:rPr>
                <w:rFonts w:hint="default" w:ascii="Times New Roman" w:hAnsi="Times New Roman" w:eastAsia="方正仿宋_GBK" w:cs="Times New Roman"/>
                <w:spacing w:val="-5"/>
                <w:w w:val="100"/>
                <w:sz w:val="24"/>
              </w:rPr>
              <w:t>良好、社会责任感强，符合国家规定的劳动安全卫生和劳动保护要求；（二</w:t>
            </w:r>
            <w:r>
              <w:rPr>
                <w:rFonts w:hint="default" w:ascii="Times New Roman" w:hAnsi="Times New Roman" w:eastAsia="方正仿宋_GBK" w:cs="Times New Roman"/>
                <w:spacing w:val="-70"/>
                <w:w w:val="100"/>
                <w:sz w:val="24"/>
              </w:rPr>
              <w:t>）</w:t>
            </w:r>
            <w:r>
              <w:rPr>
                <w:rFonts w:hint="default" w:ascii="Times New Roman" w:hAnsi="Times New Roman" w:eastAsia="方正仿宋_GBK" w:cs="Times New Roman"/>
                <w:spacing w:val="-11"/>
                <w:w w:val="100"/>
                <w:sz w:val="24"/>
              </w:rPr>
              <w:t>有规范的见习场所和设施，可持续提供一定数量的就业见习岗位。</w:t>
            </w:r>
            <w:r>
              <w:rPr>
                <w:rFonts w:hint="default" w:ascii="Times New Roman" w:hAnsi="Times New Roman" w:eastAsia="方正仿宋_GBK" w:cs="Times New Roman"/>
                <w:spacing w:val="-6"/>
                <w:w w:val="100"/>
                <w:sz w:val="24"/>
              </w:rPr>
              <w:t>按规定通过就业见习系统提交见习岗位招募信息，公开公平接收见习人</w:t>
            </w:r>
            <w:r>
              <w:rPr>
                <w:rFonts w:hint="default" w:ascii="Times New Roman" w:hAnsi="Times New Roman" w:eastAsia="方正仿宋_GBK" w:cs="Times New Roman"/>
                <w:spacing w:val="-3"/>
                <w:w w:val="100"/>
                <w:sz w:val="24"/>
              </w:rPr>
              <w:t>员；</w:t>
            </w:r>
            <w:r>
              <w:rPr>
                <w:rFonts w:hint="default" w:ascii="Times New Roman" w:hAnsi="Times New Roman" w:eastAsia="方正仿宋_GBK" w:cs="Times New Roman"/>
                <w:spacing w:val="-5"/>
                <w:w w:val="100"/>
                <w:sz w:val="24"/>
              </w:rPr>
              <w:t>（三</w:t>
            </w:r>
            <w:r>
              <w:rPr>
                <w:rFonts w:hint="default" w:ascii="Times New Roman" w:hAnsi="Times New Roman" w:eastAsia="方正仿宋_GBK" w:cs="Times New Roman"/>
                <w:spacing w:val="-8"/>
                <w:w w:val="100"/>
                <w:sz w:val="24"/>
              </w:rPr>
              <w:t>）</w:t>
            </w:r>
            <w:r>
              <w:rPr>
                <w:rFonts w:hint="default" w:ascii="Times New Roman" w:hAnsi="Times New Roman" w:eastAsia="方正仿宋_GBK" w:cs="Times New Roman"/>
                <w:spacing w:val="-7"/>
                <w:w w:val="100"/>
                <w:sz w:val="24"/>
              </w:rPr>
              <w:t>有系统完善的就业见习工作管理制度、培训计划、带教制度和评</w:t>
            </w:r>
            <w:r>
              <w:rPr>
                <w:rFonts w:hint="default" w:ascii="Times New Roman" w:hAnsi="Times New Roman" w:eastAsia="方正仿宋_GBK" w:cs="Times New Roman"/>
                <w:spacing w:val="-10"/>
                <w:w w:val="100"/>
                <w:position w:val="1"/>
                <w:sz w:val="24"/>
              </w:rPr>
              <w:t xml:space="preserve">估制度，有较强的带教师资力量。每名带教老师最多同时带教 </w:t>
            </w:r>
            <w:r>
              <w:rPr>
                <w:rFonts w:hint="default" w:ascii="Times New Roman" w:hAnsi="Times New Roman" w:eastAsia="方正仿宋_GBK" w:cs="Times New Roman"/>
                <w:w w:val="100"/>
                <w:sz w:val="24"/>
              </w:rPr>
              <w:t xml:space="preserve">3 </w:t>
            </w:r>
            <w:r>
              <w:rPr>
                <w:rFonts w:hint="default" w:ascii="Times New Roman" w:hAnsi="Times New Roman" w:eastAsia="方正仿宋_GBK" w:cs="Times New Roman"/>
                <w:spacing w:val="-3"/>
                <w:w w:val="100"/>
                <w:position w:val="1"/>
                <w:sz w:val="24"/>
              </w:rPr>
              <w:t>名见习</w:t>
            </w:r>
            <w:r>
              <w:rPr>
                <w:rFonts w:hint="default" w:ascii="Times New Roman" w:hAnsi="Times New Roman" w:eastAsia="方正仿宋_GBK" w:cs="Times New Roman"/>
                <w:w w:val="100"/>
                <w:sz w:val="24"/>
              </w:rPr>
              <w:t>人员。</w:t>
            </w:r>
          </w:p>
        </w:tc>
      </w:tr>
      <w:tr w14:paraId="59A6DBF8">
        <w:trPr>
          <w:gridBefore w:val="1"/>
          <w:wBefore w:w="125" w:type="dxa"/>
          <w:trHeight w:val="5197" w:hRule="atLeast"/>
          <w:jc w:val="center"/>
        </w:trPr>
        <w:tc>
          <w:tcPr>
            <w:tcW w:w="1266" w:type="dxa"/>
            <w:noWrap w:val="0"/>
            <w:vAlign w:val="center"/>
          </w:tcPr>
          <w:p w14:paraId="64E46CAE">
            <w:pPr>
              <w:pStyle w:val="10"/>
              <w:keepNext w:val="0"/>
              <w:keepLines w:val="0"/>
              <w:pageBreakBefore w:val="0"/>
              <w:widowControl w:val="0"/>
              <w:kinsoku/>
              <w:wordWrap/>
              <w:overflowPunct/>
              <w:topLinePunct w:val="0"/>
              <w:autoSpaceDE w:val="0"/>
              <w:autoSpaceDN w:val="0"/>
              <w:bidi w:val="0"/>
              <w:adjustRightInd/>
              <w:snapToGrid/>
              <w:spacing w:before="207" w:line="240" w:lineRule="atLeast"/>
              <w:ind w:left="151" w:right="136"/>
              <w:jc w:val="center"/>
              <w:textAlignment w:val="auto"/>
              <w:rPr>
                <w:rFonts w:hint="default" w:ascii="Times New Roman" w:hAnsi="Times New Roman" w:cs="Times New Roman"/>
                <w:w w:val="100"/>
                <w:sz w:val="24"/>
              </w:rPr>
            </w:pPr>
            <w:r>
              <w:rPr>
                <w:rFonts w:hint="default" w:ascii="Times New Roman" w:hAnsi="Times New Roman" w:cs="Times New Roman"/>
                <w:w w:val="100"/>
                <w:sz w:val="24"/>
              </w:rPr>
              <w:t>备注</w:t>
            </w:r>
          </w:p>
        </w:tc>
        <w:tc>
          <w:tcPr>
            <w:tcW w:w="7790" w:type="dxa"/>
            <w:gridSpan w:val="8"/>
            <w:noWrap w:val="0"/>
            <w:vAlign w:val="center"/>
          </w:tcPr>
          <w:p w14:paraId="21F118A7">
            <w:pPr>
              <w:pStyle w:val="10"/>
              <w:keepNext w:val="0"/>
              <w:keepLines w:val="0"/>
              <w:pageBreakBefore w:val="0"/>
              <w:widowControl w:val="0"/>
              <w:kinsoku/>
              <w:wordWrap/>
              <w:overflowPunct/>
              <w:topLinePunct w:val="0"/>
              <w:autoSpaceDE w:val="0"/>
              <w:autoSpaceDN w:val="0"/>
              <w:bidi w:val="0"/>
              <w:adjustRightInd/>
              <w:snapToGrid/>
              <w:spacing w:before="5" w:line="240" w:lineRule="atLeast"/>
              <w:ind w:left="108"/>
              <w:jc w:val="both"/>
              <w:textAlignment w:val="auto"/>
              <w:rPr>
                <w:rFonts w:hint="default" w:ascii="Times New Roman" w:hAnsi="Times New Roman" w:cs="Times New Roman"/>
                <w:w w:val="100"/>
                <w:sz w:val="24"/>
              </w:rPr>
            </w:pPr>
            <w:r>
              <w:rPr>
                <w:rFonts w:hint="default" w:ascii="Times New Roman" w:hAnsi="Times New Roman" w:cs="Times New Roman"/>
                <w:w w:val="100"/>
                <w:sz w:val="24"/>
              </w:rPr>
              <w:t>申请单位应提供如下材料</w:t>
            </w:r>
          </w:p>
          <w:p w14:paraId="3F319B45">
            <w:pPr>
              <w:pStyle w:val="10"/>
              <w:keepNext w:val="0"/>
              <w:keepLines w:val="0"/>
              <w:pageBreakBefore w:val="0"/>
              <w:widowControl w:val="0"/>
              <w:numPr>
                <w:ilvl w:val="0"/>
                <w:numId w:val="0"/>
              </w:numPr>
              <w:tabs>
                <w:tab w:val="left" w:pos="465"/>
              </w:tabs>
              <w:kinsoku/>
              <w:wordWrap/>
              <w:overflowPunct/>
              <w:topLinePunct w:val="0"/>
              <w:autoSpaceDE w:val="0"/>
              <w:autoSpaceDN w:val="0"/>
              <w:bidi w:val="0"/>
              <w:adjustRightInd/>
              <w:snapToGrid/>
              <w:spacing w:before="14" w:after="0" w:line="240" w:lineRule="atLeast"/>
              <w:ind w:left="107" w:leftChars="0" w:right="0" w:rightChars="0"/>
              <w:jc w:val="both"/>
              <w:textAlignment w:val="auto"/>
              <w:rPr>
                <w:rFonts w:hint="default" w:ascii="Times New Roman" w:hAnsi="Times New Roman" w:cs="Times New Roman"/>
                <w:w w:val="100"/>
                <w:sz w:val="24"/>
              </w:rPr>
            </w:pPr>
            <w:r>
              <w:rPr>
                <w:rFonts w:hint="eastAsia" w:ascii="Times New Roman" w:hAnsi="Times New Roman" w:cs="Times New Roman"/>
                <w:spacing w:val="-5"/>
                <w:w w:val="100"/>
                <w:position w:val="1"/>
                <w:sz w:val="24"/>
                <w:lang w:val="en-US" w:eastAsia="zh-CN"/>
              </w:rPr>
              <w:t xml:space="preserve">1. </w:t>
            </w:r>
            <w:r>
              <w:rPr>
                <w:rFonts w:hint="default" w:ascii="Times New Roman" w:hAnsi="Times New Roman" w:cs="Times New Roman"/>
                <w:spacing w:val="-5"/>
                <w:w w:val="100"/>
                <w:position w:val="1"/>
                <w:sz w:val="24"/>
              </w:rPr>
              <w:t>本表格（加盖单位鲜章</w:t>
            </w:r>
            <w:r>
              <w:rPr>
                <w:rFonts w:hint="default" w:ascii="Times New Roman" w:hAnsi="Times New Roman" w:cs="Times New Roman"/>
                <w:spacing w:val="-3"/>
                <w:w w:val="100"/>
                <w:position w:val="1"/>
                <w:sz w:val="24"/>
              </w:rPr>
              <w:t>）；</w:t>
            </w:r>
          </w:p>
          <w:p w14:paraId="1409C1C5">
            <w:pPr>
              <w:pStyle w:val="10"/>
              <w:keepNext w:val="0"/>
              <w:keepLines w:val="0"/>
              <w:pageBreakBefore w:val="0"/>
              <w:widowControl w:val="0"/>
              <w:numPr>
                <w:ilvl w:val="0"/>
                <w:numId w:val="0"/>
              </w:numPr>
              <w:tabs>
                <w:tab w:val="left" w:pos="465"/>
              </w:tabs>
              <w:kinsoku/>
              <w:wordWrap/>
              <w:overflowPunct/>
              <w:topLinePunct w:val="0"/>
              <w:autoSpaceDE w:val="0"/>
              <w:autoSpaceDN w:val="0"/>
              <w:bidi w:val="0"/>
              <w:adjustRightInd/>
              <w:snapToGrid/>
              <w:spacing w:before="14" w:after="0" w:line="240" w:lineRule="atLeast"/>
              <w:ind w:left="107" w:leftChars="0" w:right="0" w:rightChars="0"/>
              <w:jc w:val="both"/>
              <w:textAlignment w:val="auto"/>
              <w:rPr>
                <w:rFonts w:hint="default" w:ascii="Times New Roman" w:hAnsi="Times New Roman" w:cs="Times New Roman"/>
                <w:w w:val="100"/>
                <w:sz w:val="24"/>
              </w:rPr>
            </w:pPr>
            <w:r>
              <w:rPr>
                <w:rFonts w:hint="eastAsia" w:ascii="Times New Roman" w:hAnsi="Times New Roman" w:cs="Times New Roman"/>
                <w:spacing w:val="-5"/>
                <w:w w:val="100"/>
                <w:position w:val="1"/>
                <w:sz w:val="24"/>
                <w:lang w:val="en-US" w:eastAsia="zh-CN"/>
              </w:rPr>
              <w:t xml:space="preserve">2. </w:t>
            </w:r>
            <w:r>
              <w:rPr>
                <w:rFonts w:hint="default" w:ascii="Times New Roman" w:hAnsi="Times New Roman" w:cs="Times New Roman"/>
                <w:spacing w:val="-5"/>
                <w:w w:val="100"/>
                <w:position w:val="1"/>
                <w:sz w:val="24"/>
              </w:rPr>
              <w:t>企业营业执照或机关事业单位法人证书、法定代表人身份证复印件</w:t>
            </w:r>
          </w:p>
          <w:p w14:paraId="3607BF65">
            <w:pPr>
              <w:pStyle w:val="10"/>
              <w:keepNext w:val="0"/>
              <w:keepLines w:val="0"/>
              <w:pageBreakBefore w:val="0"/>
              <w:widowControl w:val="0"/>
              <w:kinsoku/>
              <w:wordWrap/>
              <w:overflowPunct/>
              <w:topLinePunct w:val="0"/>
              <w:autoSpaceDE w:val="0"/>
              <w:autoSpaceDN w:val="0"/>
              <w:bidi w:val="0"/>
              <w:adjustRightInd/>
              <w:snapToGrid/>
              <w:spacing w:before="13" w:line="240" w:lineRule="atLeast"/>
              <w:ind w:left="108"/>
              <w:jc w:val="both"/>
              <w:textAlignment w:val="auto"/>
              <w:rPr>
                <w:rFonts w:hint="default" w:ascii="Times New Roman" w:hAnsi="Times New Roman" w:cs="Times New Roman"/>
                <w:w w:val="100"/>
                <w:sz w:val="24"/>
              </w:rPr>
            </w:pPr>
            <w:r>
              <w:rPr>
                <w:rFonts w:hint="default" w:ascii="Times New Roman" w:hAnsi="Times New Roman" w:cs="Times New Roman"/>
                <w:w w:val="100"/>
                <w:sz w:val="24"/>
              </w:rPr>
              <w:t>（加盖单位鲜章）；</w:t>
            </w:r>
          </w:p>
          <w:p w14:paraId="06D85CEE">
            <w:pPr>
              <w:pStyle w:val="10"/>
              <w:keepNext w:val="0"/>
              <w:keepLines w:val="0"/>
              <w:pageBreakBefore w:val="0"/>
              <w:widowControl w:val="0"/>
              <w:numPr>
                <w:ilvl w:val="0"/>
                <w:numId w:val="0"/>
              </w:numPr>
              <w:tabs>
                <w:tab w:val="left" w:pos="465"/>
              </w:tabs>
              <w:kinsoku/>
              <w:wordWrap/>
              <w:overflowPunct/>
              <w:topLinePunct w:val="0"/>
              <w:autoSpaceDE w:val="0"/>
              <w:autoSpaceDN w:val="0"/>
              <w:bidi w:val="0"/>
              <w:adjustRightInd/>
              <w:snapToGrid/>
              <w:spacing w:before="14" w:after="0" w:line="240" w:lineRule="atLeast"/>
              <w:ind w:left="107" w:leftChars="0" w:right="0" w:rightChars="0"/>
              <w:jc w:val="both"/>
              <w:textAlignment w:val="auto"/>
              <w:rPr>
                <w:rFonts w:hint="default" w:ascii="Times New Roman" w:hAnsi="Times New Roman" w:cs="Times New Roman"/>
                <w:w w:val="100"/>
                <w:sz w:val="24"/>
              </w:rPr>
            </w:pPr>
            <w:r>
              <w:rPr>
                <w:rFonts w:hint="eastAsia" w:ascii="Times New Roman" w:hAnsi="Times New Roman" w:cs="Times New Roman"/>
                <w:spacing w:val="-5"/>
                <w:w w:val="100"/>
                <w:position w:val="1"/>
                <w:sz w:val="24"/>
                <w:lang w:val="en-US" w:eastAsia="zh-CN"/>
              </w:rPr>
              <w:t xml:space="preserve">3. </w:t>
            </w:r>
            <w:r>
              <w:rPr>
                <w:rFonts w:hint="default" w:ascii="Times New Roman" w:hAnsi="Times New Roman" w:cs="Times New Roman"/>
                <w:spacing w:val="-5"/>
                <w:w w:val="100"/>
                <w:position w:val="1"/>
                <w:sz w:val="24"/>
              </w:rPr>
              <w:t>就业见习指导老师信息登记表；</w:t>
            </w:r>
          </w:p>
          <w:p w14:paraId="6F42525F">
            <w:pPr>
              <w:pStyle w:val="10"/>
              <w:keepNext w:val="0"/>
              <w:keepLines w:val="0"/>
              <w:pageBreakBefore w:val="0"/>
              <w:widowControl w:val="0"/>
              <w:numPr>
                <w:ilvl w:val="0"/>
                <w:numId w:val="0"/>
              </w:numPr>
              <w:tabs>
                <w:tab w:val="left" w:pos="465"/>
              </w:tabs>
              <w:kinsoku/>
              <w:wordWrap/>
              <w:overflowPunct/>
              <w:topLinePunct w:val="0"/>
              <w:autoSpaceDE w:val="0"/>
              <w:autoSpaceDN w:val="0"/>
              <w:bidi w:val="0"/>
              <w:adjustRightInd/>
              <w:snapToGrid/>
              <w:spacing w:before="15" w:after="0" w:line="240" w:lineRule="atLeast"/>
              <w:ind w:left="107" w:leftChars="0" w:right="0" w:rightChars="0"/>
              <w:jc w:val="both"/>
              <w:textAlignment w:val="auto"/>
              <w:rPr>
                <w:rFonts w:hint="default" w:ascii="Times New Roman" w:hAnsi="Times New Roman" w:cs="Times New Roman"/>
                <w:w w:val="100"/>
                <w:sz w:val="24"/>
              </w:rPr>
            </w:pPr>
            <w:r>
              <w:rPr>
                <w:rFonts w:hint="eastAsia" w:ascii="Times New Roman" w:hAnsi="Times New Roman" w:cs="Times New Roman"/>
                <w:spacing w:val="-5"/>
                <w:w w:val="100"/>
                <w:position w:val="1"/>
                <w:sz w:val="24"/>
                <w:lang w:val="en-US" w:eastAsia="zh-CN"/>
              </w:rPr>
              <w:t xml:space="preserve">4. </w:t>
            </w:r>
            <w:r>
              <w:rPr>
                <w:rFonts w:hint="default" w:ascii="Times New Roman" w:hAnsi="Times New Roman" w:cs="Times New Roman"/>
                <w:spacing w:val="-5"/>
                <w:w w:val="100"/>
                <w:position w:val="1"/>
                <w:sz w:val="24"/>
              </w:rPr>
              <w:t>青年就业见习管理方案（加盖单位鲜章</w:t>
            </w:r>
            <w:r>
              <w:rPr>
                <w:rFonts w:hint="default" w:ascii="Times New Roman" w:hAnsi="Times New Roman" w:cs="Times New Roman"/>
                <w:spacing w:val="-3"/>
                <w:w w:val="100"/>
                <w:position w:val="1"/>
                <w:sz w:val="24"/>
              </w:rPr>
              <w:t>）；</w:t>
            </w:r>
          </w:p>
          <w:p w14:paraId="1AE01F3E">
            <w:pPr>
              <w:pStyle w:val="10"/>
              <w:keepNext w:val="0"/>
              <w:keepLines w:val="0"/>
              <w:pageBreakBefore w:val="0"/>
              <w:widowControl w:val="0"/>
              <w:numPr>
                <w:ilvl w:val="0"/>
                <w:numId w:val="0"/>
              </w:numPr>
              <w:tabs>
                <w:tab w:val="left" w:pos="465"/>
              </w:tabs>
              <w:kinsoku/>
              <w:wordWrap/>
              <w:overflowPunct/>
              <w:topLinePunct w:val="0"/>
              <w:autoSpaceDE w:val="0"/>
              <w:autoSpaceDN w:val="0"/>
              <w:bidi w:val="0"/>
              <w:adjustRightInd/>
              <w:snapToGrid/>
              <w:spacing w:before="14" w:after="0" w:line="240" w:lineRule="atLeast"/>
              <w:ind w:left="108" w:leftChars="0" w:right="79" w:rightChars="0"/>
              <w:jc w:val="both"/>
              <w:textAlignment w:val="auto"/>
              <w:rPr>
                <w:rFonts w:hint="default" w:ascii="Times New Roman" w:hAnsi="Times New Roman" w:cs="Times New Roman"/>
                <w:w w:val="100"/>
                <w:sz w:val="24"/>
              </w:rPr>
            </w:pPr>
            <w:r>
              <w:rPr>
                <w:rFonts w:hint="eastAsia" w:ascii="Times New Roman" w:hAnsi="Times New Roman" w:cs="Times New Roman"/>
                <w:spacing w:val="-5"/>
                <w:w w:val="100"/>
                <w:position w:val="1"/>
                <w:sz w:val="24"/>
                <w:lang w:val="en-US" w:eastAsia="zh-CN"/>
              </w:rPr>
              <w:t xml:space="preserve">5. </w:t>
            </w:r>
            <w:r>
              <w:rPr>
                <w:rFonts w:hint="default" w:ascii="Times New Roman" w:hAnsi="Times New Roman" w:cs="Times New Roman"/>
                <w:spacing w:val="-5"/>
                <w:w w:val="100"/>
                <w:position w:val="1"/>
                <w:sz w:val="24"/>
              </w:rPr>
              <w:t>用人单位类型属于分公司的，需提供总公司营业执照和法定代表人</w:t>
            </w:r>
            <w:r>
              <w:rPr>
                <w:rFonts w:hint="default" w:ascii="Times New Roman" w:hAnsi="Times New Roman" w:cs="Times New Roman"/>
                <w:spacing w:val="-6"/>
                <w:w w:val="100"/>
                <w:sz w:val="24"/>
              </w:rPr>
              <w:t>身份证复印件</w:t>
            </w:r>
            <w:r>
              <w:rPr>
                <w:rFonts w:hint="default" w:ascii="Times New Roman" w:hAnsi="Times New Roman" w:cs="Times New Roman"/>
                <w:spacing w:val="-5"/>
                <w:w w:val="100"/>
                <w:sz w:val="24"/>
              </w:rPr>
              <w:t>（加盖单位鲜章</w:t>
            </w:r>
            <w:r>
              <w:rPr>
                <w:rFonts w:hint="default" w:ascii="Times New Roman" w:hAnsi="Times New Roman" w:cs="Times New Roman"/>
                <w:spacing w:val="-9"/>
                <w:w w:val="100"/>
                <w:sz w:val="24"/>
              </w:rPr>
              <w:t>）</w:t>
            </w:r>
            <w:r>
              <w:rPr>
                <w:rFonts w:hint="default" w:ascii="Times New Roman" w:hAnsi="Times New Roman" w:cs="Times New Roman"/>
                <w:spacing w:val="-6"/>
                <w:w w:val="100"/>
                <w:sz w:val="24"/>
              </w:rPr>
              <w:t>，以及总公司授权分公司申请备案见习基地的授权委托书。在同一区</w:t>
            </w:r>
            <w:r>
              <w:rPr>
                <w:rFonts w:hint="default" w:ascii="Times New Roman" w:hAnsi="Times New Roman" w:cs="Times New Roman"/>
                <w:spacing w:val="-8"/>
                <w:w w:val="100"/>
                <w:sz w:val="24"/>
              </w:rPr>
              <w:t>（</w:t>
            </w:r>
            <w:r>
              <w:rPr>
                <w:rFonts w:hint="default" w:ascii="Times New Roman" w:hAnsi="Times New Roman" w:cs="Times New Roman"/>
                <w:spacing w:val="-3"/>
                <w:w w:val="100"/>
                <w:sz w:val="24"/>
              </w:rPr>
              <w:t>县</w:t>
            </w:r>
            <w:r>
              <w:rPr>
                <w:rFonts w:hint="default" w:ascii="Times New Roman" w:hAnsi="Times New Roman" w:cs="Times New Roman"/>
                <w:spacing w:val="-8"/>
                <w:w w:val="100"/>
                <w:sz w:val="24"/>
              </w:rPr>
              <w:t>）</w:t>
            </w:r>
            <w:r>
              <w:rPr>
                <w:rFonts w:hint="default" w:ascii="Times New Roman" w:hAnsi="Times New Roman" w:cs="Times New Roman"/>
                <w:spacing w:val="-6"/>
                <w:w w:val="100"/>
                <w:sz w:val="24"/>
              </w:rPr>
              <w:t>有多个分支机构</w:t>
            </w:r>
            <w:r>
              <w:rPr>
                <w:rFonts w:hint="default" w:ascii="Times New Roman" w:hAnsi="Times New Roman" w:cs="Times New Roman"/>
                <w:spacing w:val="-3"/>
                <w:w w:val="100"/>
                <w:sz w:val="24"/>
              </w:rPr>
              <w:t>（</w:t>
            </w:r>
            <w:r>
              <w:rPr>
                <w:rFonts w:hint="default" w:ascii="Times New Roman" w:hAnsi="Times New Roman" w:cs="Times New Roman"/>
                <w:spacing w:val="-6"/>
                <w:w w:val="100"/>
                <w:sz w:val="24"/>
              </w:rPr>
              <w:t>分公司</w:t>
            </w:r>
            <w:r>
              <w:rPr>
                <w:rFonts w:hint="default" w:ascii="Times New Roman" w:hAnsi="Times New Roman" w:cs="Times New Roman"/>
                <w:spacing w:val="-5"/>
                <w:w w:val="100"/>
                <w:sz w:val="24"/>
              </w:rPr>
              <w:t>）</w:t>
            </w:r>
            <w:r>
              <w:rPr>
                <w:rFonts w:hint="default" w:ascii="Times New Roman" w:hAnsi="Times New Roman" w:cs="Times New Roman"/>
                <w:spacing w:val="-4"/>
                <w:w w:val="100"/>
                <w:sz w:val="24"/>
              </w:rPr>
              <w:t>的，可</w:t>
            </w:r>
            <w:r>
              <w:rPr>
                <w:rFonts w:hint="default" w:ascii="Times New Roman" w:hAnsi="Times New Roman" w:cs="Times New Roman"/>
                <w:spacing w:val="-5"/>
                <w:w w:val="100"/>
                <w:sz w:val="24"/>
              </w:rPr>
              <w:t>由总公司指定其中一家分公司负责该区（县）所有分支机构（分公司</w:t>
            </w:r>
            <w:r>
              <w:rPr>
                <w:rFonts w:hint="default" w:ascii="Times New Roman" w:hAnsi="Times New Roman" w:cs="Times New Roman"/>
                <w:w w:val="100"/>
                <w:sz w:val="24"/>
              </w:rPr>
              <w:t xml:space="preserve">） </w:t>
            </w:r>
            <w:r>
              <w:rPr>
                <w:rFonts w:hint="default" w:ascii="Times New Roman" w:hAnsi="Times New Roman" w:cs="Times New Roman"/>
                <w:spacing w:val="-8"/>
                <w:w w:val="100"/>
                <w:sz w:val="24"/>
              </w:rPr>
              <w:t>的见习人员招募和补贴申报工作，需提供注明分支机构</w:t>
            </w:r>
            <w:r>
              <w:rPr>
                <w:rFonts w:hint="default" w:ascii="Times New Roman" w:hAnsi="Times New Roman" w:cs="Times New Roman"/>
                <w:spacing w:val="-5"/>
                <w:w w:val="100"/>
                <w:sz w:val="24"/>
              </w:rPr>
              <w:t>（分公司</w:t>
            </w:r>
            <w:r>
              <w:rPr>
                <w:rFonts w:hint="default" w:ascii="Times New Roman" w:hAnsi="Times New Roman" w:cs="Times New Roman"/>
                <w:spacing w:val="-10"/>
                <w:w w:val="100"/>
                <w:sz w:val="24"/>
              </w:rPr>
              <w:t>）</w:t>
            </w:r>
            <w:r>
              <w:rPr>
                <w:rFonts w:hint="default" w:ascii="Times New Roman" w:hAnsi="Times New Roman" w:cs="Times New Roman"/>
                <w:spacing w:val="-3"/>
                <w:w w:val="100"/>
                <w:sz w:val="24"/>
              </w:rPr>
              <w:t>的组</w:t>
            </w:r>
          </w:p>
          <w:p w14:paraId="73BF3B10">
            <w:pPr>
              <w:pStyle w:val="10"/>
              <w:keepNext w:val="0"/>
              <w:keepLines w:val="0"/>
              <w:pageBreakBefore w:val="0"/>
              <w:widowControl w:val="0"/>
              <w:kinsoku/>
              <w:wordWrap/>
              <w:overflowPunct/>
              <w:topLinePunct w:val="0"/>
              <w:autoSpaceDE w:val="0"/>
              <w:autoSpaceDN w:val="0"/>
              <w:bidi w:val="0"/>
              <w:adjustRightInd/>
              <w:snapToGrid/>
              <w:spacing w:before="11" w:line="240" w:lineRule="atLeast"/>
              <w:ind w:left="108"/>
              <w:jc w:val="both"/>
              <w:textAlignment w:val="auto"/>
              <w:rPr>
                <w:rFonts w:hint="default" w:ascii="Times New Roman" w:hAnsi="Times New Roman" w:cs="Times New Roman"/>
                <w:w w:val="100"/>
                <w:sz w:val="24"/>
              </w:rPr>
            </w:pPr>
            <w:r>
              <w:rPr>
                <w:rFonts w:hint="default" w:ascii="Times New Roman" w:hAnsi="Times New Roman" w:cs="Times New Roman"/>
                <w:w w:val="100"/>
                <w:sz w:val="24"/>
              </w:rPr>
              <w:t>织架构图（加盖总公司单位鲜章）。</w:t>
            </w:r>
          </w:p>
        </w:tc>
      </w:tr>
    </w:tbl>
    <w:p w14:paraId="4F25D014">
      <w:pPr>
        <w:keepNext w:val="0"/>
        <w:keepLines w:val="0"/>
        <w:pageBreakBefore w:val="0"/>
        <w:widowControl w:val="0"/>
        <w:kinsoku/>
        <w:wordWrap/>
        <w:overflowPunct/>
        <w:topLinePunct w:val="0"/>
        <w:autoSpaceDE w:val="0"/>
        <w:autoSpaceDN w:val="0"/>
        <w:bidi w:val="0"/>
        <w:adjustRightInd/>
        <w:snapToGrid/>
        <w:spacing w:after="0" w:line="594" w:lineRule="exact"/>
        <w:jc w:val="left"/>
        <w:textAlignment w:val="auto"/>
        <w:rPr>
          <w:rFonts w:hint="default" w:ascii="Times New Roman" w:hAnsi="Times New Roman" w:cs="Times New Roman"/>
          <w:w w:val="100"/>
          <w:sz w:val="24"/>
        </w:rPr>
        <w:sectPr>
          <w:footerReference r:id="rId14" w:type="default"/>
          <w:footerReference r:id="rId15" w:type="even"/>
          <w:pgSz w:w="11910" w:h="16840"/>
          <w:pgMar w:top="1580" w:right="1260" w:bottom="1240" w:left="1360" w:header="0" w:footer="1055" w:gutter="0"/>
          <w:pgNumType w:fmt="decimal"/>
          <w:cols w:space="720" w:num="1"/>
        </w:sectPr>
      </w:pPr>
    </w:p>
    <w:p w14:paraId="6900FEC5">
      <w:pPr>
        <w:pStyle w:val="3"/>
        <w:keepNext w:val="0"/>
        <w:keepLines w:val="0"/>
        <w:pageBreakBefore w:val="0"/>
        <w:widowControl w:val="0"/>
        <w:kinsoku/>
        <w:wordWrap/>
        <w:overflowPunct/>
        <w:topLinePunct w:val="0"/>
        <w:autoSpaceDE w:val="0"/>
        <w:autoSpaceDN w:val="0"/>
        <w:bidi w:val="0"/>
        <w:adjustRightInd/>
        <w:snapToGrid/>
        <w:spacing w:before="26" w:line="594" w:lineRule="exact"/>
        <w:jc w:val="left"/>
        <w:textAlignment w:val="auto"/>
        <w:rPr>
          <w:rFonts w:hint="default" w:ascii="Times New Roman" w:hAnsi="Times New Roman" w:eastAsia="Times New Roman" w:cs="Times New Roman"/>
          <w:w w:val="100"/>
        </w:rPr>
      </w:pPr>
      <w:bookmarkStart w:id="0" w:name="附件5"/>
      <w:bookmarkEnd w:id="0"/>
      <w:r>
        <w:rPr>
          <w:rFonts w:hint="default" w:ascii="Times New Roman" w:hAnsi="Times New Roman" w:eastAsia="方正黑体_GBK" w:cs="Times New Roman"/>
          <w:w w:val="100"/>
        </w:rPr>
        <w:t xml:space="preserve">附件 </w:t>
      </w:r>
      <w:r>
        <w:rPr>
          <w:rFonts w:hint="default" w:ascii="Times New Roman" w:hAnsi="Times New Roman" w:eastAsia="Times New Roman" w:cs="Times New Roman"/>
          <w:w w:val="100"/>
        </w:rPr>
        <w:t>5</w:t>
      </w:r>
    </w:p>
    <w:p w14:paraId="6FFDB216">
      <w:pPr>
        <w:pStyle w:val="3"/>
        <w:keepNext w:val="0"/>
        <w:keepLines w:val="0"/>
        <w:pageBreakBefore w:val="0"/>
        <w:widowControl w:val="0"/>
        <w:kinsoku/>
        <w:wordWrap/>
        <w:overflowPunct/>
        <w:topLinePunct w:val="0"/>
        <w:autoSpaceDE w:val="0"/>
        <w:autoSpaceDN w:val="0"/>
        <w:bidi w:val="0"/>
        <w:adjustRightInd/>
        <w:snapToGrid/>
        <w:spacing w:line="594" w:lineRule="exact"/>
        <w:jc w:val="left"/>
        <w:textAlignment w:val="auto"/>
        <w:rPr>
          <w:rFonts w:hint="default" w:ascii="Times New Roman" w:hAnsi="Times New Roman" w:cs="Times New Roman"/>
          <w:w w:val="100"/>
          <w:sz w:val="20"/>
        </w:rPr>
      </w:pPr>
    </w:p>
    <w:p w14:paraId="16B2A63A">
      <w:pPr>
        <w:keepNext w:val="0"/>
        <w:keepLines w:val="0"/>
        <w:pageBreakBefore w:val="0"/>
        <w:widowControl w:val="0"/>
        <w:kinsoku/>
        <w:wordWrap/>
        <w:overflowPunct/>
        <w:topLinePunct w:val="0"/>
        <w:autoSpaceDE w:val="0"/>
        <w:autoSpaceDN w:val="0"/>
        <w:bidi w:val="0"/>
        <w:adjustRightInd/>
        <w:snapToGrid/>
        <w:spacing w:after="0" w:line="594" w:lineRule="exact"/>
        <w:jc w:val="left"/>
        <w:textAlignment w:val="auto"/>
        <w:rPr>
          <w:rFonts w:hint="default" w:ascii="Times New Roman" w:hAnsi="Times New Roman" w:cs="Times New Roman"/>
          <w:w w:val="100"/>
          <w:sz w:val="23"/>
        </w:rPr>
        <w:sectPr>
          <w:footerReference r:id="rId16" w:type="even"/>
          <w:pgSz w:w="16840" w:h="11910" w:orient="landscape"/>
          <w:pgMar w:top="1100" w:right="1880" w:bottom="280" w:left="1760" w:header="0" w:footer="0" w:gutter="0"/>
          <w:pgNumType w:fmt="decimal"/>
          <w:cols w:space="720" w:num="1"/>
        </w:sectPr>
      </w:pPr>
    </w:p>
    <w:p w14:paraId="6B0A7385">
      <w:pPr>
        <w:pStyle w:val="3"/>
        <w:keepNext w:val="0"/>
        <w:keepLines w:val="0"/>
        <w:pageBreakBefore w:val="0"/>
        <w:widowControl w:val="0"/>
        <w:kinsoku/>
        <w:wordWrap/>
        <w:overflowPunct/>
        <w:topLinePunct w:val="0"/>
        <w:autoSpaceDE w:val="0"/>
        <w:autoSpaceDN w:val="0"/>
        <w:bidi w:val="0"/>
        <w:adjustRightInd/>
        <w:snapToGrid/>
        <w:spacing w:line="594" w:lineRule="exact"/>
        <w:jc w:val="left"/>
        <w:textAlignment w:val="auto"/>
        <w:rPr>
          <w:rFonts w:hint="default" w:ascii="Times New Roman" w:hAnsi="Times New Roman" w:cs="Times New Roman"/>
          <w:w w:val="100"/>
        </w:rPr>
      </w:pPr>
    </w:p>
    <w:p w14:paraId="5EBC610A">
      <w:pPr>
        <w:pStyle w:val="3"/>
        <w:keepNext w:val="0"/>
        <w:keepLines w:val="0"/>
        <w:pageBreakBefore w:val="0"/>
        <w:widowControl w:val="0"/>
        <w:kinsoku/>
        <w:wordWrap/>
        <w:overflowPunct/>
        <w:topLinePunct w:val="0"/>
        <w:autoSpaceDE w:val="0"/>
        <w:autoSpaceDN w:val="0"/>
        <w:bidi w:val="0"/>
        <w:adjustRightInd/>
        <w:snapToGrid/>
        <w:spacing w:before="1" w:line="594" w:lineRule="exact"/>
        <w:jc w:val="left"/>
        <w:textAlignment w:val="auto"/>
        <w:rPr>
          <w:rFonts w:hint="default" w:ascii="Times New Roman" w:hAnsi="Times New Roman" w:cs="Times New Roman"/>
          <w:w w:val="100"/>
          <w:sz w:val="27"/>
        </w:rPr>
      </w:pPr>
    </w:p>
    <w:p w14:paraId="577DEF41">
      <w:pPr>
        <w:keepNext w:val="0"/>
        <w:keepLines w:val="0"/>
        <w:pageBreakBefore w:val="0"/>
        <w:widowControl w:val="0"/>
        <w:kinsoku/>
        <w:wordWrap/>
        <w:overflowPunct/>
        <w:topLinePunct w:val="0"/>
        <w:autoSpaceDE w:val="0"/>
        <w:autoSpaceDN w:val="0"/>
        <w:bidi w:val="0"/>
        <w:adjustRightInd/>
        <w:snapToGrid/>
        <w:spacing w:before="0" w:line="594" w:lineRule="exact"/>
        <w:ind w:left="224" w:right="0" w:firstLine="0"/>
        <w:jc w:val="left"/>
        <w:textAlignment w:val="auto"/>
        <w:rPr>
          <w:rFonts w:hint="default" w:ascii="Times New Roman" w:hAnsi="Times New Roman" w:cs="Times New Roman"/>
          <w:w w:val="100"/>
          <w:sz w:val="28"/>
        </w:rPr>
      </w:pPr>
      <w:r>
        <w:rPr>
          <w:rFonts w:hint="default" w:ascii="Times New Roman" w:hAnsi="Times New Roman" w:cs="Times New Roman"/>
          <w:w w:val="100"/>
          <w:sz w:val="28"/>
        </w:rPr>
        <w:t>备案单位（公章）：</w:t>
      </w:r>
    </w:p>
    <w:p w14:paraId="1E3F2108">
      <w:pPr>
        <w:pStyle w:val="2"/>
        <w:keepNext w:val="0"/>
        <w:keepLines w:val="0"/>
        <w:pageBreakBefore w:val="0"/>
        <w:widowControl w:val="0"/>
        <w:kinsoku/>
        <w:wordWrap/>
        <w:overflowPunct/>
        <w:topLinePunct w:val="0"/>
        <w:autoSpaceDE w:val="0"/>
        <w:autoSpaceDN w:val="0"/>
        <w:bidi w:val="0"/>
        <w:adjustRightInd/>
        <w:snapToGrid/>
        <w:spacing w:line="594" w:lineRule="exact"/>
        <w:ind w:left="224"/>
        <w:jc w:val="left"/>
        <w:textAlignment w:val="auto"/>
        <w:rPr>
          <w:rFonts w:hint="default" w:ascii="Times New Roman" w:hAnsi="Times New Roman" w:cs="Times New Roman"/>
          <w:w w:val="100"/>
        </w:rPr>
        <w:sectPr>
          <w:type w:val="continuous"/>
          <w:pgSz w:w="16840" w:h="11910" w:orient="landscape"/>
          <w:pgMar w:top="1580" w:right="1880" w:bottom="1320" w:left="1760" w:header="720" w:footer="720" w:gutter="0"/>
          <w:pgNumType w:fmt="decimal"/>
          <w:cols w:equalWidth="0" w:num="2">
            <w:col w:w="2756" w:space="734"/>
            <w:col w:w="9710"/>
          </w:cols>
        </w:sectPr>
      </w:pPr>
      <w:r>
        <w:rPr>
          <w:rFonts w:hint="default" w:ascii="Times New Roman" w:hAnsi="Times New Roman" w:cs="Times New Roman"/>
          <w:w w:val="100"/>
        </w:rPr>
        <w:br w:type="column"/>
      </w:r>
      <w:r>
        <w:rPr>
          <w:rFonts w:hint="default" w:ascii="Times New Roman" w:hAnsi="Times New Roman" w:cs="Times New Roman"/>
          <w:w w:val="100"/>
        </w:rPr>
        <w:t>就业见习指导老师信息登记</w:t>
      </w:r>
    </w:p>
    <w:tbl>
      <w:tblPr>
        <w:tblStyle w:val="6"/>
        <w:tblW w:w="0" w:type="auto"/>
        <w:tblInd w:w="1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09"/>
        <w:gridCol w:w="1109"/>
        <w:gridCol w:w="1109"/>
        <w:gridCol w:w="1496"/>
        <w:gridCol w:w="1109"/>
        <w:gridCol w:w="1109"/>
        <w:gridCol w:w="2136"/>
        <w:gridCol w:w="2136"/>
        <w:gridCol w:w="1654"/>
      </w:tblGrid>
      <w:tr w14:paraId="5C84234F">
        <w:trPr>
          <w:trHeight w:val="850" w:hRule="atLeast"/>
        </w:trPr>
        <w:tc>
          <w:tcPr>
            <w:tcW w:w="1109" w:type="dxa"/>
            <w:noWrap w:val="0"/>
            <w:vAlign w:val="center"/>
          </w:tcPr>
          <w:p w14:paraId="73C8A984">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jc w:val="center"/>
              <w:textAlignment w:val="auto"/>
              <w:rPr>
                <w:rFonts w:hint="default" w:ascii="Times New Roman" w:hAnsi="Times New Roman" w:cs="Times New Roman"/>
                <w:w w:val="100"/>
                <w:sz w:val="28"/>
              </w:rPr>
            </w:pPr>
            <w:r>
              <w:rPr>
                <w:rFonts w:hint="default" w:ascii="Times New Roman" w:hAnsi="Times New Roman" w:cs="Times New Roman"/>
                <w:w w:val="100"/>
                <w:sz w:val="28"/>
              </w:rPr>
              <w:t>姓名</w:t>
            </w:r>
          </w:p>
        </w:tc>
        <w:tc>
          <w:tcPr>
            <w:tcW w:w="1109" w:type="dxa"/>
            <w:noWrap w:val="0"/>
            <w:vAlign w:val="center"/>
          </w:tcPr>
          <w:p w14:paraId="57F73FA2">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jc w:val="center"/>
              <w:textAlignment w:val="auto"/>
              <w:rPr>
                <w:rFonts w:hint="default" w:ascii="Times New Roman" w:hAnsi="Times New Roman" w:cs="Times New Roman"/>
                <w:w w:val="100"/>
                <w:sz w:val="28"/>
              </w:rPr>
            </w:pPr>
            <w:r>
              <w:rPr>
                <w:rFonts w:hint="default" w:ascii="Times New Roman" w:hAnsi="Times New Roman" w:cs="Times New Roman"/>
                <w:w w:val="100"/>
                <w:sz w:val="28"/>
              </w:rPr>
              <w:t>性别</w:t>
            </w:r>
          </w:p>
        </w:tc>
        <w:tc>
          <w:tcPr>
            <w:tcW w:w="1109" w:type="dxa"/>
            <w:noWrap w:val="0"/>
            <w:vAlign w:val="center"/>
          </w:tcPr>
          <w:p w14:paraId="29C85047">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jc w:val="center"/>
              <w:textAlignment w:val="auto"/>
              <w:rPr>
                <w:rFonts w:hint="default" w:ascii="Times New Roman" w:hAnsi="Times New Roman" w:cs="Times New Roman"/>
                <w:w w:val="100"/>
                <w:sz w:val="28"/>
              </w:rPr>
            </w:pPr>
            <w:r>
              <w:rPr>
                <w:rFonts w:hint="default" w:ascii="Times New Roman" w:hAnsi="Times New Roman" w:cs="Times New Roman"/>
                <w:w w:val="100"/>
                <w:sz w:val="28"/>
              </w:rPr>
              <w:t>民族</w:t>
            </w:r>
          </w:p>
        </w:tc>
        <w:tc>
          <w:tcPr>
            <w:tcW w:w="1496" w:type="dxa"/>
            <w:noWrap w:val="0"/>
            <w:vAlign w:val="center"/>
          </w:tcPr>
          <w:p w14:paraId="5E175048">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jc w:val="center"/>
              <w:textAlignment w:val="auto"/>
              <w:rPr>
                <w:rFonts w:hint="default" w:ascii="Times New Roman" w:hAnsi="Times New Roman" w:cs="Times New Roman"/>
                <w:w w:val="100"/>
                <w:sz w:val="28"/>
              </w:rPr>
            </w:pPr>
            <w:r>
              <w:rPr>
                <w:rFonts w:hint="default" w:ascii="Times New Roman" w:hAnsi="Times New Roman" w:cs="Times New Roman"/>
                <w:w w:val="100"/>
                <w:sz w:val="28"/>
              </w:rPr>
              <w:t>出生年月</w:t>
            </w:r>
          </w:p>
        </w:tc>
        <w:tc>
          <w:tcPr>
            <w:tcW w:w="1109" w:type="dxa"/>
            <w:noWrap w:val="0"/>
            <w:vAlign w:val="center"/>
          </w:tcPr>
          <w:p w14:paraId="24111DFD">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jc w:val="center"/>
              <w:textAlignment w:val="auto"/>
              <w:rPr>
                <w:rFonts w:hint="default" w:ascii="Times New Roman" w:hAnsi="Times New Roman" w:cs="Times New Roman"/>
                <w:w w:val="100"/>
                <w:sz w:val="28"/>
              </w:rPr>
            </w:pPr>
            <w:r>
              <w:rPr>
                <w:rFonts w:hint="default" w:ascii="Times New Roman" w:hAnsi="Times New Roman" w:cs="Times New Roman"/>
                <w:w w:val="100"/>
                <w:sz w:val="28"/>
              </w:rPr>
              <w:t>学历</w:t>
            </w:r>
          </w:p>
        </w:tc>
        <w:tc>
          <w:tcPr>
            <w:tcW w:w="1109" w:type="dxa"/>
            <w:noWrap w:val="0"/>
            <w:vAlign w:val="center"/>
          </w:tcPr>
          <w:p w14:paraId="2E3380A5">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jc w:val="center"/>
              <w:textAlignment w:val="auto"/>
              <w:rPr>
                <w:rFonts w:hint="default" w:ascii="Times New Roman" w:hAnsi="Times New Roman" w:cs="Times New Roman"/>
                <w:w w:val="100"/>
                <w:sz w:val="28"/>
              </w:rPr>
            </w:pPr>
            <w:r>
              <w:rPr>
                <w:rFonts w:hint="default" w:ascii="Times New Roman" w:hAnsi="Times New Roman" w:cs="Times New Roman"/>
                <w:w w:val="100"/>
                <w:sz w:val="28"/>
              </w:rPr>
              <w:t>职务</w:t>
            </w:r>
          </w:p>
        </w:tc>
        <w:tc>
          <w:tcPr>
            <w:tcW w:w="2136" w:type="dxa"/>
            <w:noWrap w:val="0"/>
            <w:vAlign w:val="center"/>
          </w:tcPr>
          <w:p w14:paraId="0B17580B">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jc w:val="center"/>
              <w:textAlignment w:val="auto"/>
              <w:rPr>
                <w:rFonts w:hint="default" w:ascii="Times New Roman" w:hAnsi="Times New Roman" w:cs="Times New Roman"/>
                <w:w w:val="100"/>
                <w:sz w:val="28"/>
              </w:rPr>
            </w:pPr>
            <w:r>
              <w:rPr>
                <w:rFonts w:hint="default" w:ascii="Times New Roman" w:hAnsi="Times New Roman" w:cs="Times New Roman"/>
                <w:w w:val="100"/>
                <w:sz w:val="28"/>
              </w:rPr>
              <w:t>专业技术职称</w:t>
            </w:r>
          </w:p>
        </w:tc>
        <w:tc>
          <w:tcPr>
            <w:tcW w:w="2136" w:type="dxa"/>
            <w:noWrap w:val="0"/>
            <w:vAlign w:val="center"/>
          </w:tcPr>
          <w:p w14:paraId="545C89F4">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jc w:val="center"/>
              <w:textAlignment w:val="auto"/>
              <w:rPr>
                <w:rFonts w:hint="default" w:ascii="Times New Roman" w:hAnsi="Times New Roman" w:cs="Times New Roman"/>
                <w:w w:val="100"/>
                <w:sz w:val="28"/>
              </w:rPr>
            </w:pPr>
            <w:r>
              <w:rPr>
                <w:rFonts w:hint="default" w:ascii="Times New Roman" w:hAnsi="Times New Roman" w:cs="Times New Roman"/>
                <w:w w:val="100"/>
                <w:sz w:val="28"/>
              </w:rPr>
              <w:t>参加工作时间</w:t>
            </w:r>
          </w:p>
        </w:tc>
        <w:tc>
          <w:tcPr>
            <w:tcW w:w="1654" w:type="dxa"/>
            <w:noWrap w:val="0"/>
            <w:vAlign w:val="center"/>
          </w:tcPr>
          <w:p w14:paraId="3889F1CA">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jc w:val="center"/>
              <w:textAlignment w:val="auto"/>
              <w:rPr>
                <w:rFonts w:hint="default" w:ascii="Times New Roman" w:hAnsi="Times New Roman" w:cs="Times New Roman"/>
                <w:w w:val="100"/>
                <w:sz w:val="28"/>
              </w:rPr>
            </w:pPr>
            <w:r>
              <w:rPr>
                <w:rFonts w:hint="default" w:ascii="Times New Roman" w:hAnsi="Times New Roman" w:cs="Times New Roman"/>
                <w:w w:val="100"/>
                <w:sz w:val="28"/>
              </w:rPr>
              <w:t>表彰奖励</w:t>
            </w:r>
          </w:p>
        </w:tc>
      </w:tr>
      <w:tr w14:paraId="0E3A5367">
        <w:trPr>
          <w:trHeight w:val="850" w:hRule="atLeast"/>
        </w:trPr>
        <w:tc>
          <w:tcPr>
            <w:tcW w:w="1109" w:type="dxa"/>
            <w:noWrap w:val="0"/>
            <w:vAlign w:val="center"/>
          </w:tcPr>
          <w:p w14:paraId="4A1CB2AD">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jc w:val="center"/>
              <w:textAlignment w:val="auto"/>
              <w:rPr>
                <w:rFonts w:hint="default" w:ascii="Times New Roman" w:hAnsi="Times New Roman" w:cs="Times New Roman"/>
                <w:w w:val="100"/>
                <w:sz w:val="30"/>
              </w:rPr>
            </w:pPr>
          </w:p>
        </w:tc>
        <w:tc>
          <w:tcPr>
            <w:tcW w:w="1109" w:type="dxa"/>
            <w:noWrap w:val="0"/>
            <w:vAlign w:val="center"/>
          </w:tcPr>
          <w:p w14:paraId="20317C29">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jc w:val="center"/>
              <w:textAlignment w:val="auto"/>
              <w:rPr>
                <w:rFonts w:hint="default" w:ascii="Times New Roman" w:hAnsi="Times New Roman" w:cs="Times New Roman"/>
                <w:w w:val="100"/>
                <w:sz w:val="30"/>
              </w:rPr>
            </w:pPr>
          </w:p>
        </w:tc>
        <w:tc>
          <w:tcPr>
            <w:tcW w:w="1109" w:type="dxa"/>
            <w:noWrap w:val="0"/>
            <w:vAlign w:val="center"/>
          </w:tcPr>
          <w:p w14:paraId="1A75A1CE">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jc w:val="center"/>
              <w:textAlignment w:val="auto"/>
              <w:rPr>
                <w:rFonts w:hint="default" w:ascii="Times New Roman" w:hAnsi="Times New Roman" w:cs="Times New Roman"/>
                <w:w w:val="100"/>
                <w:sz w:val="30"/>
              </w:rPr>
            </w:pPr>
          </w:p>
        </w:tc>
        <w:tc>
          <w:tcPr>
            <w:tcW w:w="1496" w:type="dxa"/>
            <w:noWrap w:val="0"/>
            <w:vAlign w:val="center"/>
          </w:tcPr>
          <w:p w14:paraId="1E447FBD">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jc w:val="center"/>
              <w:textAlignment w:val="auto"/>
              <w:rPr>
                <w:rFonts w:hint="default" w:ascii="Times New Roman" w:hAnsi="Times New Roman" w:cs="Times New Roman"/>
                <w:w w:val="100"/>
                <w:sz w:val="30"/>
              </w:rPr>
            </w:pPr>
          </w:p>
        </w:tc>
        <w:tc>
          <w:tcPr>
            <w:tcW w:w="1109" w:type="dxa"/>
            <w:noWrap w:val="0"/>
            <w:vAlign w:val="center"/>
          </w:tcPr>
          <w:p w14:paraId="19218454">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jc w:val="center"/>
              <w:textAlignment w:val="auto"/>
              <w:rPr>
                <w:rFonts w:hint="default" w:ascii="Times New Roman" w:hAnsi="Times New Roman" w:cs="Times New Roman"/>
                <w:w w:val="100"/>
                <w:sz w:val="30"/>
              </w:rPr>
            </w:pPr>
          </w:p>
        </w:tc>
        <w:tc>
          <w:tcPr>
            <w:tcW w:w="1109" w:type="dxa"/>
            <w:noWrap w:val="0"/>
            <w:vAlign w:val="center"/>
          </w:tcPr>
          <w:p w14:paraId="0EA4AAAD">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jc w:val="center"/>
              <w:textAlignment w:val="auto"/>
              <w:rPr>
                <w:rFonts w:hint="default" w:ascii="Times New Roman" w:hAnsi="Times New Roman" w:cs="Times New Roman"/>
                <w:w w:val="100"/>
                <w:sz w:val="30"/>
              </w:rPr>
            </w:pPr>
          </w:p>
        </w:tc>
        <w:tc>
          <w:tcPr>
            <w:tcW w:w="2136" w:type="dxa"/>
            <w:noWrap w:val="0"/>
            <w:vAlign w:val="center"/>
          </w:tcPr>
          <w:p w14:paraId="712A5A92">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jc w:val="center"/>
              <w:textAlignment w:val="auto"/>
              <w:rPr>
                <w:rFonts w:hint="default" w:ascii="Times New Roman" w:hAnsi="Times New Roman" w:cs="Times New Roman"/>
                <w:w w:val="100"/>
                <w:sz w:val="30"/>
              </w:rPr>
            </w:pPr>
          </w:p>
        </w:tc>
        <w:tc>
          <w:tcPr>
            <w:tcW w:w="2136" w:type="dxa"/>
            <w:noWrap w:val="0"/>
            <w:vAlign w:val="center"/>
          </w:tcPr>
          <w:p w14:paraId="563D057E">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jc w:val="center"/>
              <w:textAlignment w:val="auto"/>
              <w:rPr>
                <w:rFonts w:hint="default" w:ascii="Times New Roman" w:hAnsi="Times New Roman" w:cs="Times New Roman"/>
                <w:w w:val="100"/>
                <w:sz w:val="30"/>
              </w:rPr>
            </w:pPr>
          </w:p>
        </w:tc>
        <w:tc>
          <w:tcPr>
            <w:tcW w:w="1654" w:type="dxa"/>
            <w:noWrap w:val="0"/>
            <w:vAlign w:val="center"/>
          </w:tcPr>
          <w:p w14:paraId="731C4A82">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jc w:val="center"/>
              <w:textAlignment w:val="auto"/>
              <w:rPr>
                <w:rFonts w:hint="default" w:ascii="Times New Roman" w:hAnsi="Times New Roman" w:cs="Times New Roman"/>
                <w:w w:val="100"/>
                <w:sz w:val="30"/>
              </w:rPr>
            </w:pPr>
          </w:p>
        </w:tc>
      </w:tr>
      <w:tr w14:paraId="29F07CF1">
        <w:trPr>
          <w:trHeight w:val="850" w:hRule="atLeast"/>
        </w:trPr>
        <w:tc>
          <w:tcPr>
            <w:tcW w:w="1109" w:type="dxa"/>
            <w:noWrap w:val="0"/>
            <w:vAlign w:val="center"/>
          </w:tcPr>
          <w:p w14:paraId="389F4B7E">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jc w:val="center"/>
              <w:textAlignment w:val="auto"/>
              <w:rPr>
                <w:rFonts w:hint="default" w:ascii="Times New Roman" w:hAnsi="Times New Roman" w:cs="Times New Roman"/>
                <w:w w:val="100"/>
                <w:sz w:val="30"/>
              </w:rPr>
            </w:pPr>
          </w:p>
        </w:tc>
        <w:tc>
          <w:tcPr>
            <w:tcW w:w="1109" w:type="dxa"/>
            <w:noWrap w:val="0"/>
            <w:vAlign w:val="center"/>
          </w:tcPr>
          <w:p w14:paraId="2C8FFD30">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jc w:val="center"/>
              <w:textAlignment w:val="auto"/>
              <w:rPr>
                <w:rFonts w:hint="default" w:ascii="Times New Roman" w:hAnsi="Times New Roman" w:cs="Times New Roman"/>
                <w:w w:val="100"/>
                <w:sz w:val="30"/>
              </w:rPr>
            </w:pPr>
          </w:p>
        </w:tc>
        <w:tc>
          <w:tcPr>
            <w:tcW w:w="1109" w:type="dxa"/>
            <w:noWrap w:val="0"/>
            <w:vAlign w:val="center"/>
          </w:tcPr>
          <w:p w14:paraId="4C256694">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jc w:val="center"/>
              <w:textAlignment w:val="auto"/>
              <w:rPr>
                <w:rFonts w:hint="default" w:ascii="Times New Roman" w:hAnsi="Times New Roman" w:cs="Times New Roman"/>
                <w:w w:val="100"/>
                <w:sz w:val="30"/>
              </w:rPr>
            </w:pPr>
          </w:p>
        </w:tc>
        <w:tc>
          <w:tcPr>
            <w:tcW w:w="1496" w:type="dxa"/>
            <w:noWrap w:val="0"/>
            <w:vAlign w:val="center"/>
          </w:tcPr>
          <w:p w14:paraId="0B894AA9">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jc w:val="center"/>
              <w:textAlignment w:val="auto"/>
              <w:rPr>
                <w:rFonts w:hint="default" w:ascii="Times New Roman" w:hAnsi="Times New Roman" w:cs="Times New Roman"/>
                <w:w w:val="100"/>
                <w:sz w:val="30"/>
              </w:rPr>
            </w:pPr>
          </w:p>
        </w:tc>
        <w:tc>
          <w:tcPr>
            <w:tcW w:w="1109" w:type="dxa"/>
            <w:noWrap w:val="0"/>
            <w:vAlign w:val="center"/>
          </w:tcPr>
          <w:p w14:paraId="003C98A5">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jc w:val="center"/>
              <w:textAlignment w:val="auto"/>
              <w:rPr>
                <w:rFonts w:hint="default" w:ascii="Times New Roman" w:hAnsi="Times New Roman" w:cs="Times New Roman"/>
                <w:w w:val="100"/>
                <w:sz w:val="30"/>
              </w:rPr>
            </w:pPr>
          </w:p>
        </w:tc>
        <w:tc>
          <w:tcPr>
            <w:tcW w:w="1109" w:type="dxa"/>
            <w:noWrap w:val="0"/>
            <w:vAlign w:val="center"/>
          </w:tcPr>
          <w:p w14:paraId="01043D3E">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jc w:val="center"/>
              <w:textAlignment w:val="auto"/>
              <w:rPr>
                <w:rFonts w:hint="default" w:ascii="Times New Roman" w:hAnsi="Times New Roman" w:cs="Times New Roman"/>
                <w:w w:val="100"/>
                <w:sz w:val="30"/>
              </w:rPr>
            </w:pPr>
          </w:p>
        </w:tc>
        <w:tc>
          <w:tcPr>
            <w:tcW w:w="2136" w:type="dxa"/>
            <w:noWrap w:val="0"/>
            <w:vAlign w:val="center"/>
          </w:tcPr>
          <w:p w14:paraId="6F8D1302">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jc w:val="center"/>
              <w:textAlignment w:val="auto"/>
              <w:rPr>
                <w:rFonts w:hint="default" w:ascii="Times New Roman" w:hAnsi="Times New Roman" w:cs="Times New Roman"/>
                <w:w w:val="100"/>
                <w:sz w:val="30"/>
              </w:rPr>
            </w:pPr>
          </w:p>
        </w:tc>
        <w:tc>
          <w:tcPr>
            <w:tcW w:w="2136" w:type="dxa"/>
            <w:noWrap w:val="0"/>
            <w:vAlign w:val="center"/>
          </w:tcPr>
          <w:p w14:paraId="5511C93D">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jc w:val="center"/>
              <w:textAlignment w:val="auto"/>
              <w:rPr>
                <w:rFonts w:hint="default" w:ascii="Times New Roman" w:hAnsi="Times New Roman" w:cs="Times New Roman"/>
                <w:w w:val="100"/>
                <w:sz w:val="30"/>
              </w:rPr>
            </w:pPr>
          </w:p>
        </w:tc>
        <w:tc>
          <w:tcPr>
            <w:tcW w:w="1654" w:type="dxa"/>
            <w:noWrap w:val="0"/>
            <w:vAlign w:val="center"/>
          </w:tcPr>
          <w:p w14:paraId="0498329D">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jc w:val="center"/>
              <w:textAlignment w:val="auto"/>
              <w:rPr>
                <w:rFonts w:hint="default" w:ascii="Times New Roman" w:hAnsi="Times New Roman" w:cs="Times New Roman"/>
                <w:w w:val="100"/>
                <w:sz w:val="30"/>
              </w:rPr>
            </w:pPr>
          </w:p>
        </w:tc>
      </w:tr>
      <w:tr w14:paraId="5D417A02">
        <w:trPr>
          <w:trHeight w:val="850" w:hRule="atLeast"/>
        </w:trPr>
        <w:tc>
          <w:tcPr>
            <w:tcW w:w="1109" w:type="dxa"/>
            <w:noWrap w:val="0"/>
            <w:vAlign w:val="center"/>
          </w:tcPr>
          <w:p w14:paraId="68EB81A8">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jc w:val="center"/>
              <w:textAlignment w:val="auto"/>
              <w:rPr>
                <w:rFonts w:hint="default" w:ascii="Times New Roman" w:hAnsi="Times New Roman" w:cs="Times New Roman"/>
                <w:w w:val="100"/>
                <w:sz w:val="30"/>
              </w:rPr>
            </w:pPr>
          </w:p>
        </w:tc>
        <w:tc>
          <w:tcPr>
            <w:tcW w:w="1109" w:type="dxa"/>
            <w:noWrap w:val="0"/>
            <w:vAlign w:val="center"/>
          </w:tcPr>
          <w:p w14:paraId="18963C5C">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jc w:val="center"/>
              <w:textAlignment w:val="auto"/>
              <w:rPr>
                <w:rFonts w:hint="default" w:ascii="Times New Roman" w:hAnsi="Times New Roman" w:cs="Times New Roman"/>
                <w:w w:val="100"/>
                <w:sz w:val="30"/>
              </w:rPr>
            </w:pPr>
          </w:p>
        </w:tc>
        <w:tc>
          <w:tcPr>
            <w:tcW w:w="1109" w:type="dxa"/>
            <w:noWrap w:val="0"/>
            <w:vAlign w:val="center"/>
          </w:tcPr>
          <w:p w14:paraId="3C13BCFD">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jc w:val="center"/>
              <w:textAlignment w:val="auto"/>
              <w:rPr>
                <w:rFonts w:hint="default" w:ascii="Times New Roman" w:hAnsi="Times New Roman" w:cs="Times New Roman"/>
                <w:w w:val="100"/>
                <w:sz w:val="30"/>
              </w:rPr>
            </w:pPr>
          </w:p>
        </w:tc>
        <w:tc>
          <w:tcPr>
            <w:tcW w:w="1496" w:type="dxa"/>
            <w:noWrap w:val="0"/>
            <w:vAlign w:val="center"/>
          </w:tcPr>
          <w:p w14:paraId="73F482F2">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jc w:val="center"/>
              <w:textAlignment w:val="auto"/>
              <w:rPr>
                <w:rFonts w:hint="default" w:ascii="Times New Roman" w:hAnsi="Times New Roman" w:cs="Times New Roman"/>
                <w:w w:val="100"/>
                <w:sz w:val="30"/>
              </w:rPr>
            </w:pPr>
          </w:p>
        </w:tc>
        <w:tc>
          <w:tcPr>
            <w:tcW w:w="1109" w:type="dxa"/>
            <w:noWrap w:val="0"/>
            <w:vAlign w:val="center"/>
          </w:tcPr>
          <w:p w14:paraId="2EEE6484">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jc w:val="center"/>
              <w:textAlignment w:val="auto"/>
              <w:rPr>
                <w:rFonts w:hint="default" w:ascii="Times New Roman" w:hAnsi="Times New Roman" w:cs="Times New Roman"/>
                <w:w w:val="100"/>
                <w:sz w:val="30"/>
              </w:rPr>
            </w:pPr>
          </w:p>
        </w:tc>
        <w:tc>
          <w:tcPr>
            <w:tcW w:w="1109" w:type="dxa"/>
            <w:noWrap w:val="0"/>
            <w:vAlign w:val="center"/>
          </w:tcPr>
          <w:p w14:paraId="3755B81E">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jc w:val="center"/>
              <w:textAlignment w:val="auto"/>
              <w:rPr>
                <w:rFonts w:hint="default" w:ascii="Times New Roman" w:hAnsi="Times New Roman" w:cs="Times New Roman"/>
                <w:w w:val="100"/>
                <w:sz w:val="30"/>
              </w:rPr>
            </w:pPr>
          </w:p>
        </w:tc>
        <w:tc>
          <w:tcPr>
            <w:tcW w:w="2136" w:type="dxa"/>
            <w:noWrap w:val="0"/>
            <w:vAlign w:val="center"/>
          </w:tcPr>
          <w:p w14:paraId="5B483589">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jc w:val="center"/>
              <w:textAlignment w:val="auto"/>
              <w:rPr>
                <w:rFonts w:hint="default" w:ascii="Times New Roman" w:hAnsi="Times New Roman" w:cs="Times New Roman"/>
                <w:w w:val="100"/>
                <w:sz w:val="30"/>
              </w:rPr>
            </w:pPr>
          </w:p>
        </w:tc>
        <w:tc>
          <w:tcPr>
            <w:tcW w:w="2136" w:type="dxa"/>
            <w:noWrap w:val="0"/>
            <w:vAlign w:val="center"/>
          </w:tcPr>
          <w:p w14:paraId="1F59A011">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jc w:val="center"/>
              <w:textAlignment w:val="auto"/>
              <w:rPr>
                <w:rFonts w:hint="default" w:ascii="Times New Roman" w:hAnsi="Times New Roman" w:cs="Times New Roman"/>
                <w:w w:val="100"/>
                <w:sz w:val="30"/>
              </w:rPr>
            </w:pPr>
          </w:p>
        </w:tc>
        <w:tc>
          <w:tcPr>
            <w:tcW w:w="1654" w:type="dxa"/>
            <w:noWrap w:val="0"/>
            <w:vAlign w:val="center"/>
          </w:tcPr>
          <w:p w14:paraId="1B3720B0">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jc w:val="center"/>
              <w:textAlignment w:val="auto"/>
              <w:rPr>
                <w:rFonts w:hint="default" w:ascii="Times New Roman" w:hAnsi="Times New Roman" w:cs="Times New Roman"/>
                <w:w w:val="100"/>
                <w:sz w:val="30"/>
              </w:rPr>
            </w:pPr>
          </w:p>
        </w:tc>
      </w:tr>
      <w:tr w14:paraId="5C2C0B28">
        <w:trPr>
          <w:trHeight w:val="850" w:hRule="atLeast"/>
        </w:trPr>
        <w:tc>
          <w:tcPr>
            <w:tcW w:w="1109" w:type="dxa"/>
            <w:noWrap w:val="0"/>
            <w:vAlign w:val="center"/>
          </w:tcPr>
          <w:p w14:paraId="759E02B0">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jc w:val="center"/>
              <w:textAlignment w:val="auto"/>
              <w:rPr>
                <w:rFonts w:hint="default" w:ascii="Times New Roman" w:hAnsi="Times New Roman" w:cs="Times New Roman"/>
                <w:w w:val="100"/>
                <w:sz w:val="30"/>
              </w:rPr>
            </w:pPr>
          </w:p>
        </w:tc>
        <w:tc>
          <w:tcPr>
            <w:tcW w:w="1109" w:type="dxa"/>
            <w:noWrap w:val="0"/>
            <w:vAlign w:val="center"/>
          </w:tcPr>
          <w:p w14:paraId="67C5E153">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jc w:val="center"/>
              <w:textAlignment w:val="auto"/>
              <w:rPr>
                <w:rFonts w:hint="default" w:ascii="Times New Roman" w:hAnsi="Times New Roman" w:cs="Times New Roman"/>
                <w:w w:val="100"/>
                <w:sz w:val="30"/>
              </w:rPr>
            </w:pPr>
          </w:p>
        </w:tc>
        <w:tc>
          <w:tcPr>
            <w:tcW w:w="1109" w:type="dxa"/>
            <w:noWrap w:val="0"/>
            <w:vAlign w:val="center"/>
          </w:tcPr>
          <w:p w14:paraId="460385F2">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jc w:val="center"/>
              <w:textAlignment w:val="auto"/>
              <w:rPr>
                <w:rFonts w:hint="default" w:ascii="Times New Roman" w:hAnsi="Times New Roman" w:cs="Times New Roman"/>
                <w:w w:val="100"/>
                <w:sz w:val="30"/>
              </w:rPr>
            </w:pPr>
          </w:p>
        </w:tc>
        <w:tc>
          <w:tcPr>
            <w:tcW w:w="1496" w:type="dxa"/>
            <w:noWrap w:val="0"/>
            <w:vAlign w:val="center"/>
          </w:tcPr>
          <w:p w14:paraId="2ABA48AF">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jc w:val="center"/>
              <w:textAlignment w:val="auto"/>
              <w:rPr>
                <w:rFonts w:hint="default" w:ascii="Times New Roman" w:hAnsi="Times New Roman" w:cs="Times New Roman"/>
                <w:w w:val="100"/>
                <w:sz w:val="30"/>
              </w:rPr>
            </w:pPr>
          </w:p>
        </w:tc>
        <w:tc>
          <w:tcPr>
            <w:tcW w:w="1109" w:type="dxa"/>
            <w:noWrap w:val="0"/>
            <w:vAlign w:val="center"/>
          </w:tcPr>
          <w:p w14:paraId="79C2C1E6">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jc w:val="center"/>
              <w:textAlignment w:val="auto"/>
              <w:rPr>
                <w:rFonts w:hint="default" w:ascii="Times New Roman" w:hAnsi="Times New Roman" w:cs="Times New Roman"/>
                <w:w w:val="100"/>
                <w:sz w:val="30"/>
              </w:rPr>
            </w:pPr>
          </w:p>
        </w:tc>
        <w:tc>
          <w:tcPr>
            <w:tcW w:w="1109" w:type="dxa"/>
            <w:noWrap w:val="0"/>
            <w:vAlign w:val="center"/>
          </w:tcPr>
          <w:p w14:paraId="3DA7AAF1">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jc w:val="center"/>
              <w:textAlignment w:val="auto"/>
              <w:rPr>
                <w:rFonts w:hint="default" w:ascii="Times New Roman" w:hAnsi="Times New Roman" w:cs="Times New Roman"/>
                <w:w w:val="100"/>
                <w:sz w:val="30"/>
              </w:rPr>
            </w:pPr>
          </w:p>
        </w:tc>
        <w:tc>
          <w:tcPr>
            <w:tcW w:w="2136" w:type="dxa"/>
            <w:noWrap w:val="0"/>
            <w:vAlign w:val="center"/>
          </w:tcPr>
          <w:p w14:paraId="61504B09">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jc w:val="center"/>
              <w:textAlignment w:val="auto"/>
              <w:rPr>
                <w:rFonts w:hint="default" w:ascii="Times New Roman" w:hAnsi="Times New Roman" w:cs="Times New Roman"/>
                <w:w w:val="100"/>
                <w:sz w:val="30"/>
              </w:rPr>
            </w:pPr>
          </w:p>
        </w:tc>
        <w:tc>
          <w:tcPr>
            <w:tcW w:w="2136" w:type="dxa"/>
            <w:noWrap w:val="0"/>
            <w:vAlign w:val="center"/>
          </w:tcPr>
          <w:p w14:paraId="58EC3B38">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jc w:val="center"/>
              <w:textAlignment w:val="auto"/>
              <w:rPr>
                <w:rFonts w:hint="default" w:ascii="Times New Roman" w:hAnsi="Times New Roman" w:cs="Times New Roman"/>
                <w:w w:val="100"/>
                <w:sz w:val="30"/>
              </w:rPr>
            </w:pPr>
          </w:p>
        </w:tc>
        <w:tc>
          <w:tcPr>
            <w:tcW w:w="1654" w:type="dxa"/>
            <w:noWrap w:val="0"/>
            <w:vAlign w:val="center"/>
          </w:tcPr>
          <w:p w14:paraId="648C160B">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jc w:val="center"/>
              <w:textAlignment w:val="auto"/>
              <w:rPr>
                <w:rFonts w:hint="default" w:ascii="Times New Roman" w:hAnsi="Times New Roman" w:cs="Times New Roman"/>
                <w:w w:val="100"/>
                <w:sz w:val="30"/>
              </w:rPr>
            </w:pPr>
          </w:p>
        </w:tc>
      </w:tr>
      <w:tr w14:paraId="624C13A4">
        <w:trPr>
          <w:trHeight w:val="850" w:hRule="atLeast"/>
        </w:trPr>
        <w:tc>
          <w:tcPr>
            <w:tcW w:w="1109" w:type="dxa"/>
            <w:noWrap w:val="0"/>
            <w:vAlign w:val="center"/>
          </w:tcPr>
          <w:p w14:paraId="0618AD1C">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jc w:val="center"/>
              <w:textAlignment w:val="auto"/>
              <w:rPr>
                <w:rFonts w:hint="default" w:ascii="Times New Roman" w:hAnsi="Times New Roman" w:cs="Times New Roman"/>
                <w:w w:val="100"/>
                <w:sz w:val="30"/>
              </w:rPr>
            </w:pPr>
          </w:p>
        </w:tc>
        <w:tc>
          <w:tcPr>
            <w:tcW w:w="1109" w:type="dxa"/>
            <w:noWrap w:val="0"/>
            <w:vAlign w:val="center"/>
          </w:tcPr>
          <w:p w14:paraId="603573E6">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jc w:val="center"/>
              <w:textAlignment w:val="auto"/>
              <w:rPr>
                <w:rFonts w:hint="default" w:ascii="Times New Roman" w:hAnsi="Times New Roman" w:cs="Times New Roman"/>
                <w:w w:val="100"/>
                <w:sz w:val="30"/>
              </w:rPr>
            </w:pPr>
          </w:p>
        </w:tc>
        <w:tc>
          <w:tcPr>
            <w:tcW w:w="1109" w:type="dxa"/>
            <w:noWrap w:val="0"/>
            <w:vAlign w:val="center"/>
          </w:tcPr>
          <w:p w14:paraId="2CD5C297">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jc w:val="center"/>
              <w:textAlignment w:val="auto"/>
              <w:rPr>
                <w:rFonts w:hint="default" w:ascii="Times New Roman" w:hAnsi="Times New Roman" w:cs="Times New Roman"/>
                <w:w w:val="100"/>
                <w:sz w:val="30"/>
              </w:rPr>
            </w:pPr>
          </w:p>
        </w:tc>
        <w:tc>
          <w:tcPr>
            <w:tcW w:w="1496" w:type="dxa"/>
            <w:noWrap w:val="0"/>
            <w:vAlign w:val="center"/>
          </w:tcPr>
          <w:p w14:paraId="44D8E106">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jc w:val="center"/>
              <w:textAlignment w:val="auto"/>
              <w:rPr>
                <w:rFonts w:hint="default" w:ascii="Times New Roman" w:hAnsi="Times New Roman" w:cs="Times New Roman"/>
                <w:w w:val="100"/>
                <w:sz w:val="30"/>
              </w:rPr>
            </w:pPr>
          </w:p>
        </w:tc>
        <w:tc>
          <w:tcPr>
            <w:tcW w:w="1109" w:type="dxa"/>
            <w:noWrap w:val="0"/>
            <w:vAlign w:val="center"/>
          </w:tcPr>
          <w:p w14:paraId="45EB4459">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jc w:val="center"/>
              <w:textAlignment w:val="auto"/>
              <w:rPr>
                <w:rFonts w:hint="default" w:ascii="Times New Roman" w:hAnsi="Times New Roman" w:cs="Times New Roman"/>
                <w:w w:val="100"/>
                <w:sz w:val="30"/>
              </w:rPr>
            </w:pPr>
          </w:p>
        </w:tc>
        <w:tc>
          <w:tcPr>
            <w:tcW w:w="1109" w:type="dxa"/>
            <w:noWrap w:val="0"/>
            <w:vAlign w:val="center"/>
          </w:tcPr>
          <w:p w14:paraId="4F135F6C">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jc w:val="center"/>
              <w:textAlignment w:val="auto"/>
              <w:rPr>
                <w:rFonts w:hint="default" w:ascii="Times New Roman" w:hAnsi="Times New Roman" w:cs="Times New Roman"/>
                <w:w w:val="100"/>
                <w:sz w:val="30"/>
              </w:rPr>
            </w:pPr>
          </w:p>
        </w:tc>
        <w:tc>
          <w:tcPr>
            <w:tcW w:w="2136" w:type="dxa"/>
            <w:noWrap w:val="0"/>
            <w:vAlign w:val="center"/>
          </w:tcPr>
          <w:p w14:paraId="07CC0796">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jc w:val="center"/>
              <w:textAlignment w:val="auto"/>
              <w:rPr>
                <w:rFonts w:hint="default" w:ascii="Times New Roman" w:hAnsi="Times New Roman" w:cs="Times New Roman"/>
                <w:w w:val="100"/>
                <w:sz w:val="30"/>
              </w:rPr>
            </w:pPr>
          </w:p>
        </w:tc>
        <w:tc>
          <w:tcPr>
            <w:tcW w:w="2136" w:type="dxa"/>
            <w:noWrap w:val="0"/>
            <w:vAlign w:val="center"/>
          </w:tcPr>
          <w:p w14:paraId="0A695A1E">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jc w:val="center"/>
              <w:textAlignment w:val="auto"/>
              <w:rPr>
                <w:rFonts w:hint="default" w:ascii="Times New Roman" w:hAnsi="Times New Roman" w:cs="Times New Roman"/>
                <w:w w:val="100"/>
                <w:sz w:val="30"/>
              </w:rPr>
            </w:pPr>
          </w:p>
        </w:tc>
        <w:tc>
          <w:tcPr>
            <w:tcW w:w="1654" w:type="dxa"/>
            <w:noWrap w:val="0"/>
            <w:vAlign w:val="center"/>
          </w:tcPr>
          <w:p w14:paraId="690D2B94">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jc w:val="center"/>
              <w:textAlignment w:val="auto"/>
              <w:rPr>
                <w:rFonts w:hint="default" w:ascii="Times New Roman" w:hAnsi="Times New Roman" w:cs="Times New Roman"/>
                <w:w w:val="100"/>
                <w:sz w:val="30"/>
              </w:rPr>
            </w:pPr>
          </w:p>
        </w:tc>
      </w:tr>
      <w:tr w14:paraId="4425E9A8">
        <w:trPr>
          <w:trHeight w:val="850" w:hRule="atLeast"/>
        </w:trPr>
        <w:tc>
          <w:tcPr>
            <w:tcW w:w="1109" w:type="dxa"/>
            <w:noWrap w:val="0"/>
            <w:vAlign w:val="center"/>
          </w:tcPr>
          <w:p w14:paraId="408C2428">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jc w:val="center"/>
              <w:textAlignment w:val="auto"/>
              <w:rPr>
                <w:rFonts w:hint="default" w:ascii="Times New Roman" w:hAnsi="Times New Roman" w:cs="Times New Roman"/>
                <w:w w:val="100"/>
                <w:sz w:val="30"/>
              </w:rPr>
            </w:pPr>
          </w:p>
        </w:tc>
        <w:tc>
          <w:tcPr>
            <w:tcW w:w="1109" w:type="dxa"/>
            <w:noWrap w:val="0"/>
            <w:vAlign w:val="center"/>
          </w:tcPr>
          <w:p w14:paraId="69954B44">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jc w:val="center"/>
              <w:textAlignment w:val="auto"/>
              <w:rPr>
                <w:rFonts w:hint="default" w:ascii="Times New Roman" w:hAnsi="Times New Roman" w:cs="Times New Roman"/>
                <w:w w:val="100"/>
                <w:sz w:val="30"/>
              </w:rPr>
            </w:pPr>
          </w:p>
        </w:tc>
        <w:tc>
          <w:tcPr>
            <w:tcW w:w="1109" w:type="dxa"/>
            <w:noWrap w:val="0"/>
            <w:vAlign w:val="center"/>
          </w:tcPr>
          <w:p w14:paraId="7A5FB61E">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jc w:val="center"/>
              <w:textAlignment w:val="auto"/>
              <w:rPr>
                <w:rFonts w:hint="default" w:ascii="Times New Roman" w:hAnsi="Times New Roman" w:cs="Times New Roman"/>
                <w:w w:val="100"/>
                <w:sz w:val="30"/>
              </w:rPr>
            </w:pPr>
          </w:p>
        </w:tc>
        <w:tc>
          <w:tcPr>
            <w:tcW w:w="1496" w:type="dxa"/>
            <w:noWrap w:val="0"/>
            <w:vAlign w:val="center"/>
          </w:tcPr>
          <w:p w14:paraId="1677C133">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jc w:val="center"/>
              <w:textAlignment w:val="auto"/>
              <w:rPr>
                <w:rFonts w:hint="default" w:ascii="Times New Roman" w:hAnsi="Times New Roman" w:cs="Times New Roman"/>
                <w:w w:val="100"/>
                <w:sz w:val="30"/>
              </w:rPr>
            </w:pPr>
          </w:p>
        </w:tc>
        <w:tc>
          <w:tcPr>
            <w:tcW w:w="1109" w:type="dxa"/>
            <w:noWrap w:val="0"/>
            <w:vAlign w:val="center"/>
          </w:tcPr>
          <w:p w14:paraId="1D972C02">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jc w:val="center"/>
              <w:textAlignment w:val="auto"/>
              <w:rPr>
                <w:rFonts w:hint="default" w:ascii="Times New Roman" w:hAnsi="Times New Roman" w:cs="Times New Roman"/>
                <w:w w:val="100"/>
                <w:sz w:val="30"/>
              </w:rPr>
            </w:pPr>
          </w:p>
        </w:tc>
        <w:tc>
          <w:tcPr>
            <w:tcW w:w="1109" w:type="dxa"/>
            <w:noWrap w:val="0"/>
            <w:vAlign w:val="center"/>
          </w:tcPr>
          <w:p w14:paraId="5D9F5FC1">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jc w:val="center"/>
              <w:textAlignment w:val="auto"/>
              <w:rPr>
                <w:rFonts w:hint="default" w:ascii="Times New Roman" w:hAnsi="Times New Roman" w:cs="Times New Roman"/>
                <w:w w:val="100"/>
                <w:sz w:val="30"/>
              </w:rPr>
            </w:pPr>
          </w:p>
        </w:tc>
        <w:tc>
          <w:tcPr>
            <w:tcW w:w="2136" w:type="dxa"/>
            <w:noWrap w:val="0"/>
            <w:vAlign w:val="center"/>
          </w:tcPr>
          <w:p w14:paraId="1D4BC64C">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jc w:val="center"/>
              <w:textAlignment w:val="auto"/>
              <w:rPr>
                <w:rFonts w:hint="default" w:ascii="Times New Roman" w:hAnsi="Times New Roman" w:cs="Times New Roman"/>
                <w:w w:val="100"/>
                <w:sz w:val="30"/>
              </w:rPr>
            </w:pPr>
          </w:p>
        </w:tc>
        <w:tc>
          <w:tcPr>
            <w:tcW w:w="2136" w:type="dxa"/>
            <w:noWrap w:val="0"/>
            <w:vAlign w:val="center"/>
          </w:tcPr>
          <w:p w14:paraId="7C56F6FB">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jc w:val="center"/>
              <w:textAlignment w:val="auto"/>
              <w:rPr>
                <w:rFonts w:hint="default" w:ascii="Times New Roman" w:hAnsi="Times New Roman" w:cs="Times New Roman"/>
                <w:w w:val="100"/>
                <w:sz w:val="30"/>
              </w:rPr>
            </w:pPr>
          </w:p>
        </w:tc>
        <w:tc>
          <w:tcPr>
            <w:tcW w:w="1654" w:type="dxa"/>
            <w:noWrap w:val="0"/>
            <w:vAlign w:val="center"/>
          </w:tcPr>
          <w:p w14:paraId="61CAD184">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jc w:val="center"/>
              <w:textAlignment w:val="auto"/>
              <w:rPr>
                <w:rFonts w:hint="default" w:ascii="Times New Roman" w:hAnsi="Times New Roman" w:cs="Times New Roman"/>
                <w:w w:val="100"/>
                <w:sz w:val="30"/>
              </w:rPr>
            </w:pPr>
          </w:p>
        </w:tc>
      </w:tr>
    </w:tbl>
    <w:p w14:paraId="488720C6">
      <w:pPr>
        <w:pStyle w:val="3"/>
        <w:keepNext w:val="0"/>
        <w:keepLines w:val="0"/>
        <w:pageBreakBefore w:val="0"/>
        <w:widowControl w:val="0"/>
        <w:kinsoku/>
        <w:wordWrap/>
        <w:overflowPunct/>
        <w:topLinePunct w:val="0"/>
        <w:autoSpaceDE w:val="0"/>
        <w:autoSpaceDN w:val="0"/>
        <w:bidi w:val="0"/>
        <w:adjustRightInd/>
        <w:snapToGrid/>
        <w:spacing w:line="594" w:lineRule="exact"/>
        <w:jc w:val="left"/>
        <w:textAlignment w:val="auto"/>
        <w:rPr>
          <w:rFonts w:hint="default" w:ascii="Times New Roman" w:hAnsi="Times New Roman" w:cs="Times New Roman"/>
          <w:w w:val="100"/>
          <w:sz w:val="20"/>
        </w:rPr>
      </w:pPr>
    </w:p>
    <w:p w14:paraId="68F9B5A4">
      <w:pPr>
        <w:keepNext w:val="0"/>
        <w:keepLines w:val="0"/>
        <w:pageBreakBefore w:val="0"/>
        <w:widowControl w:val="0"/>
        <w:kinsoku/>
        <w:wordWrap/>
        <w:overflowPunct/>
        <w:topLinePunct w:val="0"/>
        <w:autoSpaceDE w:val="0"/>
        <w:autoSpaceDN w:val="0"/>
        <w:bidi w:val="0"/>
        <w:adjustRightInd/>
        <w:snapToGrid/>
        <w:spacing w:after="0" w:line="594" w:lineRule="exact"/>
        <w:jc w:val="left"/>
        <w:textAlignment w:val="auto"/>
        <w:rPr>
          <w:rFonts w:hint="default" w:ascii="Times New Roman" w:hAnsi="Times New Roman" w:cs="Times New Roman"/>
          <w:w w:val="100"/>
          <w:sz w:val="28"/>
        </w:rPr>
        <w:sectPr>
          <w:type w:val="continuous"/>
          <w:pgSz w:w="16840" w:h="11910" w:orient="landscape"/>
          <w:pgMar w:top="1580" w:right="1880" w:bottom="1320" w:left="1760" w:header="720" w:footer="720" w:gutter="0"/>
          <w:pgNumType w:fmt="decimal"/>
          <w:cols w:space="720" w:num="1"/>
        </w:sectPr>
      </w:pPr>
    </w:p>
    <w:p w14:paraId="4FD03E5E">
      <w:pPr>
        <w:pStyle w:val="3"/>
        <w:keepNext w:val="0"/>
        <w:keepLines w:val="0"/>
        <w:pageBreakBefore w:val="0"/>
        <w:widowControl w:val="0"/>
        <w:kinsoku/>
        <w:wordWrap/>
        <w:overflowPunct/>
        <w:topLinePunct w:val="0"/>
        <w:autoSpaceDE w:val="0"/>
        <w:autoSpaceDN w:val="0"/>
        <w:bidi w:val="0"/>
        <w:adjustRightInd/>
        <w:snapToGrid/>
        <w:spacing w:before="27" w:line="594" w:lineRule="exact"/>
        <w:jc w:val="left"/>
        <w:textAlignment w:val="auto"/>
        <w:rPr>
          <w:rFonts w:hint="default" w:ascii="Times New Roman" w:hAnsi="Times New Roman" w:eastAsia="Times New Roman" w:cs="Times New Roman"/>
          <w:w w:val="100"/>
        </w:rPr>
      </w:pPr>
      <w:r>
        <w:rPr>
          <w:rFonts w:hint="default" w:ascii="Times New Roman" w:hAnsi="Times New Roman" w:eastAsia="方正黑体_GBK" w:cs="Times New Roman"/>
          <w:w w:val="100"/>
        </w:rPr>
        <w:t xml:space="preserve">附件 </w:t>
      </w:r>
      <w:r>
        <w:rPr>
          <w:rFonts w:hint="default" w:ascii="Times New Roman" w:hAnsi="Times New Roman" w:eastAsia="Times New Roman" w:cs="Times New Roman"/>
          <w:w w:val="100"/>
        </w:rPr>
        <w:t>6</w:t>
      </w:r>
    </w:p>
    <w:p w14:paraId="6170A11B">
      <w:pPr>
        <w:pStyle w:val="3"/>
        <w:keepNext w:val="0"/>
        <w:keepLines w:val="0"/>
        <w:pageBreakBefore w:val="0"/>
        <w:widowControl w:val="0"/>
        <w:kinsoku/>
        <w:wordWrap/>
        <w:overflowPunct/>
        <w:topLinePunct w:val="0"/>
        <w:autoSpaceDE w:val="0"/>
        <w:autoSpaceDN w:val="0"/>
        <w:bidi w:val="0"/>
        <w:adjustRightInd/>
        <w:snapToGrid/>
        <w:spacing w:before="2" w:line="594" w:lineRule="exact"/>
        <w:jc w:val="left"/>
        <w:textAlignment w:val="auto"/>
        <w:rPr>
          <w:rFonts w:hint="default" w:ascii="Times New Roman" w:hAnsi="Times New Roman" w:cs="Times New Roman"/>
          <w:w w:val="100"/>
          <w:sz w:val="50"/>
        </w:rPr>
      </w:pPr>
    </w:p>
    <w:p w14:paraId="77029394">
      <w:pPr>
        <w:pStyle w:val="2"/>
        <w:keepNext w:val="0"/>
        <w:keepLines w:val="0"/>
        <w:pageBreakBefore w:val="0"/>
        <w:widowControl w:val="0"/>
        <w:kinsoku/>
        <w:wordWrap/>
        <w:overflowPunct/>
        <w:topLinePunct w:val="0"/>
        <w:autoSpaceDE w:val="0"/>
        <w:autoSpaceDN w:val="0"/>
        <w:bidi w:val="0"/>
        <w:adjustRightInd/>
        <w:snapToGrid/>
        <w:spacing w:line="594" w:lineRule="exact"/>
        <w:ind w:left="28"/>
        <w:jc w:val="center"/>
        <w:textAlignment w:val="auto"/>
        <w:rPr>
          <w:rFonts w:hint="default" w:ascii="Times New Roman" w:hAnsi="Times New Roman" w:cs="Times New Roman"/>
          <w:w w:val="100"/>
        </w:rPr>
      </w:pPr>
      <w:r>
        <w:rPr>
          <w:rFonts w:hint="default" w:ascii="Times New Roman" w:hAnsi="Times New Roman" w:cs="Times New Roman"/>
          <w:w w:val="100"/>
        </w:rPr>
        <w:t>重庆市青年就业见习补贴申报表</w:t>
      </w:r>
    </w:p>
    <w:p w14:paraId="6ECE838D">
      <w:pPr>
        <w:keepNext w:val="0"/>
        <w:keepLines w:val="0"/>
        <w:pageBreakBefore w:val="0"/>
        <w:widowControl w:val="0"/>
        <w:tabs>
          <w:tab w:val="left" w:pos="5204"/>
          <w:tab w:val="left" w:pos="7210"/>
          <w:tab w:val="left" w:pos="7918"/>
          <w:tab w:val="left" w:pos="8624"/>
        </w:tabs>
        <w:kinsoku/>
        <w:wordWrap/>
        <w:overflowPunct/>
        <w:topLinePunct w:val="0"/>
        <w:autoSpaceDE w:val="0"/>
        <w:autoSpaceDN w:val="0"/>
        <w:bidi w:val="0"/>
        <w:adjustRightInd/>
        <w:snapToGrid/>
        <w:spacing w:before="76" w:after="5" w:line="594" w:lineRule="exact"/>
        <w:ind w:left="18" w:right="0" w:firstLine="0"/>
        <w:jc w:val="left"/>
        <w:textAlignment w:val="auto"/>
        <w:rPr>
          <w:rFonts w:hint="default" w:ascii="Times New Roman" w:hAnsi="Times New Roman" w:cs="Times New Roman"/>
          <w:w w:val="100"/>
          <w:sz w:val="24"/>
        </w:rPr>
      </w:pPr>
      <w:r>
        <w:rPr>
          <w:rFonts w:hint="default" w:ascii="Times New Roman" w:hAnsi="Times New Roman" w:cs="Times New Roman"/>
          <w:spacing w:val="-5"/>
          <w:w w:val="100"/>
          <w:sz w:val="24"/>
        </w:rPr>
        <w:t>填</w:t>
      </w:r>
      <w:r>
        <w:rPr>
          <w:rFonts w:hint="default" w:ascii="Times New Roman" w:hAnsi="Times New Roman" w:cs="Times New Roman"/>
          <w:spacing w:val="-3"/>
          <w:w w:val="100"/>
          <w:sz w:val="24"/>
        </w:rPr>
        <w:t>报</w:t>
      </w:r>
      <w:r>
        <w:rPr>
          <w:rFonts w:hint="default" w:ascii="Times New Roman" w:hAnsi="Times New Roman" w:cs="Times New Roman"/>
          <w:spacing w:val="-5"/>
          <w:w w:val="100"/>
          <w:sz w:val="24"/>
        </w:rPr>
        <w:t>单位（</w:t>
      </w:r>
      <w:r>
        <w:rPr>
          <w:rFonts w:hint="default" w:ascii="Times New Roman" w:hAnsi="Times New Roman" w:cs="Times New Roman"/>
          <w:spacing w:val="-3"/>
          <w:w w:val="100"/>
          <w:sz w:val="24"/>
        </w:rPr>
        <w:t>公</w:t>
      </w:r>
      <w:r>
        <w:rPr>
          <w:rFonts w:hint="default" w:ascii="Times New Roman" w:hAnsi="Times New Roman" w:cs="Times New Roman"/>
          <w:spacing w:val="-8"/>
          <w:w w:val="100"/>
          <w:sz w:val="24"/>
        </w:rPr>
        <w:t>章</w:t>
      </w:r>
      <w:r>
        <w:rPr>
          <w:rFonts w:hint="default" w:ascii="Times New Roman" w:hAnsi="Times New Roman" w:cs="Times New Roman"/>
          <w:spacing w:val="-123"/>
          <w:w w:val="100"/>
          <w:sz w:val="24"/>
        </w:rPr>
        <w:t>）</w:t>
      </w:r>
      <w:r>
        <w:rPr>
          <w:rFonts w:hint="default" w:ascii="Times New Roman" w:hAnsi="Times New Roman" w:cs="Times New Roman"/>
          <w:w w:val="100"/>
          <w:sz w:val="24"/>
        </w:rPr>
        <w:t>：</w:t>
      </w:r>
      <w:r>
        <w:rPr>
          <w:rFonts w:hint="default" w:ascii="Times New Roman" w:hAnsi="Times New Roman" w:cs="Times New Roman"/>
          <w:w w:val="100"/>
          <w:sz w:val="24"/>
        </w:rPr>
        <w:tab/>
      </w:r>
      <w:r>
        <w:rPr>
          <w:rFonts w:hint="default" w:ascii="Times New Roman" w:hAnsi="Times New Roman" w:cs="Times New Roman"/>
          <w:spacing w:val="-5"/>
          <w:w w:val="100"/>
          <w:sz w:val="24"/>
        </w:rPr>
        <w:t>填</w:t>
      </w:r>
      <w:r>
        <w:rPr>
          <w:rFonts w:hint="default" w:ascii="Times New Roman" w:hAnsi="Times New Roman" w:cs="Times New Roman"/>
          <w:spacing w:val="-3"/>
          <w:w w:val="100"/>
          <w:sz w:val="24"/>
        </w:rPr>
        <w:t>报</w:t>
      </w:r>
      <w:r>
        <w:rPr>
          <w:rFonts w:hint="default" w:ascii="Times New Roman" w:hAnsi="Times New Roman" w:cs="Times New Roman"/>
          <w:spacing w:val="-5"/>
          <w:w w:val="100"/>
          <w:sz w:val="24"/>
        </w:rPr>
        <w:t>时间</w:t>
      </w:r>
      <w:r>
        <w:rPr>
          <w:rFonts w:hint="default" w:ascii="Times New Roman" w:hAnsi="Times New Roman" w:cs="Times New Roman"/>
          <w:w w:val="100"/>
          <w:sz w:val="24"/>
        </w:rPr>
        <w:t>：</w:t>
      </w:r>
      <w:r>
        <w:rPr>
          <w:rFonts w:hint="default" w:ascii="Times New Roman" w:hAnsi="Times New Roman" w:cs="Times New Roman"/>
          <w:w w:val="100"/>
          <w:sz w:val="24"/>
        </w:rPr>
        <w:tab/>
      </w:r>
      <w:r>
        <w:rPr>
          <w:rFonts w:hint="default" w:ascii="Times New Roman" w:hAnsi="Times New Roman" w:cs="Times New Roman"/>
          <w:w w:val="100"/>
          <w:sz w:val="24"/>
        </w:rPr>
        <w:t>年</w:t>
      </w:r>
      <w:r>
        <w:rPr>
          <w:rFonts w:hint="default" w:ascii="Times New Roman" w:hAnsi="Times New Roman" w:cs="Times New Roman"/>
          <w:w w:val="100"/>
          <w:sz w:val="24"/>
        </w:rPr>
        <w:tab/>
      </w:r>
      <w:r>
        <w:rPr>
          <w:rFonts w:hint="default" w:ascii="Times New Roman" w:hAnsi="Times New Roman" w:cs="Times New Roman"/>
          <w:w w:val="100"/>
          <w:sz w:val="24"/>
        </w:rPr>
        <w:t>月</w:t>
      </w:r>
      <w:r>
        <w:rPr>
          <w:rFonts w:hint="default" w:ascii="Times New Roman" w:hAnsi="Times New Roman" w:cs="Times New Roman"/>
          <w:w w:val="100"/>
          <w:sz w:val="24"/>
        </w:rPr>
        <w:tab/>
      </w:r>
      <w:r>
        <w:rPr>
          <w:rFonts w:hint="default" w:ascii="Times New Roman" w:hAnsi="Times New Roman" w:cs="Times New Roman"/>
          <w:w w:val="100"/>
          <w:sz w:val="24"/>
        </w:rPr>
        <w:t>日</w:t>
      </w:r>
    </w:p>
    <w:tbl>
      <w:tblPr>
        <w:tblStyle w:val="6"/>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91"/>
        <w:gridCol w:w="1971"/>
        <w:gridCol w:w="2013"/>
        <w:gridCol w:w="563"/>
        <w:gridCol w:w="1267"/>
        <w:gridCol w:w="1312"/>
      </w:tblGrid>
      <w:tr w14:paraId="497DC48D">
        <w:trPr>
          <w:trHeight w:val="0" w:hRule="atLeast"/>
          <w:jc w:val="center"/>
        </w:trPr>
        <w:tc>
          <w:tcPr>
            <w:tcW w:w="2091" w:type="dxa"/>
            <w:noWrap w:val="0"/>
            <w:vAlign w:val="center"/>
          </w:tcPr>
          <w:p w14:paraId="4032EC2E">
            <w:pPr>
              <w:pStyle w:val="10"/>
              <w:keepNext w:val="0"/>
              <w:keepLines w:val="0"/>
              <w:pageBreakBefore w:val="0"/>
              <w:widowControl w:val="0"/>
              <w:kinsoku/>
              <w:wordWrap/>
              <w:overflowPunct/>
              <w:topLinePunct w:val="0"/>
              <w:autoSpaceDE w:val="0"/>
              <w:autoSpaceDN w:val="0"/>
              <w:bidi w:val="0"/>
              <w:adjustRightInd/>
              <w:snapToGrid/>
              <w:spacing w:before="0" w:line="500" w:lineRule="exact"/>
              <w:ind w:left="0" w:right="0"/>
              <w:jc w:val="center"/>
              <w:textAlignment w:val="auto"/>
              <w:rPr>
                <w:rFonts w:hint="default" w:ascii="Times New Roman" w:hAnsi="Times New Roman" w:cs="Times New Roman"/>
                <w:w w:val="100"/>
                <w:sz w:val="24"/>
              </w:rPr>
            </w:pPr>
            <w:r>
              <w:rPr>
                <w:rFonts w:hint="default" w:ascii="Times New Roman" w:hAnsi="Times New Roman" w:cs="Times New Roman"/>
                <w:w w:val="100"/>
                <w:sz w:val="24"/>
              </w:rPr>
              <w:t>区（县）人力</w:t>
            </w:r>
          </w:p>
          <w:p w14:paraId="163BDF94">
            <w:pPr>
              <w:pStyle w:val="10"/>
              <w:keepNext w:val="0"/>
              <w:keepLines w:val="0"/>
              <w:pageBreakBefore w:val="0"/>
              <w:widowControl w:val="0"/>
              <w:kinsoku/>
              <w:wordWrap/>
              <w:overflowPunct/>
              <w:topLinePunct w:val="0"/>
              <w:autoSpaceDE w:val="0"/>
              <w:autoSpaceDN w:val="0"/>
              <w:bidi w:val="0"/>
              <w:adjustRightInd/>
              <w:snapToGrid/>
              <w:spacing w:before="0" w:line="500" w:lineRule="exact"/>
              <w:ind w:left="0" w:right="0"/>
              <w:jc w:val="center"/>
              <w:textAlignment w:val="auto"/>
              <w:rPr>
                <w:rFonts w:hint="default" w:ascii="Times New Roman" w:hAnsi="Times New Roman" w:cs="Times New Roman"/>
                <w:w w:val="100"/>
                <w:sz w:val="24"/>
              </w:rPr>
            </w:pPr>
            <w:r>
              <w:rPr>
                <w:rFonts w:hint="default" w:ascii="Times New Roman" w:hAnsi="Times New Roman" w:cs="Times New Roman"/>
                <w:w w:val="100"/>
                <w:sz w:val="24"/>
              </w:rPr>
              <w:t>社保部门</w:t>
            </w:r>
          </w:p>
        </w:tc>
        <w:tc>
          <w:tcPr>
            <w:tcW w:w="4547" w:type="dxa"/>
            <w:gridSpan w:val="3"/>
            <w:noWrap w:val="0"/>
            <w:vAlign w:val="center"/>
          </w:tcPr>
          <w:p w14:paraId="259CEC1F">
            <w:pPr>
              <w:pStyle w:val="10"/>
              <w:keepNext w:val="0"/>
              <w:keepLines w:val="0"/>
              <w:pageBreakBefore w:val="0"/>
              <w:widowControl w:val="0"/>
              <w:kinsoku/>
              <w:wordWrap/>
              <w:overflowPunct/>
              <w:topLinePunct w:val="0"/>
              <w:autoSpaceDE w:val="0"/>
              <w:autoSpaceDN w:val="0"/>
              <w:bidi w:val="0"/>
              <w:adjustRightInd/>
              <w:snapToGrid/>
              <w:spacing w:before="0" w:line="500" w:lineRule="exact"/>
              <w:ind w:left="0" w:right="0"/>
              <w:jc w:val="center"/>
              <w:textAlignment w:val="auto"/>
              <w:rPr>
                <w:rFonts w:hint="default" w:ascii="Times New Roman" w:hAnsi="Times New Roman" w:cs="Times New Roman"/>
                <w:w w:val="100"/>
                <w:sz w:val="24"/>
              </w:rPr>
            </w:pPr>
          </w:p>
        </w:tc>
        <w:tc>
          <w:tcPr>
            <w:tcW w:w="1267" w:type="dxa"/>
            <w:noWrap w:val="0"/>
            <w:vAlign w:val="center"/>
          </w:tcPr>
          <w:p w14:paraId="7B7A026D">
            <w:pPr>
              <w:pStyle w:val="10"/>
              <w:keepNext w:val="0"/>
              <w:keepLines w:val="0"/>
              <w:pageBreakBefore w:val="0"/>
              <w:widowControl w:val="0"/>
              <w:kinsoku/>
              <w:wordWrap/>
              <w:overflowPunct/>
              <w:topLinePunct w:val="0"/>
              <w:autoSpaceDE w:val="0"/>
              <w:autoSpaceDN w:val="0"/>
              <w:bidi w:val="0"/>
              <w:adjustRightInd/>
              <w:snapToGrid/>
              <w:spacing w:before="0" w:line="500" w:lineRule="exact"/>
              <w:ind w:left="0" w:right="0"/>
              <w:jc w:val="center"/>
              <w:textAlignment w:val="auto"/>
              <w:rPr>
                <w:rFonts w:hint="default" w:ascii="Times New Roman" w:hAnsi="Times New Roman" w:cs="Times New Roman"/>
                <w:w w:val="100"/>
                <w:sz w:val="24"/>
              </w:rPr>
            </w:pPr>
            <w:r>
              <w:rPr>
                <w:rFonts w:hint="default" w:ascii="Times New Roman" w:hAnsi="Times New Roman" w:cs="Times New Roman"/>
                <w:w w:val="100"/>
                <w:sz w:val="24"/>
              </w:rPr>
              <w:t>申报期限</w:t>
            </w:r>
          </w:p>
        </w:tc>
        <w:tc>
          <w:tcPr>
            <w:tcW w:w="1312" w:type="dxa"/>
            <w:noWrap w:val="0"/>
            <w:vAlign w:val="center"/>
          </w:tcPr>
          <w:p w14:paraId="234F4B6A">
            <w:pPr>
              <w:pStyle w:val="10"/>
              <w:keepNext w:val="0"/>
              <w:keepLines w:val="0"/>
              <w:pageBreakBefore w:val="0"/>
              <w:widowControl w:val="0"/>
              <w:kinsoku/>
              <w:wordWrap/>
              <w:overflowPunct/>
              <w:topLinePunct w:val="0"/>
              <w:autoSpaceDE w:val="0"/>
              <w:autoSpaceDN w:val="0"/>
              <w:bidi w:val="0"/>
              <w:adjustRightInd/>
              <w:snapToGrid/>
              <w:spacing w:before="0" w:line="500" w:lineRule="exact"/>
              <w:ind w:left="0" w:right="0"/>
              <w:jc w:val="center"/>
              <w:textAlignment w:val="auto"/>
              <w:rPr>
                <w:rFonts w:hint="default" w:ascii="Times New Roman" w:hAnsi="Times New Roman" w:cs="Times New Roman"/>
                <w:w w:val="100"/>
                <w:sz w:val="24"/>
              </w:rPr>
            </w:pPr>
          </w:p>
        </w:tc>
      </w:tr>
      <w:tr w14:paraId="2E22FF11">
        <w:trPr>
          <w:trHeight w:val="539" w:hRule="atLeast"/>
          <w:jc w:val="center"/>
        </w:trPr>
        <w:tc>
          <w:tcPr>
            <w:tcW w:w="2091" w:type="dxa"/>
            <w:noWrap w:val="0"/>
            <w:vAlign w:val="center"/>
          </w:tcPr>
          <w:p w14:paraId="0BAEDBF9">
            <w:pPr>
              <w:pStyle w:val="10"/>
              <w:keepNext w:val="0"/>
              <w:keepLines w:val="0"/>
              <w:pageBreakBefore w:val="0"/>
              <w:widowControl w:val="0"/>
              <w:kinsoku/>
              <w:wordWrap/>
              <w:overflowPunct/>
              <w:topLinePunct w:val="0"/>
              <w:autoSpaceDE w:val="0"/>
              <w:autoSpaceDN w:val="0"/>
              <w:bidi w:val="0"/>
              <w:adjustRightInd/>
              <w:snapToGrid/>
              <w:spacing w:before="0" w:line="500" w:lineRule="exact"/>
              <w:ind w:left="0" w:right="0"/>
              <w:jc w:val="center"/>
              <w:textAlignment w:val="auto"/>
              <w:rPr>
                <w:rFonts w:hint="default" w:ascii="Times New Roman" w:hAnsi="Times New Roman" w:cs="Times New Roman"/>
                <w:w w:val="100"/>
                <w:sz w:val="24"/>
              </w:rPr>
            </w:pPr>
            <w:r>
              <w:rPr>
                <w:rFonts w:hint="default" w:ascii="Times New Roman" w:hAnsi="Times New Roman" w:cs="Times New Roman"/>
                <w:w w:val="100"/>
                <w:sz w:val="24"/>
              </w:rPr>
              <w:t>联系人</w:t>
            </w:r>
          </w:p>
        </w:tc>
        <w:tc>
          <w:tcPr>
            <w:tcW w:w="1971" w:type="dxa"/>
            <w:noWrap w:val="0"/>
            <w:vAlign w:val="center"/>
          </w:tcPr>
          <w:p w14:paraId="43964902">
            <w:pPr>
              <w:pStyle w:val="10"/>
              <w:keepNext w:val="0"/>
              <w:keepLines w:val="0"/>
              <w:pageBreakBefore w:val="0"/>
              <w:widowControl w:val="0"/>
              <w:kinsoku/>
              <w:wordWrap/>
              <w:overflowPunct/>
              <w:topLinePunct w:val="0"/>
              <w:autoSpaceDE w:val="0"/>
              <w:autoSpaceDN w:val="0"/>
              <w:bidi w:val="0"/>
              <w:adjustRightInd/>
              <w:snapToGrid/>
              <w:spacing w:before="0" w:line="500" w:lineRule="exact"/>
              <w:ind w:left="0" w:right="0"/>
              <w:jc w:val="center"/>
              <w:textAlignment w:val="auto"/>
              <w:rPr>
                <w:rFonts w:hint="default" w:ascii="Times New Roman" w:hAnsi="Times New Roman" w:cs="Times New Roman"/>
                <w:w w:val="100"/>
                <w:sz w:val="24"/>
              </w:rPr>
            </w:pPr>
          </w:p>
        </w:tc>
        <w:tc>
          <w:tcPr>
            <w:tcW w:w="2576" w:type="dxa"/>
            <w:gridSpan w:val="2"/>
            <w:noWrap w:val="0"/>
            <w:vAlign w:val="center"/>
          </w:tcPr>
          <w:p w14:paraId="54F8CB5F">
            <w:pPr>
              <w:pStyle w:val="10"/>
              <w:keepNext w:val="0"/>
              <w:keepLines w:val="0"/>
              <w:pageBreakBefore w:val="0"/>
              <w:widowControl w:val="0"/>
              <w:kinsoku/>
              <w:wordWrap/>
              <w:overflowPunct/>
              <w:topLinePunct w:val="0"/>
              <w:autoSpaceDE w:val="0"/>
              <w:autoSpaceDN w:val="0"/>
              <w:bidi w:val="0"/>
              <w:adjustRightInd/>
              <w:snapToGrid/>
              <w:spacing w:before="0" w:line="500" w:lineRule="exact"/>
              <w:ind w:left="0" w:right="0"/>
              <w:jc w:val="center"/>
              <w:textAlignment w:val="auto"/>
              <w:rPr>
                <w:rFonts w:hint="default" w:ascii="Times New Roman" w:hAnsi="Times New Roman" w:cs="Times New Roman"/>
                <w:w w:val="100"/>
                <w:sz w:val="24"/>
              </w:rPr>
            </w:pPr>
            <w:r>
              <w:rPr>
                <w:rFonts w:hint="default" w:ascii="Times New Roman" w:hAnsi="Times New Roman" w:cs="Times New Roman"/>
                <w:w w:val="100"/>
                <w:sz w:val="24"/>
              </w:rPr>
              <w:t>联系电话</w:t>
            </w:r>
          </w:p>
        </w:tc>
        <w:tc>
          <w:tcPr>
            <w:tcW w:w="2579" w:type="dxa"/>
            <w:gridSpan w:val="2"/>
            <w:noWrap w:val="0"/>
            <w:vAlign w:val="center"/>
          </w:tcPr>
          <w:p w14:paraId="6C13B63C">
            <w:pPr>
              <w:pStyle w:val="10"/>
              <w:keepNext w:val="0"/>
              <w:keepLines w:val="0"/>
              <w:pageBreakBefore w:val="0"/>
              <w:widowControl w:val="0"/>
              <w:kinsoku/>
              <w:wordWrap/>
              <w:overflowPunct/>
              <w:topLinePunct w:val="0"/>
              <w:autoSpaceDE w:val="0"/>
              <w:autoSpaceDN w:val="0"/>
              <w:bidi w:val="0"/>
              <w:adjustRightInd/>
              <w:snapToGrid/>
              <w:spacing w:before="0" w:line="500" w:lineRule="exact"/>
              <w:ind w:left="0" w:right="0"/>
              <w:jc w:val="center"/>
              <w:textAlignment w:val="auto"/>
              <w:rPr>
                <w:rFonts w:hint="default" w:ascii="Times New Roman" w:hAnsi="Times New Roman" w:cs="Times New Roman"/>
                <w:w w:val="100"/>
                <w:sz w:val="24"/>
              </w:rPr>
            </w:pPr>
          </w:p>
        </w:tc>
      </w:tr>
      <w:tr w14:paraId="65F12ED4">
        <w:trPr>
          <w:trHeight w:val="0" w:hRule="atLeast"/>
          <w:jc w:val="center"/>
        </w:trPr>
        <w:tc>
          <w:tcPr>
            <w:tcW w:w="2091" w:type="dxa"/>
            <w:noWrap w:val="0"/>
            <w:vAlign w:val="center"/>
          </w:tcPr>
          <w:p w14:paraId="5F3BCCB4">
            <w:pPr>
              <w:pStyle w:val="10"/>
              <w:keepNext w:val="0"/>
              <w:keepLines w:val="0"/>
              <w:pageBreakBefore w:val="0"/>
              <w:widowControl w:val="0"/>
              <w:kinsoku/>
              <w:wordWrap/>
              <w:overflowPunct/>
              <w:topLinePunct w:val="0"/>
              <w:autoSpaceDE w:val="0"/>
              <w:autoSpaceDN w:val="0"/>
              <w:bidi w:val="0"/>
              <w:adjustRightInd/>
              <w:snapToGrid/>
              <w:spacing w:before="0" w:line="500" w:lineRule="exact"/>
              <w:ind w:left="0" w:right="0"/>
              <w:jc w:val="center"/>
              <w:textAlignment w:val="auto"/>
              <w:rPr>
                <w:rFonts w:hint="default" w:ascii="Times New Roman" w:hAnsi="Times New Roman" w:cs="Times New Roman"/>
                <w:w w:val="100"/>
                <w:sz w:val="24"/>
              </w:rPr>
            </w:pPr>
            <w:r>
              <w:rPr>
                <w:rFonts w:hint="default" w:ascii="Times New Roman" w:hAnsi="Times New Roman" w:cs="Times New Roman"/>
                <w:w w:val="100"/>
                <w:sz w:val="24"/>
              </w:rPr>
              <w:t>申报补贴见习</w:t>
            </w:r>
          </w:p>
          <w:p w14:paraId="6A3B67A7">
            <w:pPr>
              <w:pStyle w:val="10"/>
              <w:keepNext w:val="0"/>
              <w:keepLines w:val="0"/>
              <w:pageBreakBefore w:val="0"/>
              <w:widowControl w:val="0"/>
              <w:kinsoku/>
              <w:wordWrap/>
              <w:overflowPunct/>
              <w:topLinePunct w:val="0"/>
              <w:autoSpaceDE w:val="0"/>
              <w:autoSpaceDN w:val="0"/>
              <w:bidi w:val="0"/>
              <w:adjustRightInd/>
              <w:snapToGrid/>
              <w:spacing w:before="0" w:line="500" w:lineRule="exact"/>
              <w:ind w:left="0" w:right="0"/>
              <w:jc w:val="center"/>
              <w:textAlignment w:val="auto"/>
              <w:rPr>
                <w:rFonts w:hint="default" w:ascii="Times New Roman" w:hAnsi="Times New Roman" w:cs="Times New Roman"/>
                <w:w w:val="100"/>
                <w:sz w:val="24"/>
              </w:rPr>
            </w:pPr>
            <w:r>
              <w:rPr>
                <w:rFonts w:hint="default" w:ascii="Times New Roman" w:hAnsi="Times New Roman" w:cs="Times New Roman"/>
                <w:w w:val="100"/>
                <w:sz w:val="24"/>
              </w:rPr>
              <w:t>人员总数（名）</w:t>
            </w:r>
          </w:p>
        </w:tc>
        <w:tc>
          <w:tcPr>
            <w:tcW w:w="1971" w:type="dxa"/>
            <w:noWrap w:val="0"/>
            <w:vAlign w:val="center"/>
          </w:tcPr>
          <w:p w14:paraId="2E43FD6F">
            <w:pPr>
              <w:pStyle w:val="10"/>
              <w:keepNext w:val="0"/>
              <w:keepLines w:val="0"/>
              <w:pageBreakBefore w:val="0"/>
              <w:widowControl w:val="0"/>
              <w:kinsoku/>
              <w:wordWrap/>
              <w:overflowPunct/>
              <w:topLinePunct w:val="0"/>
              <w:autoSpaceDE w:val="0"/>
              <w:autoSpaceDN w:val="0"/>
              <w:bidi w:val="0"/>
              <w:adjustRightInd/>
              <w:snapToGrid/>
              <w:spacing w:before="0" w:line="500" w:lineRule="exact"/>
              <w:ind w:left="0" w:right="0"/>
              <w:jc w:val="center"/>
              <w:textAlignment w:val="auto"/>
              <w:rPr>
                <w:rFonts w:hint="default" w:ascii="Times New Roman" w:hAnsi="Times New Roman" w:cs="Times New Roman"/>
                <w:w w:val="100"/>
                <w:sz w:val="24"/>
              </w:rPr>
            </w:pPr>
          </w:p>
        </w:tc>
        <w:tc>
          <w:tcPr>
            <w:tcW w:w="2576" w:type="dxa"/>
            <w:gridSpan w:val="2"/>
            <w:noWrap w:val="0"/>
            <w:vAlign w:val="center"/>
          </w:tcPr>
          <w:p w14:paraId="7FFE2AF8">
            <w:pPr>
              <w:pStyle w:val="10"/>
              <w:keepNext w:val="0"/>
              <w:keepLines w:val="0"/>
              <w:pageBreakBefore w:val="0"/>
              <w:widowControl w:val="0"/>
              <w:kinsoku/>
              <w:wordWrap/>
              <w:overflowPunct/>
              <w:topLinePunct w:val="0"/>
              <w:autoSpaceDE w:val="0"/>
              <w:autoSpaceDN w:val="0"/>
              <w:bidi w:val="0"/>
              <w:adjustRightInd/>
              <w:snapToGrid/>
              <w:spacing w:before="0" w:line="500" w:lineRule="exact"/>
              <w:ind w:left="0" w:right="0"/>
              <w:jc w:val="center"/>
              <w:textAlignment w:val="auto"/>
              <w:rPr>
                <w:rFonts w:hint="default" w:ascii="Times New Roman" w:hAnsi="Times New Roman" w:cs="Times New Roman"/>
                <w:w w:val="100"/>
                <w:sz w:val="24"/>
              </w:rPr>
            </w:pPr>
            <w:r>
              <w:rPr>
                <w:rFonts w:hint="default" w:ascii="Times New Roman" w:hAnsi="Times New Roman" w:cs="Times New Roman"/>
                <w:w w:val="100"/>
                <w:sz w:val="24"/>
              </w:rPr>
              <w:t>其中留用人员总数</w:t>
            </w:r>
          </w:p>
          <w:p w14:paraId="1B1F80A8">
            <w:pPr>
              <w:pStyle w:val="10"/>
              <w:keepNext w:val="0"/>
              <w:keepLines w:val="0"/>
              <w:pageBreakBefore w:val="0"/>
              <w:widowControl w:val="0"/>
              <w:kinsoku/>
              <w:wordWrap/>
              <w:overflowPunct/>
              <w:topLinePunct w:val="0"/>
              <w:autoSpaceDE w:val="0"/>
              <w:autoSpaceDN w:val="0"/>
              <w:bidi w:val="0"/>
              <w:adjustRightInd/>
              <w:snapToGrid/>
              <w:spacing w:before="0" w:line="500" w:lineRule="exact"/>
              <w:ind w:left="0" w:right="0"/>
              <w:jc w:val="center"/>
              <w:textAlignment w:val="auto"/>
              <w:rPr>
                <w:rFonts w:hint="default" w:ascii="Times New Roman" w:hAnsi="Times New Roman" w:cs="Times New Roman"/>
                <w:w w:val="100"/>
                <w:sz w:val="24"/>
              </w:rPr>
            </w:pPr>
            <w:r>
              <w:rPr>
                <w:rFonts w:hint="default" w:ascii="Times New Roman" w:hAnsi="Times New Roman" w:cs="Times New Roman"/>
                <w:w w:val="100"/>
                <w:sz w:val="24"/>
              </w:rPr>
              <w:t>（名）</w:t>
            </w:r>
          </w:p>
        </w:tc>
        <w:tc>
          <w:tcPr>
            <w:tcW w:w="2579" w:type="dxa"/>
            <w:gridSpan w:val="2"/>
            <w:noWrap w:val="0"/>
            <w:vAlign w:val="center"/>
          </w:tcPr>
          <w:p w14:paraId="543BAAC3">
            <w:pPr>
              <w:pStyle w:val="10"/>
              <w:keepNext w:val="0"/>
              <w:keepLines w:val="0"/>
              <w:pageBreakBefore w:val="0"/>
              <w:widowControl w:val="0"/>
              <w:kinsoku/>
              <w:wordWrap/>
              <w:overflowPunct/>
              <w:topLinePunct w:val="0"/>
              <w:autoSpaceDE w:val="0"/>
              <w:autoSpaceDN w:val="0"/>
              <w:bidi w:val="0"/>
              <w:adjustRightInd/>
              <w:snapToGrid/>
              <w:spacing w:before="0" w:line="500" w:lineRule="exact"/>
              <w:ind w:left="0" w:right="0"/>
              <w:jc w:val="center"/>
              <w:textAlignment w:val="auto"/>
              <w:rPr>
                <w:rFonts w:hint="default" w:ascii="Times New Roman" w:hAnsi="Times New Roman" w:cs="Times New Roman"/>
                <w:w w:val="100"/>
                <w:sz w:val="24"/>
              </w:rPr>
            </w:pPr>
          </w:p>
        </w:tc>
      </w:tr>
      <w:tr w14:paraId="7F025B58">
        <w:trPr>
          <w:trHeight w:val="0" w:hRule="atLeast"/>
          <w:jc w:val="center"/>
        </w:trPr>
        <w:tc>
          <w:tcPr>
            <w:tcW w:w="2091" w:type="dxa"/>
            <w:noWrap w:val="0"/>
            <w:vAlign w:val="center"/>
          </w:tcPr>
          <w:p w14:paraId="2DF0EB4D">
            <w:pPr>
              <w:pStyle w:val="10"/>
              <w:keepNext w:val="0"/>
              <w:keepLines w:val="0"/>
              <w:pageBreakBefore w:val="0"/>
              <w:widowControl w:val="0"/>
              <w:kinsoku/>
              <w:wordWrap/>
              <w:overflowPunct/>
              <w:topLinePunct w:val="0"/>
              <w:autoSpaceDE w:val="0"/>
              <w:autoSpaceDN w:val="0"/>
              <w:bidi w:val="0"/>
              <w:adjustRightInd/>
              <w:snapToGrid/>
              <w:spacing w:before="0" w:line="500" w:lineRule="exact"/>
              <w:ind w:left="0" w:right="0" w:hanging="236"/>
              <w:jc w:val="center"/>
              <w:textAlignment w:val="auto"/>
              <w:rPr>
                <w:rFonts w:hint="eastAsia" w:ascii="Times New Roman" w:hAnsi="Times New Roman" w:cs="Times New Roman"/>
                <w:w w:val="100"/>
                <w:sz w:val="24"/>
                <w:lang w:eastAsia="zh-CN"/>
              </w:rPr>
            </w:pPr>
            <w:r>
              <w:rPr>
                <w:rFonts w:hint="eastAsia" w:ascii="Times New Roman" w:hAnsi="Times New Roman" w:cs="Times New Roman"/>
                <w:w w:val="100"/>
                <w:sz w:val="24"/>
                <w:lang w:eastAsia="zh-CN"/>
              </w:rPr>
              <w:t>申报基本生活费</w:t>
            </w:r>
          </w:p>
          <w:p w14:paraId="5DFFDE19">
            <w:pPr>
              <w:pStyle w:val="10"/>
              <w:keepNext w:val="0"/>
              <w:keepLines w:val="0"/>
              <w:pageBreakBefore w:val="0"/>
              <w:widowControl w:val="0"/>
              <w:kinsoku/>
              <w:wordWrap/>
              <w:overflowPunct/>
              <w:topLinePunct w:val="0"/>
              <w:autoSpaceDE w:val="0"/>
              <w:autoSpaceDN w:val="0"/>
              <w:bidi w:val="0"/>
              <w:adjustRightInd/>
              <w:snapToGrid/>
              <w:spacing w:before="0" w:line="500" w:lineRule="exact"/>
              <w:ind w:left="0" w:right="0" w:hanging="236"/>
              <w:jc w:val="center"/>
              <w:textAlignment w:val="auto"/>
              <w:rPr>
                <w:rFonts w:hint="eastAsia" w:ascii="Times New Roman" w:hAnsi="Times New Roman" w:eastAsia="方正仿宋_GBK" w:cs="Times New Roman"/>
                <w:w w:val="100"/>
                <w:sz w:val="24"/>
                <w:lang w:eastAsia="zh-CN"/>
              </w:rPr>
            </w:pPr>
            <w:r>
              <w:rPr>
                <w:rFonts w:hint="eastAsia" w:ascii="Times New Roman" w:hAnsi="Times New Roman" w:cs="Times New Roman"/>
                <w:w w:val="100"/>
                <w:sz w:val="24"/>
                <w:lang w:eastAsia="zh-CN"/>
              </w:rPr>
              <w:t>补贴（元）</w:t>
            </w:r>
          </w:p>
        </w:tc>
        <w:tc>
          <w:tcPr>
            <w:tcW w:w="1971" w:type="dxa"/>
            <w:noWrap w:val="0"/>
            <w:vAlign w:val="center"/>
          </w:tcPr>
          <w:p w14:paraId="76DCFA86">
            <w:pPr>
              <w:pStyle w:val="10"/>
              <w:keepNext w:val="0"/>
              <w:keepLines w:val="0"/>
              <w:pageBreakBefore w:val="0"/>
              <w:widowControl w:val="0"/>
              <w:kinsoku/>
              <w:wordWrap/>
              <w:overflowPunct/>
              <w:topLinePunct w:val="0"/>
              <w:autoSpaceDE w:val="0"/>
              <w:autoSpaceDN w:val="0"/>
              <w:bidi w:val="0"/>
              <w:adjustRightInd/>
              <w:snapToGrid/>
              <w:spacing w:before="0" w:line="500" w:lineRule="exact"/>
              <w:ind w:left="0" w:right="0" w:firstLine="117"/>
              <w:jc w:val="center"/>
              <w:textAlignment w:val="auto"/>
              <w:rPr>
                <w:rFonts w:hint="eastAsia" w:ascii="Times New Roman" w:hAnsi="Times New Roman" w:cs="Times New Roman"/>
                <w:w w:val="100"/>
                <w:sz w:val="24"/>
                <w:lang w:eastAsia="zh-CN"/>
              </w:rPr>
            </w:pPr>
            <w:r>
              <w:rPr>
                <w:rFonts w:hint="default" w:ascii="Times New Roman" w:hAnsi="Times New Roman" w:cs="Times New Roman"/>
                <w:w w:val="100"/>
                <w:sz w:val="24"/>
              </w:rPr>
              <w:t>申报见习留用</w:t>
            </w:r>
          </w:p>
          <w:p w14:paraId="733782E3">
            <w:pPr>
              <w:pStyle w:val="10"/>
              <w:keepNext w:val="0"/>
              <w:keepLines w:val="0"/>
              <w:pageBreakBefore w:val="0"/>
              <w:widowControl w:val="0"/>
              <w:kinsoku/>
              <w:wordWrap/>
              <w:overflowPunct/>
              <w:topLinePunct w:val="0"/>
              <w:autoSpaceDE w:val="0"/>
              <w:autoSpaceDN w:val="0"/>
              <w:bidi w:val="0"/>
              <w:adjustRightInd/>
              <w:snapToGrid/>
              <w:spacing w:before="0" w:line="500" w:lineRule="exact"/>
              <w:ind w:left="0" w:right="0" w:firstLine="117"/>
              <w:jc w:val="center"/>
              <w:textAlignment w:val="auto"/>
              <w:rPr>
                <w:rFonts w:hint="default" w:ascii="Times New Roman" w:hAnsi="Times New Roman" w:cs="Times New Roman"/>
                <w:w w:val="100"/>
                <w:sz w:val="24"/>
              </w:rPr>
            </w:pPr>
            <w:r>
              <w:rPr>
                <w:rFonts w:hint="default" w:ascii="Times New Roman" w:hAnsi="Times New Roman" w:cs="Times New Roman"/>
                <w:w w:val="100"/>
                <w:sz w:val="24"/>
              </w:rPr>
              <w:t>差额补贴（元）</w:t>
            </w:r>
          </w:p>
        </w:tc>
        <w:tc>
          <w:tcPr>
            <w:tcW w:w="2576" w:type="dxa"/>
            <w:gridSpan w:val="2"/>
            <w:noWrap w:val="0"/>
            <w:vAlign w:val="center"/>
          </w:tcPr>
          <w:p w14:paraId="011E96CF">
            <w:pPr>
              <w:pStyle w:val="10"/>
              <w:keepNext w:val="0"/>
              <w:keepLines w:val="0"/>
              <w:pageBreakBefore w:val="0"/>
              <w:widowControl w:val="0"/>
              <w:kinsoku/>
              <w:wordWrap/>
              <w:overflowPunct/>
              <w:topLinePunct w:val="0"/>
              <w:autoSpaceDE w:val="0"/>
              <w:autoSpaceDN w:val="0"/>
              <w:bidi w:val="0"/>
              <w:adjustRightInd/>
              <w:snapToGrid/>
              <w:spacing w:before="0" w:line="500" w:lineRule="exact"/>
              <w:ind w:left="351" w:right="0" w:hanging="351"/>
              <w:jc w:val="center"/>
              <w:textAlignment w:val="auto"/>
              <w:rPr>
                <w:rFonts w:hint="eastAsia" w:ascii="Times New Roman" w:hAnsi="Times New Roman" w:cs="Times New Roman"/>
                <w:w w:val="100"/>
                <w:sz w:val="24"/>
                <w:lang w:eastAsia="zh-CN"/>
              </w:rPr>
            </w:pPr>
            <w:r>
              <w:rPr>
                <w:rFonts w:hint="eastAsia" w:ascii="Times New Roman" w:hAnsi="Times New Roman" w:cs="Times New Roman"/>
                <w:w w:val="100"/>
                <w:sz w:val="24"/>
                <w:lang w:eastAsia="zh-CN"/>
              </w:rPr>
              <w:t>申报人身意外保险</w:t>
            </w:r>
          </w:p>
          <w:p w14:paraId="3FB4E6F5">
            <w:pPr>
              <w:pStyle w:val="10"/>
              <w:keepNext w:val="0"/>
              <w:keepLines w:val="0"/>
              <w:pageBreakBefore w:val="0"/>
              <w:widowControl w:val="0"/>
              <w:kinsoku/>
              <w:wordWrap/>
              <w:overflowPunct/>
              <w:topLinePunct w:val="0"/>
              <w:autoSpaceDE w:val="0"/>
              <w:autoSpaceDN w:val="0"/>
              <w:bidi w:val="0"/>
              <w:adjustRightInd/>
              <w:snapToGrid/>
              <w:spacing w:before="0" w:line="500" w:lineRule="exact"/>
              <w:ind w:left="351" w:right="0" w:hanging="351"/>
              <w:jc w:val="center"/>
              <w:textAlignment w:val="auto"/>
              <w:rPr>
                <w:rFonts w:hint="default" w:ascii="Times New Roman" w:hAnsi="Times New Roman" w:eastAsia="方正仿宋_GBK" w:cs="Times New Roman"/>
                <w:w w:val="100"/>
                <w:sz w:val="24"/>
                <w:lang w:val="en-US" w:eastAsia="zh-CN"/>
              </w:rPr>
            </w:pPr>
            <w:r>
              <w:rPr>
                <w:rFonts w:hint="eastAsia" w:ascii="Times New Roman" w:hAnsi="Times New Roman" w:cs="Times New Roman"/>
                <w:w w:val="100"/>
                <w:sz w:val="24"/>
                <w:lang w:eastAsia="zh-CN"/>
              </w:rPr>
              <w:t>补贴（元）</w:t>
            </w:r>
          </w:p>
        </w:tc>
        <w:tc>
          <w:tcPr>
            <w:tcW w:w="2579" w:type="dxa"/>
            <w:gridSpan w:val="2"/>
            <w:noWrap w:val="0"/>
            <w:vAlign w:val="center"/>
          </w:tcPr>
          <w:p w14:paraId="7A43F351">
            <w:pPr>
              <w:pStyle w:val="10"/>
              <w:keepNext w:val="0"/>
              <w:keepLines w:val="0"/>
              <w:pageBreakBefore w:val="0"/>
              <w:widowControl w:val="0"/>
              <w:kinsoku/>
              <w:wordWrap/>
              <w:overflowPunct/>
              <w:topLinePunct w:val="0"/>
              <w:autoSpaceDE w:val="0"/>
              <w:autoSpaceDN w:val="0"/>
              <w:bidi w:val="0"/>
              <w:adjustRightInd/>
              <w:snapToGrid/>
              <w:spacing w:before="0" w:line="500" w:lineRule="exact"/>
              <w:ind w:left="0" w:right="0"/>
              <w:jc w:val="center"/>
              <w:textAlignment w:val="auto"/>
              <w:rPr>
                <w:rFonts w:hint="default" w:ascii="Times New Roman" w:hAnsi="Times New Roman" w:cs="Times New Roman"/>
                <w:w w:val="100"/>
                <w:sz w:val="24"/>
              </w:rPr>
            </w:pPr>
            <w:r>
              <w:rPr>
                <w:rFonts w:hint="default" w:ascii="Times New Roman" w:hAnsi="Times New Roman" w:cs="Times New Roman"/>
                <w:w w:val="100"/>
                <w:sz w:val="24"/>
              </w:rPr>
              <w:t>申报补贴总金额</w:t>
            </w:r>
          </w:p>
          <w:p w14:paraId="6E005125">
            <w:pPr>
              <w:pStyle w:val="10"/>
              <w:keepNext w:val="0"/>
              <w:keepLines w:val="0"/>
              <w:pageBreakBefore w:val="0"/>
              <w:widowControl w:val="0"/>
              <w:kinsoku/>
              <w:wordWrap/>
              <w:overflowPunct/>
              <w:topLinePunct w:val="0"/>
              <w:autoSpaceDE w:val="0"/>
              <w:autoSpaceDN w:val="0"/>
              <w:bidi w:val="0"/>
              <w:adjustRightInd/>
              <w:snapToGrid/>
              <w:spacing w:before="0" w:line="500" w:lineRule="exact"/>
              <w:ind w:left="0" w:right="0"/>
              <w:jc w:val="center"/>
              <w:textAlignment w:val="auto"/>
              <w:rPr>
                <w:rFonts w:hint="default" w:ascii="Times New Roman" w:hAnsi="Times New Roman" w:cs="Times New Roman"/>
                <w:w w:val="100"/>
                <w:sz w:val="24"/>
              </w:rPr>
            </w:pPr>
            <w:r>
              <w:rPr>
                <w:rFonts w:hint="default" w:ascii="Times New Roman" w:hAnsi="Times New Roman" w:cs="Times New Roman"/>
                <w:w w:val="100"/>
                <w:sz w:val="24"/>
              </w:rPr>
              <w:t>（元）</w:t>
            </w:r>
          </w:p>
        </w:tc>
      </w:tr>
      <w:tr w14:paraId="25E3937C">
        <w:trPr>
          <w:trHeight w:val="0" w:hRule="atLeast"/>
          <w:jc w:val="center"/>
        </w:trPr>
        <w:tc>
          <w:tcPr>
            <w:tcW w:w="2091" w:type="dxa"/>
            <w:noWrap w:val="0"/>
            <w:vAlign w:val="center"/>
          </w:tcPr>
          <w:p w14:paraId="61E9E097">
            <w:pPr>
              <w:pStyle w:val="10"/>
              <w:keepNext w:val="0"/>
              <w:keepLines w:val="0"/>
              <w:pageBreakBefore w:val="0"/>
              <w:widowControl w:val="0"/>
              <w:kinsoku/>
              <w:wordWrap/>
              <w:overflowPunct/>
              <w:topLinePunct w:val="0"/>
              <w:autoSpaceDE w:val="0"/>
              <w:autoSpaceDN w:val="0"/>
              <w:bidi w:val="0"/>
              <w:adjustRightInd/>
              <w:snapToGrid/>
              <w:spacing w:before="0" w:line="500" w:lineRule="exact"/>
              <w:ind w:left="0" w:right="0"/>
              <w:jc w:val="center"/>
              <w:textAlignment w:val="auto"/>
              <w:rPr>
                <w:rFonts w:hint="default" w:ascii="Times New Roman" w:hAnsi="Times New Roman" w:cs="Times New Roman"/>
                <w:w w:val="100"/>
                <w:sz w:val="24"/>
              </w:rPr>
            </w:pPr>
          </w:p>
        </w:tc>
        <w:tc>
          <w:tcPr>
            <w:tcW w:w="1971" w:type="dxa"/>
            <w:noWrap w:val="0"/>
            <w:vAlign w:val="center"/>
          </w:tcPr>
          <w:p w14:paraId="3C9A6E08">
            <w:pPr>
              <w:pStyle w:val="10"/>
              <w:keepNext w:val="0"/>
              <w:keepLines w:val="0"/>
              <w:pageBreakBefore w:val="0"/>
              <w:widowControl w:val="0"/>
              <w:kinsoku/>
              <w:wordWrap/>
              <w:overflowPunct/>
              <w:topLinePunct w:val="0"/>
              <w:autoSpaceDE w:val="0"/>
              <w:autoSpaceDN w:val="0"/>
              <w:bidi w:val="0"/>
              <w:adjustRightInd/>
              <w:snapToGrid/>
              <w:spacing w:before="0" w:line="500" w:lineRule="exact"/>
              <w:ind w:left="0" w:right="0"/>
              <w:jc w:val="center"/>
              <w:textAlignment w:val="auto"/>
              <w:rPr>
                <w:rFonts w:hint="default" w:ascii="Times New Roman" w:hAnsi="Times New Roman" w:cs="Times New Roman"/>
                <w:w w:val="100"/>
                <w:sz w:val="24"/>
              </w:rPr>
            </w:pPr>
          </w:p>
        </w:tc>
        <w:tc>
          <w:tcPr>
            <w:tcW w:w="2576" w:type="dxa"/>
            <w:gridSpan w:val="2"/>
            <w:noWrap w:val="0"/>
            <w:vAlign w:val="center"/>
          </w:tcPr>
          <w:p w14:paraId="32C31A73">
            <w:pPr>
              <w:pStyle w:val="10"/>
              <w:keepNext w:val="0"/>
              <w:keepLines w:val="0"/>
              <w:pageBreakBefore w:val="0"/>
              <w:widowControl w:val="0"/>
              <w:kinsoku/>
              <w:wordWrap/>
              <w:overflowPunct/>
              <w:topLinePunct w:val="0"/>
              <w:autoSpaceDE w:val="0"/>
              <w:autoSpaceDN w:val="0"/>
              <w:bidi w:val="0"/>
              <w:adjustRightInd/>
              <w:snapToGrid/>
              <w:spacing w:before="0" w:line="500" w:lineRule="exact"/>
              <w:ind w:left="0" w:right="0"/>
              <w:jc w:val="center"/>
              <w:textAlignment w:val="auto"/>
              <w:rPr>
                <w:rFonts w:hint="default" w:ascii="Times New Roman" w:hAnsi="Times New Roman" w:cs="Times New Roman"/>
                <w:w w:val="100"/>
                <w:sz w:val="24"/>
              </w:rPr>
            </w:pPr>
          </w:p>
        </w:tc>
        <w:tc>
          <w:tcPr>
            <w:tcW w:w="2579" w:type="dxa"/>
            <w:gridSpan w:val="2"/>
            <w:noWrap w:val="0"/>
            <w:vAlign w:val="center"/>
          </w:tcPr>
          <w:p w14:paraId="1DB62151">
            <w:pPr>
              <w:pStyle w:val="10"/>
              <w:keepNext w:val="0"/>
              <w:keepLines w:val="0"/>
              <w:pageBreakBefore w:val="0"/>
              <w:widowControl w:val="0"/>
              <w:kinsoku/>
              <w:wordWrap/>
              <w:overflowPunct/>
              <w:topLinePunct w:val="0"/>
              <w:autoSpaceDE w:val="0"/>
              <w:autoSpaceDN w:val="0"/>
              <w:bidi w:val="0"/>
              <w:adjustRightInd/>
              <w:snapToGrid/>
              <w:spacing w:before="0" w:line="500" w:lineRule="exact"/>
              <w:ind w:left="0" w:right="0"/>
              <w:jc w:val="center"/>
              <w:textAlignment w:val="auto"/>
              <w:rPr>
                <w:rFonts w:hint="default" w:ascii="Times New Roman" w:hAnsi="Times New Roman" w:cs="Times New Roman"/>
                <w:w w:val="100"/>
                <w:sz w:val="24"/>
              </w:rPr>
            </w:pPr>
          </w:p>
        </w:tc>
      </w:tr>
      <w:tr w14:paraId="5BFF11B9">
        <w:trPr>
          <w:trHeight w:val="0" w:hRule="atLeast"/>
          <w:jc w:val="center"/>
        </w:trPr>
        <w:tc>
          <w:tcPr>
            <w:tcW w:w="9217" w:type="dxa"/>
            <w:gridSpan w:val="6"/>
            <w:noWrap w:val="0"/>
            <w:vAlign w:val="center"/>
          </w:tcPr>
          <w:p w14:paraId="3ED42C1B">
            <w:pPr>
              <w:pStyle w:val="10"/>
              <w:keepNext w:val="0"/>
              <w:keepLines w:val="0"/>
              <w:pageBreakBefore w:val="0"/>
              <w:widowControl w:val="0"/>
              <w:kinsoku/>
              <w:wordWrap/>
              <w:overflowPunct/>
              <w:topLinePunct w:val="0"/>
              <w:autoSpaceDE w:val="0"/>
              <w:autoSpaceDN w:val="0"/>
              <w:bidi w:val="0"/>
              <w:adjustRightInd/>
              <w:snapToGrid/>
              <w:spacing w:before="0" w:line="500" w:lineRule="exact"/>
              <w:ind w:left="0" w:right="0"/>
              <w:jc w:val="center"/>
              <w:textAlignment w:val="auto"/>
              <w:rPr>
                <w:rFonts w:hint="default" w:ascii="Times New Roman" w:hAnsi="Times New Roman" w:cs="Times New Roman"/>
                <w:w w:val="100"/>
                <w:sz w:val="24"/>
              </w:rPr>
            </w:pPr>
            <w:r>
              <w:rPr>
                <w:rFonts w:hint="default" w:ascii="Times New Roman" w:hAnsi="Times New Roman" w:cs="Times New Roman"/>
                <w:w w:val="100"/>
                <w:sz w:val="24"/>
              </w:rPr>
              <w:t>就业见习补贴企业银行账户信息</w:t>
            </w:r>
          </w:p>
        </w:tc>
      </w:tr>
      <w:tr w14:paraId="3C2B9033">
        <w:trPr>
          <w:trHeight w:val="0" w:hRule="atLeast"/>
          <w:jc w:val="center"/>
        </w:trPr>
        <w:tc>
          <w:tcPr>
            <w:tcW w:w="2091" w:type="dxa"/>
            <w:noWrap w:val="0"/>
            <w:vAlign w:val="center"/>
          </w:tcPr>
          <w:p w14:paraId="7C9A8A35">
            <w:pPr>
              <w:pStyle w:val="10"/>
              <w:keepNext w:val="0"/>
              <w:keepLines w:val="0"/>
              <w:pageBreakBefore w:val="0"/>
              <w:widowControl w:val="0"/>
              <w:kinsoku/>
              <w:wordWrap/>
              <w:overflowPunct/>
              <w:topLinePunct w:val="0"/>
              <w:autoSpaceDE w:val="0"/>
              <w:autoSpaceDN w:val="0"/>
              <w:bidi w:val="0"/>
              <w:adjustRightInd/>
              <w:snapToGrid/>
              <w:spacing w:before="0" w:line="500" w:lineRule="exact"/>
              <w:ind w:left="0" w:right="0"/>
              <w:jc w:val="center"/>
              <w:textAlignment w:val="auto"/>
              <w:rPr>
                <w:rFonts w:hint="default" w:ascii="Times New Roman" w:hAnsi="Times New Roman" w:cs="Times New Roman"/>
                <w:w w:val="100"/>
                <w:sz w:val="24"/>
              </w:rPr>
            </w:pPr>
            <w:r>
              <w:rPr>
                <w:rFonts w:hint="default" w:ascii="Times New Roman" w:hAnsi="Times New Roman" w:cs="Times New Roman"/>
                <w:w w:val="100"/>
                <w:sz w:val="24"/>
              </w:rPr>
              <w:t>开户银行</w:t>
            </w:r>
          </w:p>
        </w:tc>
        <w:tc>
          <w:tcPr>
            <w:tcW w:w="1971" w:type="dxa"/>
            <w:noWrap w:val="0"/>
            <w:vAlign w:val="center"/>
          </w:tcPr>
          <w:p w14:paraId="00294F4B">
            <w:pPr>
              <w:pStyle w:val="10"/>
              <w:keepNext w:val="0"/>
              <w:keepLines w:val="0"/>
              <w:pageBreakBefore w:val="0"/>
              <w:widowControl w:val="0"/>
              <w:kinsoku/>
              <w:wordWrap/>
              <w:overflowPunct/>
              <w:topLinePunct w:val="0"/>
              <w:autoSpaceDE w:val="0"/>
              <w:autoSpaceDN w:val="0"/>
              <w:bidi w:val="0"/>
              <w:adjustRightInd/>
              <w:snapToGrid/>
              <w:spacing w:before="0" w:line="500" w:lineRule="exact"/>
              <w:ind w:left="0" w:right="0"/>
              <w:jc w:val="center"/>
              <w:textAlignment w:val="auto"/>
              <w:rPr>
                <w:rFonts w:hint="default" w:ascii="Times New Roman" w:hAnsi="Times New Roman" w:cs="Times New Roman"/>
                <w:w w:val="100"/>
                <w:sz w:val="24"/>
              </w:rPr>
            </w:pPr>
          </w:p>
        </w:tc>
        <w:tc>
          <w:tcPr>
            <w:tcW w:w="2013" w:type="dxa"/>
            <w:noWrap w:val="0"/>
            <w:vAlign w:val="center"/>
          </w:tcPr>
          <w:p w14:paraId="43912D44">
            <w:pPr>
              <w:pStyle w:val="10"/>
              <w:keepNext w:val="0"/>
              <w:keepLines w:val="0"/>
              <w:pageBreakBefore w:val="0"/>
              <w:widowControl w:val="0"/>
              <w:kinsoku/>
              <w:wordWrap/>
              <w:overflowPunct/>
              <w:topLinePunct w:val="0"/>
              <w:autoSpaceDE w:val="0"/>
              <w:autoSpaceDN w:val="0"/>
              <w:bidi w:val="0"/>
              <w:adjustRightInd/>
              <w:snapToGrid/>
              <w:spacing w:before="0" w:line="500" w:lineRule="exact"/>
              <w:ind w:left="0" w:right="0"/>
              <w:jc w:val="center"/>
              <w:textAlignment w:val="auto"/>
              <w:rPr>
                <w:rFonts w:hint="default" w:ascii="Times New Roman" w:hAnsi="Times New Roman" w:cs="Times New Roman"/>
                <w:w w:val="100"/>
                <w:sz w:val="24"/>
              </w:rPr>
            </w:pPr>
            <w:r>
              <w:rPr>
                <w:rFonts w:hint="default" w:ascii="Times New Roman" w:hAnsi="Times New Roman" w:cs="Times New Roman"/>
                <w:w w:val="100"/>
                <w:sz w:val="24"/>
              </w:rPr>
              <w:t>银行账户</w:t>
            </w:r>
          </w:p>
        </w:tc>
        <w:tc>
          <w:tcPr>
            <w:tcW w:w="3142" w:type="dxa"/>
            <w:gridSpan w:val="3"/>
            <w:noWrap w:val="0"/>
            <w:vAlign w:val="center"/>
          </w:tcPr>
          <w:p w14:paraId="5D2DA07D">
            <w:pPr>
              <w:pStyle w:val="10"/>
              <w:keepNext w:val="0"/>
              <w:keepLines w:val="0"/>
              <w:pageBreakBefore w:val="0"/>
              <w:widowControl w:val="0"/>
              <w:kinsoku/>
              <w:wordWrap/>
              <w:overflowPunct/>
              <w:topLinePunct w:val="0"/>
              <w:autoSpaceDE w:val="0"/>
              <w:autoSpaceDN w:val="0"/>
              <w:bidi w:val="0"/>
              <w:adjustRightInd/>
              <w:snapToGrid/>
              <w:spacing w:before="0" w:line="500" w:lineRule="exact"/>
              <w:ind w:left="0" w:right="0"/>
              <w:jc w:val="center"/>
              <w:textAlignment w:val="auto"/>
              <w:rPr>
                <w:rFonts w:hint="default" w:ascii="Times New Roman" w:hAnsi="Times New Roman" w:cs="Times New Roman"/>
                <w:w w:val="100"/>
                <w:sz w:val="24"/>
              </w:rPr>
            </w:pPr>
          </w:p>
        </w:tc>
      </w:tr>
      <w:tr w14:paraId="0A703A14">
        <w:trPr>
          <w:trHeight w:val="0" w:hRule="atLeast"/>
          <w:jc w:val="center"/>
        </w:trPr>
        <w:tc>
          <w:tcPr>
            <w:tcW w:w="2091" w:type="dxa"/>
            <w:noWrap w:val="0"/>
            <w:vAlign w:val="center"/>
          </w:tcPr>
          <w:p w14:paraId="082620E3">
            <w:pPr>
              <w:pStyle w:val="10"/>
              <w:keepNext w:val="0"/>
              <w:keepLines w:val="0"/>
              <w:pageBreakBefore w:val="0"/>
              <w:widowControl w:val="0"/>
              <w:kinsoku/>
              <w:wordWrap/>
              <w:overflowPunct/>
              <w:topLinePunct w:val="0"/>
              <w:autoSpaceDE w:val="0"/>
              <w:autoSpaceDN w:val="0"/>
              <w:bidi w:val="0"/>
              <w:adjustRightInd/>
              <w:snapToGrid/>
              <w:spacing w:before="0" w:line="500" w:lineRule="exact"/>
              <w:ind w:left="0" w:right="0"/>
              <w:jc w:val="center"/>
              <w:textAlignment w:val="auto"/>
              <w:rPr>
                <w:rFonts w:hint="default" w:ascii="Times New Roman" w:hAnsi="Times New Roman" w:cs="Times New Roman"/>
                <w:w w:val="100"/>
                <w:sz w:val="26"/>
              </w:rPr>
            </w:pPr>
          </w:p>
          <w:p w14:paraId="2232CA9C">
            <w:pPr>
              <w:pStyle w:val="10"/>
              <w:keepNext w:val="0"/>
              <w:keepLines w:val="0"/>
              <w:pageBreakBefore w:val="0"/>
              <w:widowControl w:val="0"/>
              <w:kinsoku/>
              <w:wordWrap/>
              <w:overflowPunct/>
              <w:topLinePunct w:val="0"/>
              <w:autoSpaceDE w:val="0"/>
              <w:autoSpaceDN w:val="0"/>
              <w:bidi w:val="0"/>
              <w:adjustRightInd/>
              <w:snapToGrid/>
              <w:spacing w:before="0" w:line="500" w:lineRule="exact"/>
              <w:ind w:left="0" w:right="0"/>
              <w:jc w:val="center"/>
              <w:textAlignment w:val="auto"/>
              <w:rPr>
                <w:rFonts w:hint="default" w:ascii="Times New Roman" w:hAnsi="Times New Roman" w:cs="Times New Roman"/>
                <w:w w:val="100"/>
                <w:sz w:val="18"/>
              </w:rPr>
            </w:pPr>
          </w:p>
          <w:p w14:paraId="74D11F69">
            <w:pPr>
              <w:pStyle w:val="10"/>
              <w:keepNext w:val="0"/>
              <w:keepLines w:val="0"/>
              <w:pageBreakBefore w:val="0"/>
              <w:widowControl w:val="0"/>
              <w:kinsoku/>
              <w:wordWrap/>
              <w:overflowPunct/>
              <w:topLinePunct w:val="0"/>
              <w:autoSpaceDE w:val="0"/>
              <w:autoSpaceDN w:val="0"/>
              <w:bidi w:val="0"/>
              <w:adjustRightInd/>
              <w:snapToGrid/>
              <w:spacing w:before="0" w:line="500" w:lineRule="exact"/>
              <w:ind w:left="0" w:right="0"/>
              <w:jc w:val="center"/>
              <w:textAlignment w:val="auto"/>
              <w:rPr>
                <w:rFonts w:hint="default" w:ascii="Times New Roman" w:hAnsi="Times New Roman" w:cs="Times New Roman"/>
                <w:w w:val="100"/>
                <w:sz w:val="24"/>
              </w:rPr>
            </w:pPr>
            <w:r>
              <w:rPr>
                <w:rFonts w:hint="default" w:ascii="Times New Roman" w:hAnsi="Times New Roman" w:cs="Times New Roman"/>
                <w:w w:val="100"/>
                <w:sz w:val="24"/>
              </w:rPr>
              <w:t>单位申明</w:t>
            </w:r>
          </w:p>
        </w:tc>
        <w:tc>
          <w:tcPr>
            <w:tcW w:w="7126" w:type="dxa"/>
            <w:gridSpan w:val="5"/>
            <w:noWrap w:val="0"/>
            <w:vAlign w:val="center"/>
          </w:tcPr>
          <w:p w14:paraId="24FBDD26">
            <w:pPr>
              <w:pStyle w:val="10"/>
              <w:keepNext w:val="0"/>
              <w:keepLines w:val="0"/>
              <w:pageBreakBefore w:val="0"/>
              <w:widowControl w:val="0"/>
              <w:kinsoku/>
              <w:wordWrap/>
              <w:overflowPunct/>
              <w:topLinePunct w:val="0"/>
              <w:autoSpaceDE w:val="0"/>
              <w:autoSpaceDN w:val="0"/>
              <w:bidi w:val="0"/>
              <w:adjustRightInd/>
              <w:snapToGrid/>
              <w:spacing w:before="0" w:line="500" w:lineRule="exact"/>
              <w:ind w:left="0" w:right="0" w:firstLine="472"/>
              <w:jc w:val="left"/>
              <w:textAlignment w:val="auto"/>
              <w:rPr>
                <w:rFonts w:hint="default" w:ascii="Times New Roman" w:hAnsi="Times New Roman" w:cs="Times New Roman"/>
                <w:w w:val="100"/>
                <w:sz w:val="24"/>
              </w:rPr>
            </w:pPr>
            <w:r>
              <w:rPr>
                <w:rFonts w:hint="default" w:ascii="Times New Roman" w:hAnsi="Times New Roman" w:cs="Times New Roman"/>
                <w:w w:val="100"/>
                <w:sz w:val="24"/>
              </w:rPr>
              <w:t>本单位保证所申报材料真实有效，否则愿意承担由此引起的一切法律责任和后果。</w:t>
            </w:r>
          </w:p>
          <w:p w14:paraId="147E7750">
            <w:pPr>
              <w:pStyle w:val="10"/>
              <w:keepNext w:val="0"/>
              <w:keepLines w:val="0"/>
              <w:pageBreakBefore w:val="0"/>
              <w:widowControl w:val="0"/>
              <w:kinsoku/>
              <w:wordWrap/>
              <w:overflowPunct/>
              <w:topLinePunct w:val="0"/>
              <w:autoSpaceDE w:val="0"/>
              <w:autoSpaceDN w:val="0"/>
              <w:bidi w:val="0"/>
              <w:adjustRightInd/>
              <w:snapToGrid/>
              <w:spacing w:before="0" w:line="500" w:lineRule="exact"/>
              <w:ind w:left="0" w:right="0" w:firstLine="472"/>
              <w:jc w:val="left"/>
              <w:textAlignment w:val="auto"/>
              <w:rPr>
                <w:rFonts w:hint="default" w:ascii="Times New Roman" w:hAnsi="Times New Roman" w:cs="Times New Roman"/>
                <w:w w:val="100"/>
                <w:sz w:val="24"/>
              </w:rPr>
            </w:pPr>
          </w:p>
          <w:p w14:paraId="45BAF0BB">
            <w:pPr>
              <w:pStyle w:val="10"/>
              <w:keepNext w:val="0"/>
              <w:keepLines w:val="0"/>
              <w:pageBreakBefore w:val="0"/>
              <w:widowControl w:val="0"/>
              <w:tabs>
                <w:tab w:val="left" w:pos="3879"/>
              </w:tabs>
              <w:kinsoku/>
              <w:wordWrap/>
              <w:overflowPunct/>
              <w:topLinePunct w:val="0"/>
              <w:autoSpaceDE w:val="0"/>
              <w:autoSpaceDN w:val="0"/>
              <w:bidi w:val="0"/>
              <w:adjustRightInd/>
              <w:snapToGrid/>
              <w:spacing w:before="0" w:line="500" w:lineRule="exact"/>
              <w:ind w:left="0" w:right="0" w:firstLine="230" w:firstLineChars="100"/>
              <w:jc w:val="both"/>
              <w:textAlignment w:val="auto"/>
              <w:rPr>
                <w:rFonts w:hint="default" w:ascii="Times New Roman" w:hAnsi="Times New Roman" w:cs="Times New Roman"/>
                <w:w w:val="100"/>
                <w:sz w:val="24"/>
              </w:rPr>
            </w:pPr>
            <w:r>
              <w:rPr>
                <w:rFonts w:hint="default" w:ascii="Times New Roman" w:hAnsi="Times New Roman" w:cs="Times New Roman"/>
                <w:spacing w:val="-5"/>
                <w:w w:val="100"/>
                <w:sz w:val="24"/>
              </w:rPr>
              <w:t>法</w:t>
            </w:r>
            <w:r>
              <w:rPr>
                <w:rFonts w:hint="default" w:ascii="Times New Roman" w:hAnsi="Times New Roman" w:cs="Times New Roman"/>
                <w:spacing w:val="-3"/>
                <w:w w:val="100"/>
                <w:sz w:val="24"/>
              </w:rPr>
              <w:t>人</w:t>
            </w:r>
            <w:r>
              <w:rPr>
                <w:rFonts w:hint="default" w:ascii="Times New Roman" w:hAnsi="Times New Roman" w:cs="Times New Roman"/>
                <w:spacing w:val="-5"/>
                <w:w w:val="100"/>
                <w:sz w:val="24"/>
              </w:rPr>
              <w:t>（负责</w:t>
            </w:r>
            <w:r>
              <w:rPr>
                <w:rFonts w:hint="default" w:ascii="Times New Roman" w:hAnsi="Times New Roman" w:cs="Times New Roman"/>
                <w:spacing w:val="-3"/>
                <w:w w:val="100"/>
                <w:sz w:val="24"/>
              </w:rPr>
              <w:t>人</w:t>
            </w:r>
            <w:r>
              <w:rPr>
                <w:rFonts w:hint="default" w:ascii="Times New Roman" w:hAnsi="Times New Roman" w:cs="Times New Roman"/>
                <w:spacing w:val="-5"/>
                <w:w w:val="100"/>
                <w:sz w:val="24"/>
              </w:rPr>
              <w:t>）（签</w:t>
            </w:r>
            <w:r>
              <w:rPr>
                <w:rFonts w:hint="default" w:ascii="Times New Roman" w:hAnsi="Times New Roman" w:cs="Times New Roman"/>
                <w:spacing w:val="-3"/>
                <w:w w:val="100"/>
                <w:sz w:val="24"/>
              </w:rPr>
              <w:t>章）：</w:t>
            </w:r>
            <w:r>
              <w:rPr>
                <w:rFonts w:hint="default" w:ascii="Times New Roman" w:hAnsi="Times New Roman" w:cs="Times New Roman"/>
                <w:spacing w:val="-3"/>
                <w:w w:val="100"/>
                <w:sz w:val="24"/>
              </w:rPr>
              <w:tab/>
            </w:r>
            <w:r>
              <w:rPr>
                <w:rFonts w:hint="eastAsia" w:ascii="Times New Roman" w:hAnsi="Times New Roman" w:cs="Times New Roman"/>
                <w:spacing w:val="-3"/>
                <w:w w:val="100"/>
                <w:sz w:val="24"/>
                <w:lang w:val="en-US" w:eastAsia="zh-CN"/>
              </w:rPr>
              <w:t xml:space="preserve"> </w:t>
            </w:r>
            <w:r>
              <w:rPr>
                <w:rFonts w:hint="default" w:ascii="Times New Roman" w:hAnsi="Times New Roman" w:cs="Times New Roman"/>
                <w:spacing w:val="-5"/>
                <w:w w:val="100"/>
                <w:sz w:val="24"/>
              </w:rPr>
              <w:t>经</w:t>
            </w:r>
            <w:r>
              <w:rPr>
                <w:rFonts w:hint="default" w:ascii="Times New Roman" w:hAnsi="Times New Roman" w:cs="Times New Roman"/>
                <w:spacing w:val="-3"/>
                <w:w w:val="100"/>
                <w:sz w:val="24"/>
              </w:rPr>
              <w:t>办</w:t>
            </w:r>
            <w:r>
              <w:rPr>
                <w:rFonts w:hint="default" w:ascii="Times New Roman" w:hAnsi="Times New Roman" w:cs="Times New Roman"/>
                <w:spacing w:val="-5"/>
                <w:w w:val="100"/>
                <w:sz w:val="24"/>
              </w:rPr>
              <w:t>人（签</w:t>
            </w:r>
            <w:r>
              <w:rPr>
                <w:rFonts w:hint="default" w:ascii="Times New Roman" w:hAnsi="Times New Roman" w:cs="Times New Roman"/>
                <w:spacing w:val="-3"/>
                <w:w w:val="100"/>
                <w:sz w:val="24"/>
              </w:rPr>
              <w:t>字）：</w:t>
            </w:r>
          </w:p>
        </w:tc>
      </w:tr>
      <w:tr w14:paraId="39E2F7D6">
        <w:trPr>
          <w:trHeight w:val="3820" w:hRule="atLeast"/>
          <w:jc w:val="center"/>
        </w:trPr>
        <w:tc>
          <w:tcPr>
            <w:tcW w:w="2091" w:type="dxa"/>
            <w:noWrap w:val="0"/>
            <w:vAlign w:val="center"/>
          </w:tcPr>
          <w:p w14:paraId="60D7D98F">
            <w:pPr>
              <w:pStyle w:val="10"/>
              <w:keepNext w:val="0"/>
              <w:keepLines w:val="0"/>
              <w:pageBreakBefore w:val="0"/>
              <w:widowControl w:val="0"/>
              <w:kinsoku/>
              <w:wordWrap/>
              <w:overflowPunct/>
              <w:topLinePunct w:val="0"/>
              <w:autoSpaceDE w:val="0"/>
              <w:autoSpaceDN w:val="0"/>
              <w:bidi w:val="0"/>
              <w:adjustRightInd/>
              <w:snapToGrid/>
              <w:spacing w:before="0" w:line="500" w:lineRule="exact"/>
              <w:ind w:left="0" w:right="0"/>
              <w:jc w:val="center"/>
              <w:textAlignment w:val="auto"/>
              <w:rPr>
                <w:rFonts w:hint="default" w:ascii="Times New Roman" w:hAnsi="Times New Roman" w:eastAsia="仿宋" w:cs="Times New Roman"/>
                <w:w w:val="100"/>
                <w:sz w:val="24"/>
              </w:rPr>
            </w:pPr>
            <w:r>
              <w:rPr>
                <w:rFonts w:hint="default" w:ascii="Times New Roman" w:hAnsi="Times New Roman" w:eastAsia="仿宋" w:cs="Times New Roman"/>
                <w:w w:val="100"/>
                <w:sz w:val="24"/>
              </w:rPr>
              <w:t>经办机构初审意见</w:t>
            </w:r>
          </w:p>
        </w:tc>
        <w:tc>
          <w:tcPr>
            <w:tcW w:w="7126" w:type="dxa"/>
            <w:gridSpan w:val="5"/>
            <w:noWrap w:val="0"/>
            <w:vAlign w:val="center"/>
          </w:tcPr>
          <w:p w14:paraId="41B9C762">
            <w:pPr>
              <w:pStyle w:val="10"/>
              <w:keepNext w:val="0"/>
              <w:keepLines w:val="0"/>
              <w:pageBreakBefore w:val="0"/>
              <w:widowControl w:val="0"/>
              <w:tabs>
                <w:tab w:val="left" w:pos="1405"/>
                <w:tab w:val="left" w:pos="5650"/>
                <w:tab w:val="left" w:pos="5768"/>
              </w:tabs>
              <w:kinsoku/>
              <w:wordWrap/>
              <w:overflowPunct/>
              <w:topLinePunct w:val="0"/>
              <w:autoSpaceDE w:val="0"/>
              <w:autoSpaceDN w:val="0"/>
              <w:bidi w:val="0"/>
              <w:adjustRightInd/>
              <w:snapToGrid/>
              <w:spacing w:before="0" w:line="500" w:lineRule="exact"/>
              <w:ind w:left="0" w:right="0" w:firstLine="472"/>
              <w:jc w:val="left"/>
              <w:textAlignment w:val="auto"/>
              <w:rPr>
                <w:rFonts w:hint="default" w:ascii="Times New Roman" w:hAnsi="Times New Roman" w:eastAsia="仿宋" w:cs="Times New Roman"/>
                <w:w w:val="100"/>
                <w:sz w:val="24"/>
              </w:rPr>
            </w:pPr>
            <w:r>
              <w:rPr>
                <w:rFonts w:hint="default" w:ascii="Times New Roman" w:hAnsi="Times New Roman" w:eastAsia="仿宋" w:cs="Times New Roman"/>
                <w:spacing w:val="-3"/>
                <w:w w:val="100"/>
                <w:sz w:val="24"/>
              </w:rPr>
              <w:t>经</w:t>
            </w:r>
            <w:r>
              <w:rPr>
                <w:rFonts w:hint="default" w:ascii="Times New Roman" w:hAnsi="Times New Roman" w:eastAsia="仿宋" w:cs="Times New Roman"/>
                <w:spacing w:val="-5"/>
                <w:w w:val="100"/>
                <w:sz w:val="24"/>
              </w:rPr>
              <w:t>调</w:t>
            </w:r>
            <w:r>
              <w:rPr>
                <w:rFonts w:hint="default" w:ascii="Times New Roman" w:hAnsi="Times New Roman" w:eastAsia="仿宋" w:cs="Times New Roman"/>
                <w:spacing w:val="-3"/>
                <w:w w:val="100"/>
                <w:sz w:val="24"/>
              </w:rPr>
              <w:t>查核</w:t>
            </w:r>
            <w:r>
              <w:rPr>
                <w:rFonts w:hint="default" w:ascii="Times New Roman" w:hAnsi="Times New Roman" w:eastAsia="仿宋" w:cs="Times New Roman"/>
                <w:spacing w:val="-5"/>
                <w:w w:val="100"/>
                <w:sz w:val="24"/>
              </w:rPr>
              <w:t>实</w:t>
            </w:r>
            <w:r>
              <w:rPr>
                <w:rFonts w:hint="default" w:ascii="Times New Roman" w:hAnsi="Times New Roman" w:eastAsia="仿宋" w:cs="Times New Roman"/>
                <w:spacing w:val="-27"/>
                <w:w w:val="100"/>
                <w:sz w:val="24"/>
              </w:rPr>
              <w:t>，</w:t>
            </w:r>
            <w:r>
              <w:rPr>
                <w:rFonts w:hint="default" w:ascii="Times New Roman" w:hAnsi="Times New Roman" w:eastAsia="仿宋" w:cs="Times New Roman"/>
                <w:spacing w:val="-3"/>
                <w:w w:val="100"/>
                <w:sz w:val="24"/>
              </w:rPr>
              <w:t>申</w:t>
            </w:r>
            <w:r>
              <w:rPr>
                <w:rFonts w:hint="default" w:ascii="Times New Roman" w:hAnsi="Times New Roman" w:eastAsia="仿宋" w:cs="Times New Roman"/>
                <w:spacing w:val="-5"/>
                <w:w w:val="100"/>
                <w:sz w:val="24"/>
              </w:rPr>
              <w:t>请</w:t>
            </w:r>
            <w:r>
              <w:rPr>
                <w:rFonts w:hint="default" w:ascii="Times New Roman" w:hAnsi="Times New Roman" w:eastAsia="仿宋" w:cs="Times New Roman"/>
                <w:spacing w:val="-3"/>
                <w:w w:val="100"/>
                <w:sz w:val="24"/>
              </w:rPr>
              <w:t>单位</w:t>
            </w:r>
            <w:r>
              <w:rPr>
                <w:rFonts w:hint="default" w:ascii="Times New Roman" w:hAnsi="Times New Roman" w:eastAsia="仿宋" w:cs="Times New Roman"/>
                <w:spacing w:val="-5"/>
                <w:w w:val="100"/>
                <w:sz w:val="24"/>
              </w:rPr>
              <w:t>不</w:t>
            </w:r>
            <w:r>
              <w:rPr>
                <w:rFonts w:hint="default" w:ascii="Times New Roman" w:hAnsi="Times New Roman" w:eastAsia="仿宋" w:cs="Times New Roman"/>
                <w:spacing w:val="-3"/>
                <w:w w:val="100"/>
                <w:sz w:val="24"/>
              </w:rPr>
              <w:t>符合</w:t>
            </w:r>
            <w:r>
              <w:rPr>
                <w:rFonts w:hint="default" w:ascii="Times New Roman" w:hAnsi="Times New Roman" w:eastAsia="仿宋" w:cs="Times New Roman"/>
                <w:spacing w:val="-5"/>
                <w:w w:val="100"/>
                <w:sz w:val="24"/>
              </w:rPr>
              <w:t>补</w:t>
            </w:r>
            <w:r>
              <w:rPr>
                <w:rFonts w:hint="default" w:ascii="Times New Roman" w:hAnsi="Times New Roman" w:eastAsia="仿宋" w:cs="Times New Roman"/>
                <w:spacing w:val="-3"/>
                <w:w w:val="100"/>
                <w:sz w:val="24"/>
              </w:rPr>
              <w:t>贴</w:t>
            </w:r>
            <w:r>
              <w:rPr>
                <w:rFonts w:hint="default" w:ascii="Times New Roman" w:hAnsi="Times New Roman" w:eastAsia="仿宋" w:cs="Times New Roman"/>
                <w:spacing w:val="-5"/>
                <w:w w:val="100"/>
                <w:sz w:val="24"/>
              </w:rPr>
              <w:t>人</w:t>
            </w:r>
            <w:r>
              <w:rPr>
                <w:rFonts w:hint="default" w:ascii="Times New Roman" w:hAnsi="Times New Roman" w:eastAsia="仿宋" w:cs="Times New Roman"/>
                <w:spacing w:val="-3"/>
                <w:w w:val="100"/>
                <w:sz w:val="24"/>
              </w:rPr>
              <w:t>数</w:t>
            </w:r>
            <w:r>
              <w:rPr>
                <w:rFonts w:hint="default" w:ascii="Times New Roman" w:hAnsi="Times New Roman" w:eastAsia="仿宋" w:cs="Times New Roman"/>
                <w:spacing w:val="-3"/>
                <w:w w:val="100"/>
                <w:sz w:val="24"/>
                <w:u w:val="single"/>
              </w:rPr>
              <w:t xml:space="preserve"> </w:t>
            </w:r>
            <w:r>
              <w:rPr>
                <w:rFonts w:hint="default" w:ascii="Times New Roman" w:hAnsi="Times New Roman" w:eastAsia="仿宋" w:cs="Times New Roman"/>
                <w:spacing w:val="-3"/>
                <w:w w:val="100"/>
                <w:sz w:val="24"/>
                <w:u w:val="single"/>
              </w:rPr>
              <w:tab/>
            </w:r>
            <w:r>
              <w:rPr>
                <w:rFonts w:hint="default" w:ascii="Times New Roman" w:hAnsi="Times New Roman" w:eastAsia="仿宋" w:cs="Times New Roman"/>
                <w:spacing w:val="-29"/>
                <w:w w:val="100"/>
                <w:sz w:val="24"/>
              </w:rPr>
              <w:t>；</w:t>
            </w:r>
            <w:r>
              <w:rPr>
                <w:rFonts w:hint="default" w:ascii="Times New Roman" w:hAnsi="Times New Roman" w:eastAsia="仿宋" w:cs="Times New Roman"/>
                <w:spacing w:val="-3"/>
                <w:w w:val="100"/>
                <w:sz w:val="24"/>
              </w:rPr>
              <w:t>符</w:t>
            </w:r>
            <w:r>
              <w:rPr>
                <w:rFonts w:hint="default" w:ascii="Times New Roman" w:hAnsi="Times New Roman" w:eastAsia="仿宋" w:cs="Times New Roman"/>
                <w:spacing w:val="-5"/>
                <w:w w:val="100"/>
                <w:sz w:val="24"/>
              </w:rPr>
              <w:t>合</w:t>
            </w:r>
            <w:r>
              <w:rPr>
                <w:rFonts w:hint="default" w:ascii="Times New Roman" w:hAnsi="Times New Roman" w:eastAsia="仿宋" w:cs="Times New Roman"/>
                <w:spacing w:val="-3"/>
                <w:w w:val="100"/>
                <w:sz w:val="24"/>
              </w:rPr>
              <w:t>补贴</w:t>
            </w:r>
            <w:r>
              <w:rPr>
                <w:rFonts w:hint="default" w:ascii="Times New Roman" w:hAnsi="Times New Roman" w:eastAsia="仿宋" w:cs="Times New Roman"/>
                <w:spacing w:val="-15"/>
                <w:w w:val="100"/>
                <w:sz w:val="24"/>
              </w:rPr>
              <w:t>人</w:t>
            </w:r>
            <w:r>
              <w:rPr>
                <w:rFonts w:hint="default" w:ascii="Times New Roman" w:hAnsi="Times New Roman" w:eastAsia="仿宋" w:cs="Times New Roman"/>
                <w:spacing w:val="-5"/>
                <w:w w:val="100"/>
                <w:sz w:val="24"/>
              </w:rPr>
              <w:t>数</w:t>
            </w:r>
            <w:r>
              <w:rPr>
                <w:rFonts w:hint="default" w:ascii="Times New Roman" w:hAnsi="Times New Roman" w:eastAsia="仿宋" w:cs="Times New Roman"/>
                <w:spacing w:val="-5"/>
                <w:w w:val="100"/>
                <w:sz w:val="24"/>
                <w:u w:val="single"/>
              </w:rPr>
              <w:t xml:space="preserve"> </w:t>
            </w:r>
            <w:r>
              <w:rPr>
                <w:rFonts w:hint="default" w:ascii="Times New Roman" w:hAnsi="Times New Roman" w:eastAsia="仿宋" w:cs="Times New Roman"/>
                <w:spacing w:val="-5"/>
                <w:w w:val="100"/>
                <w:sz w:val="24"/>
                <w:u w:val="single"/>
              </w:rPr>
              <w:tab/>
            </w:r>
            <w:r>
              <w:rPr>
                <w:rFonts w:hint="default" w:ascii="Times New Roman" w:hAnsi="Times New Roman" w:eastAsia="仿宋" w:cs="Times New Roman"/>
                <w:spacing w:val="-5"/>
                <w:w w:val="100"/>
                <w:sz w:val="24"/>
              </w:rPr>
              <w:t>；</w:t>
            </w:r>
            <w:r>
              <w:rPr>
                <w:rFonts w:hint="default" w:ascii="Times New Roman" w:hAnsi="Times New Roman" w:eastAsia="仿宋" w:cs="Times New Roman"/>
                <w:spacing w:val="-3"/>
                <w:w w:val="100"/>
                <w:sz w:val="24"/>
              </w:rPr>
              <w:t>就</w:t>
            </w:r>
            <w:r>
              <w:rPr>
                <w:rFonts w:hint="default" w:ascii="Times New Roman" w:hAnsi="Times New Roman" w:eastAsia="仿宋" w:cs="Times New Roman"/>
                <w:spacing w:val="-5"/>
                <w:w w:val="100"/>
                <w:sz w:val="24"/>
              </w:rPr>
              <w:t>业见习</w:t>
            </w:r>
            <w:r>
              <w:rPr>
                <w:rFonts w:hint="default" w:ascii="Times New Roman" w:hAnsi="Times New Roman" w:eastAsia="仿宋" w:cs="Times New Roman"/>
                <w:spacing w:val="-3"/>
                <w:w w:val="100"/>
                <w:sz w:val="24"/>
              </w:rPr>
              <w:t>基</w:t>
            </w:r>
            <w:r>
              <w:rPr>
                <w:rFonts w:hint="default" w:ascii="Times New Roman" w:hAnsi="Times New Roman" w:eastAsia="仿宋" w:cs="Times New Roman"/>
                <w:spacing w:val="-5"/>
                <w:w w:val="100"/>
                <w:sz w:val="24"/>
              </w:rPr>
              <w:t>地补贴</w:t>
            </w:r>
            <w:r>
              <w:rPr>
                <w:rFonts w:hint="default" w:ascii="Times New Roman" w:hAnsi="Times New Roman" w:eastAsia="仿宋" w:cs="Times New Roman"/>
                <w:spacing w:val="-3"/>
                <w:w w:val="100"/>
                <w:sz w:val="24"/>
              </w:rPr>
              <w:t>总</w:t>
            </w:r>
            <w:r>
              <w:rPr>
                <w:rFonts w:hint="default" w:ascii="Times New Roman" w:hAnsi="Times New Roman" w:eastAsia="仿宋" w:cs="Times New Roman"/>
                <w:spacing w:val="-5"/>
                <w:w w:val="100"/>
                <w:sz w:val="24"/>
              </w:rPr>
              <w:t>金额</w:t>
            </w:r>
            <w:r>
              <w:rPr>
                <w:rFonts w:hint="default" w:ascii="Times New Roman" w:hAnsi="Times New Roman" w:eastAsia="仿宋" w:cs="Times New Roman"/>
                <w:spacing w:val="-5"/>
                <w:w w:val="100"/>
                <w:sz w:val="24"/>
                <w:u w:val="single"/>
              </w:rPr>
              <w:t xml:space="preserve"> </w:t>
            </w:r>
            <w:r>
              <w:rPr>
                <w:rFonts w:hint="default" w:ascii="Times New Roman" w:hAnsi="Times New Roman" w:eastAsia="仿宋" w:cs="Times New Roman"/>
                <w:spacing w:val="-5"/>
                <w:w w:val="100"/>
                <w:sz w:val="24"/>
                <w:u w:val="single"/>
              </w:rPr>
              <w:tab/>
            </w:r>
            <w:r>
              <w:rPr>
                <w:rFonts w:hint="default" w:ascii="Times New Roman" w:hAnsi="Times New Roman" w:eastAsia="仿宋" w:cs="Times New Roman"/>
                <w:spacing w:val="-5"/>
                <w:w w:val="100"/>
                <w:sz w:val="24"/>
                <w:u w:val="single"/>
              </w:rPr>
              <w:tab/>
            </w:r>
            <w:r>
              <w:rPr>
                <w:rFonts w:hint="default" w:ascii="Times New Roman" w:hAnsi="Times New Roman" w:eastAsia="仿宋" w:cs="Times New Roman"/>
                <w:w w:val="100"/>
                <w:sz w:val="24"/>
              </w:rPr>
              <w:t>。</w:t>
            </w:r>
          </w:p>
          <w:p w14:paraId="3AFD5E2E">
            <w:pPr>
              <w:pStyle w:val="10"/>
              <w:keepNext w:val="0"/>
              <w:keepLines w:val="0"/>
              <w:pageBreakBefore w:val="0"/>
              <w:widowControl w:val="0"/>
              <w:kinsoku/>
              <w:wordWrap/>
              <w:overflowPunct/>
              <w:topLinePunct w:val="0"/>
              <w:autoSpaceDE w:val="0"/>
              <w:autoSpaceDN w:val="0"/>
              <w:bidi w:val="0"/>
              <w:adjustRightInd/>
              <w:snapToGrid/>
              <w:spacing w:before="0" w:line="500" w:lineRule="exact"/>
              <w:ind w:left="0" w:right="0"/>
              <w:jc w:val="center"/>
              <w:textAlignment w:val="auto"/>
              <w:rPr>
                <w:rFonts w:hint="default" w:ascii="Times New Roman" w:hAnsi="Times New Roman" w:cs="Times New Roman"/>
                <w:w w:val="100"/>
                <w:sz w:val="22"/>
              </w:rPr>
            </w:pPr>
          </w:p>
          <w:p w14:paraId="53B96CA8">
            <w:pPr>
              <w:pStyle w:val="10"/>
              <w:keepNext w:val="0"/>
              <w:keepLines w:val="0"/>
              <w:pageBreakBefore w:val="0"/>
              <w:widowControl w:val="0"/>
              <w:tabs>
                <w:tab w:val="left" w:pos="3291"/>
              </w:tabs>
              <w:kinsoku/>
              <w:wordWrap/>
              <w:overflowPunct/>
              <w:topLinePunct w:val="0"/>
              <w:autoSpaceDE w:val="0"/>
              <w:autoSpaceDN w:val="0"/>
              <w:bidi w:val="0"/>
              <w:adjustRightInd/>
              <w:snapToGrid/>
              <w:spacing w:before="0" w:line="500" w:lineRule="exact"/>
              <w:ind w:left="0" w:right="0" w:firstLine="690" w:firstLineChars="300"/>
              <w:jc w:val="both"/>
              <w:textAlignment w:val="auto"/>
              <w:rPr>
                <w:rFonts w:hint="default" w:ascii="Times New Roman" w:hAnsi="Times New Roman" w:eastAsia="仿宋" w:cs="Times New Roman"/>
                <w:w w:val="100"/>
                <w:sz w:val="24"/>
              </w:rPr>
            </w:pPr>
            <w:r>
              <w:rPr>
                <w:rFonts w:hint="default" w:ascii="Times New Roman" w:hAnsi="Times New Roman" w:eastAsia="仿宋" w:cs="Times New Roman"/>
                <w:spacing w:val="-5"/>
                <w:w w:val="100"/>
                <w:sz w:val="24"/>
              </w:rPr>
              <w:t>负</w:t>
            </w:r>
            <w:r>
              <w:rPr>
                <w:rFonts w:hint="default" w:ascii="Times New Roman" w:hAnsi="Times New Roman" w:eastAsia="仿宋" w:cs="Times New Roman"/>
                <w:spacing w:val="-3"/>
                <w:w w:val="100"/>
                <w:sz w:val="24"/>
              </w:rPr>
              <w:t>责</w:t>
            </w:r>
            <w:r>
              <w:rPr>
                <w:rFonts w:hint="default" w:ascii="Times New Roman" w:hAnsi="Times New Roman" w:eastAsia="仿宋" w:cs="Times New Roman"/>
                <w:spacing w:val="-5"/>
                <w:w w:val="100"/>
                <w:sz w:val="24"/>
              </w:rPr>
              <w:t>人</w:t>
            </w:r>
            <w:r>
              <w:rPr>
                <w:rFonts w:hint="default" w:ascii="Times New Roman" w:hAnsi="Times New Roman" w:eastAsia="仿宋" w:cs="Times New Roman"/>
                <w:w w:val="100"/>
                <w:sz w:val="24"/>
              </w:rPr>
              <w:t>：</w:t>
            </w:r>
            <w:r>
              <w:rPr>
                <w:rFonts w:hint="default" w:ascii="Times New Roman" w:hAnsi="Times New Roman" w:eastAsia="仿宋" w:cs="Times New Roman"/>
                <w:w w:val="100"/>
                <w:sz w:val="24"/>
              </w:rPr>
              <w:tab/>
            </w:r>
            <w:r>
              <w:rPr>
                <w:rFonts w:hint="eastAsia" w:ascii="Times New Roman" w:hAnsi="Times New Roman" w:eastAsia="仿宋" w:cs="Times New Roman"/>
                <w:w w:val="100"/>
                <w:sz w:val="24"/>
                <w:lang w:val="en-US" w:eastAsia="zh-CN"/>
              </w:rPr>
              <w:t xml:space="preserve"> </w:t>
            </w:r>
            <w:r>
              <w:rPr>
                <w:rFonts w:hint="default" w:ascii="Times New Roman" w:hAnsi="Times New Roman" w:eastAsia="仿宋" w:cs="Times New Roman"/>
                <w:spacing w:val="-5"/>
                <w:w w:val="100"/>
                <w:sz w:val="24"/>
              </w:rPr>
              <w:t>调</w:t>
            </w:r>
            <w:r>
              <w:rPr>
                <w:rFonts w:hint="default" w:ascii="Times New Roman" w:hAnsi="Times New Roman" w:eastAsia="仿宋" w:cs="Times New Roman"/>
                <w:spacing w:val="-3"/>
                <w:w w:val="100"/>
                <w:sz w:val="24"/>
              </w:rPr>
              <w:t>查</w:t>
            </w:r>
            <w:r>
              <w:rPr>
                <w:rFonts w:hint="default" w:ascii="Times New Roman" w:hAnsi="Times New Roman" w:eastAsia="仿宋" w:cs="Times New Roman"/>
                <w:spacing w:val="-5"/>
                <w:w w:val="100"/>
                <w:sz w:val="24"/>
              </w:rPr>
              <w:t>人</w:t>
            </w:r>
            <w:r>
              <w:rPr>
                <w:rFonts w:hint="default" w:ascii="Times New Roman" w:hAnsi="Times New Roman" w:eastAsia="仿宋" w:cs="Times New Roman"/>
                <w:w w:val="100"/>
                <w:sz w:val="24"/>
              </w:rPr>
              <w:t>：</w:t>
            </w:r>
          </w:p>
          <w:p w14:paraId="3439C732">
            <w:pPr>
              <w:pStyle w:val="10"/>
              <w:keepNext w:val="0"/>
              <w:keepLines w:val="0"/>
              <w:pageBreakBefore w:val="0"/>
              <w:widowControl w:val="0"/>
              <w:kinsoku/>
              <w:wordWrap/>
              <w:overflowPunct/>
              <w:topLinePunct w:val="0"/>
              <w:autoSpaceDE w:val="0"/>
              <w:autoSpaceDN w:val="0"/>
              <w:bidi w:val="0"/>
              <w:adjustRightInd/>
              <w:snapToGrid/>
              <w:spacing w:before="0" w:line="500" w:lineRule="exact"/>
              <w:ind w:left="0" w:right="0"/>
              <w:jc w:val="center"/>
              <w:textAlignment w:val="auto"/>
              <w:rPr>
                <w:rFonts w:hint="default" w:ascii="Times New Roman" w:hAnsi="Times New Roman" w:cs="Times New Roman"/>
                <w:w w:val="100"/>
                <w:sz w:val="25"/>
              </w:rPr>
            </w:pPr>
          </w:p>
          <w:p w14:paraId="5B97FA54">
            <w:pPr>
              <w:pStyle w:val="10"/>
              <w:keepNext w:val="0"/>
              <w:keepLines w:val="0"/>
              <w:pageBreakBefore w:val="0"/>
              <w:widowControl w:val="0"/>
              <w:kinsoku/>
              <w:wordWrap/>
              <w:overflowPunct/>
              <w:topLinePunct w:val="0"/>
              <w:autoSpaceDE w:val="0"/>
              <w:autoSpaceDN w:val="0"/>
              <w:bidi w:val="0"/>
              <w:adjustRightInd/>
              <w:snapToGrid/>
              <w:spacing w:before="0" w:line="500" w:lineRule="exact"/>
              <w:ind w:left="0" w:right="0"/>
              <w:jc w:val="center"/>
              <w:textAlignment w:val="auto"/>
              <w:rPr>
                <w:rFonts w:hint="default" w:ascii="Times New Roman" w:hAnsi="Times New Roman" w:eastAsia="仿宋" w:cs="Times New Roman"/>
                <w:w w:val="100"/>
                <w:sz w:val="24"/>
              </w:rPr>
            </w:pPr>
            <w:r>
              <w:rPr>
                <w:rFonts w:hint="default" w:ascii="Times New Roman" w:hAnsi="Times New Roman" w:eastAsia="仿宋" w:cs="Times New Roman"/>
                <w:w w:val="100"/>
                <w:sz w:val="24"/>
              </w:rPr>
              <w:t>（盖章）</w:t>
            </w:r>
          </w:p>
          <w:p w14:paraId="0B8E2BA4">
            <w:pPr>
              <w:pStyle w:val="10"/>
              <w:keepNext w:val="0"/>
              <w:keepLines w:val="0"/>
              <w:pageBreakBefore w:val="0"/>
              <w:widowControl w:val="0"/>
              <w:tabs>
                <w:tab w:val="left" w:pos="1038"/>
                <w:tab w:val="left" w:pos="1746"/>
              </w:tabs>
              <w:kinsoku/>
              <w:wordWrap/>
              <w:overflowPunct/>
              <w:topLinePunct w:val="0"/>
              <w:autoSpaceDE w:val="0"/>
              <w:autoSpaceDN w:val="0"/>
              <w:bidi w:val="0"/>
              <w:adjustRightInd/>
              <w:snapToGrid/>
              <w:spacing w:before="0" w:line="500" w:lineRule="exact"/>
              <w:ind w:left="0" w:right="0"/>
              <w:jc w:val="center"/>
              <w:textAlignment w:val="auto"/>
              <w:rPr>
                <w:rFonts w:hint="default" w:ascii="Times New Roman" w:hAnsi="Times New Roman" w:eastAsia="仿宋" w:cs="Times New Roman"/>
                <w:w w:val="100"/>
                <w:sz w:val="24"/>
              </w:rPr>
            </w:pPr>
            <w:r>
              <w:rPr>
                <w:rFonts w:hint="default" w:ascii="Times New Roman" w:hAnsi="Times New Roman" w:eastAsia="仿宋" w:cs="Times New Roman"/>
                <w:w w:val="100"/>
                <w:sz w:val="24"/>
              </w:rPr>
              <w:t>年</w:t>
            </w:r>
            <w:r>
              <w:rPr>
                <w:rFonts w:hint="default" w:ascii="Times New Roman" w:hAnsi="Times New Roman" w:eastAsia="仿宋" w:cs="Times New Roman"/>
                <w:w w:val="100"/>
                <w:sz w:val="24"/>
              </w:rPr>
              <w:tab/>
            </w:r>
            <w:r>
              <w:rPr>
                <w:rFonts w:hint="default" w:ascii="Times New Roman" w:hAnsi="Times New Roman" w:eastAsia="仿宋" w:cs="Times New Roman"/>
                <w:w w:val="100"/>
                <w:sz w:val="24"/>
              </w:rPr>
              <w:t>月</w:t>
            </w:r>
            <w:r>
              <w:rPr>
                <w:rFonts w:hint="default" w:ascii="Times New Roman" w:hAnsi="Times New Roman" w:eastAsia="仿宋" w:cs="Times New Roman"/>
                <w:w w:val="100"/>
                <w:sz w:val="24"/>
              </w:rPr>
              <w:tab/>
            </w:r>
            <w:r>
              <w:rPr>
                <w:rFonts w:hint="default" w:ascii="Times New Roman" w:hAnsi="Times New Roman" w:eastAsia="仿宋" w:cs="Times New Roman"/>
                <w:w w:val="100"/>
                <w:sz w:val="24"/>
              </w:rPr>
              <w:t>日</w:t>
            </w:r>
          </w:p>
        </w:tc>
      </w:tr>
    </w:tbl>
    <w:p w14:paraId="20A1DA5B">
      <w:pPr>
        <w:keepNext w:val="0"/>
        <w:keepLines w:val="0"/>
        <w:pageBreakBefore w:val="0"/>
        <w:widowControl w:val="0"/>
        <w:kinsoku/>
        <w:wordWrap/>
        <w:overflowPunct/>
        <w:topLinePunct w:val="0"/>
        <w:autoSpaceDE w:val="0"/>
        <w:autoSpaceDN w:val="0"/>
        <w:bidi w:val="0"/>
        <w:adjustRightInd/>
        <w:snapToGrid/>
        <w:spacing w:after="0" w:line="594" w:lineRule="exact"/>
        <w:jc w:val="left"/>
        <w:textAlignment w:val="auto"/>
        <w:rPr>
          <w:rFonts w:hint="default" w:ascii="Times New Roman" w:hAnsi="Times New Roman" w:eastAsia="仿宋" w:cs="Times New Roman"/>
          <w:w w:val="100"/>
          <w:sz w:val="24"/>
        </w:rPr>
        <w:sectPr>
          <w:footerReference r:id="rId17" w:type="default"/>
          <w:pgSz w:w="11910" w:h="16840"/>
          <w:pgMar w:top="1580" w:right="1260" w:bottom="1240" w:left="1360" w:header="0" w:footer="1055" w:gutter="0"/>
          <w:pgNumType w:fmt="decimal" w:start="27"/>
          <w:cols w:space="720" w:num="1"/>
        </w:sectPr>
      </w:pPr>
    </w:p>
    <w:tbl>
      <w:tblPr>
        <w:tblStyle w:val="6"/>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75"/>
        <w:gridCol w:w="7081"/>
      </w:tblGrid>
      <w:tr w14:paraId="6AF765A8">
        <w:trPr>
          <w:trHeight w:val="3162" w:hRule="atLeast"/>
          <w:jc w:val="center"/>
        </w:trPr>
        <w:tc>
          <w:tcPr>
            <w:tcW w:w="1975" w:type="dxa"/>
            <w:noWrap w:val="0"/>
            <w:vAlign w:val="center"/>
          </w:tcPr>
          <w:p w14:paraId="6870C4A3">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hanging="118"/>
              <w:jc w:val="center"/>
              <w:textAlignment w:val="auto"/>
              <w:rPr>
                <w:rFonts w:hint="default" w:ascii="Times New Roman" w:hAnsi="Times New Roman" w:cs="Times New Roman"/>
                <w:w w:val="100"/>
                <w:sz w:val="24"/>
              </w:rPr>
            </w:pPr>
            <w:r>
              <w:rPr>
                <w:rFonts w:hint="default" w:ascii="Times New Roman" w:hAnsi="Times New Roman" w:cs="Times New Roman"/>
                <w:w w:val="100"/>
                <w:sz w:val="24"/>
              </w:rPr>
              <w:t>人力社保局</w:t>
            </w:r>
          </w:p>
          <w:p w14:paraId="6E1A0C2D">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hanging="118"/>
              <w:jc w:val="center"/>
              <w:textAlignment w:val="auto"/>
              <w:rPr>
                <w:rFonts w:hint="default" w:ascii="Times New Roman" w:hAnsi="Times New Roman" w:cs="Times New Roman"/>
                <w:w w:val="100"/>
                <w:sz w:val="24"/>
              </w:rPr>
            </w:pPr>
            <w:r>
              <w:rPr>
                <w:rFonts w:hint="default" w:ascii="Times New Roman" w:hAnsi="Times New Roman" w:cs="Times New Roman"/>
                <w:w w:val="100"/>
                <w:sz w:val="24"/>
              </w:rPr>
              <w:t>复审意见</w:t>
            </w:r>
          </w:p>
        </w:tc>
        <w:tc>
          <w:tcPr>
            <w:tcW w:w="7081" w:type="dxa"/>
            <w:noWrap w:val="0"/>
            <w:vAlign w:val="center"/>
          </w:tcPr>
          <w:p w14:paraId="6BC96B1D">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4"/>
              </w:rPr>
            </w:pPr>
          </w:p>
          <w:p w14:paraId="7E6B2574">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4"/>
              </w:rPr>
            </w:pPr>
            <w:r>
              <w:rPr>
                <w:rFonts w:hint="default" w:ascii="Times New Roman" w:hAnsi="Times New Roman" w:cs="Times New Roman"/>
                <w:w w:val="100"/>
                <w:sz w:val="24"/>
              </w:rPr>
              <w:t>（盖章）</w:t>
            </w:r>
          </w:p>
          <w:p w14:paraId="08775B0A">
            <w:pPr>
              <w:pStyle w:val="10"/>
              <w:keepNext w:val="0"/>
              <w:keepLines w:val="0"/>
              <w:pageBreakBefore w:val="0"/>
              <w:widowControl w:val="0"/>
              <w:tabs>
                <w:tab w:val="left" w:pos="1086"/>
                <w:tab w:val="left" w:pos="1794"/>
              </w:tabs>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4"/>
              </w:rPr>
            </w:pPr>
            <w:r>
              <w:rPr>
                <w:rFonts w:hint="default" w:ascii="Times New Roman" w:hAnsi="Times New Roman" w:cs="Times New Roman"/>
                <w:w w:val="100"/>
                <w:sz w:val="24"/>
              </w:rPr>
              <w:t>年</w:t>
            </w:r>
            <w:r>
              <w:rPr>
                <w:rFonts w:hint="default" w:ascii="Times New Roman" w:hAnsi="Times New Roman" w:cs="Times New Roman"/>
                <w:w w:val="100"/>
                <w:sz w:val="24"/>
              </w:rPr>
              <w:tab/>
            </w:r>
            <w:r>
              <w:rPr>
                <w:rFonts w:hint="default" w:ascii="Times New Roman" w:hAnsi="Times New Roman" w:cs="Times New Roman"/>
                <w:w w:val="100"/>
                <w:sz w:val="24"/>
              </w:rPr>
              <w:t>月</w:t>
            </w:r>
            <w:r>
              <w:rPr>
                <w:rFonts w:hint="default" w:ascii="Times New Roman" w:hAnsi="Times New Roman" w:cs="Times New Roman"/>
                <w:w w:val="100"/>
                <w:sz w:val="24"/>
              </w:rPr>
              <w:tab/>
            </w:r>
            <w:r>
              <w:rPr>
                <w:rFonts w:hint="default" w:ascii="Times New Roman" w:hAnsi="Times New Roman" w:cs="Times New Roman"/>
                <w:w w:val="100"/>
                <w:sz w:val="24"/>
              </w:rPr>
              <w:t>日</w:t>
            </w:r>
          </w:p>
        </w:tc>
      </w:tr>
      <w:tr w14:paraId="5262667A">
        <w:trPr>
          <w:trHeight w:val="2675" w:hRule="atLeast"/>
          <w:jc w:val="center"/>
        </w:trPr>
        <w:tc>
          <w:tcPr>
            <w:tcW w:w="1975" w:type="dxa"/>
            <w:noWrap w:val="0"/>
            <w:vAlign w:val="center"/>
          </w:tcPr>
          <w:p w14:paraId="0D4DD1EF">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4"/>
              </w:rPr>
            </w:pPr>
            <w:r>
              <w:rPr>
                <w:rFonts w:hint="default" w:ascii="Times New Roman" w:hAnsi="Times New Roman" w:cs="Times New Roman"/>
                <w:w w:val="100"/>
                <w:sz w:val="24"/>
              </w:rPr>
              <w:t>申请条件</w:t>
            </w:r>
          </w:p>
        </w:tc>
        <w:tc>
          <w:tcPr>
            <w:tcW w:w="7081" w:type="dxa"/>
            <w:noWrap w:val="0"/>
            <w:vAlign w:val="center"/>
          </w:tcPr>
          <w:p w14:paraId="47F7F538">
            <w:pPr>
              <w:pStyle w:val="10"/>
              <w:keepNext w:val="0"/>
              <w:keepLines w:val="0"/>
              <w:pageBreakBefore w:val="0"/>
              <w:widowControl w:val="0"/>
              <w:numPr>
                <w:ilvl w:val="0"/>
                <w:numId w:val="0"/>
              </w:numPr>
              <w:tabs>
                <w:tab w:val="left" w:pos="466"/>
              </w:tabs>
              <w:kinsoku/>
              <w:wordWrap/>
              <w:overflowPunct/>
              <w:topLinePunct w:val="0"/>
              <w:autoSpaceDE w:val="0"/>
              <w:autoSpaceDN w:val="0"/>
              <w:bidi w:val="0"/>
              <w:adjustRightInd/>
              <w:snapToGrid/>
              <w:spacing w:before="0" w:after="0" w:line="500" w:lineRule="exact"/>
              <w:ind w:left="0" w:leftChars="0" w:right="0" w:rightChars="0"/>
              <w:jc w:val="left"/>
              <w:textAlignment w:val="auto"/>
              <w:rPr>
                <w:rFonts w:hint="default" w:ascii="Times New Roman" w:hAnsi="Times New Roman" w:cs="Times New Roman"/>
                <w:w w:val="100"/>
                <w:sz w:val="24"/>
              </w:rPr>
            </w:pPr>
            <w:r>
              <w:rPr>
                <w:rFonts w:hint="eastAsia" w:ascii="Times New Roman" w:hAnsi="Times New Roman" w:cs="Times New Roman"/>
                <w:spacing w:val="-5"/>
                <w:w w:val="100"/>
                <w:sz w:val="24"/>
                <w:lang w:val="en-US" w:eastAsia="zh-CN"/>
              </w:rPr>
              <w:t xml:space="preserve">1. </w:t>
            </w:r>
            <w:r>
              <w:rPr>
                <w:rFonts w:hint="default" w:ascii="Times New Roman" w:hAnsi="Times New Roman" w:cs="Times New Roman"/>
                <w:spacing w:val="-5"/>
                <w:w w:val="100"/>
                <w:sz w:val="24"/>
              </w:rPr>
              <w:t>招募的见习人员符合见习人员范围；</w:t>
            </w:r>
          </w:p>
          <w:p w14:paraId="4C71ABAC">
            <w:pPr>
              <w:pStyle w:val="10"/>
              <w:keepNext w:val="0"/>
              <w:keepLines w:val="0"/>
              <w:pageBreakBefore w:val="0"/>
              <w:widowControl w:val="0"/>
              <w:numPr>
                <w:ilvl w:val="0"/>
                <w:numId w:val="0"/>
              </w:numPr>
              <w:tabs>
                <w:tab w:val="left" w:pos="468"/>
              </w:tabs>
              <w:kinsoku/>
              <w:wordWrap/>
              <w:overflowPunct/>
              <w:topLinePunct w:val="0"/>
              <w:autoSpaceDE w:val="0"/>
              <w:autoSpaceDN w:val="0"/>
              <w:bidi w:val="0"/>
              <w:adjustRightInd/>
              <w:snapToGrid/>
              <w:spacing w:before="0" w:after="0" w:line="500" w:lineRule="exact"/>
              <w:ind w:left="0" w:leftChars="0" w:right="0" w:rightChars="0"/>
              <w:jc w:val="left"/>
              <w:textAlignment w:val="auto"/>
              <w:rPr>
                <w:rFonts w:hint="default" w:ascii="Times New Roman" w:hAnsi="Times New Roman" w:cs="Times New Roman"/>
                <w:w w:val="100"/>
                <w:sz w:val="24"/>
              </w:rPr>
            </w:pPr>
            <w:r>
              <w:rPr>
                <w:rFonts w:hint="eastAsia" w:ascii="Times New Roman" w:hAnsi="Times New Roman" w:cs="Times New Roman"/>
                <w:spacing w:val="-7"/>
                <w:w w:val="100"/>
                <w:sz w:val="24"/>
                <w:lang w:val="en-US" w:eastAsia="zh-CN"/>
              </w:rPr>
              <w:t xml:space="preserve">2. </w:t>
            </w:r>
            <w:r>
              <w:rPr>
                <w:rFonts w:hint="default" w:ascii="Times New Roman" w:hAnsi="Times New Roman" w:cs="Times New Roman"/>
                <w:spacing w:val="-7"/>
                <w:w w:val="100"/>
                <w:sz w:val="24"/>
              </w:rPr>
              <w:t>与见习人员签订就业见习协议，按协议提供全职见习岗位并安</w:t>
            </w:r>
            <w:r>
              <w:rPr>
                <w:rFonts w:hint="default" w:ascii="Times New Roman" w:hAnsi="Times New Roman" w:cs="Times New Roman"/>
                <w:spacing w:val="-5"/>
                <w:w w:val="100"/>
                <w:sz w:val="24"/>
              </w:rPr>
              <w:t>排见习人员实际到岗见习，且见习期限符合规定要求；</w:t>
            </w:r>
          </w:p>
          <w:p w14:paraId="45BA53F7">
            <w:pPr>
              <w:pStyle w:val="10"/>
              <w:keepNext w:val="0"/>
              <w:keepLines w:val="0"/>
              <w:pageBreakBefore w:val="0"/>
              <w:widowControl w:val="0"/>
              <w:numPr>
                <w:ilvl w:val="0"/>
                <w:numId w:val="0"/>
              </w:numPr>
              <w:tabs>
                <w:tab w:val="left" w:pos="468"/>
              </w:tabs>
              <w:kinsoku/>
              <w:wordWrap/>
              <w:overflowPunct/>
              <w:topLinePunct w:val="0"/>
              <w:autoSpaceDE w:val="0"/>
              <w:autoSpaceDN w:val="0"/>
              <w:bidi w:val="0"/>
              <w:adjustRightInd/>
              <w:snapToGrid/>
              <w:spacing w:before="0" w:after="0" w:line="500" w:lineRule="exact"/>
              <w:ind w:left="0" w:leftChars="0" w:right="0" w:rightChars="0"/>
              <w:jc w:val="left"/>
              <w:textAlignment w:val="auto"/>
              <w:rPr>
                <w:rFonts w:hint="default" w:ascii="Times New Roman" w:hAnsi="Times New Roman" w:eastAsia="方正仿宋_GBK" w:cs="Times New Roman"/>
                <w:w w:val="100"/>
                <w:sz w:val="24"/>
                <w:lang w:val="en-US" w:eastAsia="zh-CN"/>
              </w:rPr>
            </w:pPr>
            <w:r>
              <w:rPr>
                <w:rFonts w:hint="eastAsia" w:ascii="Times New Roman" w:hAnsi="Times New Roman" w:cs="Times New Roman"/>
                <w:w w:val="100"/>
                <w:sz w:val="24"/>
                <w:lang w:val="en-US" w:eastAsia="zh-CN"/>
              </w:rPr>
              <w:t>3. 按规定为见习人员发放基本生活费，并办理人身意外伤害保险投保手续。</w:t>
            </w:r>
          </w:p>
        </w:tc>
      </w:tr>
      <w:tr w14:paraId="71B8D979">
        <w:trPr>
          <w:trHeight w:val="4977" w:hRule="atLeast"/>
          <w:jc w:val="center"/>
        </w:trPr>
        <w:tc>
          <w:tcPr>
            <w:tcW w:w="1975" w:type="dxa"/>
            <w:noWrap w:val="0"/>
            <w:vAlign w:val="center"/>
          </w:tcPr>
          <w:p w14:paraId="6EF1369F">
            <w:pPr>
              <w:pStyle w:val="10"/>
              <w:keepNext w:val="0"/>
              <w:keepLines w:val="0"/>
              <w:pageBreakBefore w:val="0"/>
              <w:widowControl w:val="0"/>
              <w:kinsoku/>
              <w:wordWrap/>
              <w:overflowPunct/>
              <w:topLinePunct w:val="0"/>
              <w:autoSpaceDE w:val="0"/>
              <w:autoSpaceDN w:val="0"/>
              <w:bidi w:val="0"/>
              <w:adjustRightInd/>
              <w:snapToGrid/>
              <w:spacing w:before="0" w:line="594" w:lineRule="exact"/>
              <w:ind w:left="0" w:right="0"/>
              <w:jc w:val="center"/>
              <w:textAlignment w:val="auto"/>
              <w:rPr>
                <w:rFonts w:hint="default" w:ascii="Times New Roman" w:hAnsi="Times New Roman" w:cs="Times New Roman"/>
                <w:w w:val="100"/>
                <w:sz w:val="24"/>
              </w:rPr>
            </w:pPr>
            <w:r>
              <w:rPr>
                <w:rFonts w:hint="default" w:ascii="Times New Roman" w:hAnsi="Times New Roman" w:cs="Times New Roman"/>
                <w:w w:val="100"/>
                <w:sz w:val="24"/>
              </w:rPr>
              <w:t>备注</w:t>
            </w:r>
          </w:p>
        </w:tc>
        <w:tc>
          <w:tcPr>
            <w:tcW w:w="7081" w:type="dxa"/>
            <w:noWrap w:val="0"/>
            <w:vAlign w:val="center"/>
          </w:tcPr>
          <w:p w14:paraId="25CE00F3">
            <w:pPr>
              <w:pStyle w:val="10"/>
              <w:keepNext w:val="0"/>
              <w:keepLines w:val="0"/>
              <w:pageBreakBefore w:val="0"/>
              <w:widowControl w:val="0"/>
              <w:kinsoku/>
              <w:wordWrap/>
              <w:overflowPunct/>
              <w:topLinePunct w:val="0"/>
              <w:autoSpaceDE w:val="0"/>
              <w:autoSpaceDN w:val="0"/>
              <w:bidi w:val="0"/>
              <w:adjustRightInd/>
              <w:snapToGrid/>
              <w:spacing w:before="0" w:line="500" w:lineRule="exact"/>
              <w:ind w:left="0" w:right="0"/>
              <w:jc w:val="left"/>
              <w:textAlignment w:val="auto"/>
              <w:rPr>
                <w:rFonts w:hint="default" w:ascii="Times New Roman" w:hAnsi="Times New Roman" w:cs="Times New Roman"/>
                <w:w w:val="100"/>
                <w:sz w:val="24"/>
              </w:rPr>
            </w:pPr>
            <w:r>
              <w:rPr>
                <w:rFonts w:hint="default" w:ascii="Times New Roman" w:hAnsi="Times New Roman" w:cs="Times New Roman"/>
                <w:w w:val="100"/>
                <w:sz w:val="24"/>
              </w:rPr>
              <w:t>就业见习补贴标准：</w:t>
            </w:r>
          </w:p>
          <w:p w14:paraId="6F6B036A">
            <w:pPr>
              <w:pStyle w:val="10"/>
              <w:keepNext w:val="0"/>
              <w:keepLines w:val="0"/>
              <w:pageBreakBefore w:val="0"/>
              <w:widowControl w:val="0"/>
              <w:numPr>
                <w:ilvl w:val="0"/>
                <w:numId w:val="1"/>
              </w:numPr>
              <w:tabs>
                <w:tab w:val="left" w:pos="466"/>
              </w:tabs>
              <w:kinsoku/>
              <w:wordWrap/>
              <w:overflowPunct/>
              <w:topLinePunct w:val="0"/>
              <w:autoSpaceDE w:val="0"/>
              <w:autoSpaceDN w:val="0"/>
              <w:bidi w:val="0"/>
              <w:adjustRightInd/>
              <w:snapToGrid/>
              <w:spacing w:before="0" w:after="0" w:line="500" w:lineRule="exact"/>
              <w:ind w:left="0" w:right="0" w:hanging="360"/>
              <w:jc w:val="left"/>
              <w:textAlignment w:val="auto"/>
              <w:rPr>
                <w:rFonts w:hint="default" w:ascii="Times New Roman" w:hAnsi="Times New Roman" w:cs="Times New Roman"/>
                <w:w w:val="100"/>
                <w:sz w:val="24"/>
              </w:rPr>
            </w:pPr>
            <w:r>
              <w:rPr>
                <w:rFonts w:hint="eastAsia" w:ascii="Times New Roman" w:hAnsi="Times New Roman" w:cs="Times New Roman"/>
                <w:spacing w:val="-9"/>
                <w:w w:val="100"/>
                <w:sz w:val="24"/>
                <w:lang w:val="en-US" w:eastAsia="zh-CN"/>
              </w:rPr>
              <w:t xml:space="preserve">1. </w:t>
            </w:r>
            <w:r>
              <w:rPr>
                <w:rFonts w:hint="default" w:ascii="Times New Roman" w:hAnsi="Times New Roman" w:cs="Times New Roman"/>
                <w:spacing w:val="-9"/>
                <w:w w:val="100"/>
                <w:sz w:val="24"/>
              </w:rPr>
              <w:t xml:space="preserve">基本生活费补贴标准：每人每月 </w:t>
            </w:r>
            <w:r>
              <w:rPr>
                <w:rFonts w:hint="default" w:ascii="Times New Roman" w:hAnsi="Times New Roman" w:eastAsia="Times New Roman" w:cs="Times New Roman"/>
                <w:spacing w:val="-3"/>
                <w:w w:val="100"/>
                <w:sz w:val="24"/>
              </w:rPr>
              <w:t xml:space="preserve">1300 </w:t>
            </w:r>
            <w:r>
              <w:rPr>
                <w:rFonts w:hint="default" w:ascii="Times New Roman" w:hAnsi="Times New Roman" w:cs="Times New Roman"/>
                <w:spacing w:val="-3"/>
                <w:w w:val="100"/>
                <w:sz w:val="24"/>
              </w:rPr>
              <w:t>元；</w:t>
            </w:r>
          </w:p>
          <w:p w14:paraId="385C5BC6">
            <w:pPr>
              <w:pStyle w:val="10"/>
              <w:keepNext w:val="0"/>
              <w:keepLines w:val="0"/>
              <w:pageBreakBefore w:val="0"/>
              <w:widowControl w:val="0"/>
              <w:numPr>
                <w:ilvl w:val="0"/>
                <w:numId w:val="1"/>
              </w:numPr>
              <w:tabs>
                <w:tab w:val="left" w:pos="468"/>
              </w:tabs>
              <w:kinsoku/>
              <w:wordWrap/>
              <w:overflowPunct/>
              <w:topLinePunct w:val="0"/>
              <w:autoSpaceDE w:val="0"/>
              <w:autoSpaceDN w:val="0"/>
              <w:bidi w:val="0"/>
              <w:adjustRightInd/>
              <w:snapToGrid/>
              <w:spacing w:before="0" w:after="0" w:line="500" w:lineRule="exact"/>
              <w:ind w:left="0" w:right="0" w:hanging="362"/>
              <w:jc w:val="left"/>
              <w:textAlignment w:val="auto"/>
              <w:rPr>
                <w:rFonts w:hint="default" w:ascii="Times New Roman" w:hAnsi="Times New Roman" w:cs="Times New Roman"/>
                <w:w w:val="100"/>
                <w:sz w:val="24"/>
              </w:rPr>
            </w:pPr>
            <w:r>
              <w:rPr>
                <w:rFonts w:hint="eastAsia" w:ascii="Times New Roman" w:hAnsi="Times New Roman" w:cs="Times New Roman"/>
                <w:spacing w:val="-11"/>
                <w:w w:val="100"/>
                <w:sz w:val="24"/>
                <w:lang w:val="en-US" w:eastAsia="zh-CN"/>
              </w:rPr>
              <w:t xml:space="preserve">2. </w:t>
            </w:r>
            <w:r>
              <w:rPr>
                <w:rFonts w:hint="default" w:ascii="Times New Roman" w:hAnsi="Times New Roman" w:cs="Times New Roman"/>
                <w:spacing w:val="-11"/>
                <w:w w:val="100"/>
                <w:sz w:val="24"/>
              </w:rPr>
              <w:t xml:space="preserve">留用人员差额补贴：每人每月 </w:t>
            </w:r>
            <w:r>
              <w:rPr>
                <w:rFonts w:hint="default" w:ascii="Times New Roman" w:hAnsi="Times New Roman" w:eastAsia="Times New Roman" w:cs="Times New Roman"/>
                <w:w w:val="100"/>
                <w:sz w:val="24"/>
              </w:rPr>
              <w:t>200</w:t>
            </w:r>
            <w:r>
              <w:rPr>
                <w:rFonts w:hint="default" w:ascii="Times New Roman" w:hAnsi="Times New Roman" w:eastAsia="Times New Roman" w:cs="Times New Roman"/>
                <w:spacing w:val="-2"/>
                <w:w w:val="100"/>
                <w:sz w:val="24"/>
              </w:rPr>
              <w:t xml:space="preserve"> </w:t>
            </w:r>
            <w:r>
              <w:rPr>
                <w:rFonts w:hint="default" w:ascii="Times New Roman" w:hAnsi="Times New Roman" w:cs="Times New Roman"/>
                <w:spacing w:val="-20"/>
                <w:w w:val="100"/>
                <w:sz w:val="24"/>
              </w:rPr>
              <w:t>元</w:t>
            </w:r>
            <w:r>
              <w:rPr>
                <w:rFonts w:hint="default" w:ascii="Times New Roman" w:hAnsi="Times New Roman" w:cs="Times New Roman"/>
                <w:spacing w:val="-5"/>
                <w:w w:val="100"/>
                <w:sz w:val="24"/>
              </w:rPr>
              <w:t>（就业见习留用就业率达到</w:t>
            </w:r>
            <w:r>
              <w:rPr>
                <w:rFonts w:hint="default" w:ascii="Times New Roman" w:hAnsi="Times New Roman" w:eastAsia="Times New Roman" w:cs="Times New Roman"/>
                <w:w w:val="100"/>
                <w:sz w:val="24"/>
              </w:rPr>
              <w:t>50%</w:t>
            </w:r>
            <w:r>
              <w:rPr>
                <w:rFonts w:hint="default" w:ascii="Times New Roman" w:hAnsi="Times New Roman" w:cs="Times New Roman"/>
                <w:w w:val="100"/>
                <w:sz w:val="24"/>
              </w:rPr>
              <w:t>以上的留用人员）；</w:t>
            </w:r>
          </w:p>
          <w:p w14:paraId="309AF57F">
            <w:pPr>
              <w:pStyle w:val="10"/>
              <w:keepNext w:val="0"/>
              <w:keepLines w:val="0"/>
              <w:pageBreakBefore w:val="0"/>
              <w:widowControl w:val="0"/>
              <w:numPr>
                <w:ilvl w:val="0"/>
                <w:numId w:val="1"/>
              </w:numPr>
              <w:tabs>
                <w:tab w:val="left" w:pos="468"/>
              </w:tabs>
              <w:kinsoku/>
              <w:wordWrap/>
              <w:overflowPunct/>
              <w:topLinePunct w:val="0"/>
              <w:autoSpaceDE w:val="0"/>
              <w:autoSpaceDN w:val="0"/>
              <w:bidi w:val="0"/>
              <w:adjustRightInd/>
              <w:snapToGrid/>
              <w:spacing w:before="0" w:after="0" w:line="500" w:lineRule="exact"/>
              <w:ind w:left="0" w:right="0" w:hanging="362"/>
              <w:jc w:val="left"/>
              <w:textAlignment w:val="auto"/>
              <w:rPr>
                <w:rFonts w:hint="default" w:ascii="Times New Roman" w:hAnsi="Times New Roman" w:cs="Times New Roman"/>
                <w:w w:val="100"/>
                <w:sz w:val="24"/>
              </w:rPr>
            </w:pPr>
            <w:r>
              <w:rPr>
                <w:rFonts w:hint="eastAsia" w:ascii="Times New Roman" w:hAnsi="Times New Roman" w:cs="Times New Roman"/>
                <w:w w:val="100"/>
                <w:sz w:val="24"/>
                <w:lang w:val="en-US" w:eastAsia="zh-CN"/>
              </w:rPr>
              <w:t xml:space="preserve">3. </w:t>
            </w:r>
            <w:r>
              <w:rPr>
                <w:rFonts w:hint="default" w:ascii="Times New Roman" w:hAnsi="Times New Roman" w:cs="Times New Roman"/>
                <w:spacing w:val="-9"/>
                <w:w w:val="100"/>
                <w:sz w:val="24"/>
              </w:rPr>
              <w:t xml:space="preserve">人身意外伤害保险补贴：每人 </w:t>
            </w:r>
            <w:r>
              <w:rPr>
                <w:rFonts w:hint="default" w:ascii="Times New Roman" w:hAnsi="Times New Roman" w:eastAsia="Times New Roman" w:cs="Times New Roman"/>
                <w:w w:val="100"/>
                <w:sz w:val="24"/>
              </w:rPr>
              <w:t>100</w:t>
            </w:r>
            <w:r>
              <w:rPr>
                <w:rFonts w:hint="default" w:ascii="Times New Roman" w:hAnsi="Times New Roman" w:eastAsia="Times New Roman" w:cs="Times New Roman"/>
                <w:spacing w:val="-3"/>
                <w:w w:val="100"/>
                <w:sz w:val="24"/>
              </w:rPr>
              <w:t xml:space="preserve"> </w:t>
            </w:r>
            <w:r>
              <w:rPr>
                <w:rFonts w:hint="default" w:ascii="Times New Roman" w:hAnsi="Times New Roman" w:cs="Times New Roman"/>
                <w:spacing w:val="-3"/>
                <w:w w:val="100"/>
                <w:sz w:val="24"/>
              </w:rPr>
              <w:t>元；</w:t>
            </w:r>
          </w:p>
          <w:p w14:paraId="35439D83">
            <w:pPr>
              <w:pStyle w:val="10"/>
              <w:keepNext w:val="0"/>
              <w:keepLines w:val="0"/>
              <w:pageBreakBefore w:val="0"/>
              <w:widowControl w:val="0"/>
              <w:numPr>
                <w:ilvl w:val="0"/>
                <w:numId w:val="0"/>
              </w:numPr>
              <w:tabs>
                <w:tab w:val="left" w:pos="474"/>
              </w:tabs>
              <w:kinsoku/>
              <w:wordWrap/>
              <w:overflowPunct/>
              <w:topLinePunct w:val="0"/>
              <w:autoSpaceDE w:val="0"/>
              <w:autoSpaceDN w:val="0"/>
              <w:bidi w:val="0"/>
              <w:adjustRightInd/>
              <w:snapToGrid/>
              <w:spacing w:before="0" w:after="0" w:line="500" w:lineRule="exact"/>
              <w:ind w:leftChars="0" w:right="0" w:rightChars="0"/>
              <w:jc w:val="left"/>
              <w:textAlignment w:val="auto"/>
              <w:rPr>
                <w:rFonts w:hint="default" w:ascii="Times New Roman" w:hAnsi="Times New Roman" w:cs="Times New Roman"/>
                <w:w w:val="100"/>
                <w:sz w:val="24"/>
              </w:rPr>
            </w:pPr>
            <w:r>
              <w:rPr>
                <w:rFonts w:hint="eastAsia" w:ascii="Times New Roman" w:hAnsi="Times New Roman" w:cs="Times New Roman"/>
                <w:w w:val="100"/>
                <w:sz w:val="24"/>
                <w:lang w:val="en-US" w:eastAsia="zh-CN"/>
              </w:rPr>
              <w:t xml:space="preserve">4. </w:t>
            </w:r>
            <w:r>
              <w:rPr>
                <w:rFonts w:hint="default" w:ascii="Times New Roman" w:hAnsi="Times New Roman" w:cs="Times New Roman"/>
                <w:w w:val="100"/>
                <w:sz w:val="24"/>
              </w:rPr>
              <w:t>计算公式：就业见习补贴（每人</w:t>
            </w:r>
            <w:r>
              <w:rPr>
                <w:rFonts w:hint="default" w:ascii="Times New Roman" w:hAnsi="Times New Roman" w:cs="Times New Roman"/>
                <w:spacing w:val="4"/>
                <w:w w:val="100"/>
                <w:sz w:val="24"/>
              </w:rPr>
              <w:t>）</w:t>
            </w:r>
            <w:r>
              <w:rPr>
                <w:rFonts w:hint="default" w:ascii="Times New Roman" w:hAnsi="Times New Roman" w:eastAsia="Times New Roman" w:cs="Times New Roman"/>
                <w:spacing w:val="4"/>
                <w:w w:val="100"/>
                <w:sz w:val="24"/>
              </w:rPr>
              <w:t>=</w:t>
            </w:r>
            <w:r>
              <w:rPr>
                <w:rFonts w:hint="default" w:ascii="Times New Roman" w:hAnsi="Times New Roman" w:cs="Times New Roman"/>
                <w:w w:val="100"/>
                <w:sz w:val="24"/>
              </w:rPr>
              <w:t>基本生活费补贴（</w:t>
            </w:r>
            <w:r>
              <w:rPr>
                <w:rFonts w:hint="default" w:ascii="Times New Roman" w:hAnsi="Times New Roman" w:eastAsia="Times New Roman" w:cs="Times New Roman"/>
                <w:w w:val="100"/>
                <w:sz w:val="24"/>
              </w:rPr>
              <w:t>1300</w:t>
            </w:r>
            <w:r>
              <w:rPr>
                <w:rFonts w:hint="default" w:ascii="Times New Roman" w:hAnsi="Times New Roman" w:eastAsia="Times New Roman" w:cs="Times New Roman"/>
                <w:spacing w:val="14"/>
                <w:w w:val="100"/>
                <w:sz w:val="24"/>
              </w:rPr>
              <w:t xml:space="preserve"> </w:t>
            </w:r>
            <w:r>
              <w:rPr>
                <w:rFonts w:hint="default" w:ascii="Times New Roman" w:hAnsi="Times New Roman" w:cs="Times New Roman"/>
                <w:w w:val="100"/>
                <w:sz w:val="24"/>
              </w:rPr>
              <w:t>元</w:t>
            </w:r>
            <w:r>
              <w:rPr>
                <w:rFonts w:hint="default" w:ascii="Times New Roman" w:hAnsi="Times New Roman" w:eastAsia="Times New Roman" w:cs="Times New Roman"/>
                <w:w w:val="100"/>
                <w:sz w:val="24"/>
              </w:rPr>
              <w:t xml:space="preserve">/ </w:t>
            </w:r>
            <w:r>
              <w:rPr>
                <w:rFonts w:hint="default" w:ascii="Times New Roman" w:hAnsi="Times New Roman" w:cs="Times New Roman"/>
                <w:spacing w:val="-3"/>
                <w:w w:val="100"/>
                <w:sz w:val="24"/>
              </w:rPr>
              <w:t>人</w:t>
            </w:r>
            <w:r>
              <w:rPr>
                <w:rFonts w:hint="default" w:ascii="Times New Roman" w:hAnsi="Times New Roman" w:eastAsia="Times New Roman" w:cs="Times New Roman"/>
                <w:w w:val="100"/>
                <w:sz w:val="24"/>
              </w:rPr>
              <w:t>×</w:t>
            </w:r>
            <w:r>
              <w:rPr>
                <w:rFonts w:hint="default" w:ascii="Times New Roman" w:hAnsi="Times New Roman" w:cs="Times New Roman"/>
                <w:spacing w:val="-5"/>
                <w:w w:val="100"/>
                <w:sz w:val="24"/>
              </w:rPr>
              <w:t>审核通过月数</w:t>
            </w:r>
            <w:r>
              <w:rPr>
                <w:rFonts w:hint="default" w:ascii="Times New Roman" w:hAnsi="Times New Roman" w:cs="Times New Roman"/>
                <w:spacing w:val="-3"/>
                <w:w w:val="100"/>
                <w:sz w:val="24"/>
              </w:rPr>
              <w:t>）</w:t>
            </w:r>
            <w:r>
              <w:rPr>
                <w:rFonts w:hint="default" w:ascii="Times New Roman" w:hAnsi="Times New Roman" w:eastAsia="Times New Roman" w:cs="Times New Roman"/>
                <w:spacing w:val="-3"/>
                <w:w w:val="100"/>
                <w:sz w:val="24"/>
              </w:rPr>
              <w:t>+</w:t>
            </w:r>
            <w:r>
              <w:rPr>
                <w:rFonts w:hint="default" w:ascii="Times New Roman" w:hAnsi="Times New Roman" w:cs="Times New Roman"/>
                <w:spacing w:val="-5"/>
                <w:w w:val="100"/>
                <w:sz w:val="24"/>
              </w:rPr>
              <w:t>留用人员差额补贴</w:t>
            </w:r>
            <w:r>
              <w:rPr>
                <w:rFonts w:hint="default" w:ascii="Times New Roman" w:hAnsi="Times New Roman" w:cs="Times New Roman"/>
                <w:spacing w:val="-3"/>
                <w:w w:val="100"/>
                <w:sz w:val="24"/>
              </w:rPr>
              <w:t>（</w:t>
            </w:r>
            <w:r>
              <w:rPr>
                <w:rFonts w:hint="default" w:ascii="Times New Roman" w:hAnsi="Times New Roman" w:eastAsia="Times New Roman" w:cs="Times New Roman"/>
                <w:spacing w:val="-3"/>
                <w:w w:val="100"/>
                <w:sz w:val="24"/>
              </w:rPr>
              <w:t>200</w:t>
            </w:r>
            <w:r>
              <w:rPr>
                <w:rFonts w:hint="default" w:ascii="Times New Roman" w:hAnsi="Times New Roman" w:eastAsia="Times New Roman" w:cs="Times New Roman"/>
                <w:spacing w:val="-4"/>
                <w:w w:val="100"/>
                <w:sz w:val="24"/>
              </w:rPr>
              <w:t xml:space="preserve"> </w:t>
            </w:r>
            <w:r>
              <w:rPr>
                <w:rFonts w:hint="default" w:ascii="Times New Roman" w:hAnsi="Times New Roman" w:cs="Times New Roman"/>
                <w:spacing w:val="-3"/>
                <w:w w:val="100"/>
                <w:sz w:val="24"/>
              </w:rPr>
              <w:t>元</w:t>
            </w:r>
            <w:r>
              <w:rPr>
                <w:rFonts w:hint="default" w:ascii="Times New Roman" w:hAnsi="Times New Roman" w:eastAsia="Times New Roman" w:cs="Times New Roman"/>
                <w:w w:val="100"/>
                <w:sz w:val="24"/>
              </w:rPr>
              <w:t>/</w:t>
            </w:r>
            <w:r>
              <w:rPr>
                <w:rFonts w:hint="default" w:ascii="Times New Roman" w:hAnsi="Times New Roman" w:cs="Times New Roman"/>
                <w:spacing w:val="-3"/>
                <w:w w:val="100"/>
                <w:sz w:val="24"/>
              </w:rPr>
              <w:t>人</w:t>
            </w:r>
            <w:r>
              <w:rPr>
                <w:rFonts w:hint="default" w:ascii="Times New Roman" w:hAnsi="Times New Roman" w:eastAsia="Times New Roman" w:cs="Times New Roman"/>
                <w:w w:val="100"/>
                <w:sz w:val="24"/>
              </w:rPr>
              <w:t>×</w:t>
            </w:r>
            <w:r>
              <w:rPr>
                <w:rFonts w:hint="default" w:ascii="Times New Roman" w:hAnsi="Times New Roman" w:cs="Times New Roman"/>
                <w:spacing w:val="-5"/>
                <w:w w:val="100"/>
                <w:sz w:val="24"/>
              </w:rPr>
              <w:t>审核通过月数</w:t>
            </w:r>
            <w:r>
              <w:rPr>
                <w:rFonts w:hint="default" w:ascii="Times New Roman" w:hAnsi="Times New Roman" w:cs="Times New Roman"/>
                <w:w w:val="100"/>
                <w:sz w:val="24"/>
              </w:rPr>
              <w:t>）</w:t>
            </w:r>
            <w:r>
              <w:rPr>
                <w:rFonts w:hint="default" w:ascii="Times New Roman" w:hAnsi="Times New Roman" w:eastAsia="Times New Roman" w:cs="Times New Roman"/>
                <w:w w:val="100"/>
                <w:sz w:val="24"/>
              </w:rPr>
              <w:t>+</w:t>
            </w:r>
            <w:r>
              <w:rPr>
                <w:rFonts w:hint="default" w:ascii="Times New Roman" w:hAnsi="Times New Roman" w:cs="Times New Roman"/>
                <w:w w:val="100"/>
                <w:sz w:val="24"/>
              </w:rPr>
              <w:t>人身意外伤害保险补贴（</w:t>
            </w:r>
            <w:r>
              <w:rPr>
                <w:rFonts w:hint="default" w:ascii="Times New Roman" w:hAnsi="Times New Roman" w:eastAsia="Times New Roman" w:cs="Times New Roman"/>
                <w:w w:val="100"/>
                <w:sz w:val="24"/>
              </w:rPr>
              <w:t xml:space="preserve">100 </w:t>
            </w:r>
            <w:r>
              <w:rPr>
                <w:rFonts w:hint="default" w:ascii="Times New Roman" w:hAnsi="Times New Roman" w:cs="Times New Roman"/>
                <w:w w:val="100"/>
                <w:sz w:val="24"/>
              </w:rPr>
              <w:t>元</w:t>
            </w:r>
            <w:r>
              <w:rPr>
                <w:rFonts w:hint="default" w:ascii="Times New Roman" w:hAnsi="Times New Roman" w:eastAsia="Times New Roman" w:cs="Times New Roman"/>
                <w:w w:val="100"/>
                <w:sz w:val="24"/>
              </w:rPr>
              <w:t>/</w:t>
            </w:r>
            <w:r>
              <w:rPr>
                <w:rFonts w:hint="default" w:ascii="Times New Roman" w:hAnsi="Times New Roman" w:cs="Times New Roman"/>
                <w:w w:val="100"/>
                <w:sz w:val="24"/>
              </w:rPr>
              <w:t>人）。</w:t>
            </w:r>
          </w:p>
        </w:tc>
      </w:tr>
    </w:tbl>
    <w:p w14:paraId="7CF64B7C">
      <w:pPr>
        <w:keepNext w:val="0"/>
        <w:keepLines w:val="0"/>
        <w:pageBreakBefore w:val="0"/>
        <w:widowControl w:val="0"/>
        <w:kinsoku/>
        <w:wordWrap/>
        <w:overflowPunct/>
        <w:topLinePunct w:val="0"/>
        <w:autoSpaceDE w:val="0"/>
        <w:autoSpaceDN w:val="0"/>
        <w:bidi w:val="0"/>
        <w:adjustRightInd/>
        <w:snapToGrid/>
        <w:spacing w:before="62" w:line="594" w:lineRule="exact"/>
        <w:ind w:left="228" w:right="0" w:firstLine="0"/>
        <w:jc w:val="left"/>
        <w:textAlignment w:val="auto"/>
        <w:rPr>
          <w:rFonts w:hint="default" w:ascii="Times New Roman" w:hAnsi="Times New Roman" w:cs="Times New Roman"/>
          <w:w w:val="100"/>
          <w:sz w:val="28"/>
        </w:rPr>
      </w:pPr>
    </w:p>
    <w:p w14:paraId="1E4B5814">
      <w:pPr>
        <w:bidi w:val="0"/>
        <w:rPr>
          <w:rFonts w:hint="default" w:ascii="方正仿宋_GBK" w:hAnsi="方正仿宋_GBK" w:eastAsia="方正仿宋_GBK" w:cs="方正仿宋_GBK"/>
          <w:sz w:val="22"/>
          <w:szCs w:val="22"/>
          <w:lang w:val="en-US" w:eastAsia="en-US" w:bidi="ar-SA"/>
        </w:rPr>
      </w:pPr>
    </w:p>
    <w:p w14:paraId="12A09F88">
      <w:pPr>
        <w:bidi w:val="0"/>
        <w:rPr>
          <w:rFonts w:hint="default"/>
          <w:lang w:val="en-US" w:eastAsia="en-US"/>
        </w:rPr>
      </w:pPr>
    </w:p>
    <w:p w14:paraId="778347F3">
      <w:pPr>
        <w:bidi w:val="0"/>
        <w:rPr>
          <w:rFonts w:hint="default"/>
          <w:lang w:val="en-US" w:eastAsia="en-US"/>
        </w:rPr>
      </w:pPr>
    </w:p>
    <w:p w14:paraId="76CDB556">
      <w:pPr>
        <w:bidi w:val="0"/>
        <w:rPr>
          <w:rFonts w:hint="default"/>
          <w:lang w:val="en-US" w:eastAsia="en-US"/>
        </w:rPr>
      </w:pPr>
    </w:p>
    <w:tbl>
      <w:tblPr>
        <w:tblStyle w:val="6"/>
        <w:tblpPr w:leftFromText="180" w:rightFromText="180" w:vertAnchor="text" w:horzAnchor="page" w:tblpX="1507" w:tblpY="434"/>
        <w:tblOverlap w:val="never"/>
        <w:tblW w:w="0" w:type="auto"/>
        <w:tblInd w:w="0" w:type="dxa"/>
        <w:tblBorders>
          <w:top w:val="none" w:color="auto" w:sz="0"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5723"/>
        <w:gridCol w:w="3407"/>
      </w:tblGrid>
      <w:tr w14:paraId="415AEAE5">
        <w:trPr>
          <w:trHeight w:val="591" w:hRule="atLeast"/>
        </w:trPr>
        <w:tc>
          <w:tcPr>
            <w:tcW w:w="5723" w:type="dxa"/>
            <w:tcBorders>
              <w:top w:val="single" w:color="auto" w:sz="4" w:space="0"/>
              <w:right w:val="nil"/>
            </w:tcBorders>
            <w:noWrap w:val="0"/>
            <w:vAlign w:val="center"/>
          </w:tcPr>
          <w:p w14:paraId="3E7B7D15">
            <w:pPr>
              <w:rPr>
                <w:rFonts w:hint="default" w:ascii="Times New Roman" w:hAnsi="Times New Roman" w:eastAsia="方正仿宋_GBK" w:cs="Times New Roman"/>
                <w:sz w:val="28"/>
                <w:szCs w:val="28"/>
              </w:rPr>
            </w:pPr>
            <w:r>
              <w:rPr>
                <w:rFonts w:hint="default" w:ascii="Times New Roman" w:hAnsi="Times New Roman" w:eastAsia="方正仿宋_GBK" w:cs="Times New Roman"/>
                <w:sz w:val="28"/>
                <w:szCs w:val="28"/>
              </w:rPr>
              <w:t>重庆市</w:t>
            </w:r>
            <w:r>
              <w:rPr>
                <w:rFonts w:hint="eastAsia" w:ascii="Times New Roman" w:hAnsi="Times New Roman" w:cs="Times New Roman"/>
                <w:sz w:val="28"/>
                <w:szCs w:val="28"/>
                <w:lang w:eastAsia="zh-CN"/>
              </w:rPr>
              <w:t>人力资源和社会保障</w:t>
            </w:r>
            <w:r>
              <w:rPr>
                <w:rFonts w:hint="default" w:ascii="Times New Roman" w:hAnsi="Times New Roman" w:eastAsia="方正仿宋_GBK" w:cs="Times New Roman"/>
                <w:sz w:val="28"/>
                <w:szCs w:val="28"/>
              </w:rPr>
              <w:t>局</w:t>
            </w:r>
            <w:r>
              <w:rPr>
                <w:rFonts w:hint="eastAsia" w:ascii="Times New Roman" w:hAnsi="Times New Roman" w:cs="Times New Roman"/>
                <w:sz w:val="28"/>
                <w:szCs w:val="28"/>
                <w:lang w:eastAsia="zh-CN"/>
              </w:rPr>
              <w:t>办公室</w:t>
            </w:r>
            <w:r>
              <w:rPr>
                <w:rFonts w:hint="default" w:ascii="Times New Roman" w:hAnsi="Times New Roman" w:eastAsia="方正仿宋_GBK" w:cs="Times New Roman"/>
                <w:sz w:val="28"/>
                <w:szCs w:val="28"/>
              </w:rPr>
              <w:t>办公室</w:t>
            </w:r>
          </w:p>
        </w:tc>
        <w:tc>
          <w:tcPr>
            <w:tcW w:w="3407" w:type="dxa"/>
            <w:tcBorders>
              <w:top w:val="single" w:color="auto" w:sz="4" w:space="0"/>
              <w:left w:val="nil"/>
            </w:tcBorders>
            <w:noWrap w:val="0"/>
            <w:vAlign w:val="center"/>
          </w:tcPr>
          <w:p w14:paraId="61D6FE89">
            <w:pPr>
              <w:jc w:val="right"/>
              <w:rPr>
                <w:rFonts w:hint="default" w:ascii="Times New Roman" w:hAnsi="Times New Roman" w:eastAsia="方正仿宋_GBK" w:cs="Times New Roman"/>
                <w:sz w:val="28"/>
                <w:szCs w:val="28"/>
              </w:rPr>
            </w:pPr>
            <w:bookmarkStart w:id="1" w:name="印发时间"/>
            <w:r>
              <w:rPr>
                <w:rFonts w:hint="eastAsia" w:ascii="Times New Roman" w:hAnsi="Times New Roman" w:cs="Times New Roman"/>
                <w:sz w:val="28"/>
                <w:szCs w:val="28"/>
                <w:lang w:val="en-US" w:eastAsia="zh-CN"/>
              </w:rPr>
              <w:t>2024</w:t>
            </w:r>
            <w:r>
              <w:rPr>
                <w:rFonts w:hint="default" w:ascii="Times New Roman" w:hAnsi="Times New Roman" w:eastAsia="方正仿宋_GBK" w:cs="Times New Roman"/>
                <w:sz w:val="28"/>
                <w:szCs w:val="28"/>
              </w:rPr>
              <w:t>年</w:t>
            </w:r>
            <w:r>
              <w:rPr>
                <w:rFonts w:hint="eastAsia" w:ascii="Times New Roman" w:hAnsi="Times New Roman" w:cs="Times New Roman"/>
                <w:sz w:val="28"/>
                <w:szCs w:val="28"/>
                <w:lang w:val="en-US" w:eastAsia="zh-CN"/>
              </w:rPr>
              <w:t>5</w:t>
            </w:r>
            <w:r>
              <w:rPr>
                <w:rFonts w:hint="default" w:ascii="Times New Roman" w:hAnsi="Times New Roman" w:eastAsia="方正仿宋_GBK" w:cs="Times New Roman"/>
                <w:sz w:val="28"/>
                <w:szCs w:val="28"/>
              </w:rPr>
              <w:t>月</w:t>
            </w:r>
            <w:r>
              <w:rPr>
                <w:rFonts w:hint="eastAsia" w:ascii="Times New Roman" w:hAnsi="Times New Roman" w:cs="Times New Roman"/>
                <w:sz w:val="28"/>
                <w:szCs w:val="28"/>
                <w:lang w:val="en-US" w:eastAsia="zh-CN"/>
              </w:rPr>
              <w:t>14</w:t>
            </w:r>
            <w:r>
              <w:rPr>
                <w:rFonts w:hint="default" w:ascii="Times New Roman" w:hAnsi="Times New Roman" w:eastAsia="方正仿宋_GBK" w:cs="Times New Roman"/>
                <w:sz w:val="28"/>
                <w:szCs w:val="28"/>
              </w:rPr>
              <w:t>日</w:t>
            </w:r>
            <w:bookmarkEnd w:id="1"/>
            <w:r>
              <w:rPr>
                <w:rFonts w:hint="default" w:ascii="Times New Roman" w:hAnsi="Times New Roman" w:eastAsia="方正仿宋_GBK" w:cs="Times New Roman"/>
                <w:sz w:val="28"/>
                <w:szCs w:val="28"/>
              </w:rPr>
              <w:t>印发</w:t>
            </w:r>
          </w:p>
        </w:tc>
      </w:tr>
    </w:tbl>
    <w:p w14:paraId="2CEEA19A">
      <w:pPr>
        <w:bidi w:val="0"/>
        <w:jc w:val="left"/>
        <w:rPr>
          <w:rFonts w:hint="default"/>
          <w:lang w:val="en-US" w:eastAsia="en-US"/>
        </w:rPr>
      </w:pPr>
    </w:p>
    <w:sectPr>
      <w:footerReference r:id="rId18" w:type="default"/>
      <w:footerReference r:id="rId19" w:type="even"/>
      <w:pgSz w:w="11910" w:h="16840"/>
      <w:pgMar w:top="1580" w:right="1260" w:bottom="1321" w:left="1360" w:header="0" w:footer="0"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0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FangSong_GB2312">
    <w:panose1 w:val="02010609030101010101"/>
    <w:charset w:val="86"/>
    <w:family w:val="auto"/>
    <w:pitch w:val="default"/>
    <w:sig w:usb0="00000001" w:usb1="080E0000" w:usb2="00000000" w:usb3="00000000" w:csb0="00040000" w:csb1="00000000"/>
  </w:font>
  <w:font w:name="FZXiaoBiaoSong-B05S">
    <w:panose1 w:val="03000509000000000000"/>
    <w:charset w:val="86"/>
    <w:family w:val="auto"/>
    <w:pitch w:val="default"/>
    <w:sig w:usb0="00000001" w:usb1="080E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楷体">
    <w:altName w:val="汉仪楷体KW"/>
    <w:panose1 w:val="00000000000000000000"/>
    <w:charset w:val="00"/>
    <w:family w:val="auto"/>
    <w:pitch w:val="default"/>
    <w:sig w:usb0="00000000" w:usb1="00000000" w:usb2="00000000" w:usb3="00000000" w:csb0="00000000" w:csb1="00000000"/>
  </w:font>
  <w:font w:name="汉仪楷体KW">
    <w:panose1 w:val="00020600040101010101"/>
    <w:charset w:val="86"/>
    <w:family w:val="auto"/>
    <w:pitch w:val="default"/>
    <w:sig w:usb0="A00002BF" w:usb1="18EF7CFA" w:usb2="00000016" w:usb3="00000000" w:csb0="00040000" w:csb1="00000000"/>
  </w:font>
  <w:font w:name="方正仿宋_GBK">
    <w:altName w:val="仿宋-简"/>
    <w:panose1 w:val="03000509000000000000"/>
    <w:charset w:val="00"/>
    <w:family w:val="script"/>
    <w:pitch w:val="default"/>
    <w:sig w:usb0="00000001" w:usb1="080E0000" w:usb2="00000000" w:usb3="00000000" w:csb0="00040000" w:csb1="00000000"/>
  </w:font>
  <w:font w:name="方正小标宋_GBK">
    <w:altName w:val="方正小标宋简体"/>
    <w:panose1 w:val="03000509000000000000"/>
    <w:charset w:val="00"/>
    <w:family w:val="script"/>
    <w:pitch w:val="default"/>
    <w:sig w:usb0="00000001" w:usb1="080E0000" w:usb2="00000000" w:usb3="00000000" w:csb0="00040000" w:csb1="00000000"/>
  </w:font>
  <w:font w:name="方正黑体_GBK">
    <w:altName w:val="汉仪中黑KW"/>
    <w:panose1 w:val="03000509000000000000"/>
    <w:charset w:val="00"/>
    <w:family w:val="script"/>
    <w:pitch w:val="default"/>
    <w:sig w:usb0="00000001" w:usb1="080E0000" w:usb2="00000000" w:usb3="00000000" w:csb0="00040000" w:csb1="00000000"/>
  </w:font>
  <w:font w:name="Wingdings 2">
    <w:panose1 w:val="05020102010507070707"/>
    <w:charset w:val="00"/>
    <w:family w:val="auto"/>
    <w:pitch w:val="default"/>
    <w:sig w:usb0="00000000" w:usb1="00000000" w:usb2="00000000" w:usb3="00000000" w:csb0="80000000" w:csb1="00000000"/>
  </w:font>
  <w:font w:name="仿宋">
    <w:altName w:val="仿宋-简"/>
    <w:panose1 w:val="02010609060101010101"/>
    <w:charset w:val="00"/>
    <w:family w:val="modern"/>
    <w:pitch w:val="default"/>
    <w:sig w:usb0="800002BF" w:usb1="38CF7CFA" w:usb2="00000016" w:usb3="00000000" w:csb0="00040001" w:csb1="00000000"/>
  </w:font>
  <w:font w:name="仿宋-简">
    <w:panose1 w:val="02010609060101010101"/>
    <w:charset w:val="86"/>
    <w:family w:val="auto"/>
    <w:pitch w:val="default"/>
    <w:sig w:usb0="A00002BF" w:usb1="3ACF7CFA" w:usb2="00000016" w:usb3="00000000" w:csb0="00040001" w:csb1="00000000"/>
  </w:font>
  <w:font w:name="方正小标宋简体">
    <w:panose1 w:val="03000509000000000000"/>
    <w:charset w:val="86"/>
    <w:family w:val="auto"/>
    <w:pitch w:val="default"/>
    <w:sig w:usb0="00000001" w:usb1="080E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5416A">
    <w:pPr>
      <w:pStyle w:val="3"/>
      <w:spacing w:line="14" w:lineRule="auto"/>
      <w:rPr>
        <w:sz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8B4378">
    <w:pPr>
      <w:pStyle w:val="3"/>
      <w:spacing w:line="14" w:lineRule="auto"/>
      <w:rPr>
        <w:sz w:val="2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B5530B">
    <w:pPr>
      <w:pStyle w:val="3"/>
      <w:spacing w:line="14" w:lineRule="auto"/>
      <w:rPr>
        <w:sz w:val="2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0F30F3">
    <w:pPr>
      <w:pStyle w:val="3"/>
      <w:spacing w:line="14" w:lineRule="auto"/>
      <w:rPr>
        <w:sz w:val="20"/>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A7E94A">
    <w:pPr>
      <w:pStyle w:val="3"/>
      <w:spacing w:line="14" w:lineRule="auto"/>
      <w:rPr>
        <w:sz w:val="20"/>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FDB674">
    <w:pPr>
      <w:pStyle w:val="3"/>
      <w:spacing w:line="14" w:lineRule="auto"/>
      <w:rPr>
        <w:sz w:val="20"/>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A49AE6">
    <w:pPr>
      <w:pStyle w:val="3"/>
      <w:spacing w:line="14" w:lineRule="auto"/>
      <w:rPr>
        <w:sz w:val="20"/>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1CB31D">
    <w:pPr>
      <w:pStyle w:val="3"/>
      <w:spacing w:line="14" w:lineRule="auto"/>
      <w:rPr>
        <w:sz w:val="20"/>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EFB572">
    <w:pPr>
      <w:pStyle w:val="3"/>
      <w:spacing w:line="14" w:lineRule="auto"/>
      <w:rPr>
        <w:sz w:val="20"/>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C89690">
    <w:pPr>
      <w:pStyle w:val="3"/>
      <w:spacing w:line="14" w:lineRule="auto"/>
      <w:rPr>
        <w:sz w:val="20"/>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A89C6B">
    <w:pPr>
      <w:pStyle w:val="3"/>
      <w:spacing w:line="14" w:lineRule="auto"/>
      <w:rPr>
        <w:sz w:val="2"/>
      </w:rP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8A01BF">
    <w:pPr>
      <w:pStyle w:val="3"/>
      <w:spacing w:line="14" w:lineRule="auto"/>
      <w:rPr>
        <w:sz w:val="2"/>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631226">
    <w:pPr>
      <w:pStyle w:val="3"/>
      <w:spacing w:line="14" w:lineRule="auto"/>
      <w:rPr>
        <w:sz w:val="20"/>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4C7C49">
    <w:pPr>
      <w:pStyle w:val="3"/>
      <w:spacing w:line="14" w:lineRule="auto"/>
      <w:rPr>
        <w:sz w:val="20"/>
      </w:rP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4BCB74">
    <w:pPr>
      <w:pStyle w:val="3"/>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640482"/>
    <w:multiLevelType w:val="multilevel"/>
    <w:tmpl w:val="0E640482"/>
    <w:lvl w:ilvl="0" w:tentative="0">
      <w:start w:val="1"/>
      <w:numFmt w:val="decimal"/>
      <w:lvlText w:val="%1."/>
      <w:lvlJc w:val="left"/>
      <w:pPr>
        <w:ind w:left="465" w:hanging="359"/>
        <w:jc w:val="left"/>
      </w:pPr>
      <w:rPr>
        <w:rFonts w:hint="default" w:ascii="Times New Roman" w:hAnsi="Times New Roman" w:eastAsia="Times New Roman" w:cs="Times New Roman"/>
        <w:spacing w:val="-5"/>
        <w:w w:val="100"/>
        <w:sz w:val="22"/>
        <w:szCs w:val="22"/>
      </w:rPr>
    </w:lvl>
    <w:lvl w:ilvl="1" w:tentative="0">
      <w:start w:val="0"/>
      <w:numFmt w:val="bullet"/>
      <w:lvlText w:val="•"/>
      <w:lvlJc w:val="left"/>
      <w:pPr>
        <w:ind w:left="1125" w:hanging="359"/>
      </w:pPr>
      <w:rPr>
        <w:rFonts w:hint="default"/>
      </w:rPr>
    </w:lvl>
    <w:lvl w:ilvl="2" w:tentative="0">
      <w:start w:val="0"/>
      <w:numFmt w:val="bullet"/>
      <w:lvlText w:val="•"/>
      <w:lvlJc w:val="left"/>
      <w:pPr>
        <w:ind w:left="1791" w:hanging="359"/>
      </w:pPr>
      <w:rPr>
        <w:rFonts w:hint="default"/>
      </w:rPr>
    </w:lvl>
    <w:lvl w:ilvl="3" w:tentative="0">
      <w:start w:val="0"/>
      <w:numFmt w:val="bullet"/>
      <w:lvlText w:val="•"/>
      <w:lvlJc w:val="left"/>
      <w:pPr>
        <w:ind w:left="2456" w:hanging="359"/>
      </w:pPr>
      <w:rPr>
        <w:rFonts w:hint="default"/>
      </w:rPr>
    </w:lvl>
    <w:lvl w:ilvl="4" w:tentative="0">
      <w:start w:val="0"/>
      <w:numFmt w:val="bullet"/>
      <w:lvlText w:val="•"/>
      <w:lvlJc w:val="left"/>
      <w:pPr>
        <w:ind w:left="3122" w:hanging="359"/>
      </w:pPr>
      <w:rPr>
        <w:rFonts w:hint="default"/>
      </w:rPr>
    </w:lvl>
    <w:lvl w:ilvl="5" w:tentative="0">
      <w:start w:val="0"/>
      <w:numFmt w:val="bullet"/>
      <w:lvlText w:val="•"/>
      <w:lvlJc w:val="left"/>
      <w:pPr>
        <w:ind w:left="3788" w:hanging="359"/>
      </w:pPr>
      <w:rPr>
        <w:rFonts w:hint="default"/>
      </w:rPr>
    </w:lvl>
    <w:lvl w:ilvl="6" w:tentative="0">
      <w:start w:val="0"/>
      <w:numFmt w:val="bullet"/>
      <w:lvlText w:val="•"/>
      <w:lvlJc w:val="left"/>
      <w:pPr>
        <w:ind w:left="4453" w:hanging="359"/>
      </w:pPr>
      <w:rPr>
        <w:rFonts w:hint="default"/>
      </w:rPr>
    </w:lvl>
    <w:lvl w:ilvl="7" w:tentative="0">
      <w:start w:val="0"/>
      <w:numFmt w:val="bullet"/>
      <w:lvlText w:val="•"/>
      <w:lvlJc w:val="left"/>
      <w:pPr>
        <w:ind w:left="5119" w:hanging="359"/>
      </w:pPr>
      <w:rPr>
        <w:rFonts w:hint="default"/>
      </w:rPr>
    </w:lvl>
    <w:lvl w:ilvl="8" w:tentative="0">
      <w:start w:val="0"/>
      <w:numFmt w:val="bullet"/>
      <w:lvlText w:val="•"/>
      <w:lvlJc w:val="left"/>
      <w:pPr>
        <w:ind w:left="5784" w:hanging="359"/>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bordersDoNotSurroundHeader w:val="1"/>
  <w:bordersDoNotSurroundFooter w:val="1"/>
  <w:documentProtection w:enforcement="0"/>
  <w:defaultTabStop w:val="720"/>
  <w:hyphenationZone w:val="360"/>
  <w:evenAndOddHeaders w:val="1"/>
  <w:drawingGridHorizontalSpacing w:val="110"/>
  <w:displayHorizontalDrawingGridEvery w:val="2"/>
  <w:displayVerticalDrawingGridEvery w:val="1"/>
  <w:characterSpacingControl w:val="doNotCompress"/>
  <w:footnotePr>
    <w:footnote w:id="0"/>
    <w:footnote w:id="1"/>
  </w:footnotePr>
  <w:endnotePr>
    <w:endnote w:id="0"/>
    <w:endnote w:id="1"/>
  </w:endnotePr>
  <w:compat>
    <w:doNotLeaveBackslashAlone/>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1035D38"/>
    <w:rsid w:val="263B2759"/>
    <w:rsid w:val="3D4D3BB4"/>
    <w:rsid w:val="58F40020"/>
    <w:rsid w:val="6FEF788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方正仿宋_GBK" w:hAnsi="方正仿宋_GBK" w:eastAsia="方正仿宋_GBK" w:cs="方正仿宋_GBK"/>
      <w:sz w:val="22"/>
      <w:szCs w:val="22"/>
      <w:lang w:val="en-US" w:eastAsia="en-US" w:bidi="ar-SA"/>
    </w:rPr>
  </w:style>
  <w:style w:type="paragraph" w:styleId="2">
    <w:name w:val="heading 1"/>
    <w:basedOn w:val="1"/>
    <w:next w:val="1"/>
    <w:qFormat/>
    <w:uiPriority w:val="1"/>
    <w:pPr>
      <w:jc w:val="center"/>
      <w:outlineLvl w:val="0"/>
    </w:pPr>
    <w:rPr>
      <w:rFonts w:ascii="方正小标宋_GBK" w:hAnsi="方正小标宋_GBK" w:eastAsia="方正小标宋_GBK" w:cs="方正小标宋_GBK"/>
      <w:sz w:val="44"/>
      <w:szCs w:val="44"/>
    </w:rPr>
  </w:style>
  <w:style w:type="character" w:default="1" w:styleId="7">
    <w:name w:val="Default Paragraph Font"/>
    <w:unhideWhenUsed/>
    <w:qFormat/>
    <w:uiPriority w:val="1"/>
  </w:style>
  <w:style w:type="table" w:default="1" w:styleId="6">
    <w:name w:val="Normal Table"/>
    <w:semiHidden/>
    <w:qFormat/>
    <w:uiPriority w:val="0"/>
    <w:tblPr>
      <w:tblStyle w:val="6"/>
      <w:tblCellMar>
        <w:top w:w="0" w:type="dxa"/>
        <w:left w:w="108" w:type="dxa"/>
        <w:bottom w:w="0" w:type="dxa"/>
        <w:right w:w="108" w:type="dxa"/>
      </w:tblCellMar>
    </w:tblPr>
  </w:style>
  <w:style w:type="paragraph" w:styleId="3">
    <w:name w:val="Body Text"/>
    <w:basedOn w:val="1"/>
    <w:qFormat/>
    <w:uiPriority w:val="1"/>
    <w:rPr>
      <w:rFonts w:ascii="方正仿宋_GBK" w:hAnsi="方正仿宋_GBK" w:eastAsia="方正仿宋_GBK" w:cs="方正仿宋_GBK"/>
      <w:sz w:val="32"/>
      <w:szCs w:val="32"/>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customStyle="1" w:styleId="8">
    <w:name w:val="Table Normal"/>
    <w:unhideWhenUsed/>
    <w:qFormat/>
    <w:uiPriority w:val="2"/>
    <w:tblPr>
      <w:tblStyle w:val="6"/>
      <w:tblCellMar>
        <w:top w:w="0" w:type="dxa"/>
        <w:left w:w="0" w:type="dxa"/>
        <w:bottom w:w="0" w:type="dxa"/>
        <w:right w:w="0" w:type="dxa"/>
      </w:tblCellMar>
    </w:tblPr>
  </w:style>
  <w:style w:type="paragraph" w:styleId="9">
    <w:name w:val="List Paragraph"/>
    <w:basedOn w:val="1"/>
    <w:qFormat/>
    <w:uiPriority w:val="1"/>
    <w:pPr>
      <w:ind w:left="108" w:firstLine="631"/>
    </w:pPr>
    <w:rPr>
      <w:rFonts w:ascii="方正仿宋_GBK" w:hAnsi="方正仿宋_GBK" w:eastAsia="方正仿宋_GBK" w:cs="方正仿宋_GBK"/>
    </w:rPr>
  </w:style>
  <w:style w:type="paragraph" w:customStyle="1" w:styleId="10">
    <w:name w:val="Table Paragraph"/>
    <w:basedOn w:val="1"/>
    <w:qFormat/>
    <w:uiPriority w:val="1"/>
    <w:rPr>
      <w:rFonts w:ascii="方正仿宋_GBK" w:hAnsi="方正仿宋_GBK" w:eastAsia="方正仿宋_GBK" w:cs="方正仿宋_GBK"/>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oter" Target="footer15.xml"/><Relationship Id="rId18" Type="http://schemas.openxmlformats.org/officeDocument/2006/relationships/footer" Target="footer14.xml"/><Relationship Id="rId17" Type="http://schemas.openxmlformats.org/officeDocument/2006/relationships/footer" Target="footer13.xml"/><Relationship Id="rId16" Type="http://schemas.openxmlformats.org/officeDocument/2006/relationships/footer" Target="footer12.xml"/><Relationship Id="rId15" Type="http://schemas.openxmlformats.org/officeDocument/2006/relationships/footer" Target="footer1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28</Pages>
  <Words>9752</Words>
  <Characters>9916</Characters>
  <TotalTime>1</TotalTime>
  <ScaleCrop>false</ScaleCrop>
  <LinksUpToDate>false</LinksUpToDate>
  <CharactersWithSpaces>13325</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2024-07-04T10:15:00Z</dcterms:created>
  <dc:creator>Administrator</dc:creator>
  <cp:lastModifiedBy>SARYPS</cp:lastModifiedBy>
  <dcterms:modified xsi:type="dcterms:W3CDTF">2026-06-17T21:47:49Z</dcterms:modified>
  <dc:title>公文</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2024-07-03T00:00:00Z</vt:filetime>
  </property>
  <property fmtid="{D5CDD505-2E9C-101B-9397-08002B2CF9AE}" pid="3" name="Creator">
    <vt:lpwstr>Suwell OFD convertor</vt:lpwstr>
  </property>
  <property fmtid="{D5CDD505-2E9C-101B-9397-08002B2CF9AE}" pid="4" name="LastSaved">
    <vt:filetime>2024-07-04T00:00:00Z</vt:filetime>
  </property>
  <property fmtid="{D5CDD505-2E9C-101B-9397-08002B2CF9AE}" pid="5" name="KSOProductBuildVer">
    <vt:lpwstr>2052-12.1.26016.26016</vt:lpwstr>
  </property>
  <property fmtid="{D5CDD505-2E9C-101B-9397-08002B2CF9AE}" pid="6" name="ICV">
    <vt:lpwstr>CA2AC56A474C718E85A5326A9F34C44C_43</vt:lpwstr>
  </property>
</Properties>
</file>