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D0CF2" w14:textId="7CE65859" w:rsidR="00FC24FF" w:rsidRDefault="00A556FE">
      <w:pPr>
        <w:rPr>
          <w:b/>
          <w:bCs/>
          <w:sz w:val="28"/>
          <w:szCs w:val="28"/>
        </w:rPr>
      </w:pPr>
      <w:r w:rsidRPr="008B45AA">
        <w:rPr>
          <w:b/>
          <w:bCs/>
          <w:sz w:val="28"/>
          <w:szCs w:val="28"/>
        </w:rPr>
        <w:t>Benutzerhandbuch</w:t>
      </w:r>
    </w:p>
    <w:p w14:paraId="0739BCEB" w14:textId="77777777" w:rsidR="0016612E" w:rsidRDefault="0016612E">
      <w:pPr>
        <w:rPr>
          <w:b/>
          <w:bCs/>
          <w:sz w:val="28"/>
          <w:szCs w:val="28"/>
        </w:rPr>
      </w:pPr>
    </w:p>
    <w:p w14:paraId="3B582741" w14:textId="4C89AA8C" w:rsidR="00680F97" w:rsidRPr="00680F97" w:rsidRDefault="00680F97" w:rsidP="00680F97">
      <w:pPr>
        <w:pStyle w:val="Listenabsatz"/>
        <w:numPr>
          <w:ilvl w:val="0"/>
          <w:numId w:val="1"/>
        </w:numPr>
        <w:rPr>
          <w:b/>
          <w:bCs/>
        </w:rPr>
      </w:pPr>
      <w:r w:rsidRPr="00680F97">
        <w:rPr>
          <w:b/>
          <w:bCs/>
        </w:rPr>
        <w:t>Benutzerbereich:</w:t>
      </w:r>
    </w:p>
    <w:p w14:paraId="282B9D54" w14:textId="2C3F6713" w:rsidR="005F5D28" w:rsidRDefault="00A556FE" w:rsidP="00A556FE">
      <w:r>
        <w:t xml:space="preserve">Den Host mit dem Skript aufrufen, z.B. </w:t>
      </w:r>
      <w:hyperlink r:id="rId5" w:history="1">
        <w:r w:rsidRPr="00C05356">
          <w:rPr>
            <w:rStyle w:val="Hyperlink"/>
          </w:rPr>
          <w:t>http://172.22.100.66/</w:t>
        </w:r>
      </w:hyperlink>
    </w:p>
    <w:p w14:paraId="270B1701" w14:textId="582DFCC5" w:rsidR="005F5D28" w:rsidRDefault="005F5D28" w:rsidP="00A556FE">
      <w:r>
        <w:t>Es sollte so aussehen:</w:t>
      </w:r>
    </w:p>
    <w:p w14:paraId="547EEC49" w14:textId="77777777" w:rsidR="005F5D28" w:rsidRDefault="005F5D28" w:rsidP="00A556FE"/>
    <w:p w14:paraId="1953B7F8" w14:textId="2825BEDE" w:rsidR="005F5D28" w:rsidRDefault="005F5D28" w:rsidP="00A556FE">
      <w:r w:rsidRPr="005F5D28">
        <w:drawing>
          <wp:inline distT="0" distB="0" distL="0" distR="0" wp14:anchorId="4B180B29" wp14:editId="31ABC486">
            <wp:extent cx="5760720" cy="3265805"/>
            <wp:effectExtent l="0" t="0" r="0" b="0"/>
            <wp:docPr id="1732986509"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86509" name="Grafik 1" descr="Ein Bild, das Text, Screenshot, Zahl, Schrift enthält.&#10;&#10;KI-generierte Inhalte können fehlerhaft sein."/>
                    <pic:cNvPicPr/>
                  </pic:nvPicPr>
                  <pic:blipFill>
                    <a:blip r:embed="rId6"/>
                    <a:stretch>
                      <a:fillRect/>
                    </a:stretch>
                  </pic:blipFill>
                  <pic:spPr>
                    <a:xfrm>
                      <a:off x="0" y="0"/>
                      <a:ext cx="5760720" cy="3265805"/>
                    </a:xfrm>
                    <a:prstGeom prst="rect">
                      <a:avLst/>
                    </a:prstGeom>
                  </pic:spPr>
                </pic:pic>
              </a:graphicData>
            </a:graphic>
          </wp:inline>
        </w:drawing>
      </w:r>
    </w:p>
    <w:p w14:paraId="29F8B69D" w14:textId="6EE17A68" w:rsidR="00A556FE" w:rsidRDefault="00A556FE" w:rsidP="00A556FE">
      <w:r>
        <w:t xml:space="preserve"> </w:t>
      </w:r>
    </w:p>
    <w:p w14:paraId="75DEB0AB" w14:textId="6FABCC5D" w:rsidR="005F5D28" w:rsidRDefault="005F5D28" w:rsidP="00A556FE">
      <w:r>
        <w:t>Unten rechts haben wir folgende Einstellungsmöglichkeiten:</w:t>
      </w:r>
    </w:p>
    <w:p w14:paraId="28039C8B" w14:textId="5AB86AD7" w:rsidR="005F5D28" w:rsidRDefault="005F5D28" w:rsidP="00A556FE">
      <w:r w:rsidRPr="005F5D28">
        <w:drawing>
          <wp:inline distT="0" distB="0" distL="0" distR="0" wp14:anchorId="6FE7A1BB" wp14:editId="090B7BEB">
            <wp:extent cx="2524477" cy="1571844"/>
            <wp:effectExtent l="0" t="0" r="9525" b="9525"/>
            <wp:docPr id="1725252914"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52914" name="Grafik 1" descr="Ein Bild, das Text, Screenshot, Schrift, Zahl enthält.&#10;&#10;KI-generierte Inhalte können fehlerhaft sein."/>
                    <pic:cNvPicPr/>
                  </pic:nvPicPr>
                  <pic:blipFill>
                    <a:blip r:embed="rId7"/>
                    <a:stretch>
                      <a:fillRect/>
                    </a:stretch>
                  </pic:blipFill>
                  <pic:spPr>
                    <a:xfrm>
                      <a:off x="0" y="0"/>
                      <a:ext cx="2524477" cy="1571844"/>
                    </a:xfrm>
                    <a:prstGeom prst="rect">
                      <a:avLst/>
                    </a:prstGeom>
                  </pic:spPr>
                </pic:pic>
              </a:graphicData>
            </a:graphic>
          </wp:inline>
        </w:drawing>
      </w:r>
    </w:p>
    <w:p w14:paraId="705214F1" w14:textId="161A953C" w:rsidR="005F5D28" w:rsidRDefault="005F5D28" w:rsidP="00A556FE">
      <w:r>
        <w:t xml:space="preserve">Möchte man die Seite ausdrucken, so ist es ratsam den Style auf „Print“ zu setzen im zweiten Dropdown. Im ersten Dropdown können wir den </w:t>
      </w:r>
      <w:proofErr w:type="spellStart"/>
      <w:r>
        <w:t>Scope</w:t>
      </w:r>
      <w:proofErr w:type="spellEnd"/>
      <w:r>
        <w:t xml:space="preserve"> der Liste auswählen:</w:t>
      </w:r>
    </w:p>
    <w:p w14:paraId="5140EC0A" w14:textId="5B873CDF" w:rsidR="005F5D28" w:rsidRDefault="005F5D28" w:rsidP="00A556FE">
      <w:r w:rsidRPr="005F5D28">
        <w:lastRenderedPageBreak/>
        <w:drawing>
          <wp:inline distT="0" distB="0" distL="0" distR="0" wp14:anchorId="6E37192A" wp14:editId="2BAFA3FA">
            <wp:extent cx="2657846" cy="3658111"/>
            <wp:effectExtent l="0" t="0" r="9525" b="0"/>
            <wp:docPr id="847028538"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28538" name="Grafik 1" descr="Ein Bild, das Text, Screenshot, Schrift, Zahl enthält.&#10;&#10;KI-generierte Inhalte können fehlerhaft sein."/>
                    <pic:cNvPicPr/>
                  </pic:nvPicPr>
                  <pic:blipFill>
                    <a:blip r:embed="rId8"/>
                    <a:stretch>
                      <a:fillRect/>
                    </a:stretch>
                  </pic:blipFill>
                  <pic:spPr>
                    <a:xfrm>
                      <a:off x="0" y="0"/>
                      <a:ext cx="2657846" cy="3658111"/>
                    </a:xfrm>
                    <a:prstGeom prst="rect">
                      <a:avLst/>
                    </a:prstGeom>
                  </pic:spPr>
                </pic:pic>
              </a:graphicData>
            </a:graphic>
          </wp:inline>
        </w:drawing>
      </w:r>
    </w:p>
    <w:p w14:paraId="09549287" w14:textId="25795C57" w:rsidR="005F5D28" w:rsidRDefault="005F5D28" w:rsidP="00A556FE">
      <w:r>
        <w:t>Entweder auf monatlicher Basis, „Alle“ oder nur in einem Umkreis von 10 Zeilen.</w:t>
      </w:r>
    </w:p>
    <w:p w14:paraId="6D0E9E87" w14:textId="407F3327" w:rsidR="00DF6CD7" w:rsidRDefault="00DF6CD7" w:rsidP="00A556FE">
      <w:r>
        <w:t xml:space="preserve">Um in den </w:t>
      </w:r>
      <w:proofErr w:type="spellStart"/>
      <w:r>
        <w:t>Adminbereich</w:t>
      </w:r>
      <w:proofErr w:type="spellEnd"/>
      <w:r>
        <w:t xml:space="preserve"> zu kommen kann man links vom ersten Dropdown den Button </w:t>
      </w:r>
      <w:proofErr w:type="gramStart"/>
      <w:r>
        <w:t>mit den Zahnrad</w:t>
      </w:r>
      <w:proofErr w:type="gramEnd"/>
      <w:r>
        <w:t xml:space="preserve"> anklicken:</w:t>
      </w:r>
    </w:p>
    <w:p w14:paraId="4F7C6266" w14:textId="77777777" w:rsidR="00DF6CD7" w:rsidRDefault="00DF6CD7" w:rsidP="00A556FE"/>
    <w:p w14:paraId="7F1150DB" w14:textId="3399F0CA" w:rsidR="00DF6CD7" w:rsidRDefault="00DF6CD7" w:rsidP="00A556FE">
      <w:r w:rsidRPr="00DF6CD7">
        <w:drawing>
          <wp:inline distT="0" distB="0" distL="0" distR="0" wp14:anchorId="33B7512C" wp14:editId="31EC96C9">
            <wp:extent cx="962159" cy="676369"/>
            <wp:effectExtent l="0" t="0" r="9525" b="9525"/>
            <wp:docPr id="1336603474" name="Grafik 1" descr="Ein Bild, das Blume, Screenshot, Symbol,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03474" name="Grafik 1" descr="Ein Bild, das Blume, Screenshot, Symbol, Grafiken enthält.&#10;&#10;KI-generierte Inhalte können fehlerhaft sein."/>
                    <pic:cNvPicPr/>
                  </pic:nvPicPr>
                  <pic:blipFill>
                    <a:blip r:embed="rId9"/>
                    <a:stretch>
                      <a:fillRect/>
                    </a:stretch>
                  </pic:blipFill>
                  <pic:spPr>
                    <a:xfrm>
                      <a:off x="0" y="0"/>
                      <a:ext cx="962159" cy="676369"/>
                    </a:xfrm>
                    <a:prstGeom prst="rect">
                      <a:avLst/>
                    </a:prstGeom>
                  </pic:spPr>
                </pic:pic>
              </a:graphicData>
            </a:graphic>
          </wp:inline>
        </w:drawing>
      </w:r>
    </w:p>
    <w:p w14:paraId="21D1CAD4" w14:textId="77777777" w:rsidR="00DF6CD7" w:rsidRDefault="00DF6CD7" w:rsidP="00A556FE"/>
    <w:p w14:paraId="3DD098D4" w14:textId="2E291B65" w:rsidR="00DF6CD7" w:rsidRDefault="00DF6CD7" w:rsidP="00A556FE">
      <w:r>
        <w:t>Ab hier sollte eine Passwortabfrage kommen:</w:t>
      </w:r>
    </w:p>
    <w:p w14:paraId="633D962D" w14:textId="227026BC" w:rsidR="00DF6CD7" w:rsidRDefault="00DF6CD7" w:rsidP="00A556FE">
      <w:r w:rsidRPr="00DF6CD7">
        <w:lastRenderedPageBreak/>
        <w:drawing>
          <wp:inline distT="0" distB="0" distL="0" distR="0" wp14:anchorId="438AC633" wp14:editId="326703B1">
            <wp:extent cx="3362794" cy="2781688"/>
            <wp:effectExtent l="0" t="0" r="9525" b="0"/>
            <wp:docPr id="1574438900" name="Grafik 1" descr="Ein Bild, das Text, Screenshot, Software,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38900" name="Grafik 1" descr="Ein Bild, das Text, Screenshot, Software, Zahl enthält.&#10;&#10;KI-generierte Inhalte können fehlerhaft sein."/>
                    <pic:cNvPicPr/>
                  </pic:nvPicPr>
                  <pic:blipFill>
                    <a:blip r:embed="rId10"/>
                    <a:stretch>
                      <a:fillRect/>
                    </a:stretch>
                  </pic:blipFill>
                  <pic:spPr>
                    <a:xfrm>
                      <a:off x="0" y="0"/>
                      <a:ext cx="3362794" cy="2781688"/>
                    </a:xfrm>
                    <a:prstGeom prst="rect">
                      <a:avLst/>
                    </a:prstGeom>
                  </pic:spPr>
                </pic:pic>
              </a:graphicData>
            </a:graphic>
          </wp:inline>
        </w:drawing>
      </w:r>
    </w:p>
    <w:p w14:paraId="0BEB2158" w14:textId="77777777" w:rsidR="00D95EE5" w:rsidRDefault="00D95EE5" w:rsidP="00A556FE"/>
    <w:p w14:paraId="07535424" w14:textId="77777777" w:rsidR="002672DB" w:rsidRDefault="002672DB" w:rsidP="00A556FE"/>
    <w:p w14:paraId="6CE886B6" w14:textId="0241FC36" w:rsidR="00D95EE5" w:rsidRPr="002672DB" w:rsidRDefault="00D95EE5" w:rsidP="00A556FE">
      <w:pPr>
        <w:pStyle w:val="Listenabsatz"/>
        <w:numPr>
          <w:ilvl w:val="0"/>
          <w:numId w:val="1"/>
        </w:numPr>
        <w:rPr>
          <w:b/>
          <w:bCs/>
        </w:rPr>
      </w:pPr>
      <w:proofErr w:type="spellStart"/>
      <w:r w:rsidRPr="00680F97">
        <w:rPr>
          <w:b/>
          <w:bCs/>
        </w:rPr>
        <w:t>Adminbereich</w:t>
      </w:r>
      <w:proofErr w:type="spellEnd"/>
      <w:r w:rsidRPr="00680F97">
        <w:rPr>
          <w:b/>
          <w:bCs/>
        </w:rPr>
        <w:t>:</w:t>
      </w:r>
    </w:p>
    <w:p w14:paraId="18CEF46F" w14:textId="1AD3DA15" w:rsidR="00D95EE5" w:rsidRDefault="00AF6C70" w:rsidP="00A556FE">
      <w:r>
        <w:t xml:space="preserve">Auf der Hauptseite sehen wir ein </w:t>
      </w:r>
      <w:proofErr w:type="gramStart"/>
      <w:r>
        <w:t>Diagramm</w:t>
      </w:r>
      <w:proofErr w:type="gramEnd"/>
      <w:r>
        <w:t xml:space="preserve"> welches uns zeigt welche Personen wie oft ausgewählt wurden für den Primären Putzdienst und der Vertretung. Über den Button „Update Plan“ können wir ein manuelles Update des Plans forcieren und sollte nach Änderungen auch angeklickt werden:</w:t>
      </w:r>
    </w:p>
    <w:p w14:paraId="6EA0FA3A" w14:textId="77777777" w:rsidR="00AF6C70" w:rsidRDefault="00AF6C70" w:rsidP="00A556FE"/>
    <w:p w14:paraId="6221499C" w14:textId="4F43A33A" w:rsidR="00AF6C70" w:rsidRDefault="00AF6C70" w:rsidP="00A556FE">
      <w:r w:rsidRPr="00AF6C70">
        <w:drawing>
          <wp:inline distT="0" distB="0" distL="0" distR="0" wp14:anchorId="70D9CEB8" wp14:editId="497AC9FC">
            <wp:extent cx="5760720" cy="3102610"/>
            <wp:effectExtent l="0" t="0" r="0" b="2540"/>
            <wp:docPr id="99457910" name="Grafik 1" descr="Ein Bild, das Text, Screenshot, Reihe,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7910" name="Grafik 1" descr="Ein Bild, das Text, Screenshot, Reihe, parallel enthält.&#10;&#10;KI-generierte Inhalte können fehlerhaft sein."/>
                    <pic:cNvPicPr/>
                  </pic:nvPicPr>
                  <pic:blipFill>
                    <a:blip r:embed="rId11"/>
                    <a:stretch>
                      <a:fillRect/>
                    </a:stretch>
                  </pic:blipFill>
                  <pic:spPr>
                    <a:xfrm>
                      <a:off x="0" y="0"/>
                      <a:ext cx="5760720" cy="3102610"/>
                    </a:xfrm>
                    <a:prstGeom prst="rect">
                      <a:avLst/>
                    </a:prstGeom>
                  </pic:spPr>
                </pic:pic>
              </a:graphicData>
            </a:graphic>
          </wp:inline>
        </w:drawing>
      </w:r>
    </w:p>
    <w:p w14:paraId="1D15052D" w14:textId="77777777" w:rsidR="00AF6C70" w:rsidRDefault="00AF6C70" w:rsidP="00A556FE"/>
    <w:p w14:paraId="22F56988" w14:textId="4F7978E2" w:rsidR="00610A2D" w:rsidRDefault="00610A2D" w:rsidP="00A556FE">
      <w:r>
        <w:lastRenderedPageBreak/>
        <w:t xml:space="preserve">Unter dem Menüpunkt „Management“ können wir die einzelnen </w:t>
      </w:r>
      <w:proofErr w:type="gramStart"/>
      <w:r>
        <w:t>CSV Tabellen</w:t>
      </w:r>
      <w:proofErr w:type="gramEnd"/>
      <w:r>
        <w:t xml:space="preserve"> über eine Oberfläche Bearbeiten:</w:t>
      </w:r>
    </w:p>
    <w:p w14:paraId="08082E2E" w14:textId="77777777" w:rsidR="00610A2D" w:rsidRDefault="00610A2D" w:rsidP="00A556FE"/>
    <w:p w14:paraId="0615B9BC" w14:textId="1C05F8CE" w:rsidR="00610A2D" w:rsidRDefault="00610A2D" w:rsidP="00A556FE">
      <w:r w:rsidRPr="00610A2D">
        <w:drawing>
          <wp:inline distT="0" distB="0" distL="0" distR="0" wp14:anchorId="2C26C942" wp14:editId="05BE26BF">
            <wp:extent cx="5760720" cy="3519170"/>
            <wp:effectExtent l="0" t="0" r="0" b="5080"/>
            <wp:docPr id="1709059352"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59352" name="Grafik 1" descr="Ein Bild, das Text, Screenshot, Zahl, Schrift enthält.&#10;&#10;KI-generierte Inhalte können fehlerhaft sein."/>
                    <pic:cNvPicPr/>
                  </pic:nvPicPr>
                  <pic:blipFill>
                    <a:blip r:embed="rId12"/>
                    <a:stretch>
                      <a:fillRect/>
                    </a:stretch>
                  </pic:blipFill>
                  <pic:spPr>
                    <a:xfrm>
                      <a:off x="0" y="0"/>
                      <a:ext cx="5760720" cy="3519170"/>
                    </a:xfrm>
                    <a:prstGeom prst="rect">
                      <a:avLst/>
                    </a:prstGeom>
                  </pic:spPr>
                </pic:pic>
              </a:graphicData>
            </a:graphic>
          </wp:inline>
        </w:drawing>
      </w:r>
    </w:p>
    <w:p w14:paraId="77F4CF35" w14:textId="77777777" w:rsidR="00610A2D" w:rsidRDefault="00610A2D" w:rsidP="00A556FE"/>
    <w:p w14:paraId="58B99B56" w14:textId="7C9135B9" w:rsidR="00610A2D" w:rsidRDefault="00610A2D" w:rsidP="00A556FE">
      <w:r>
        <w:t xml:space="preserve">Es ist wichtig die Spaltenbeschreibungen erst zu lesen. Wir können hier auf die Zellen </w:t>
      </w:r>
      <w:proofErr w:type="gramStart"/>
      <w:r>
        <w:t>klicken</w:t>
      </w:r>
      <w:proofErr w:type="gramEnd"/>
      <w:r>
        <w:t xml:space="preserve"> um diese sofort zu bearbeiten. Zusätzlich können wir auch neue Zeilen anlegen oder löschen. Über die Tabs können wir auf die verschiedenen </w:t>
      </w:r>
      <w:proofErr w:type="gramStart"/>
      <w:r>
        <w:t>CSV Tabellen</w:t>
      </w:r>
      <w:proofErr w:type="gramEnd"/>
      <w:r>
        <w:t xml:space="preserve"> zugreifen.</w:t>
      </w:r>
    </w:p>
    <w:p w14:paraId="124D76CA" w14:textId="77777777" w:rsidR="00610A2D" w:rsidRDefault="00610A2D" w:rsidP="00A556FE"/>
    <w:p w14:paraId="71F439D3" w14:textId="178EA79B" w:rsidR="00610A2D" w:rsidRDefault="008B74DA" w:rsidP="00A556FE">
      <w:r>
        <w:t>Ebenfalls können wir ganz oben ein Backup von den CSV erstellen oder laden:</w:t>
      </w:r>
    </w:p>
    <w:p w14:paraId="386CA944" w14:textId="64282416" w:rsidR="008B74DA" w:rsidRDefault="008B74DA" w:rsidP="00A556FE">
      <w:r w:rsidRPr="008B74DA">
        <w:drawing>
          <wp:inline distT="0" distB="0" distL="0" distR="0" wp14:anchorId="72FD3AE1" wp14:editId="6DBBBD48">
            <wp:extent cx="5760720" cy="1485900"/>
            <wp:effectExtent l="0" t="0" r="0" b="0"/>
            <wp:docPr id="707111693" name="Grafik 1" descr="Ein Bild, das Text, Schrift, Zahl,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11693" name="Grafik 1" descr="Ein Bild, das Text, Schrift, Zahl, Reihe enthält.&#10;&#10;KI-generierte Inhalte können fehlerhaft sein."/>
                    <pic:cNvPicPr/>
                  </pic:nvPicPr>
                  <pic:blipFill>
                    <a:blip r:embed="rId13"/>
                    <a:stretch>
                      <a:fillRect/>
                    </a:stretch>
                  </pic:blipFill>
                  <pic:spPr>
                    <a:xfrm>
                      <a:off x="0" y="0"/>
                      <a:ext cx="5760720" cy="1485900"/>
                    </a:xfrm>
                    <a:prstGeom prst="rect">
                      <a:avLst/>
                    </a:prstGeom>
                  </pic:spPr>
                </pic:pic>
              </a:graphicData>
            </a:graphic>
          </wp:inline>
        </w:drawing>
      </w:r>
    </w:p>
    <w:p w14:paraId="168AF32C" w14:textId="77777777" w:rsidR="008B74DA" w:rsidRDefault="008B74DA" w:rsidP="00A556FE"/>
    <w:p w14:paraId="681AF87D" w14:textId="6C299C05" w:rsidR="008B74DA" w:rsidRDefault="008B74DA" w:rsidP="00A556FE">
      <w:r>
        <w:t xml:space="preserve">Es ist hier zu beachten das die Backups sofort reingeladen werden </w:t>
      </w:r>
      <w:proofErr w:type="gramStart"/>
      <w:r>
        <w:t>sobald</w:t>
      </w:r>
      <w:proofErr w:type="gramEnd"/>
      <w:r>
        <w:t xml:space="preserve"> eine vorherige Version in der Liste angeklickt wird z.B. 2025.02.14_12-08-14___Azubis.csv anzuklicken würde die aktuelle Azubi Liste mit der alten ersetzen. Ein Backup sollte vor größeren Änderungen gemacht werden und verfällt auf der Oberfläche nach 30 Tagen.</w:t>
      </w:r>
    </w:p>
    <w:sectPr w:rsidR="008B74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B2DF1"/>
    <w:multiLevelType w:val="hybridMultilevel"/>
    <w:tmpl w:val="D50CB3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70575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2F"/>
    <w:rsid w:val="000C6C69"/>
    <w:rsid w:val="0016612E"/>
    <w:rsid w:val="00227D2E"/>
    <w:rsid w:val="002672DB"/>
    <w:rsid w:val="00350E2F"/>
    <w:rsid w:val="005F5D28"/>
    <w:rsid w:val="00610A2D"/>
    <w:rsid w:val="00680F97"/>
    <w:rsid w:val="007A004E"/>
    <w:rsid w:val="008B45AA"/>
    <w:rsid w:val="008B74DA"/>
    <w:rsid w:val="00A556FE"/>
    <w:rsid w:val="00A92593"/>
    <w:rsid w:val="00AF6C70"/>
    <w:rsid w:val="00D95EE5"/>
    <w:rsid w:val="00DF6CD7"/>
    <w:rsid w:val="00FC24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F41C"/>
  <w15:chartTrackingRefBased/>
  <w15:docId w15:val="{70BE1720-0C14-41C7-BFC7-8E162993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50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50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50E2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50E2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50E2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50E2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50E2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50E2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50E2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0E2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50E2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50E2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50E2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50E2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50E2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50E2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50E2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50E2F"/>
    <w:rPr>
      <w:rFonts w:eastAsiaTheme="majorEastAsia" w:cstheme="majorBidi"/>
      <w:color w:val="272727" w:themeColor="text1" w:themeTint="D8"/>
    </w:rPr>
  </w:style>
  <w:style w:type="paragraph" w:styleId="Titel">
    <w:name w:val="Title"/>
    <w:basedOn w:val="Standard"/>
    <w:next w:val="Standard"/>
    <w:link w:val="TitelZchn"/>
    <w:uiPriority w:val="10"/>
    <w:qFormat/>
    <w:rsid w:val="00350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0E2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50E2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50E2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50E2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50E2F"/>
    <w:rPr>
      <w:i/>
      <w:iCs/>
      <w:color w:val="404040" w:themeColor="text1" w:themeTint="BF"/>
    </w:rPr>
  </w:style>
  <w:style w:type="paragraph" w:styleId="Listenabsatz">
    <w:name w:val="List Paragraph"/>
    <w:basedOn w:val="Standard"/>
    <w:uiPriority w:val="34"/>
    <w:qFormat/>
    <w:rsid w:val="00350E2F"/>
    <w:pPr>
      <w:ind w:left="720"/>
      <w:contextualSpacing/>
    </w:pPr>
  </w:style>
  <w:style w:type="character" w:styleId="IntensiveHervorhebung">
    <w:name w:val="Intense Emphasis"/>
    <w:basedOn w:val="Absatz-Standardschriftart"/>
    <w:uiPriority w:val="21"/>
    <w:qFormat/>
    <w:rsid w:val="00350E2F"/>
    <w:rPr>
      <w:i/>
      <w:iCs/>
      <w:color w:val="0F4761" w:themeColor="accent1" w:themeShade="BF"/>
    </w:rPr>
  </w:style>
  <w:style w:type="paragraph" w:styleId="IntensivesZitat">
    <w:name w:val="Intense Quote"/>
    <w:basedOn w:val="Standard"/>
    <w:next w:val="Standard"/>
    <w:link w:val="IntensivesZitatZchn"/>
    <w:uiPriority w:val="30"/>
    <w:qFormat/>
    <w:rsid w:val="00350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50E2F"/>
    <w:rPr>
      <w:i/>
      <w:iCs/>
      <w:color w:val="0F4761" w:themeColor="accent1" w:themeShade="BF"/>
    </w:rPr>
  </w:style>
  <w:style w:type="character" w:styleId="IntensiverVerweis">
    <w:name w:val="Intense Reference"/>
    <w:basedOn w:val="Absatz-Standardschriftart"/>
    <w:uiPriority w:val="32"/>
    <w:qFormat/>
    <w:rsid w:val="00350E2F"/>
    <w:rPr>
      <w:b/>
      <w:bCs/>
      <w:smallCaps/>
      <w:color w:val="0F4761" w:themeColor="accent1" w:themeShade="BF"/>
      <w:spacing w:val="5"/>
    </w:rPr>
  </w:style>
  <w:style w:type="character" w:styleId="Hyperlink">
    <w:name w:val="Hyperlink"/>
    <w:basedOn w:val="Absatz-Standardschriftart"/>
    <w:uiPriority w:val="99"/>
    <w:unhideWhenUsed/>
    <w:rsid w:val="00A556FE"/>
    <w:rPr>
      <w:color w:val="467886" w:themeColor="hyperlink"/>
      <w:u w:val="single"/>
    </w:rPr>
  </w:style>
  <w:style w:type="character" w:styleId="NichtaufgelsteErwhnung">
    <w:name w:val="Unresolved Mention"/>
    <w:basedOn w:val="Absatz-Standardschriftart"/>
    <w:uiPriority w:val="99"/>
    <w:semiHidden/>
    <w:unhideWhenUsed/>
    <w:rsid w:val="00A55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172.22.100.66/"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233</Words>
  <Characters>1474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Blum</dc:creator>
  <cp:keywords/>
  <dc:description/>
  <cp:lastModifiedBy>Pascal Blum</cp:lastModifiedBy>
  <cp:revision>12</cp:revision>
  <dcterms:created xsi:type="dcterms:W3CDTF">2025-03-07T07:21:00Z</dcterms:created>
  <dcterms:modified xsi:type="dcterms:W3CDTF">2025-03-07T07:37:00Z</dcterms:modified>
</cp:coreProperties>
</file>