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68"/>
        <w:gridCol w:w="1108"/>
      </w:tblGrid>
      <w:tr w:rsidR="003D7EBE" w:rsidRPr="003D7EBE" w:rsidTr="003D7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 (Feature)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 (Target)</w:t>
            </w:r>
          </w:p>
        </w:tc>
      </w:tr>
      <w:tr w:rsidR="003D7EBE" w:rsidRPr="003D7EBE" w:rsidTr="003D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3D7EBE" w:rsidRPr="003D7EBE" w:rsidTr="003D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</w:tr>
      <w:tr w:rsidR="003D7EBE" w:rsidRPr="003D7EBE" w:rsidTr="003D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</w:tr>
      <w:tr w:rsidR="003D7EBE" w:rsidRPr="003D7EBE" w:rsidTr="003D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</w:tr>
      <w:tr w:rsidR="003D7EBE" w:rsidRPr="003D7EBE" w:rsidTr="003D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</w:tr>
    </w:tbl>
    <w:p w:rsidR="003D7EBE" w:rsidRPr="003D7EBE" w:rsidRDefault="003D7EBE" w:rsidP="003D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BE">
        <w:rPr>
          <w:rFonts w:ascii="Times New Roman" w:eastAsia="Times New Roman" w:hAnsi="Times New Roman" w:cs="Times New Roman"/>
          <w:b/>
          <w:bCs/>
          <w:sz w:val="24"/>
          <w:szCs w:val="24"/>
        </w:rPr>
        <w:t>Test point:</w:t>
      </w:r>
    </w:p>
    <w:p w:rsidR="003D7EBE" w:rsidRPr="003D7EBE" w:rsidRDefault="003D7EBE" w:rsidP="003D7E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D7EBE">
        <w:rPr>
          <w:rFonts w:ascii="Times New Roman" w:eastAsia="Times New Roman" w:hAnsi="Times New Roman" w:cs="Times New Roman"/>
          <w:sz w:val="24"/>
          <w:szCs w:val="24"/>
        </w:rPr>
        <w:t>xtest</w:t>
      </w:r>
      <w:proofErr w:type="spellEnd"/>
      <w:proofErr w:type="gramEnd"/>
      <w:r w:rsidRPr="003D7EBE">
        <w:rPr>
          <w:rFonts w:ascii="Times New Roman" w:eastAsia="Times New Roman" w:hAnsi="Times New Roman" w:cs="Times New Roman"/>
          <w:sz w:val="24"/>
          <w:szCs w:val="24"/>
        </w:rPr>
        <w:t xml:space="preserve">​=62 </w:t>
      </w:r>
    </w:p>
    <w:p w:rsidR="003D7EBE" w:rsidRPr="003D7EBE" w:rsidRDefault="003D7EBE" w:rsidP="003D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BE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neighbors:</w:t>
      </w:r>
    </w:p>
    <w:p w:rsidR="00463A32" w:rsidRDefault="003D7EBE" w:rsidP="003D7EBE">
      <w:pPr>
        <w:rPr>
          <w:rFonts w:ascii="Times New Roman" w:eastAsia="Times New Roman" w:hAnsi="Times New Roman" w:cs="Times New Roman"/>
          <w:sz w:val="24"/>
          <w:szCs w:val="24"/>
        </w:rPr>
      </w:pPr>
      <w:r w:rsidRPr="003D7EBE">
        <w:rPr>
          <w:rFonts w:ascii="Times New Roman" w:eastAsia="Times New Roman" w:hAnsi="Times New Roman" w:cs="Times New Roman"/>
          <w:sz w:val="24"/>
          <w:szCs w:val="24"/>
        </w:rPr>
        <w:t>k=5</w:t>
      </w:r>
    </w:p>
    <w:p w:rsidR="003D7EBE" w:rsidRPr="003D7EBE" w:rsidRDefault="003D7EBE" w:rsidP="003D7E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7EBE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Compute Euclidean Distance</w:t>
      </w:r>
    </w:p>
    <w:p w:rsidR="003D7EBE" w:rsidRPr="003D7EBE" w:rsidRDefault="003D7EBE" w:rsidP="003D7E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BE">
        <w:rPr>
          <w:rFonts w:ascii="Times New Roman" w:eastAsia="Times New Roman" w:hAnsi="Times New Roman" w:cs="Times New Roman"/>
          <w:sz w:val="24"/>
          <w:szCs w:val="24"/>
        </w:rPr>
        <w:t>Euclidean distance formula (1D case):</w:t>
      </w:r>
    </w:p>
    <w:p w:rsidR="003D7EBE" w:rsidRDefault="003D7EBE" w:rsidP="003D7EBE">
      <w:pPr>
        <w:rPr>
          <w:rFonts w:ascii="Times New Roman" w:eastAsia="Times New Roman" w:hAnsi="Times New Roman" w:cs="Times New Roman"/>
          <w:sz w:val="24"/>
          <w:szCs w:val="24"/>
        </w:rPr>
      </w:pPr>
      <w:r w:rsidRPr="003D7EBE">
        <w:rPr>
          <w:rFonts w:ascii="Times New Roman" w:eastAsia="Times New Roman" w:hAnsi="Times New Roman" w:cs="Times New Roman"/>
          <w:sz w:val="24"/>
          <w:szCs w:val="24"/>
        </w:rPr>
        <w:t>d=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x_</w:t>
      </w:r>
      <w:r w:rsidRPr="003D7EBE">
        <w:rPr>
          <w:rFonts w:ascii="Times New Roman" w:eastAsia="Times New Roman" w:hAnsi="Times New Roman" w:cs="Times New Roman"/>
          <w:sz w:val="24"/>
          <w:szCs w:val="24"/>
        </w:rPr>
        <w:t>test</w:t>
      </w:r>
      <w:proofErr w:type="spellEnd"/>
      <w:r w:rsidRPr="003D7EBE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3D7EBE">
        <w:rPr>
          <w:rFonts w:ascii="Times New Roman" w:eastAsia="Times New Roman" w:hAnsi="Times New Roman" w:cs="Times New Roman"/>
          <w:sz w:val="24"/>
          <w:szCs w:val="24"/>
        </w:rPr>
        <w:t>x_i</w:t>
      </w:r>
      <w:proofErr w:type="spellEnd"/>
      <w:r w:rsidRPr="003D7EBE">
        <w:rPr>
          <w:rFonts w:ascii="Times New Roman" w:eastAsia="Times New Roman" w:hAnsi="Times New Roman" w:cs="Times New Roman"/>
          <w:sz w:val="24"/>
          <w:szCs w:val="24"/>
        </w:rPr>
        <w:t>|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6"/>
        <w:gridCol w:w="320"/>
        <w:gridCol w:w="975"/>
      </w:tblGrid>
      <w:tr w:rsidR="003D7EBE" w:rsidRPr="003D7EBE" w:rsidTr="003D7E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Training X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Distance</w:t>
            </w:r>
          </w:p>
        </w:tc>
      </w:tr>
      <w:tr w:rsidR="003D7EBE" w:rsidRPr="003D7EBE" w:rsidTr="003D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62-60)</w:t>
            </w:r>
          </w:p>
        </w:tc>
      </w:tr>
      <w:tr w:rsidR="003D7EBE" w:rsidRPr="003D7EBE" w:rsidTr="003D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62-64)</w:t>
            </w:r>
          </w:p>
        </w:tc>
      </w:tr>
      <w:tr w:rsidR="003D7EBE" w:rsidRPr="003D7EBE" w:rsidTr="003D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62-63)</w:t>
            </w:r>
          </w:p>
        </w:tc>
      </w:tr>
      <w:tr w:rsidR="003D7EBE" w:rsidRPr="003D7EBE" w:rsidTr="003D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62-66)</w:t>
            </w:r>
          </w:p>
        </w:tc>
      </w:tr>
      <w:tr w:rsidR="003D7EBE" w:rsidRPr="003D7EBE" w:rsidTr="003D7E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3D7EBE" w:rsidRPr="003D7EBE" w:rsidRDefault="003D7EBE" w:rsidP="003D7E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7EBE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62-75)</w:t>
            </w:r>
          </w:p>
        </w:tc>
      </w:tr>
    </w:tbl>
    <w:p w:rsidR="003D7EBE" w:rsidRDefault="003D7EBE" w:rsidP="003D7EBE"/>
    <w:p w:rsidR="003D7EBE" w:rsidRDefault="003D7EBE" w:rsidP="003D7EBE">
      <w:pPr>
        <w:pStyle w:val="Heading2"/>
      </w:pPr>
      <w:r>
        <w:t xml:space="preserve">Step 2: Select k </w:t>
      </w:r>
      <w:proofErr w:type="gramStart"/>
      <w:r>
        <w:t>Nearest</w:t>
      </w:r>
      <w:proofErr w:type="gramEnd"/>
      <w:r>
        <w:t xml:space="preserve"> Neighbors</w:t>
      </w:r>
    </w:p>
    <w:p w:rsidR="003D7EBE" w:rsidRDefault="003D7EBE" w:rsidP="003D7EBE">
      <w:pPr>
        <w:pStyle w:val="NormalWeb"/>
      </w:pPr>
      <w:r>
        <w:t xml:space="preserve">Since </w:t>
      </w:r>
      <w:r>
        <w:rPr>
          <w:rStyle w:val="Strong"/>
        </w:rPr>
        <w:t>k = 5</w:t>
      </w:r>
      <w:r>
        <w:t xml:space="preserve">, </w:t>
      </w:r>
      <w:r>
        <w:rPr>
          <w:rStyle w:val="Strong"/>
        </w:rPr>
        <w:t>all points are selected</w:t>
      </w:r>
      <w:r>
        <w:t>.</w:t>
      </w:r>
    </w:p>
    <w:p w:rsidR="003D7EBE" w:rsidRDefault="003D7EBE" w:rsidP="003D7EBE">
      <w:r>
        <w:t>Step 3</w:t>
      </w:r>
      <w:proofErr w:type="gramStart"/>
      <w:r>
        <w:t>:Normal</w:t>
      </w:r>
      <w:proofErr w:type="gramEnd"/>
      <w:r>
        <w:t xml:space="preserve"> KNN</w:t>
      </w:r>
    </w:p>
    <w:p w:rsidR="003D7EBE" w:rsidRDefault="003D7EBE" w:rsidP="003D7EBE">
      <w:r>
        <w:rPr>
          <w:noProof/>
        </w:rPr>
        <w:lastRenderedPageBreak/>
        <w:drawing>
          <wp:inline distT="0" distB="0" distL="0" distR="0">
            <wp:extent cx="5398770" cy="260921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609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EBE" w:rsidRDefault="003D7EBE" w:rsidP="003D7EBE">
      <w:r>
        <w:t>Weighted KNN Regression (Distance Weights)</w:t>
      </w:r>
    </w:p>
    <w:p w:rsidR="003D7EBE" w:rsidRDefault="003D7EBE" w:rsidP="003D7EBE">
      <w:r>
        <w:rPr>
          <w:noProof/>
        </w:rPr>
        <w:drawing>
          <wp:inline distT="0" distB="0" distL="0" distR="0">
            <wp:extent cx="5317490" cy="210248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2102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EBE" w:rsidRDefault="003D7EBE" w:rsidP="003D7EBE">
      <w:r>
        <w:rPr>
          <w:noProof/>
        </w:rPr>
        <w:drawing>
          <wp:inline distT="0" distB="0" distL="0" distR="0">
            <wp:extent cx="5943600" cy="2591121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1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EBE" w:rsidRDefault="003D7EBE" w:rsidP="003D7EBE">
      <w:pPr>
        <w:pStyle w:val="Heading2"/>
      </w:pPr>
      <w:r>
        <w:lastRenderedPageBreak/>
        <w:t>Step 4: Weighted Sum</w:t>
      </w:r>
    </w:p>
    <w:p w:rsidR="003D7EBE" w:rsidRDefault="003D7EBE" w:rsidP="003D7EBE">
      <w:r>
        <w:rPr>
          <w:rFonts w:asciiTheme="majorHAnsi" w:eastAsiaTheme="majorEastAsia" w:hAnsiTheme="majorHAnsi" w:cstheme="majorBidi"/>
          <w:b/>
          <w:bCs/>
          <w:noProof/>
          <w:color w:val="4F81BD" w:themeColor="accent1"/>
        </w:rPr>
        <w:drawing>
          <wp:inline distT="0" distB="0" distL="0" distR="0">
            <wp:extent cx="5943600" cy="119194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83111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1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EBE" w:rsidRDefault="003D7EBE" w:rsidP="003D7EBE">
      <w:r>
        <w:rPr>
          <w:noProof/>
        </w:rPr>
        <w:drawing>
          <wp:inline distT="0" distB="0" distL="0" distR="0">
            <wp:extent cx="5422265" cy="1141730"/>
            <wp:effectExtent l="19050" t="0" r="698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265" cy="1141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D7EBE" w:rsidSect="00AB79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/>
  <w:rsids>
    <w:rsidRoot w:val="003D7EBE"/>
    <w:rsid w:val="003D7EBE"/>
    <w:rsid w:val="00AB7944"/>
    <w:rsid w:val="00C50FB9"/>
    <w:rsid w:val="00CE0F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7944"/>
  </w:style>
  <w:style w:type="paragraph" w:styleId="Heading2">
    <w:name w:val="heading 2"/>
    <w:basedOn w:val="Normal"/>
    <w:link w:val="Heading2Char"/>
    <w:uiPriority w:val="9"/>
    <w:qFormat/>
    <w:rsid w:val="003D7E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EB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7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7EBE"/>
    <w:rPr>
      <w:b/>
      <w:bCs/>
    </w:rPr>
  </w:style>
  <w:style w:type="character" w:customStyle="1" w:styleId="katex-mathml">
    <w:name w:val="katex-mathml"/>
    <w:basedOn w:val="DefaultParagraphFont"/>
    <w:rsid w:val="003D7EBE"/>
  </w:style>
  <w:style w:type="character" w:customStyle="1" w:styleId="mord">
    <w:name w:val="mord"/>
    <w:basedOn w:val="DefaultParagraphFont"/>
    <w:rsid w:val="003D7EBE"/>
  </w:style>
  <w:style w:type="character" w:customStyle="1" w:styleId="vlist-s">
    <w:name w:val="vlist-s"/>
    <w:basedOn w:val="DefaultParagraphFont"/>
    <w:rsid w:val="003D7EBE"/>
  </w:style>
  <w:style w:type="character" w:customStyle="1" w:styleId="mrel">
    <w:name w:val="mrel"/>
    <w:basedOn w:val="DefaultParagraphFont"/>
    <w:rsid w:val="003D7EBE"/>
  </w:style>
  <w:style w:type="character" w:customStyle="1" w:styleId="Heading2Char">
    <w:name w:val="Heading 2 Char"/>
    <w:basedOn w:val="DefaultParagraphFont"/>
    <w:link w:val="Heading2"/>
    <w:uiPriority w:val="9"/>
    <w:rsid w:val="003D7EB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EBE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EB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open">
    <w:name w:val="mopen"/>
    <w:basedOn w:val="DefaultParagraphFont"/>
    <w:rsid w:val="003D7EBE"/>
  </w:style>
  <w:style w:type="character" w:customStyle="1" w:styleId="mbin">
    <w:name w:val="mbin"/>
    <w:basedOn w:val="DefaultParagraphFont"/>
    <w:rsid w:val="003D7EBE"/>
  </w:style>
  <w:style w:type="character" w:customStyle="1" w:styleId="mclose">
    <w:name w:val="mclose"/>
    <w:basedOn w:val="DefaultParagraphFont"/>
    <w:rsid w:val="003D7E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1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5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8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2026-01-24T03:20:00Z</dcterms:created>
  <dcterms:modified xsi:type="dcterms:W3CDTF">2026-01-24T03:27:00Z</dcterms:modified>
</cp:coreProperties>
</file>