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16AE1" w14:textId="77777777" w:rsidR="00425665" w:rsidRDefault="00425665">
      <w:pPr>
        <w:spacing w:after="0" w:line="240" w:lineRule="auto"/>
        <w:jc w:val="center"/>
        <w:rPr>
          <w:rFonts w:ascii="Times New Roman" w:eastAsia="Times New Roman" w:hAnsi="Times New Roman" w:cs="Times New Roman"/>
          <w:sz w:val="24"/>
          <w:szCs w:val="24"/>
        </w:rPr>
      </w:pPr>
    </w:p>
    <w:p w14:paraId="6A5E045D" w14:textId="77777777" w:rsidR="00425665" w:rsidRDefault="00000000">
      <w:pPr>
        <w:spacing w:after="0" w:line="240" w:lineRule="auto"/>
        <w:jc w:val="center"/>
        <w:rPr>
          <w:rFonts w:ascii="Times New Roman" w:eastAsia="Times New Roman" w:hAnsi="Times New Roman" w:cs="Times New Roman"/>
          <w:sz w:val="24"/>
          <w:szCs w:val="24"/>
        </w:rPr>
      </w:pPr>
      <w:r>
        <w:rPr>
          <w:noProof/>
        </w:rPr>
        <w:drawing>
          <wp:inline distT="0" distB="0" distL="114300" distR="114300" wp14:anchorId="5D57A21C" wp14:editId="05F2F60D">
            <wp:extent cx="5674360" cy="1027430"/>
            <wp:effectExtent l="0" t="0" r="0" b="0"/>
            <wp:docPr id="1" name="image1.png" descr="LAKIREDDY BALI REDDY COLLEGE OF ENGG."/>
            <wp:cNvGraphicFramePr/>
            <a:graphic xmlns:a="http://schemas.openxmlformats.org/drawingml/2006/main">
              <a:graphicData uri="http://schemas.openxmlformats.org/drawingml/2006/picture">
                <pic:pic xmlns:pic="http://schemas.openxmlformats.org/drawingml/2006/picture">
                  <pic:nvPicPr>
                    <pic:cNvPr id="0" name="image1.png" descr="LAKIREDDY BALI REDDY COLLEGE OF ENGG."/>
                    <pic:cNvPicPr preferRelativeResize="0"/>
                  </pic:nvPicPr>
                  <pic:blipFill>
                    <a:blip r:embed="rId5"/>
                    <a:srcRect/>
                    <a:stretch>
                      <a:fillRect/>
                    </a:stretch>
                  </pic:blipFill>
                  <pic:spPr>
                    <a:xfrm>
                      <a:off x="0" y="0"/>
                      <a:ext cx="5674360" cy="1027430"/>
                    </a:xfrm>
                    <a:prstGeom prst="rect">
                      <a:avLst/>
                    </a:prstGeom>
                    <a:ln/>
                  </pic:spPr>
                </pic:pic>
              </a:graphicData>
            </a:graphic>
          </wp:inline>
        </w:drawing>
      </w:r>
    </w:p>
    <w:p w14:paraId="33DA60B1" w14:textId="77777777" w:rsidR="00425665" w:rsidRDefault="00425665">
      <w:pPr>
        <w:pBdr>
          <w:top w:val="nil"/>
          <w:left w:val="nil"/>
          <w:bottom w:val="nil"/>
          <w:right w:val="nil"/>
          <w:between w:val="nil"/>
        </w:pBdr>
        <w:spacing w:before="120" w:after="0" w:line="240" w:lineRule="auto"/>
        <w:jc w:val="center"/>
        <w:rPr>
          <w:rFonts w:ascii="Times New Roman" w:eastAsia="Times New Roman" w:hAnsi="Times New Roman" w:cs="Times New Roman"/>
          <w:color w:val="000000"/>
          <w:sz w:val="28"/>
          <w:szCs w:val="28"/>
        </w:rPr>
      </w:pPr>
    </w:p>
    <w:p w14:paraId="5BBC3845" w14:textId="77777777" w:rsidR="00425665" w:rsidRDefault="00000000">
      <w:pPr>
        <w:pBdr>
          <w:top w:val="nil"/>
          <w:left w:val="nil"/>
          <w:bottom w:val="nil"/>
          <w:right w:val="nil"/>
          <w:between w:val="nil"/>
        </w:pBdr>
        <w:spacing w:before="120" w:after="0" w:line="240" w:lineRule="auto"/>
        <w:jc w:val="center"/>
        <w:rPr>
          <w:rFonts w:ascii="Times New Roman" w:eastAsia="Times New Roman" w:hAnsi="Times New Roman" w:cs="Times New Roman"/>
          <w:color w:val="000000"/>
          <w:sz w:val="28"/>
          <w:szCs w:val="28"/>
          <w:u w:val="single"/>
        </w:rPr>
      </w:pPr>
      <w:r>
        <w:rPr>
          <w:rFonts w:ascii="Times New Roman" w:eastAsia="Times New Roman" w:hAnsi="Times New Roman" w:cs="Times New Roman"/>
          <w:b/>
          <w:bCs/>
          <w:color w:val="000000"/>
          <w:sz w:val="28"/>
          <w:szCs w:val="28"/>
        </w:rPr>
        <w:t>Course: DESIGN THINKING &amp; INNOVATION</w:t>
      </w:r>
    </w:p>
    <w:p w14:paraId="5EC7A454" w14:textId="77777777" w:rsidR="00425665" w:rsidRDefault="00000000">
      <w:pPr>
        <w:pBdr>
          <w:top w:val="nil"/>
          <w:left w:val="nil"/>
          <w:bottom w:val="nil"/>
          <w:right w:val="nil"/>
          <w:between w:val="nil"/>
        </w:pBdr>
        <w:spacing w:before="120" w:after="0" w:line="240" w:lineRule="auto"/>
        <w:jc w:val="center"/>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b/>
          <w:bCs/>
          <w:color w:val="000000"/>
          <w:sz w:val="24"/>
          <w:szCs w:val="24"/>
        </w:rPr>
        <w:t>B.Tech</w:t>
      </w:r>
      <w:proofErr w:type="spellEnd"/>
      <w:proofErr w:type="gramEnd"/>
      <w:r>
        <w:rPr>
          <w:rFonts w:ascii="Times New Roman" w:eastAsia="Times New Roman" w:hAnsi="Times New Roman" w:cs="Times New Roman"/>
          <w:b/>
          <w:bCs/>
          <w:color w:val="000000"/>
          <w:sz w:val="24"/>
          <w:szCs w:val="24"/>
        </w:rPr>
        <w:t xml:space="preserve"> IV Sem, AY 2024-25</w:t>
      </w:r>
    </w:p>
    <w:p w14:paraId="2BF80E9F" w14:textId="77777777" w:rsidR="00425665" w:rsidRDefault="00425665">
      <w:pPr>
        <w:spacing w:after="0" w:line="360" w:lineRule="auto"/>
        <w:jc w:val="center"/>
        <w:rPr>
          <w:rFonts w:ascii="Times New Roman" w:eastAsia="Times New Roman" w:hAnsi="Times New Roman" w:cs="Times New Roman"/>
          <w:sz w:val="24"/>
          <w:szCs w:val="24"/>
        </w:rPr>
      </w:pPr>
    </w:p>
    <w:p w14:paraId="6655B703" w14:textId="77777777" w:rsidR="00425665" w:rsidRDefault="00000000">
      <w:pPr>
        <w:spacing w:after="0" w:line="36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ASSIGNMENT –</w:t>
      </w:r>
      <w:proofErr w:type="gramStart"/>
      <w:r>
        <w:rPr>
          <w:rFonts w:ascii="Times New Roman" w:eastAsia="Times New Roman" w:hAnsi="Times New Roman" w:cs="Times New Roman"/>
          <w:b/>
          <w:bCs/>
          <w:sz w:val="24"/>
          <w:szCs w:val="24"/>
          <w:u w:val="single"/>
        </w:rPr>
        <w:t>II  (</w:t>
      </w:r>
      <w:proofErr w:type="gramEnd"/>
      <w:r>
        <w:rPr>
          <w:rFonts w:ascii="Times New Roman" w:eastAsia="Times New Roman" w:hAnsi="Times New Roman" w:cs="Times New Roman"/>
          <w:b/>
          <w:bCs/>
          <w:sz w:val="24"/>
          <w:szCs w:val="24"/>
          <w:u w:val="single"/>
        </w:rPr>
        <w:t>Units III, IV &amp; V)</w:t>
      </w:r>
    </w:p>
    <w:p w14:paraId="015AD259" w14:textId="77777777" w:rsidR="00425665" w:rsidRDefault="00425665">
      <w:pPr>
        <w:spacing w:after="0" w:line="360" w:lineRule="auto"/>
        <w:jc w:val="center"/>
        <w:rPr>
          <w:rFonts w:ascii="Times New Roman" w:eastAsia="Times New Roman" w:hAnsi="Times New Roman" w:cs="Times New Roman"/>
          <w:sz w:val="24"/>
          <w:szCs w:val="24"/>
          <w:u w:val="single"/>
        </w:rPr>
      </w:pPr>
    </w:p>
    <w:p w14:paraId="14445529" w14:textId="5FD9E645" w:rsidR="0042566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Take any product</w:t>
      </w:r>
      <w:r w:rsidR="005A14DE">
        <w:rPr>
          <w:rFonts w:ascii="Times New Roman" w:eastAsia="Times New Roman" w:hAnsi="Times New Roman" w:cs="Times New Roman"/>
          <w:sz w:val="24"/>
          <w:szCs w:val="24"/>
        </w:rPr>
        <w:t>/service</w:t>
      </w:r>
      <w:r>
        <w:rPr>
          <w:rFonts w:ascii="Times New Roman" w:eastAsia="Times New Roman" w:hAnsi="Times New Roman" w:cs="Times New Roman"/>
          <w:sz w:val="24"/>
          <w:szCs w:val="24"/>
        </w:rPr>
        <w:t xml:space="preserve"> – household (TV, AC, Fridge, smart phone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or automobile (scooter, bike, car etc.) or any other service (e-marketing, online sales, door delivery options etc.). for the questions in this assignment. The application of Creative thinking, improvement of a product in an innovative way, writing its specifications, Development of Business strategies and Business Models are aimed for practice in this Assignment.</w:t>
      </w:r>
    </w:p>
    <w:p w14:paraId="1C83BB8C" w14:textId="77777777" w:rsidR="00425665" w:rsidRDefault="00425665">
      <w:pPr>
        <w:spacing w:after="0" w:line="360" w:lineRule="auto"/>
        <w:jc w:val="center"/>
        <w:rPr>
          <w:rFonts w:ascii="Times New Roman" w:eastAsia="Times New Roman" w:hAnsi="Times New Roman" w:cs="Times New Roman"/>
          <w:sz w:val="24"/>
          <w:szCs w:val="24"/>
          <w:u w:val="single"/>
        </w:rPr>
      </w:pPr>
    </w:p>
    <w:p w14:paraId="04BEAAF0" w14:textId="77777777" w:rsidR="00425665" w:rsidRDefault="00000000">
      <w:pPr>
        <w:spacing w:after="0" w:line="36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State your Assumptions clearly, wherever necessary</w:t>
      </w:r>
    </w:p>
    <w:p w14:paraId="21B07672" w14:textId="77777777" w:rsidR="00425665" w:rsidRDefault="00425665">
      <w:pPr>
        <w:spacing w:after="0" w:line="360" w:lineRule="auto"/>
        <w:jc w:val="center"/>
        <w:rPr>
          <w:rFonts w:ascii="Times New Roman" w:eastAsia="Times New Roman" w:hAnsi="Times New Roman" w:cs="Times New Roman"/>
          <w:sz w:val="24"/>
          <w:szCs w:val="24"/>
          <w:u w:val="single"/>
        </w:rPr>
      </w:pPr>
    </w:p>
    <w:p w14:paraId="09BCA68E" w14:textId="77777777" w:rsidR="00425665"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present utility of the product or service and track down the possible improvements through Creative thinking and Innovation tools of your choice. Discuss the improved version and its improved features. Draw the sketches of initial and final outputs.</w:t>
      </w:r>
    </w:p>
    <w:p w14:paraId="254E5B15" w14:textId="77777777" w:rsidR="00425665"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business model for a product/service of your choice and list out the expected Business challenges. How do you overcome those challenges? Explain.</w:t>
      </w:r>
    </w:p>
    <w:p w14:paraId="4A090D62" w14:textId="77777777" w:rsidR="00425665"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any one/two techniques for Problem formation and identify the root cause for development. Discuss how you improve upon those using any of the selected Business Strategies.</w:t>
      </w:r>
    </w:p>
    <w:p w14:paraId="58533524" w14:textId="77777777" w:rsidR="00425665"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Take any case study of a product or service and discuss the improvements over the existing design features. List out the specifications of original and improved design and highlight which of the specifications are improved upon. </w:t>
      </w:r>
    </w:p>
    <w:p w14:paraId="0B2A81A5" w14:textId="77777777" w:rsidR="00425665" w:rsidRDefault="00425665">
      <w:pPr>
        <w:spacing w:after="0" w:line="360" w:lineRule="auto"/>
        <w:ind w:left="360"/>
        <w:jc w:val="both"/>
        <w:rPr>
          <w:rFonts w:ascii="Times New Roman" w:eastAsia="Times New Roman" w:hAnsi="Times New Roman" w:cs="Times New Roman"/>
          <w:sz w:val="24"/>
          <w:szCs w:val="24"/>
        </w:rPr>
      </w:pPr>
    </w:p>
    <w:p w14:paraId="78BC4911" w14:textId="77777777" w:rsidR="00425665" w:rsidRDefault="00425665">
      <w:pPr>
        <w:spacing w:after="0" w:line="360" w:lineRule="auto"/>
        <w:jc w:val="both"/>
        <w:rPr>
          <w:rFonts w:ascii="Times New Roman" w:eastAsia="Times New Roman" w:hAnsi="Times New Roman" w:cs="Times New Roman"/>
          <w:sz w:val="24"/>
          <w:szCs w:val="24"/>
        </w:rPr>
      </w:pPr>
    </w:p>
    <w:p w14:paraId="6A4BFEDE" w14:textId="77777777" w:rsidR="00425665" w:rsidRDefault="00425665">
      <w:pPr>
        <w:spacing w:after="0" w:line="360" w:lineRule="auto"/>
        <w:jc w:val="both"/>
        <w:rPr>
          <w:rFonts w:ascii="Times New Roman" w:eastAsia="Times New Roman" w:hAnsi="Times New Roman" w:cs="Times New Roman"/>
          <w:sz w:val="24"/>
          <w:szCs w:val="24"/>
        </w:rPr>
      </w:pPr>
    </w:p>
    <w:p w14:paraId="007D87DC" w14:textId="77777777" w:rsidR="00425665" w:rsidRDefault="00425665">
      <w:pPr>
        <w:spacing w:after="0" w:line="360" w:lineRule="auto"/>
        <w:jc w:val="both"/>
        <w:rPr>
          <w:rFonts w:ascii="Times New Roman" w:eastAsia="Times New Roman" w:hAnsi="Times New Roman" w:cs="Times New Roman"/>
          <w:sz w:val="24"/>
          <w:szCs w:val="24"/>
        </w:rPr>
      </w:pPr>
    </w:p>
    <w:p w14:paraId="6AD1A40A" w14:textId="77777777" w:rsidR="00425665" w:rsidRDefault="00425665">
      <w:pPr>
        <w:spacing w:after="0" w:line="276" w:lineRule="auto"/>
        <w:ind w:left="720"/>
        <w:jc w:val="both"/>
        <w:rPr>
          <w:rFonts w:ascii="Times New Roman" w:eastAsia="Times New Roman" w:hAnsi="Times New Roman" w:cs="Times New Roman"/>
          <w:sz w:val="24"/>
          <w:szCs w:val="24"/>
        </w:rPr>
      </w:pPr>
    </w:p>
    <w:p w14:paraId="078EF86B" w14:textId="77777777" w:rsidR="00425665" w:rsidRDefault="00425665">
      <w:pPr>
        <w:spacing w:after="280" w:line="240" w:lineRule="auto"/>
        <w:jc w:val="both"/>
        <w:rPr>
          <w:rFonts w:ascii="Arial" w:eastAsia="Arial" w:hAnsi="Arial" w:cs="Arial"/>
          <w:sz w:val="24"/>
          <w:szCs w:val="24"/>
        </w:rPr>
      </w:pPr>
    </w:p>
    <w:p w14:paraId="12DCC55D" w14:textId="77777777" w:rsidR="00425665" w:rsidRDefault="00425665">
      <w:pPr>
        <w:pBdr>
          <w:top w:val="nil"/>
          <w:left w:val="nil"/>
          <w:bottom w:val="nil"/>
          <w:right w:val="nil"/>
          <w:between w:val="nil"/>
        </w:pBdr>
        <w:spacing w:line="240" w:lineRule="auto"/>
        <w:jc w:val="both"/>
        <w:rPr>
          <w:rFonts w:ascii="Arial" w:eastAsia="Arial" w:hAnsi="Arial" w:cs="Arial"/>
          <w:color w:val="000000"/>
          <w:sz w:val="24"/>
          <w:szCs w:val="24"/>
        </w:rPr>
      </w:pPr>
    </w:p>
    <w:p w14:paraId="3A8C45DF" w14:textId="77777777" w:rsidR="00425665" w:rsidRDefault="00425665">
      <w:pPr>
        <w:pBdr>
          <w:top w:val="nil"/>
          <w:left w:val="nil"/>
          <w:bottom w:val="nil"/>
          <w:right w:val="nil"/>
          <w:between w:val="nil"/>
        </w:pBdr>
        <w:spacing w:line="240" w:lineRule="auto"/>
        <w:jc w:val="both"/>
        <w:rPr>
          <w:rFonts w:ascii="Arial" w:eastAsia="Arial" w:hAnsi="Arial" w:cs="Arial"/>
          <w:color w:val="000000"/>
          <w:sz w:val="24"/>
          <w:szCs w:val="24"/>
        </w:rPr>
      </w:pPr>
    </w:p>
    <w:p w14:paraId="3261419F" w14:textId="77777777" w:rsidR="00425665" w:rsidRDefault="00425665">
      <w:pPr>
        <w:spacing w:after="0" w:line="360" w:lineRule="auto"/>
        <w:rPr>
          <w:rFonts w:ascii="Times New Roman" w:eastAsia="Times New Roman" w:hAnsi="Times New Roman" w:cs="Times New Roman"/>
          <w:sz w:val="24"/>
          <w:szCs w:val="24"/>
        </w:rPr>
      </w:pPr>
    </w:p>
    <w:p w14:paraId="581F40C9" w14:textId="77777777" w:rsidR="00425665" w:rsidRDefault="00425665">
      <w:pPr>
        <w:spacing w:after="0" w:line="360" w:lineRule="auto"/>
        <w:rPr>
          <w:rFonts w:ascii="Times New Roman" w:eastAsia="Times New Roman" w:hAnsi="Times New Roman" w:cs="Times New Roman"/>
          <w:sz w:val="24"/>
          <w:szCs w:val="24"/>
        </w:rPr>
      </w:pPr>
    </w:p>
    <w:p w14:paraId="4205388F" w14:textId="77777777" w:rsidR="00425665" w:rsidRDefault="00425665">
      <w:pPr>
        <w:jc w:val="both"/>
        <w:rPr>
          <w:rFonts w:ascii="Times New Roman" w:eastAsia="Times New Roman" w:hAnsi="Times New Roman" w:cs="Times New Roman"/>
        </w:rPr>
      </w:pPr>
    </w:p>
    <w:sectPr w:rsidR="0042566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A777A1A-0278-46B9-888A-B6C677B5C573}"/>
    <w:embedBold r:id="rId2" w:fontKey="{CDD1A45F-1C4B-4F34-B8FA-3D2697ADFE43}"/>
  </w:font>
  <w:font w:name="Georgia">
    <w:panose1 w:val="02040502050405020303"/>
    <w:charset w:val="00"/>
    <w:family w:val="auto"/>
    <w:pitch w:val="default"/>
    <w:embedItalic r:id="rId3" w:fontKey="{41E4642F-D918-4A42-8B46-C7F2789C092B}"/>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12B0E10B-1777-4929-B548-9FEB50CAE0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9564C"/>
    <w:multiLevelType w:val="multilevel"/>
    <w:tmpl w:val="457CF6F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16cid:durableId="415901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665"/>
    <w:rsid w:val="0003383B"/>
    <w:rsid w:val="00425665"/>
    <w:rsid w:val="005A14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1551D"/>
  <w15:docId w15:val="{9800578C-BCBB-452C-8673-D2366CBFD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214</Words>
  <Characters>1221</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2026-04-04T05:10:00Z</dcterms:created>
  <dcterms:modified xsi:type="dcterms:W3CDTF">2026-04-04T05:10:00Z</dcterms:modified>
</cp:coreProperties>
</file>