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414D" w14:textId="77777777" w:rsidR="009E733A" w:rsidRDefault="00D17CF4">
      <w:pPr>
        <w:spacing w:after="159"/>
        <w:ind w:left="30"/>
      </w:pPr>
      <w:proofErr w:type="spellStart"/>
      <w:r>
        <w:rPr>
          <w:b/>
          <w:sz w:val="24"/>
        </w:rPr>
        <w:t>D.vamshi</w:t>
      </w:r>
      <w:proofErr w:type="spellEnd"/>
      <w:r>
        <w:rPr>
          <w:sz w:val="24"/>
        </w:rPr>
        <w:t xml:space="preserve"> </w:t>
      </w:r>
    </w:p>
    <w:p w14:paraId="61CA1929" w14:textId="77777777" w:rsidR="009E733A" w:rsidRDefault="00D17CF4">
      <w:pPr>
        <w:spacing w:after="161" w:line="260" w:lineRule="auto"/>
        <w:ind w:left="10" w:right="221" w:hanging="10"/>
      </w:pPr>
      <w:r>
        <w:rPr>
          <w:sz w:val="24"/>
        </w:rPr>
        <w:t xml:space="preserve">Phone:8179869832 </w:t>
      </w:r>
    </w:p>
    <w:p w14:paraId="21343335" w14:textId="77777777" w:rsidR="009E733A" w:rsidRDefault="00D17CF4">
      <w:pPr>
        <w:spacing w:after="83" w:line="260" w:lineRule="auto"/>
        <w:ind w:left="10" w:right="221" w:hanging="10"/>
      </w:pPr>
      <w:proofErr w:type="gramStart"/>
      <w:r>
        <w:rPr>
          <w:sz w:val="24"/>
        </w:rPr>
        <w:t>Email:devireddyv22@gmail.com</w:t>
      </w:r>
      <w:proofErr w:type="gramEnd"/>
      <w:r>
        <w:rPr>
          <w:sz w:val="24"/>
        </w:rPr>
        <w:t xml:space="preserve">. </w:t>
      </w:r>
    </w:p>
    <w:p w14:paraId="6A9D2EA6" w14:textId="77777777" w:rsidR="009E733A" w:rsidRDefault="00D17CF4">
      <w:pPr>
        <w:spacing w:after="0"/>
        <w:jc w:val="right"/>
      </w:pPr>
      <w:r>
        <w:rPr>
          <w:noProof/>
        </w:rPr>
        <mc:AlternateContent>
          <mc:Choice Requires="wpg">
            <w:drawing>
              <wp:inline distT="0" distB="0" distL="0" distR="0" wp14:anchorId="678E8B02" wp14:editId="6277B898">
                <wp:extent cx="5808345" cy="22860"/>
                <wp:effectExtent l="0" t="0" r="0" b="0"/>
                <wp:docPr id="2875" name="Group 2875"/>
                <wp:cNvGraphicFramePr/>
                <a:graphic xmlns:a="http://schemas.openxmlformats.org/drawingml/2006/main">
                  <a:graphicData uri="http://schemas.microsoft.com/office/word/2010/wordprocessingGroup">
                    <wpg:wgp>
                      <wpg:cNvGrpSpPr/>
                      <wpg:grpSpPr>
                        <a:xfrm>
                          <a:off x="0" y="0"/>
                          <a:ext cx="5808345" cy="22860"/>
                          <a:chOff x="0" y="0"/>
                          <a:chExt cx="5808345" cy="22860"/>
                        </a:xfrm>
                      </wpg:grpSpPr>
                      <wps:wsp>
                        <wps:cNvPr id="304" name="Shape 304"/>
                        <wps:cNvSpPr/>
                        <wps:spPr>
                          <a:xfrm>
                            <a:off x="0" y="0"/>
                            <a:ext cx="5808345" cy="22860"/>
                          </a:xfrm>
                          <a:custGeom>
                            <a:avLst/>
                            <a:gdLst/>
                            <a:ahLst/>
                            <a:cxnLst/>
                            <a:rect l="0" t="0" r="0" b="0"/>
                            <a:pathLst>
                              <a:path w="5808345" h="22860">
                                <a:moveTo>
                                  <a:pt x="0" y="0"/>
                                </a:moveTo>
                                <a:lnTo>
                                  <a:pt x="5808345" y="2286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4736C19A" id="Group 2875" o:spid="_x0000_s1026" style="width:457.35pt;height:1.8pt;mso-position-horizontal-relative:char;mso-position-vertical-relative:line" coordsize="58083,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">
                <v:shape id="Shape 304" o:spid="_x0000_s1027" style="position:absolute;width:58083;height:228;visibility:visible;mso-wrap-style:square;v-text-anchor:top" coordsize="580834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" path="m,l5808345,22860e" filled="f" strokecolor="#4472c4" strokeweight=".5pt">
                  <v:stroke miterlimit="83231f" joinstyle="miter"/>
                  <v:path arrowok="t" textboxrect="0,0,5808345,22860"/>
                </v:shape>
                <w10:anchorlock/>
              </v:group>
            </w:pict>
          </mc:Fallback>
        </mc:AlternateContent>
      </w:r>
      <w:r>
        <w:rPr>
          <w:sz w:val="24"/>
        </w:rPr>
        <w:t xml:space="preserve">  </w:t>
      </w:r>
    </w:p>
    <w:p w14:paraId="2B139190" w14:textId="77777777" w:rsidR="009E733A" w:rsidRDefault="00D17CF4">
      <w:pPr>
        <w:shd w:val="clear" w:color="auto" w:fill="B4C6E7"/>
        <w:spacing w:after="165"/>
        <w:ind w:left="-5" w:hanging="10"/>
      </w:pPr>
      <w:r>
        <w:rPr>
          <w:b/>
          <w:sz w:val="24"/>
        </w:rPr>
        <w:t>CAREER OBJECTIVE</w:t>
      </w:r>
      <w:r>
        <w:rPr>
          <w:b/>
        </w:rPr>
        <w:t xml:space="preserve">: </w:t>
      </w:r>
      <w:r>
        <w:rPr>
          <w:sz w:val="24"/>
        </w:rPr>
        <w:t xml:space="preserve">  </w:t>
      </w:r>
    </w:p>
    <w:p w14:paraId="28C41370" w14:textId="77777777" w:rsidR="009E733A" w:rsidRDefault="00D17CF4">
      <w:pPr>
        <w:spacing w:after="0" w:line="260" w:lineRule="auto"/>
        <w:ind w:left="10" w:right="221" w:hanging="10"/>
      </w:pPr>
      <w:r>
        <w:t xml:space="preserve">                                 </w:t>
      </w:r>
      <w:r>
        <w:rPr>
          <w:sz w:val="24"/>
        </w:rPr>
        <w:t xml:space="preserve">I work on a challenging job profile which provides an opportunity to enhance my technical skills and knowledge, this could provide me an insight into new aspects so that it would be helpful for my career.   </w:t>
      </w:r>
    </w:p>
    <w:tbl>
      <w:tblPr>
        <w:tblStyle w:val="TableGrid"/>
        <w:tblW w:w="8829" w:type="dxa"/>
        <w:tblInd w:w="15" w:type="dxa"/>
        <w:tblCellMar>
          <w:top w:w="100" w:type="dxa"/>
          <w:right w:w="115" w:type="dxa"/>
        </w:tblCellMar>
        <w:tblLook w:val="04A0" w:firstRow="1" w:lastRow="0" w:firstColumn="1" w:lastColumn="0" w:noHBand="0" w:noVBand="1"/>
      </w:tblPr>
      <w:tblGrid>
        <w:gridCol w:w="2266"/>
        <w:gridCol w:w="2201"/>
        <w:gridCol w:w="2186"/>
        <w:gridCol w:w="2176"/>
      </w:tblGrid>
      <w:tr w:rsidR="009E733A" w14:paraId="45048388" w14:textId="77777777">
        <w:trPr>
          <w:trHeight w:val="379"/>
        </w:trPr>
        <w:tc>
          <w:tcPr>
            <w:tcW w:w="4467" w:type="dxa"/>
            <w:gridSpan w:val="2"/>
            <w:tcBorders>
              <w:top w:val="nil"/>
              <w:left w:val="nil"/>
              <w:bottom w:val="single" w:sz="4" w:space="0" w:color="000000"/>
              <w:right w:val="nil"/>
            </w:tcBorders>
            <w:shd w:val="clear" w:color="auto" w:fill="B4C6E7"/>
          </w:tcPr>
          <w:p w14:paraId="052A662A" w14:textId="77777777" w:rsidR="009E733A" w:rsidRDefault="00D17CF4">
            <w:r>
              <w:rPr>
                <w:b/>
                <w:sz w:val="24"/>
              </w:rPr>
              <w:t xml:space="preserve">EDUCATIONAL QUALIFICATIONS: </w:t>
            </w:r>
            <w:r>
              <w:rPr>
                <w:sz w:val="24"/>
              </w:rPr>
              <w:t xml:space="preserve">  </w:t>
            </w:r>
          </w:p>
        </w:tc>
        <w:tc>
          <w:tcPr>
            <w:tcW w:w="2186" w:type="dxa"/>
            <w:tcBorders>
              <w:top w:val="nil"/>
              <w:left w:val="nil"/>
              <w:bottom w:val="single" w:sz="4" w:space="0" w:color="000000"/>
              <w:right w:val="nil"/>
            </w:tcBorders>
            <w:shd w:val="clear" w:color="auto" w:fill="B4C6E7"/>
          </w:tcPr>
          <w:p w14:paraId="469E0EC2" w14:textId="77777777" w:rsidR="009E733A" w:rsidRDefault="00D17CF4">
            <w:r>
              <w:rPr>
                <w:sz w:val="24"/>
              </w:rPr>
              <w:t xml:space="preserve"> </w:t>
            </w:r>
          </w:p>
        </w:tc>
        <w:tc>
          <w:tcPr>
            <w:tcW w:w="2176" w:type="dxa"/>
            <w:tcBorders>
              <w:top w:val="nil"/>
              <w:left w:val="nil"/>
              <w:bottom w:val="single" w:sz="4" w:space="0" w:color="000000"/>
              <w:right w:val="nil"/>
            </w:tcBorders>
            <w:shd w:val="clear" w:color="auto" w:fill="B4C6E7"/>
          </w:tcPr>
          <w:p w14:paraId="38A8F67A" w14:textId="77777777" w:rsidR="009E733A" w:rsidRDefault="00D17CF4">
            <w:r>
              <w:rPr>
                <w:sz w:val="24"/>
              </w:rPr>
              <w:t xml:space="preserve"> </w:t>
            </w:r>
          </w:p>
        </w:tc>
      </w:tr>
      <w:tr w:rsidR="009E733A" w14:paraId="4F7C79C0" w14:textId="77777777">
        <w:trPr>
          <w:trHeight w:val="426"/>
        </w:trPr>
        <w:tc>
          <w:tcPr>
            <w:tcW w:w="2266" w:type="dxa"/>
            <w:tcBorders>
              <w:top w:val="single" w:sz="4" w:space="0" w:color="000000"/>
              <w:left w:val="single" w:sz="4" w:space="0" w:color="000000"/>
              <w:bottom w:val="single" w:sz="4" w:space="0" w:color="000000"/>
              <w:right w:val="single" w:sz="4" w:space="0" w:color="000000"/>
            </w:tcBorders>
          </w:tcPr>
          <w:p w14:paraId="5936D0BF" w14:textId="77777777" w:rsidR="009E733A" w:rsidRDefault="00D17CF4">
            <w:pPr>
              <w:ind w:left="135"/>
            </w:pPr>
            <w:r>
              <w:rPr>
                <w:b/>
                <w:sz w:val="24"/>
              </w:rPr>
              <w:t xml:space="preserve">Qualification </w:t>
            </w:r>
            <w:r>
              <w:rPr>
                <w:sz w:val="24"/>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26F30F26" w14:textId="77777777" w:rsidR="009E733A" w:rsidRDefault="00D17CF4">
            <w:pPr>
              <w:ind w:left="115"/>
            </w:pPr>
            <w:r>
              <w:rPr>
                <w:b/>
                <w:sz w:val="24"/>
              </w:rPr>
              <w:t xml:space="preserve">Institution </w:t>
            </w:r>
            <w:r>
              <w:rPr>
                <w:sz w:val="24"/>
              </w:rPr>
              <w:t xml:space="preserve">  </w:t>
            </w:r>
          </w:p>
        </w:tc>
        <w:tc>
          <w:tcPr>
            <w:tcW w:w="2186" w:type="dxa"/>
            <w:tcBorders>
              <w:top w:val="single" w:sz="4" w:space="0" w:color="000000"/>
              <w:left w:val="single" w:sz="4" w:space="0" w:color="000000"/>
              <w:bottom w:val="single" w:sz="4" w:space="0" w:color="000000"/>
              <w:right w:val="single" w:sz="4" w:space="0" w:color="000000"/>
            </w:tcBorders>
          </w:tcPr>
          <w:p w14:paraId="5598DD86" w14:textId="77777777" w:rsidR="009E733A" w:rsidRDefault="00D17CF4">
            <w:pPr>
              <w:ind w:left="115"/>
            </w:pPr>
            <w:r>
              <w:rPr>
                <w:b/>
                <w:sz w:val="24"/>
              </w:rPr>
              <w:t xml:space="preserve">Year of Passing </w:t>
            </w:r>
            <w:r>
              <w:rPr>
                <w:sz w:val="24"/>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64774AC6" w14:textId="77777777" w:rsidR="009E733A" w:rsidRDefault="00D17CF4">
            <w:pPr>
              <w:ind w:left="110"/>
            </w:pPr>
            <w:r>
              <w:rPr>
                <w:b/>
                <w:sz w:val="24"/>
              </w:rPr>
              <w:t xml:space="preserve">Percentage  </w:t>
            </w:r>
            <w:r>
              <w:rPr>
                <w:sz w:val="24"/>
              </w:rPr>
              <w:t xml:space="preserve"> </w:t>
            </w:r>
          </w:p>
        </w:tc>
      </w:tr>
      <w:tr w:rsidR="009E733A" w14:paraId="17FD707C" w14:textId="77777777">
        <w:trPr>
          <w:trHeight w:val="715"/>
        </w:trPr>
        <w:tc>
          <w:tcPr>
            <w:tcW w:w="2266" w:type="dxa"/>
            <w:tcBorders>
              <w:top w:val="single" w:sz="4" w:space="0" w:color="000000"/>
              <w:left w:val="single" w:sz="4" w:space="0" w:color="000000"/>
              <w:bottom w:val="single" w:sz="4" w:space="0" w:color="000000"/>
              <w:right w:val="single" w:sz="4" w:space="0" w:color="000000"/>
            </w:tcBorders>
          </w:tcPr>
          <w:p w14:paraId="7557A332" w14:textId="77777777" w:rsidR="009E733A" w:rsidRDefault="00D17CF4">
            <w:pPr>
              <w:ind w:left="135"/>
            </w:pPr>
            <w:r>
              <w:rPr>
                <w:sz w:val="24"/>
              </w:rPr>
              <w:t xml:space="preserve">BSC(MPCS)  </w:t>
            </w:r>
          </w:p>
          <w:p w14:paraId="3E1CBD4F" w14:textId="77777777" w:rsidR="009E733A" w:rsidRDefault="00D17CF4">
            <w:pPr>
              <w:ind w:left="135"/>
            </w:pPr>
            <w:r>
              <w:rPr>
                <w:sz w:val="24"/>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6F975B2F" w14:textId="77777777" w:rsidR="009E733A" w:rsidRDefault="00D17CF4">
            <w:pPr>
              <w:ind w:left="20" w:hanging="10"/>
            </w:pPr>
            <w:r>
              <w:rPr>
                <w:sz w:val="24"/>
              </w:rPr>
              <w:t>Aurora</w:t>
            </w:r>
            <w:r w:rsidR="00C1130E">
              <w:rPr>
                <w:sz w:val="24"/>
              </w:rPr>
              <w:t>’</w:t>
            </w:r>
            <w:r>
              <w:rPr>
                <w:sz w:val="24"/>
              </w:rPr>
              <w:t xml:space="preserve">s degree and </w:t>
            </w:r>
            <w:proofErr w:type="spellStart"/>
            <w:r>
              <w:rPr>
                <w:sz w:val="24"/>
              </w:rPr>
              <w:t>pg</w:t>
            </w:r>
            <w:proofErr w:type="spellEnd"/>
            <w:r>
              <w:rPr>
                <w:sz w:val="24"/>
              </w:rPr>
              <w:t xml:space="preserve"> college.  </w:t>
            </w:r>
          </w:p>
        </w:tc>
        <w:tc>
          <w:tcPr>
            <w:tcW w:w="2186" w:type="dxa"/>
            <w:tcBorders>
              <w:top w:val="single" w:sz="4" w:space="0" w:color="000000"/>
              <w:left w:val="single" w:sz="4" w:space="0" w:color="000000"/>
              <w:bottom w:val="single" w:sz="4" w:space="0" w:color="000000"/>
              <w:right w:val="single" w:sz="4" w:space="0" w:color="000000"/>
            </w:tcBorders>
          </w:tcPr>
          <w:p w14:paraId="1C9211F6" w14:textId="77777777" w:rsidR="009E733A" w:rsidRDefault="00D17CF4">
            <w:pPr>
              <w:ind w:left="115"/>
            </w:pPr>
            <w:r>
              <w:rPr>
                <w:sz w:val="24"/>
              </w:rPr>
              <w:t xml:space="preserve">2020  </w:t>
            </w:r>
          </w:p>
          <w:p w14:paraId="2AC7D5D2" w14:textId="77777777" w:rsidR="009E733A" w:rsidRDefault="00D17CF4">
            <w:pPr>
              <w:ind w:left="115"/>
            </w:pPr>
            <w:r>
              <w:rPr>
                <w:sz w:val="24"/>
              </w:rPr>
              <w:t xml:space="preserve">   </w:t>
            </w:r>
          </w:p>
        </w:tc>
        <w:tc>
          <w:tcPr>
            <w:tcW w:w="2176" w:type="dxa"/>
            <w:tcBorders>
              <w:top w:val="single" w:sz="4" w:space="0" w:color="000000"/>
              <w:left w:val="single" w:sz="4" w:space="0" w:color="000000"/>
              <w:bottom w:val="single" w:sz="4" w:space="0" w:color="000000"/>
              <w:right w:val="single" w:sz="4" w:space="0" w:color="000000"/>
            </w:tcBorders>
          </w:tcPr>
          <w:p w14:paraId="4F62AFC1" w14:textId="77777777" w:rsidR="009E733A" w:rsidRDefault="00D17CF4">
            <w:pPr>
              <w:ind w:left="110"/>
            </w:pPr>
            <w:r>
              <w:rPr>
                <w:sz w:val="24"/>
              </w:rPr>
              <w:t xml:space="preserve">7.4  </w:t>
            </w:r>
          </w:p>
        </w:tc>
      </w:tr>
      <w:tr w:rsidR="009E733A" w14:paraId="45C6F969" w14:textId="77777777">
        <w:trPr>
          <w:trHeight w:val="720"/>
        </w:trPr>
        <w:tc>
          <w:tcPr>
            <w:tcW w:w="2266" w:type="dxa"/>
            <w:tcBorders>
              <w:top w:val="single" w:sz="4" w:space="0" w:color="000000"/>
              <w:left w:val="single" w:sz="4" w:space="0" w:color="000000"/>
              <w:bottom w:val="single" w:sz="4" w:space="0" w:color="000000"/>
              <w:right w:val="single" w:sz="4" w:space="0" w:color="000000"/>
            </w:tcBorders>
          </w:tcPr>
          <w:p w14:paraId="70D0F1B4" w14:textId="77777777" w:rsidR="009E733A" w:rsidRDefault="00D17CF4">
            <w:pPr>
              <w:ind w:left="135"/>
            </w:pPr>
            <w:r>
              <w:rPr>
                <w:sz w:val="24"/>
              </w:rPr>
              <w:t xml:space="preserve">Intermediate   </w:t>
            </w:r>
          </w:p>
        </w:tc>
        <w:tc>
          <w:tcPr>
            <w:tcW w:w="2201" w:type="dxa"/>
            <w:tcBorders>
              <w:top w:val="single" w:sz="4" w:space="0" w:color="000000"/>
              <w:left w:val="single" w:sz="4" w:space="0" w:color="000000"/>
              <w:bottom w:val="single" w:sz="4" w:space="0" w:color="000000"/>
              <w:right w:val="single" w:sz="4" w:space="0" w:color="000000"/>
            </w:tcBorders>
          </w:tcPr>
          <w:p w14:paraId="1AD56A1F" w14:textId="77777777" w:rsidR="009E733A" w:rsidRDefault="00D17CF4">
            <w:pPr>
              <w:ind w:left="115"/>
            </w:pPr>
            <w:proofErr w:type="spellStart"/>
            <w:r>
              <w:rPr>
                <w:sz w:val="24"/>
              </w:rPr>
              <w:t>Krishnaweni</w:t>
            </w:r>
            <w:proofErr w:type="spellEnd"/>
            <w:r>
              <w:rPr>
                <w:sz w:val="24"/>
              </w:rPr>
              <w:t xml:space="preserve"> junior college  </w:t>
            </w:r>
          </w:p>
        </w:tc>
        <w:tc>
          <w:tcPr>
            <w:tcW w:w="2186" w:type="dxa"/>
            <w:tcBorders>
              <w:top w:val="single" w:sz="4" w:space="0" w:color="000000"/>
              <w:left w:val="single" w:sz="4" w:space="0" w:color="000000"/>
              <w:bottom w:val="single" w:sz="4" w:space="0" w:color="000000"/>
              <w:right w:val="single" w:sz="4" w:space="0" w:color="000000"/>
            </w:tcBorders>
          </w:tcPr>
          <w:p w14:paraId="0854F81D" w14:textId="77777777" w:rsidR="009E733A" w:rsidRDefault="00D17CF4">
            <w:pPr>
              <w:ind w:left="115"/>
            </w:pPr>
            <w:r>
              <w:rPr>
                <w:sz w:val="24"/>
              </w:rPr>
              <w:t xml:space="preserve">2017  </w:t>
            </w:r>
          </w:p>
        </w:tc>
        <w:tc>
          <w:tcPr>
            <w:tcW w:w="2176" w:type="dxa"/>
            <w:tcBorders>
              <w:top w:val="single" w:sz="4" w:space="0" w:color="000000"/>
              <w:left w:val="single" w:sz="4" w:space="0" w:color="000000"/>
              <w:bottom w:val="single" w:sz="4" w:space="0" w:color="000000"/>
              <w:right w:val="single" w:sz="4" w:space="0" w:color="000000"/>
            </w:tcBorders>
          </w:tcPr>
          <w:p w14:paraId="3EBF23A3" w14:textId="77777777" w:rsidR="009E733A" w:rsidRDefault="00D17CF4">
            <w:pPr>
              <w:ind w:left="110"/>
            </w:pPr>
            <w:r>
              <w:rPr>
                <w:sz w:val="24"/>
              </w:rPr>
              <w:t xml:space="preserve">83  </w:t>
            </w:r>
          </w:p>
        </w:tc>
      </w:tr>
      <w:tr w:rsidR="009E733A" w14:paraId="0438FE3E" w14:textId="77777777">
        <w:trPr>
          <w:trHeight w:val="710"/>
        </w:trPr>
        <w:tc>
          <w:tcPr>
            <w:tcW w:w="2266" w:type="dxa"/>
            <w:tcBorders>
              <w:top w:val="single" w:sz="4" w:space="0" w:color="000000"/>
              <w:left w:val="single" w:sz="4" w:space="0" w:color="000000"/>
              <w:bottom w:val="single" w:sz="4" w:space="0" w:color="000000"/>
              <w:right w:val="single" w:sz="4" w:space="0" w:color="000000"/>
            </w:tcBorders>
          </w:tcPr>
          <w:p w14:paraId="7D5AF8C6" w14:textId="77777777" w:rsidR="009E733A" w:rsidRDefault="00D17CF4">
            <w:pPr>
              <w:ind w:left="135"/>
            </w:pPr>
            <w:r>
              <w:rPr>
                <w:sz w:val="24"/>
              </w:rPr>
              <w:t xml:space="preserve">School   </w:t>
            </w:r>
          </w:p>
        </w:tc>
        <w:tc>
          <w:tcPr>
            <w:tcW w:w="2201" w:type="dxa"/>
            <w:tcBorders>
              <w:top w:val="single" w:sz="4" w:space="0" w:color="000000"/>
              <w:left w:val="single" w:sz="4" w:space="0" w:color="000000"/>
              <w:bottom w:val="single" w:sz="4" w:space="0" w:color="000000"/>
              <w:right w:val="single" w:sz="4" w:space="0" w:color="000000"/>
            </w:tcBorders>
          </w:tcPr>
          <w:p w14:paraId="2606B6A6" w14:textId="77777777" w:rsidR="009E733A" w:rsidRDefault="00D17CF4">
            <w:pPr>
              <w:ind w:left="115"/>
            </w:pPr>
            <w:proofErr w:type="spellStart"/>
            <w:r>
              <w:rPr>
                <w:sz w:val="24"/>
              </w:rPr>
              <w:t>Amangal</w:t>
            </w:r>
            <w:proofErr w:type="spellEnd"/>
            <w:r>
              <w:rPr>
                <w:sz w:val="24"/>
              </w:rPr>
              <w:t xml:space="preserve"> </w:t>
            </w:r>
            <w:proofErr w:type="spellStart"/>
            <w:r>
              <w:rPr>
                <w:sz w:val="24"/>
              </w:rPr>
              <w:t>grammer</w:t>
            </w:r>
            <w:proofErr w:type="spellEnd"/>
            <w:r>
              <w:rPr>
                <w:sz w:val="24"/>
              </w:rPr>
              <w:t xml:space="preserve"> </w:t>
            </w:r>
          </w:p>
          <w:p w14:paraId="6A99B560" w14:textId="77777777" w:rsidR="009E733A" w:rsidRDefault="00D17CF4">
            <w:pPr>
              <w:ind w:left="115"/>
            </w:pPr>
            <w:r>
              <w:rPr>
                <w:sz w:val="24"/>
              </w:rPr>
              <w:t xml:space="preserve">high school   </w:t>
            </w:r>
          </w:p>
        </w:tc>
        <w:tc>
          <w:tcPr>
            <w:tcW w:w="2186" w:type="dxa"/>
            <w:tcBorders>
              <w:top w:val="single" w:sz="4" w:space="0" w:color="000000"/>
              <w:left w:val="single" w:sz="4" w:space="0" w:color="000000"/>
              <w:bottom w:val="single" w:sz="4" w:space="0" w:color="000000"/>
              <w:right w:val="single" w:sz="4" w:space="0" w:color="000000"/>
            </w:tcBorders>
          </w:tcPr>
          <w:p w14:paraId="25D0111F" w14:textId="77777777" w:rsidR="009E733A" w:rsidRDefault="00D17CF4">
            <w:pPr>
              <w:ind w:left="115"/>
            </w:pPr>
            <w:r>
              <w:rPr>
                <w:sz w:val="24"/>
              </w:rPr>
              <w:t xml:space="preserve">2015  </w:t>
            </w:r>
          </w:p>
        </w:tc>
        <w:tc>
          <w:tcPr>
            <w:tcW w:w="2176" w:type="dxa"/>
            <w:tcBorders>
              <w:top w:val="single" w:sz="4" w:space="0" w:color="000000"/>
              <w:left w:val="single" w:sz="4" w:space="0" w:color="000000"/>
              <w:bottom w:val="single" w:sz="4" w:space="0" w:color="000000"/>
              <w:right w:val="single" w:sz="4" w:space="0" w:color="000000"/>
            </w:tcBorders>
          </w:tcPr>
          <w:p w14:paraId="3A2DA5A8" w14:textId="77777777" w:rsidR="009E733A" w:rsidRDefault="00D17CF4">
            <w:pPr>
              <w:ind w:left="110"/>
            </w:pPr>
            <w:r>
              <w:rPr>
                <w:sz w:val="24"/>
              </w:rPr>
              <w:t xml:space="preserve">7.2  </w:t>
            </w:r>
          </w:p>
        </w:tc>
      </w:tr>
    </w:tbl>
    <w:p w14:paraId="197E4CB2" w14:textId="77777777" w:rsidR="009E733A" w:rsidRDefault="00D17CF4">
      <w:pPr>
        <w:spacing w:after="185"/>
        <w:ind w:left="30"/>
      </w:pPr>
      <w:r>
        <w:rPr>
          <w:b/>
        </w:rPr>
        <w:t xml:space="preserve"> </w:t>
      </w:r>
      <w:r>
        <w:rPr>
          <w:sz w:val="24"/>
        </w:rPr>
        <w:t xml:space="preserve">  </w:t>
      </w:r>
    </w:p>
    <w:p w14:paraId="1D50F6AC" w14:textId="77777777" w:rsidR="009E733A" w:rsidRDefault="00D17CF4">
      <w:pPr>
        <w:shd w:val="clear" w:color="auto" w:fill="B4C6E7"/>
        <w:spacing w:after="234"/>
        <w:ind w:left="-5" w:hanging="10"/>
      </w:pPr>
      <w:r>
        <w:rPr>
          <w:b/>
          <w:sz w:val="24"/>
        </w:rPr>
        <w:t xml:space="preserve">SKILLS: </w:t>
      </w:r>
      <w:r>
        <w:rPr>
          <w:sz w:val="24"/>
        </w:rPr>
        <w:t xml:space="preserve">  </w:t>
      </w:r>
    </w:p>
    <w:p w14:paraId="4613EC31" w14:textId="77777777" w:rsidR="009E733A" w:rsidRDefault="00D17CF4">
      <w:pPr>
        <w:spacing w:after="214"/>
        <w:ind w:left="200" w:hanging="10"/>
      </w:pPr>
      <w:r>
        <w:rPr>
          <w:b/>
          <w:sz w:val="28"/>
          <w:u w:val="single" w:color="000000"/>
        </w:rPr>
        <w:t>Structured Query Language</w:t>
      </w:r>
      <w:r>
        <w:rPr>
          <w:b/>
          <w:sz w:val="28"/>
        </w:rPr>
        <w:t xml:space="preserve"> </w:t>
      </w:r>
    </w:p>
    <w:p w14:paraId="0558E720" w14:textId="77777777" w:rsidR="009E733A" w:rsidRDefault="00D17CF4">
      <w:pPr>
        <w:numPr>
          <w:ilvl w:val="0"/>
          <w:numId w:val="1"/>
        </w:numPr>
        <w:spacing w:after="33"/>
        <w:ind w:firstLine="666"/>
      </w:pPr>
      <w:r>
        <w:rPr>
          <w:sz w:val="28"/>
        </w:rPr>
        <w:t xml:space="preserve">Well aware of </w:t>
      </w:r>
      <w:r>
        <w:rPr>
          <w:b/>
          <w:sz w:val="28"/>
        </w:rPr>
        <w:t xml:space="preserve">Structured Query </w:t>
      </w:r>
      <w:proofErr w:type="gramStart"/>
      <w:r>
        <w:rPr>
          <w:b/>
          <w:sz w:val="28"/>
        </w:rPr>
        <w:t>Language.</w:t>
      </w:r>
      <w:r>
        <w:rPr>
          <w:sz w:val="28"/>
        </w:rPr>
        <w:t>.</w:t>
      </w:r>
      <w:proofErr w:type="gramEnd"/>
      <w:r>
        <w:rPr>
          <w:rFonts w:ascii="Segoe UI Symbol" w:eastAsia="Segoe UI Symbol" w:hAnsi="Segoe UI Symbol" w:cs="Segoe UI Symbol"/>
          <w:sz w:val="28"/>
        </w:rPr>
        <w:t xml:space="preserve"> </w:t>
      </w:r>
    </w:p>
    <w:p w14:paraId="3EA76980" w14:textId="77777777" w:rsidR="009E733A" w:rsidRDefault="00D17CF4">
      <w:pPr>
        <w:numPr>
          <w:ilvl w:val="0"/>
          <w:numId w:val="1"/>
        </w:numPr>
        <w:spacing w:after="29" w:line="262" w:lineRule="auto"/>
        <w:ind w:firstLine="666"/>
      </w:pPr>
      <w:r>
        <w:rPr>
          <w:sz w:val="28"/>
        </w:rPr>
        <w:t xml:space="preserve">Good knowledge in </w:t>
      </w:r>
      <w:r>
        <w:rPr>
          <w:b/>
          <w:sz w:val="28"/>
        </w:rPr>
        <w:t>DQL</w:t>
      </w:r>
      <w:r>
        <w:rPr>
          <w:sz w:val="28"/>
        </w:rPr>
        <w:t xml:space="preserve">, </w:t>
      </w:r>
      <w:r>
        <w:rPr>
          <w:b/>
          <w:sz w:val="28"/>
        </w:rPr>
        <w:t>DDL</w:t>
      </w:r>
      <w:r>
        <w:rPr>
          <w:sz w:val="28"/>
        </w:rPr>
        <w:t xml:space="preserve">, </w:t>
      </w:r>
      <w:r>
        <w:rPr>
          <w:b/>
          <w:sz w:val="28"/>
        </w:rPr>
        <w:t>TCL</w:t>
      </w:r>
      <w:r>
        <w:rPr>
          <w:sz w:val="28"/>
        </w:rPr>
        <w:t xml:space="preserve">, </w:t>
      </w:r>
      <w:r>
        <w:rPr>
          <w:b/>
          <w:sz w:val="28"/>
        </w:rPr>
        <w:t>DCL</w:t>
      </w:r>
      <w:r>
        <w:rPr>
          <w:sz w:val="28"/>
        </w:rPr>
        <w:t>.</w:t>
      </w:r>
      <w:r>
        <w:rPr>
          <w:rFonts w:ascii="Segoe UI Symbol" w:eastAsia="Segoe UI Symbol" w:hAnsi="Segoe UI Symbol" w:cs="Segoe UI Symbol"/>
          <w:sz w:val="28"/>
        </w:rPr>
        <w:t xml:space="preserve"> </w:t>
      </w:r>
    </w:p>
    <w:p w14:paraId="37873A27" w14:textId="77777777" w:rsidR="009E733A" w:rsidRDefault="00D17CF4">
      <w:pPr>
        <w:numPr>
          <w:ilvl w:val="0"/>
          <w:numId w:val="1"/>
        </w:numPr>
        <w:spacing w:after="29" w:line="262" w:lineRule="auto"/>
        <w:ind w:firstLine="666"/>
      </w:pPr>
      <w:r>
        <w:rPr>
          <w:sz w:val="28"/>
        </w:rPr>
        <w:t xml:space="preserve">Hands on knowledge in </w:t>
      </w:r>
      <w:r>
        <w:rPr>
          <w:b/>
          <w:sz w:val="28"/>
        </w:rPr>
        <w:t>Functions</w:t>
      </w:r>
      <w:r>
        <w:rPr>
          <w:sz w:val="28"/>
        </w:rPr>
        <w:t>.</w:t>
      </w:r>
      <w:r>
        <w:rPr>
          <w:rFonts w:ascii="Segoe UI Symbol" w:eastAsia="Segoe UI Symbol" w:hAnsi="Segoe UI Symbol" w:cs="Segoe UI Symbol"/>
          <w:sz w:val="28"/>
        </w:rPr>
        <w:t xml:space="preserve"> </w:t>
      </w:r>
    </w:p>
    <w:p w14:paraId="59CEBE29" w14:textId="77777777" w:rsidR="009E733A" w:rsidRDefault="00D17CF4">
      <w:pPr>
        <w:numPr>
          <w:ilvl w:val="0"/>
          <w:numId w:val="1"/>
        </w:numPr>
        <w:spacing w:after="3" w:line="262" w:lineRule="auto"/>
        <w:ind w:firstLine="666"/>
      </w:pPr>
      <w:r>
        <w:rPr>
          <w:sz w:val="28"/>
        </w:rPr>
        <w:t xml:space="preserve">Excellent knowledge on </w:t>
      </w:r>
      <w:r>
        <w:rPr>
          <w:b/>
          <w:sz w:val="28"/>
        </w:rPr>
        <w:t xml:space="preserve">Join </w:t>
      </w:r>
      <w:r>
        <w:rPr>
          <w:sz w:val="28"/>
        </w:rPr>
        <w:t>concepts.</w:t>
      </w:r>
      <w:r>
        <w:rPr>
          <w:rFonts w:ascii="Segoe UI Symbol" w:eastAsia="Segoe UI Symbol" w:hAnsi="Segoe UI Symbol" w:cs="Segoe UI Symbol"/>
          <w:sz w:val="28"/>
        </w:rPr>
        <w:t xml:space="preserve"> </w:t>
      </w:r>
    </w:p>
    <w:p w14:paraId="6B621C7C" w14:textId="77777777" w:rsidR="009E733A" w:rsidRDefault="00D17CF4">
      <w:pPr>
        <w:spacing w:after="29"/>
        <w:ind w:left="946" w:hanging="10"/>
      </w:pPr>
      <w:r>
        <w:rPr>
          <w:b/>
          <w:sz w:val="28"/>
          <w:u w:val="single" w:color="000000"/>
        </w:rPr>
        <w:t>MANUAL TESTING:</w:t>
      </w:r>
      <w:r>
        <w:rPr>
          <w:b/>
          <w:sz w:val="28"/>
        </w:rPr>
        <w:t xml:space="preserve"> </w:t>
      </w:r>
    </w:p>
    <w:p w14:paraId="2DEBA8F9" w14:textId="77777777" w:rsidR="009E733A" w:rsidRPr="000B0257" w:rsidRDefault="00D17CF4">
      <w:pPr>
        <w:numPr>
          <w:ilvl w:val="0"/>
          <w:numId w:val="1"/>
        </w:numPr>
        <w:spacing w:after="3" w:line="262" w:lineRule="auto"/>
        <w:ind w:firstLine="666"/>
        <w:rPr>
          <w:b/>
          <w:bCs/>
        </w:rPr>
      </w:pPr>
      <w:r w:rsidRPr="000B0257">
        <w:rPr>
          <w:b/>
          <w:bCs/>
          <w:sz w:val="28"/>
        </w:rPr>
        <w:t xml:space="preserve">Well aware on SDLC.  </w:t>
      </w:r>
    </w:p>
    <w:p w14:paraId="783C3CB6" w14:textId="4A7F85B6" w:rsidR="000B0257" w:rsidRDefault="000B0257">
      <w:pPr>
        <w:numPr>
          <w:ilvl w:val="0"/>
          <w:numId w:val="1"/>
        </w:numPr>
        <w:spacing w:after="3" w:line="262" w:lineRule="auto"/>
        <w:ind w:firstLine="666"/>
        <w:rPr>
          <w:b/>
          <w:bCs/>
        </w:rPr>
      </w:pPr>
      <w:r w:rsidRPr="000B0257">
        <w:rPr>
          <w:b/>
          <w:bCs/>
          <w:sz w:val="28"/>
        </w:rPr>
        <w:t>Provident knowledge</w:t>
      </w:r>
      <w:r w:rsidRPr="000B0257">
        <w:rPr>
          <w:b/>
          <w:bCs/>
          <w:sz w:val="28"/>
        </w:rPr>
        <w:t xml:space="preserve"> in </w:t>
      </w:r>
      <w:r w:rsidRPr="000B0257">
        <w:rPr>
          <w:b/>
          <w:bCs/>
          <w:sz w:val="24"/>
          <w:szCs w:val="24"/>
        </w:rPr>
        <w:t xml:space="preserve">Understand the functional/ nonfunctional </w:t>
      </w:r>
      <w:r>
        <w:rPr>
          <w:b/>
          <w:bCs/>
          <w:sz w:val="24"/>
          <w:szCs w:val="24"/>
        </w:rPr>
        <w:t xml:space="preserve">            </w:t>
      </w:r>
      <w:r w:rsidRPr="000B0257">
        <w:rPr>
          <w:b/>
          <w:bCs/>
          <w:sz w:val="24"/>
          <w:szCs w:val="24"/>
        </w:rPr>
        <w:t>requirements</w:t>
      </w:r>
      <w:r w:rsidRPr="000B0257">
        <w:rPr>
          <w:b/>
          <w:bCs/>
        </w:rPr>
        <w:t>.</w:t>
      </w:r>
    </w:p>
    <w:p w14:paraId="4B72DB64" w14:textId="359FFBC7" w:rsidR="000B0257" w:rsidRPr="000B0257" w:rsidRDefault="000B0257">
      <w:pPr>
        <w:numPr>
          <w:ilvl w:val="0"/>
          <w:numId w:val="1"/>
        </w:numPr>
        <w:spacing w:after="3" w:line="262" w:lineRule="auto"/>
        <w:ind w:firstLine="666"/>
        <w:rPr>
          <w:b/>
          <w:bCs/>
          <w:sz w:val="28"/>
          <w:szCs w:val="28"/>
        </w:rPr>
      </w:pPr>
      <w:r>
        <w:rPr>
          <w:b/>
          <w:bCs/>
          <w:sz w:val="28"/>
        </w:rPr>
        <w:t xml:space="preserve">Good in </w:t>
      </w:r>
      <w:r w:rsidRPr="000B0257">
        <w:rPr>
          <w:sz w:val="28"/>
          <w:szCs w:val="28"/>
        </w:rPr>
        <w:t>Prepare the list of requirements and seek review inputs from the key stakeholders.</w:t>
      </w:r>
    </w:p>
    <w:p w14:paraId="5FC74086" w14:textId="4EDFD73C" w:rsidR="000B0257" w:rsidRPr="000B0257" w:rsidRDefault="000B0257">
      <w:pPr>
        <w:numPr>
          <w:ilvl w:val="0"/>
          <w:numId w:val="1"/>
        </w:numPr>
        <w:spacing w:after="3" w:line="262" w:lineRule="auto"/>
        <w:ind w:firstLine="666"/>
        <w:rPr>
          <w:b/>
          <w:bCs/>
          <w:sz w:val="28"/>
          <w:szCs w:val="28"/>
        </w:rPr>
      </w:pPr>
      <w:r w:rsidRPr="000B0257">
        <w:rPr>
          <w:b/>
          <w:bCs/>
          <w:sz w:val="28"/>
        </w:rPr>
        <w:t>Well aware on</w:t>
      </w:r>
      <w:r>
        <w:rPr>
          <w:b/>
          <w:bCs/>
          <w:sz w:val="28"/>
        </w:rPr>
        <w:t xml:space="preserve"> </w:t>
      </w:r>
      <w:r w:rsidRPr="000B0257">
        <w:rPr>
          <w:sz w:val="28"/>
          <w:szCs w:val="28"/>
        </w:rPr>
        <w:t>Update requirements traceability matrix</w:t>
      </w:r>
      <w:r>
        <w:t>.</w:t>
      </w:r>
    </w:p>
    <w:p w14:paraId="0A42E7CF" w14:textId="1B7BD973" w:rsidR="000B0257" w:rsidRPr="000B0257" w:rsidRDefault="000B0257">
      <w:pPr>
        <w:numPr>
          <w:ilvl w:val="0"/>
          <w:numId w:val="1"/>
        </w:numPr>
        <w:spacing w:after="3" w:line="262" w:lineRule="auto"/>
        <w:ind w:firstLine="666"/>
        <w:rPr>
          <w:b/>
          <w:bCs/>
          <w:sz w:val="36"/>
          <w:szCs w:val="36"/>
        </w:rPr>
      </w:pPr>
      <w:r w:rsidRPr="000B0257">
        <w:rPr>
          <w:b/>
          <w:bCs/>
          <w:sz w:val="28"/>
        </w:rPr>
        <w:t>Good knowledge</w:t>
      </w:r>
      <w:r>
        <w:rPr>
          <w:b/>
          <w:bCs/>
          <w:sz w:val="28"/>
        </w:rPr>
        <w:t xml:space="preserve"> </w:t>
      </w:r>
      <w:r w:rsidRPr="000B0257">
        <w:rPr>
          <w:sz w:val="28"/>
          <w:szCs w:val="28"/>
        </w:rPr>
        <w:t>Create impact analysis document (for simple change) to understand the impact on the existing functionality, as required.</w:t>
      </w:r>
    </w:p>
    <w:p w14:paraId="44BE2FE6" w14:textId="77777777" w:rsidR="009E733A" w:rsidRPr="000B0257" w:rsidRDefault="00D17CF4">
      <w:pPr>
        <w:numPr>
          <w:ilvl w:val="0"/>
          <w:numId w:val="1"/>
        </w:numPr>
        <w:spacing w:after="3" w:line="262" w:lineRule="auto"/>
        <w:ind w:firstLine="666"/>
        <w:rPr>
          <w:b/>
          <w:bCs/>
        </w:rPr>
      </w:pPr>
      <w:r w:rsidRPr="000B0257">
        <w:rPr>
          <w:b/>
          <w:bCs/>
          <w:sz w:val="28"/>
        </w:rPr>
        <w:t>Good knowledge of Testing (</w:t>
      </w:r>
      <w:proofErr w:type="gramStart"/>
      <w:r w:rsidRPr="000B0257">
        <w:rPr>
          <w:b/>
          <w:bCs/>
          <w:sz w:val="28"/>
        </w:rPr>
        <w:t>WT,BT</w:t>
      </w:r>
      <w:proofErr w:type="gramEnd"/>
      <w:r w:rsidRPr="000B0257">
        <w:rPr>
          <w:b/>
          <w:bCs/>
          <w:sz w:val="28"/>
        </w:rPr>
        <w:t xml:space="preserve">). </w:t>
      </w:r>
    </w:p>
    <w:p w14:paraId="4F40636B" w14:textId="77777777" w:rsidR="009E733A" w:rsidRPr="000B0257" w:rsidRDefault="00D17CF4">
      <w:pPr>
        <w:numPr>
          <w:ilvl w:val="0"/>
          <w:numId w:val="1"/>
        </w:numPr>
        <w:spacing w:after="3" w:line="262" w:lineRule="auto"/>
        <w:ind w:firstLine="666"/>
        <w:rPr>
          <w:b/>
          <w:bCs/>
        </w:rPr>
      </w:pPr>
      <w:r w:rsidRPr="000B0257">
        <w:rPr>
          <w:b/>
          <w:bCs/>
          <w:sz w:val="28"/>
        </w:rPr>
        <w:t xml:space="preserve">Good in writing test scenarios and test cases. </w:t>
      </w:r>
    </w:p>
    <w:p w14:paraId="7432EA0B" w14:textId="77777777" w:rsidR="009E733A" w:rsidRPr="000B0257" w:rsidRDefault="00D17CF4">
      <w:pPr>
        <w:numPr>
          <w:ilvl w:val="0"/>
          <w:numId w:val="1"/>
        </w:numPr>
        <w:spacing w:after="3" w:line="262" w:lineRule="auto"/>
        <w:ind w:firstLine="666"/>
        <w:rPr>
          <w:b/>
          <w:bCs/>
        </w:rPr>
      </w:pPr>
      <w:r w:rsidRPr="000B0257">
        <w:rPr>
          <w:b/>
          <w:bCs/>
          <w:sz w:val="28"/>
        </w:rPr>
        <w:t xml:space="preserve">Well aware of performance testing and compatibility testing.  </w:t>
      </w:r>
    </w:p>
    <w:p w14:paraId="60499098" w14:textId="77777777" w:rsidR="009E733A" w:rsidRPr="000B0257" w:rsidRDefault="00D17CF4">
      <w:pPr>
        <w:numPr>
          <w:ilvl w:val="0"/>
          <w:numId w:val="1"/>
        </w:numPr>
        <w:spacing w:after="3" w:line="262" w:lineRule="auto"/>
        <w:ind w:firstLine="666"/>
        <w:rPr>
          <w:b/>
          <w:bCs/>
        </w:rPr>
      </w:pPr>
      <w:r w:rsidRPr="000B0257">
        <w:rPr>
          <w:b/>
          <w:bCs/>
          <w:sz w:val="28"/>
        </w:rPr>
        <w:t>Brief knowledge of Regr</w:t>
      </w:r>
      <w:r w:rsidR="00E8454C" w:rsidRPr="000B0257">
        <w:rPr>
          <w:b/>
          <w:bCs/>
          <w:sz w:val="28"/>
        </w:rPr>
        <w:t>ession</w:t>
      </w:r>
      <w:r w:rsidRPr="000B0257">
        <w:rPr>
          <w:b/>
          <w:bCs/>
          <w:sz w:val="28"/>
        </w:rPr>
        <w:t xml:space="preserve"> testing.  </w:t>
      </w:r>
    </w:p>
    <w:p w14:paraId="013D06F1" w14:textId="77777777" w:rsidR="009E733A" w:rsidRPr="000B0257" w:rsidRDefault="00D17CF4">
      <w:pPr>
        <w:numPr>
          <w:ilvl w:val="0"/>
          <w:numId w:val="1"/>
        </w:numPr>
        <w:spacing w:after="3" w:line="262" w:lineRule="auto"/>
        <w:ind w:firstLine="666"/>
        <w:rPr>
          <w:b/>
          <w:bCs/>
        </w:rPr>
      </w:pPr>
      <w:r w:rsidRPr="000B0257">
        <w:rPr>
          <w:b/>
          <w:bCs/>
          <w:sz w:val="28"/>
        </w:rPr>
        <w:t>Pro</w:t>
      </w:r>
      <w:r w:rsidR="00E8454C" w:rsidRPr="000B0257">
        <w:rPr>
          <w:b/>
          <w:bCs/>
          <w:sz w:val="28"/>
        </w:rPr>
        <w:t>v</w:t>
      </w:r>
      <w:r w:rsidRPr="000B0257">
        <w:rPr>
          <w:b/>
          <w:bCs/>
          <w:sz w:val="28"/>
        </w:rPr>
        <w:t xml:space="preserve">ident knowledge on </w:t>
      </w:r>
      <w:proofErr w:type="gramStart"/>
      <w:r w:rsidRPr="000B0257">
        <w:rPr>
          <w:b/>
          <w:bCs/>
          <w:sz w:val="28"/>
        </w:rPr>
        <w:t>smoke  testing</w:t>
      </w:r>
      <w:proofErr w:type="gramEnd"/>
      <w:r w:rsidRPr="000B0257">
        <w:rPr>
          <w:b/>
          <w:bCs/>
          <w:sz w:val="28"/>
        </w:rPr>
        <w:t xml:space="preserve">. </w:t>
      </w:r>
    </w:p>
    <w:p w14:paraId="1D3FF85C" w14:textId="77777777" w:rsidR="009E733A" w:rsidRDefault="00D17CF4">
      <w:pPr>
        <w:numPr>
          <w:ilvl w:val="0"/>
          <w:numId w:val="1"/>
        </w:numPr>
        <w:spacing w:after="3" w:line="262" w:lineRule="auto"/>
        <w:ind w:firstLine="666"/>
      </w:pPr>
      <w:r>
        <w:rPr>
          <w:sz w:val="28"/>
        </w:rPr>
        <w:t xml:space="preserve">Well aware of STLC. </w:t>
      </w:r>
      <w:r>
        <w:rPr>
          <w:b/>
          <w:sz w:val="28"/>
        </w:rPr>
        <w:t xml:space="preserve"> </w:t>
      </w:r>
    </w:p>
    <w:p w14:paraId="3A27ACBA" w14:textId="77777777" w:rsidR="00E8454C" w:rsidRPr="00E8454C" w:rsidRDefault="00D17CF4">
      <w:pPr>
        <w:numPr>
          <w:ilvl w:val="0"/>
          <w:numId w:val="1"/>
        </w:numPr>
        <w:spacing w:after="60" w:line="262" w:lineRule="auto"/>
        <w:ind w:firstLine="666"/>
      </w:pPr>
      <w:r>
        <w:rPr>
          <w:sz w:val="28"/>
        </w:rPr>
        <w:t>Good knowledge on Bug Life cycle.</w:t>
      </w:r>
    </w:p>
    <w:p w14:paraId="1F1A2F9B" w14:textId="77777777" w:rsidR="00E8454C" w:rsidRPr="00E8454C" w:rsidRDefault="00E8454C">
      <w:pPr>
        <w:numPr>
          <w:ilvl w:val="0"/>
          <w:numId w:val="1"/>
        </w:numPr>
        <w:spacing w:after="60" w:line="262" w:lineRule="auto"/>
        <w:ind w:firstLine="666"/>
      </w:pPr>
      <w:r>
        <w:rPr>
          <w:sz w:val="28"/>
        </w:rPr>
        <w:lastRenderedPageBreak/>
        <w:t>Well aware on Agile methodology.</w:t>
      </w:r>
    </w:p>
    <w:p w14:paraId="4AA108CD" w14:textId="77777777" w:rsidR="00E8454C" w:rsidRPr="00E8454C" w:rsidRDefault="00E8454C">
      <w:pPr>
        <w:numPr>
          <w:ilvl w:val="0"/>
          <w:numId w:val="1"/>
        </w:numPr>
        <w:spacing w:after="60" w:line="262" w:lineRule="auto"/>
        <w:ind w:firstLine="666"/>
      </w:pPr>
      <w:r>
        <w:rPr>
          <w:sz w:val="28"/>
        </w:rPr>
        <w:t>Brief Knowledge on Jira tool.</w:t>
      </w:r>
    </w:p>
    <w:p w14:paraId="1EDB82DB" w14:textId="77777777" w:rsidR="009E733A" w:rsidRDefault="00D17CF4" w:rsidP="00E8454C">
      <w:pPr>
        <w:spacing w:after="60" w:line="262" w:lineRule="auto"/>
        <w:ind w:left="576"/>
      </w:pPr>
      <w:r>
        <w:rPr>
          <w:sz w:val="28"/>
        </w:rPr>
        <w:t xml:space="preserve"> </w:t>
      </w:r>
      <w:r>
        <w:rPr>
          <w:b/>
          <w:sz w:val="28"/>
        </w:rPr>
        <w:t xml:space="preserve"> </w:t>
      </w:r>
      <w:proofErr w:type="gramStart"/>
      <w:r>
        <w:rPr>
          <w:b/>
          <w:sz w:val="28"/>
          <w:u w:val="single" w:color="000000"/>
        </w:rPr>
        <w:t>AUTOMATION :</w:t>
      </w:r>
      <w:proofErr w:type="gramEnd"/>
      <w:r>
        <w:rPr>
          <w:b/>
          <w:sz w:val="28"/>
        </w:rPr>
        <w:t xml:space="preserve"> </w:t>
      </w:r>
    </w:p>
    <w:p w14:paraId="6637D1FD" w14:textId="77777777" w:rsidR="009E733A" w:rsidRDefault="00D17CF4">
      <w:pPr>
        <w:numPr>
          <w:ilvl w:val="0"/>
          <w:numId w:val="1"/>
        </w:numPr>
        <w:spacing w:after="3" w:line="262" w:lineRule="auto"/>
        <w:ind w:firstLine="666"/>
      </w:pPr>
      <w:r>
        <w:rPr>
          <w:sz w:val="28"/>
        </w:rPr>
        <w:t>Good knowledge on locators.</w:t>
      </w:r>
      <w:r>
        <w:rPr>
          <w:b/>
          <w:sz w:val="28"/>
        </w:rPr>
        <w:t xml:space="preserve"> </w:t>
      </w:r>
    </w:p>
    <w:p w14:paraId="067FCD3A" w14:textId="77777777" w:rsidR="009E733A" w:rsidRPr="00001E1C" w:rsidRDefault="00D17CF4">
      <w:pPr>
        <w:numPr>
          <w:ilvl w:val="0"/>
          <w:numId w:val="1"/>
        </w:numPr>
        <w:spacing w:after="3" w:line="262" w:lineRule="auto"/>
        <w:ind w:firstLine="666"/>
      </w:pPr>
      <w:r>
        <w:rPr>
          <w:sz w:val="28"/>
        </w:rPr>
        <w:t>Well aware of pop-pups.</w:t>
      </w:r>
      <w:r>
        <w:rPr>
          <w:b/>
          <w:sz w:val="28"/>
        </w:rPr>
        <w:t xml:space="preserve"> </w:t>
      </w:r>
    </w:p>
    <w:p w14:paraId="6FF0D647" w14:textId="77777777" w:rsidR="00001E1C" w:rsidRDefault="00001E1C">
      <w:pPr>
        <w:numPr>
          <w:ilvl w:val="0"/>
          <w:numId w:val="1"/>
        </w:numPr>
        <w:spacing w:after="3" w:line="262" w:lineRule="auto"/>
        <w:ind w:firstLine="666"/>
      </w:pPr>
      <w:r>
        <w:rPr>
          <w:b/>
          <w:sz w:val="28"/>
        </w:rPr>
        <w:t>Good in listener.</w:t>
      </w:r>
    </w:p>
    <w:p w14:paraId="05594214" w14:textId="77777777" w:rsidR="009E733A" w:rsidRDefault="00D17CF4">
      <w:pPr>
        <w:numPr>
          <w:ilvl w:val="0"/>
          <w:numId w:val="1"/>
        </w:numPr>
        <w:spacing w:after="3" w:line="262" w:lineRule="auto"/>
        <w:ind w:firstLine="666"/>
      </w:pPr>
      <w:r>
        <w:rPr>
          <w:sz w:val="28"/>
        </w:rPr>
        <w:t>Pro</w:t>
      </w:r>
      <w:r w:rsidR="00E8454C">
        <w:rPr>
          <w:sz w:val="28"/>
        </w:rPr>
        <w:t>v</w:t>
      </w:r>
      <w:r>
        <w:rPr>
          <w:sz w:val="28"/>
        </w:rPr>
        <w:t xml:space="preserve">ident knowledge on TestNG. </w:t>
      </w:r>
      <w:r>
        <w:rPr>
          <w:b/>
          <w:sz w:val="28"/>
        </w:rPr>
        <w:t xml:space="preserve"> </w:t>
      </w:r>
    </w:p>
    <w:p w14:paraId="4C48BC7A" w14:textId="77777777" w:rsidR="009E733A" w:rsidRDefault="00D17CF4">
      <w:pPr>
        <w:numPr>
          <w:ilvl w:val="0"/>
          <w:numId w:val="1"/>
        </w:numPr>
        <w:spacing w:after="3" w:line="262" w:lineRule="auto"/>
        <w:ind w:firstLine="666"/>
      </w:pPr>
      <w:r>
        <w:rPr>
          <w:sz w:val="28"/>
        </w:rPr>
        <w:t>Brief knowledge on POM.</w:t>
      </w:r>
      <w:r>
        <w:rPr>
          <w:b/>
          <w:sz w:val="28"/>
        </w:rPr>
        <w:t xml:space="preserve"> </w:t>
      </w:r>
    </w:p>
    <w:p w14:paraId="1D736B8A" w14:textId="77777777" w:rsidR="009E733A" w:rsidRDefault="00D17CF4">
      <w:pPr>
        <w:numPr>
          <w:ilvl w:val="0"/>
          <w:numId w:val="1"/>
        </w:numPr>
        <w:spacing w:after="3" w:line="262" w:lineRule="auto"/>
        <w:ind w:firstLine="666"/>
      </w:pPr>
      <w:r>
        <w:rPr>
          <w:sz w:val="28"/>
        </w:rPr>
        <w:t xml:space="preserve">God in </w:t>
      </w:r>
      <w:r w:rsidR="00E8454C">
        <w:rPr>
          <w:sz w:val="28"/>
        </w:rPr>
        <w:t xml:space="preserve">cucumber </w:t>
      </w:r>
      <w:r>
        <w:rPr>
          <w:sz w:val="28"/>
        </w:rPr>
        <w:t xml:space="preserve">Frameworks. </w:t>
      </w:r>
      <w:r>
        <w:rPr>
          <w:b/>
          <w:sz w:val="28"/>
        </w:rPr>
        <w:t xml:space="preserve"> </w:t>
      </w:r>
    </w:p>
    <w:p w14:paraId="6FF15117" w14:textId="77777777" w:rsidR="009E733A" w:rsidRDefault="00D17CF4">
      <w:pPr>
        <w:numPr>
          <w:ilvl w:val="0"/>
          <w:numId w:val="1"/>
        </w:numPr>
        <w:spacing w:after="3" w:line="262" w:lineRule="auto"/>
        <w:ind w:firstLine="666"/>
      </w:pPr>
      <w:r>
        <w:rPr>
          <w:sz w:val="28"/>
        </w:rPr>
        <w:t>Brief knowledge on Annotations.</w:t>
      </w:r>
      <w:r>
        <w:rPr>
          <w:b/>
          <w:sz w:val="28"/>
        </w:rPr>
        <w:t xml:space="preserve"> </w:t>
      </w:r>
    </w:p>
    <w:p w14:paraId="17C0D5E5" w14:textId="77777777" w:rsidR="00E8454C" w:rsidRPr="00E8454C" w:rsidRDefault="00D17CF4">
      <w:pPr>
        <w:numPr>
          <w:ilvl w:val="0"/>
          <w:numId w:val="1"/>
        </w:numPr>
        <w:spacing w:after="3" w:line="262" w:lineRule="auto"/>
        <w:ind w:firstLine="666"/>
      </w:pPr>
      <w:r>
        <w:rPr>
          <w:b/>
          <w:sz w:val="28"/>
          <w:u w:val="single" w:color="000000"/>
        </w:rPr>
        <w:t xml:space="preserve">I </w:t>
      </w:r>
      <w:r>
        <w:rPr>
          <w:sz w:val="28"/>
        </w:rPr>
        <w:t>good in writ</w:t>
      </w:r>
      <w:r w:rsidR="00E8454C">
        <w:rPr>
          <w:sz w:val="28"/>
        </w:rPr>
        <w:t>ing</w:t>
      </w:r>
      <w:r>
        <w:rPr>
          <w:sz w:val="28"/>
        </w:rPr>
        <w:t xml:space="preserve"> test scripts. </w:t>
      </w:r>
    </w:p>
    <w:p w14:paraId="5BDA7374" w14:textId="77777777" w:rsidR="00001E1C" w:rsidRPr="00001E1C" w:rsidRDefault="00E8454C">
      <w:pPr>
        <w:numPr>
          <w:ilvl w:val="0"/>
          <w:numId w:val="1"/>
        </w:numPr>
        <w:spacing w:after="3" w:line="262" w:lineRule="auto"/>
        <w:ind w:firstLine="666"/>
      </w:pPr>
      <w:r>
        <w:rPr>
          <w:bCs/>
          <w:sz w:val="28"/>
        </w:rPr>
        <w:t xml:space="preserve">Good knowledge on generating reports </w:t>
      </w:r>
      <w:proofErr w:type="gramStart"/>
      <w:r>
        <w:rPr>
          <w:bCs/>
          <w:sz w:val="28"/>
        </w:rPr>
        <w:t>like(</w:t>
      </w:r>
      <w:proofErr w:type="gramEnd"/>
      <w:r>
        <w:rPr>
          <w:bCs/>
          <w:sz w:val="28"/>
        </w:rPr>
        <w:t>Extent reports, Allure                                                                          reports with Adding Screenshots).</w:t>
      </w:r>
    </w:p>
    <w:p w14:paraId="668C0AFF" w14:textId="77777777" w:rsidR="009E733A" w:rsidRDefault="00001E1C">
      <w:pPr>
        <w:numPr>
          <w:ilvl w:val="0"/>
          <w:numId w:val="1"/>
        </w:numPr>
        <w:spacing w:after="3" w:line="262" w:lineRule="auto"/>
        <w:ind w:firstLine="666"/>
      </w:pPr>
      <w:r>
        <w:rPr>
          <w:bCs/>
          <w:sz w:val="28"/>
        </w:rPr>
        <w:t>Provident Knowledge on Assertions.</w:t>
      </w:r>
      <w:r w:rsidR="00E8454C">
        <w:rPr>
          <w:sz w:val="28"/>
        </w:rPr>
        <w:br/>
      </w:r>
      <w:r>
        <w:rPr>
          <w:b/>
          <w:sz w:val="28"/>
        </w:rPr>
        <w:t xml:space="preserve"> </w:t>
      </w:r>
    </w:p>
    <w:p w14:paraId="258EBB05" w14:textId="77777777" w:rsidR="009E733A" w:rsidRDefault="00D17CF4">
      <w:pPr>
        <w:spacing w:after="0" w:line="260" w:lineRule="auto"/>
        <w:ind w:left="10" w:right="221" w:hanging="10"/>
      </w:pPr>
      <w:r>
        <w:rPr>
          <w:sz w:val="24"/>
        </w:rPr>
        <w:t xml:space="preserve"> system: MS -office.  </w:t>
      </w:r>
      <w:r>
        <w:rPr>
          <w:b/>
          <w:sz w:val="28"/>
        </w:rPr>
        <w:t xml:space="preserve"> </w:t>
      </w:r>
    </w:p>
    <w:p w14:paraId="6FA9753F" w14:textId="77777777" w:rsidR="009E733A" w:rsidRDefault="00D17CF4">
      <w:pPr>
        <w:shd w:val="clear" w:color="auto" w:fill="B4C6E7"/>
        <w:spacing w:after="165"/>
        <w:ind w:left="-5" w:hanging="10"/>
      </w:pPr>
      <w:r>
        <w:rPr>
          <w:b/>
          <w:sz w:val="24"/>
        </w:rPr>
        <w:t xml:space="preserve">PERSONAL DETAILS: </w:t>
      </w:r>
      <w:r>
        <w:rPr>
          <w:sz w:val="24"/>
        </w:rPr>
        <w:t xml:space="preserve">  </w:t>
      </w:r>
    </w:p>
    <w:p w14:paraId="5303E833" w14:textId="77777777" w:rsidR="009E733A" w:rsidRDefault="00D17CF4">
      <w:pPr>
        <w:spacing w:after="161" w:line="260" w:lineRule="auto"/>
        <w:ind w:left="10" w:right="221" w:hanging="10"/>
      </w:pPr>
      <w:r>
        <w:rPr>
          <w:sz w:val="24"/>
        </w:rPr>
        <w:t xml:space="preserve">Native place                    </w:t>
      </w:r>
      <w:proofErr w:type="gramStart"/>
      <w:r>
        <w:rPr>
          <w:sz w:val="24"/>
        </w:rPr>
        <w:t xml:space="preserve">  :</w:t>
      </w:r>
      <w:proofErr w:type="gramEnd"/>
      <w:r>
        <w:rPr>
          <w:sz w:val="24"/>
        </w:rPr>
        <w:t xml:space="preserve">                Hyderabad   </w:t>
      </w:r>
    </w:p>
    <w:p w14:paraId="57EFBF2C" w14:textId="77777777" w:rsidR="009E733A" w:rsidRDefault="00D17CF4">
      <w:pPr>
        <w:spacing w:after="161" w:line="260" w:lineRule="auto"/>
        <w:ind w:left="10" w:right="221" w:hanging="10"/>
      </w:pPr>
      <w:r>
        <w:rPr>
          <w:sz w:val="24"/>
        </w:rPr>
        <w:t xml:space="preserve">Languages known          </w:t>
      </w:r>
      <w:proofErr w:type="gramStart"/>
      <w:r>
        <w:rPr>
          <w:sz w:val="24"/>
        </w:rPr>
        <w:t xml:space="preserve">  :</w:t>
      </w:r>
      <w:proofErr w:type="gramEnd"/>
      <w:r>
        <w:rPr>
          <w:sz w:val="24"/>
        </w:rPr>
        <w:t xml:space="preserve">                </w:t>
      </w:r>
      <w:proofErr w:type="spellStart"/>
      <w:r>
        <w:rPr>
          <w:sz w:val="24"/>
        </w:rPr>
        <w:t>English,Telugu,Hindi</w:t>
      </w:r>
      <w:proofErr w:type="spellEnd"/>
      <w:r>
        <w:rPr>
          <w:sz w:val="24"/>
        </w:rPr>
        <w:t xml:space="preserve">  </w:t>
      </w:r>
    </w:p>
    <w:p w14:paraId="2385E23D" w14:textId="77777777" w:rsidR="009E733A" w:rsidRDefault="00D17CF4">
      <w:pPr>
        <w:spacing w:after="161" w:line="260" w:lineRule="auto"/>
        <w:ind w:left="10" w:right="221" w:hanging="10"/>
      </w:pPr>
      <w:r>
        <w:rPr>
          <w:sz w:val="24"/>
        </w:rPr>
        <w:t xml:space="preserve">Nationality                      </w:t>
      </w:r>
      <w:proofErr w:type="gramStart"/>
      <w:r>
        <w:rPr>
          <w:sz w:val="24"/>
        </w:rPr>
        <w:t xml:space="preserve">  :</w:t>
      </w:r>
      <w:proofErr w:type="gramEnd"/>
      <w:r>
        <w:rPr>
          <w:sz w:val="24"/>
        </w:rPr>
        <w:t xml:space="preserve">                Indian   </w:t>
      </w:r>
    </w:p>
    <w:p w14:paraId="6244FD2C" w14:textId="77777777" w:rsidR="009E733A" w:rsidRDefault="00D17CF4">
      <w:pPr>
        <w:spacing w:after="161" w:line="260" w:lineRule="auto"/>
        <w:ind w:left="10" w:right="221" w:hanging="10"/>
      </w:pPr>
      <w:r>
        <w:rPr>
          <w:sz w:val="24"/>
        </w:rPr>
        <w:t xml:space="preserve">Strengths                         </w:t>
      </w:r>
      <w:proofErr w:type="gramStart"/>
      <w:r>
        <w:rPr>
          <w:sz w:val="24"/>
        </w:rPr>
        <w:t xml:space="preserve">  :</w:t>
      </w:r>
      <w:proofErr w:type="gramEnd"/>
      <w:r>
        <w:rPr>
          <w:sz w:val="24"/>
        </w:rPr>
        <w:t xml:space="preserve">                Quick learner, self motivated, hard working, disciplined.   </w:t>
      </w:r>
    </w:p>
    <w:p w14:paraId="0BB177F9" w14:textId="77777777" w:rsidR="009E733A" w:rsidRDefault="00D17CF4">
      <w:pPr>
        <w:shd w:val="clear" w:color="auto" w:fill="B4C6E7"/>
        <w:spacing w:after="165"/>
        <w:ind w:left="-5" w:hanging="10"/>
      </w:pPr>
      <w:r>
        <w:rPr>
          <w:b/>
          <w:sz w:val="24"/>
        </w:rPr>
        <w:t xml:space="preserve">DECLARATION: </w:t>
      </w:r>
      <w:r>
        <w:rPr>
          <w:sz w:val="24"/>
        </w:rPr>
        <w:t xml:space="preserve">  </w:t>
      </w:r>
    </w:p>
    <w:p w14:paraId="32545005" w14:textId="77777777" w:rsidR="009E733A" w:rsidRDefault="00D17CF4">
      <w:pPr>
        <w:spacing w:after="161" w:line="260" w:lineRule="auto"/>
        <w:ind w:left="10" w:right="221" w:hanging="10"/>
      </w:pPr>
      <w:r>
        <w:rPr>
          <w:sz w:val="24"/>
        </w:rPr>
        <w:t xml:space="preserve">I my here to declare that the provided above information is true and acquired best of my knowledge and I bear the responsibilities for the correctness of the </w:t>
      </w:r>
      <w:proofErr w:type="gramStart"/>
      <w:r>
        <w:rPr>
          <w:sz w:val="24"/>
        </w:rPr>
        <w:t>above mentioned</w:t>
      </w:r>
      <w:proofErr w:type="gramEnd"/>
      <w:r>
        <w:rPr>
          <w:sz w:val="24"/>
        </w:rPr>
        <w:t xml:space="preserve"> particulars.    </w:t>
      </w:r>
    </w:p>
    <w:sectPr w:rsidR="009E733A">
      <w:pgSz w:w="11905" w:h="16840"/>
      <w:pgMar w:top="1541" w:right="1146" w:bottom="1886"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B61"/>
    <w:multiLevelType w:val="hybridMultilevel"/>
    <w:tmpl w:val="0EECD744"/>
    <w:lvl w:ilvl="0" w:tplc="E74AB7DE">
      <w:start w:val="1"/>
      <w:numFmt w:val="bullet"/>
      <w:lvlText w:val="•"/>
      <w:lvlJc w:val="left"/>
      <w:pPr>
        <w:ind w:left="5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6D0AA7C">
      <w:start w:val="1"/>
      <w:numFmt w:val="bullet"/>
      <w:lvlText w:val="o"/>
      <w:lvlJc w:val="left"/>
      <w:pPr>
        <w:ind w:left="16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80047F6">
      <w:start w:val="1"/>
      <w:numFmt w:val="bullet"/>
      <w:lvlText w:val="▪"/>
      <w:lvlJc w:val="left"/>
      <w:pPr>
        <w:ind w:left="23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FB0EFF0">
      <w:start w:val="1"/>
      <w:numFmt w:val="bullet"/>
      <w:lvlText w:val="•"/>
      <w:lvlJc w:val="left"/>
      <w:pPr>
        <w:ind w:left="30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6C545E">
      <w:start w:val="1"/>
      <w:numFmt w:val="bullet"/>
      <w:lvlText w:val="o"/>
      <w:lvlJc w:val="left"/>
      <w:pPr>
        <w:ind w:left="37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174F82A">
      <w:start w:val="1"/>
      <w:numFmt w:val="bullet"/>
      <w:lvlText w:val="▪"/>
      <w:lvlJc w:val="left"/>
      <w:pPr>
        <w:ind w:left="45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4601C22">
      <w:start w:val="1"/>
      <w:numFmt w:val="bullet"/>
      <w:lvlText w:val="•"/>
      <w:lvlJc w:val="left"/>
      <w:pPr>
        <w:ind w:left="52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AE20396">
      <w:start w:val="1"/>
      <w:numFmt w:val="bullet"/>
      <w:lvlText w:val="o"/>
      <w:lvlJc w:val="left"/>
      <w:pPr>
        <w:ind w:left="59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91818FE">
      <w:start w:val="1"/>
      <w:numFmt w:val="bullet"/>
      <w:lvlText w:val="▪"/>
      <w:lvlJc w:val="left"/>
      <w:pPr>
        <w:ind w:left="66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088070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33A"/>
    <w:rsid w:val="00001E1C"/>
    <w:rsid w:val="000B0257"/>
    <w:rsid w:val="009E733A"/>
    <w:rsid w:val="00AE4C51"/>
    <w:rsid w:val="00C1130E"/>
    <w:rsid w:val="00D17CF4"/>
    <w:rsid w:val="00E84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A8F3"/>
  <w15:docId w15:val="{9A97B0F7-F596-4BC1-9B4A-FD0A0E62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reddy</dc:creator>
  <cp:keywords/>
  <cp:lastModifiedBy>vamshi dhar</cp:lastModifiedBy>
  <cp:revision>2</cp:revision>
  <dcterms:created xsi:type="dcterms:W3CDTF">2023-07-31T14:45:00Z</dcterms:created>
  <dcterms:modified xsi:type="dcterms:W3CDTF">2023-07-31T14:45:00Z</dcterms:modified>
</cp:coreProperties>
</file>