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30B9E" w14:textId="22A01A50" w:rsidR="00C4083F" w:rsidRPr="002B5663" w:rsidRDefault="008E180D">
      <w:pPr>
        <w:spacing w:before="600" w:after="200"/>
        <w:jc w:val="center"/>
        <w:rPr>
          <w:sz w:val="56"/>
          <w:szCs w:val="56"/>
        </w:rPr>
      </w:pPr>
      <w:r w:rsidRPr="008E180D">
        <w:rPr>
          <w:b/>
          <w:bCs/>
          <w:color w:val="1F3864"/>
          <w:sz w:val="56"/>
          <w:szCs w:val="56"/>
        </w:rPr>
        <mc:AlternateContent>
          <mc:Choice Requires="wps">
            <w:drawing>
              <wp:anchor distT="0" distB="0" distL="114300" distR="114300" simplePos="0" relativeHeight="251659264" behindDoc="0" locked="0" layoutInCell="1" allowOverlap="1" wp14:anchorId="7956CF0E" wp14:editId="5DF6E675">
                <wp:simplePos x="0" y="0"/>
                <wp:positionH relativeFrom="page">
                  <wp:align>right</wp:align>
                </wp:positionH>
                <wp:positionV relativeFrom="paragraph">
                  <wp:posOffset>-914400</wp:posOffset>
                </wp:positionV>
                <wp:extent cx="7556500" cy="1339850"/>
                <wp:effectExtent l="0" t="0" r="0" b="0"/>
                <wp:wrapNone/>
                <wp:docPr id="2" name="Rectangle 1"/>
                <wp:cNvGraphicFramePr/>
                <a:graphic xmlns:a="http://schemas.openxmlformats.org/drawingml/2006/main">
                  <a:graphicData uri="http://schemas.microsoft.com/office/word/2010/wordprocessingShape">
                    <wps:wsp>
                      <wps:cNvSpPr/>
                      <wps:spPr>
                        <a:xfrm>
                          <a:off x="0" y="0"/>
                          <a:ext cx="7556500" cy="1339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3EABB2" w14:textId="339D0260" w:rsidR="008E180D" w:rsidRPr="008E180D" w:rsidRDefault="008E180D" w:rsidP="008E180D">
                            <w:pPr>
                              <w:jc w:val="center"/>
                              <w:rPr>
                                <w:rFonts w:asciiTheme="minorHAnsi" w:hAnsi="Aptos" w:cstheme="minorBidi"/>
                                <w:color w:val="000000" w:themeColor="text1"/>
                                <w:kern w:val="24"/>
                                <w:sz w:val="24"/>
                                <w:szCs w:val="24"/>
                                <w:lang w:val="en-US"/>
                              </w:rPr>
                            </w:pPr>
                            <w:r w:rsidRPr="008E180D">
                              <w:rPr>
                                <w:b/>
                                <w:bCs/>
                                <w:color w:val="1F3864"/>
                                <w:sz w:val="56"/>
                                <w:szCs w:val="56"/>
                              </w:rPr>
                              <w:drawing>
                                <wp:inline distT="0" distB="0" distL="0" distR="0" wp14:anchorId="2970DE24" wp14:editId="531DBC44">
                                  <wp:extent cx="7659975" cy="1165225"/>
                                  <wp:effectExtent l="0" t="0" r="0" b="0"/>
                                  <wp:docPr id="4" name="Picture 3">
                                    <a:extLst xmlns:a="http://schemas.openxmlformats.org/drawingml/2006/main">
                                      <a:ext uri="{FF2B5EF4-FFF2-40B4-BE49-F238E27FC236}">
                                        <a16:creationId xmlns:a16="http://schemas.microsoft.com/office/drawing/2014/main" id="{B45916AB-55A0-B319-4878-DE7CDFB273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45916AB-55A0-B319-4878-DE7CDFB273C5}"/>
                                              </a:ext>
                                            </a:extLst>
                                          </pic:cNvPr>
                                          <pic:cNvPicPr>
                                            <a:picLocks noChangeAspect="1"/>
                                          </pic:cNvPicPr>
                                        </pic:nvPicPr>
                                        <pic:blipFill>
                                          <a:blip r:embed="rId7"/>
                                          <a:stretch>
                                            <a:fillRect/>
                                          </a:stretch>
                                        </pic:blipFill>
                                        <pic:spPr>
                                          <a:xfrm>
                                            <a:off x="0" y="0"/>
                                            <a:ext cx="7666541" cy="1166224"/>
                                          </a:xfrm>
                                          <a:prstGeom prst="rect">
                                            <a:avLst/>
                                          </a:prstGeom>
                                        </pic:spPr>
                                      </pic:pic>
                                    </a:graphicData>
                                  </a:graphic>
                                </wp:inline>
                              </w:drawing>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956CF0E" id="Rectangle 1" o:spid="_x0000_s1026" style="position:absolute;left:0;text-align:left;margin-left:543.8pt;margin-top:-1in;width:595pt;height:105.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" filled="f" stroked="f" strokeweight="1.5pt">
                <v:textbox>
                  <w:txbxContent>
                    <w:p w14:paraId="6D3EABB2" w14:textId="339D0260" w:rsidR="008E180D" w:rsidRPr="008E180D" w:rsidRDefault="008E180D" w:rsidP="008E180D">
                      <w:pPr>
                        <w:jc w:val="center"/>
                        <w:rPr>
                          <w:rFonts w:asciiTheme="minorHAnsi" w:hAnsi="Aptos" w:cstheme="minorBidi"/>
                          <w:color w:val="000000" w:themeColor="text1"/>
                          <w:kern w:val="24"/>
                          <w:sz w:val="24"/>
                          <w:szCs w:val="24"/>
                          <w:lang w:val="en-US"/>
                        </w:rPr>
                      </w:pPr>
                      <w:r w:rsidRPr="008E180D">
                        <w:rPr>
                          <w:b/>
                          <w:bCs/>
                          <w:color w:val="1F3864"/>
                          <w:sz w:val="56"/>
                          <w:szCs w:val="56"/>
                        </w:rPr>
                        <w:drawing>
                          <wp:inline distT="0" distB="0" distL="0" distR="0" wp14:anchorId="2970DE24" wp14:editId="531DBC44">
                            <wp:extent cx="7659975" cy="1165225"/>
                            <wp:effectExtent l="0" t="0" r="0" b="0"/>
                            <wp:docPr id="4" name="Picture 3">
                              <a:extLst xmlns:a="http://schemas.openxmlformats.org/drawingml/2006/main">
                                <a:ext uri="{FF2B5EF4-FFF2-40B4-BE49-F238E27FC236}">
                                  <a16:creationId xmlns:a16="http://schemas.microsoft.com/office/drawing/2014/main" id="{B45916AB-55A0-B319-4878-DE7CDFB273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45916AB-55A0-B319-4878-DE7CDFB273C5}"/>
                                        </a:ext>
                                      </a:extLst>
                                    </pic:cNvPr>
                                    <pic:cNvPicPr>
                                      <a:picLocks noChangeAspect="1"/>
                                    </pic:cNvPicPr>
                                  </pic:nvPicPr>
                                  <pic:blipFill>
                                    <a:blip r:embed="rId7"/>
                                    <a:stretch>
                                      <a:fillRect/>
                                    </a:stretch>
                                  </pic:blipFill>
                                  <pic:spPr>
                                    <a:xfrm>
                                      <a:off x="0" y="0"/>
                                      <a:ext cx="7666541" cy="1166224"/>
                                    </a:xfrm>
                                    <a:prstGeom prst="rect">
                                      <a:avLst/>
                                    </a:prstGeom>
                                  </pic:spPr>
                                </pic:pic>
                              </a:graphicData>
                            </a:graphic>
                          </wp:inline>
                        </w:drawing>
                      </w:r>
                    </w:p>
                  </w:txbxContent>
                </v:textbox>
                <w10:wrap anchorx="page"/>
              </v:rect>
            </w:pict>
          </mc:Fallback>
        </mc:AlternateContent>
      </w:r>
      <w:r w:rsidR="0048603A" w:rsidRPr="002B5663">
        <w:rPr>
          <w:b/>
          <w:bCs/>
          <w:color w:val="1F3864"/>
          <w:sz w:val="56"/>
          <w:szCs w:val="56"/>
        </w:rPr>
        <w:t>[</w:t>
      </w:r>
      <w:r w:rsidR="002B5663" w:rsidRPr="002B5663">
        <w:rPr>
          <w:b/>
          <w:bCs/>
          <w:color w:val="1F3864"/>
          <w:sz w:val="56"/>
          <w:szCs w:val="56"/>
        </w:rPr>
        <w:t>MALLA REDDY VISWAVIDYAPEETH</w:t>
      </w:r>
      <w:r w:rsidR="0048603A" w:rsidRPr="002B5663">
        <w:rPr>
          <w:b/>
          <w:bCs/>
          <w:color w:val="1F3864"/>
          <w:sz w:val="56"/>
          <w:szCs w:val="56"/>
        </w:rPr>
        <w:t>]</w:t>
      </w:r>
    </w:p>
    <w:p w14:paraId="77B19CB6" w14:textId="0685DF10" w:rsidR="00C4083F" w:rsidRDefault="0048603A">
      <w:pPr>
        <w:spacing w:after="700"/>
        <w:jc w:val="center"/>
      </w:pPr>
      <w:r>
        <w:rPr>
          <w:sz w:val="26"/>
          <w:szCs w:val="26"/>
        </w:rPr>
        <w:t>[Department of Computer Science and Engineerin</w:t>
      </w:r>
      <w:r w:rsidR="002B5663">
        <w:rPr>
          <w:sz w:val="26"/>
          <w:szCs w:val="26"/>
        </w:rPr>
        <w:t>g</w:t>
      </w:r>
      <w:r>
        <w:rPr>
          <w:sz w:val="26"/>
          <w:szCs w:val="26"/>
        </w:rPr>
        <w:t>]</w:t>
      </w:r>
    </w:p>
    <w:p w14:paraId="73D5FD08" w14:textId="4B58A433" w:rsidR="00C4083F" w:rsidRDefault="0048603A">
      <w:pPr>
        <w:spacing w:after="100"/>
        <w:jc w:val="center"/>
      </w:pPr>
      <w:r>
        <w:rPr>
          <w:b/>
          <w:bCs/>
          <w:sz w:val="24"/>
          <w:szCs w:val="24"/>
        </w:rPr>
        <w:t>DESIGN AND ANALYSIS OF ALGORITHMS (DAA)</w:t>
      </w:r>
    </w:p>
    <w:p w14:paraId="7359131D" w14:textId="77777777" w:rsidR="00C4083F" w:rsidRDefault="0048603A">
      <w:pPr>
        <w:spacing w:after="900"/>
        <w:jc w:val="center"/>
      </w:pPr>
      <w:r>
        <w:rPr>
          <w:sz w:val="24"/>
          <w:szCs w:val="24"/>
        </w:rPr>
        <w:t>Mini Project Report</w:t>
      </w:r>
    </w:p>
    <w:p w14:paraId="3B3F3F70" w14:textId="77777777" w:rsidR="00C4083F" w:rsidRDefault="0048603A">
      <w:pPr>
        <w:spacing w:after="150"/>
        <w:jc w:val="center"/>
      </w:pPr>
      <w:r>
        <w:rPr>
          <w:b/>
          <w:bCs/>
          <w:color w:val="1F3864"/>
          <w:sz w:val="52"/>
          <w:szCs w:val="52"/>
        </w:rPr>
        <w:t>DNA SEQUENCE COMPARISON</w:t>
      </w:r>
    </w:p>
    <w:p w14:paraId="047187EE" w14:textId="77777777" w:rsidR="00C4083F" w:rsidRDefault="0048603A">
      <w:pPr>
        <w:spacing w:after="150"/>
        <w:jc w:val="center"/>
      </w:pPr>
      <w:r>
        <w:rPr>
          <w:i/>
          <w:iCs/>
          <w:sz w:val="28"/>
          <w:szCs w:val="28"/>
        </w:rPr>
        <w:t>Using Longest Common Subsequence and Dynamic Programming</w:t>
      </w:r>
    </w:p>
    <w:p w14:paraId="12785994" w14:textId="77777777" w:rsidR="00C4083F" w:rsidRDefault="0048603A">
      <w:pPr>
        <w:spacing w:after="900"/>
        <w:jc w:val="center"/>
      </w:pPr>
      <w:r>
        <w:rPr>
          <w:i/>
          <w:iCs/>
          <w:sz w:val="26"/>
          <w:szCs w:val="26"/>
        </w:rPr>
        <w:t xml:space="preserve">with an Interactive </w:t>
      </w:r>
      <w:proofErr w:type="spellStart"/>
      <w:r>
        <w:rPr>
          <w:i/>
          <w:iCs/>
          <w:sz w:val="26"/>
          <w:szCs w:val="26"/>
        </w:rPr>
        <w:t>Streamlit</w:t>
      </w:r>
      <w:proofErr w:type="spellEnd"/>
      <w:r>
        <w:rPr>
          <w:i/>
          <w:iCs/>
          <w:sz w:val="26"/>
          <w:szCs w:val="26"/>
        </w:rPr>
        <w:t xml:space="preserve"> Visualiser</w:t>
      </w:r>
    </w:p>
    <w:p w14:paraId="18936389" w14:textId="5E8C431E" w:rsidR="002B5663" w:rsidRDefault="0048603A" w:rsidP="002B5663">
      <w:pPr>
        <w:spacing w:after="80"/>
        <w:jc w:val="center"/>
      </w:pPr>
      <w:r>
        <w:t>Submitted by</w:t>
      </w:r>
    </w:p>
    <w:p w14:paraId="4AF54DA2" w14:textId="77777777" w:rsidR="002B5663" w:rsidRDefault="002B5663" w:rsidP="002B5663">
      <w:pPr>
        <w:spacing w:after="80"/>
        <w:jc w:val="center"/>
      </w:pPr>
    </w:p>
    <w:p w14:paraId="20940D89" w14:textId="2BF67543" w:rsidR="002B5663" w:rsidRPr="002B5663" w:rsidRDefault="002B5663" w:rsidP="002B5663">
      <w:pPr>
        <w:spacing w:after="400"/>
        <w:jc w:val="center"/>
      </w:pPr>
      <w:r w:rsidRPr="002B5663">
        <w:t>*</w:t>
      </w:r>
      <w:r w:rsidRPr="002B5663">
        <w:t xml:space="preserve"> Amy Pearline</w:t>
      </w:r>
      <w:r>
        <w:t>(25MVCSMR0461)</w:t>
      </w:r>
    </w:p>
    <w:p w14:paraId="0C929C5F" w14:textId="533CBB26" w:rsidR="002B5663" w:rsidRDefault="002B5663" w:rsidP="002B5663">
      <w:pPr>
        <w:spacing w:after="400"/>
        <w:jc w:val="center"/>
      </w:pPr>
      <w:r>
        <w:t>* N Devi Sarada</w:t>
      </w:r>
      <w:r>
        <w:t xml:space="preserve"> (</w:t>
      </w:r>
      <w:r>
        <w:t>25MVCSMR0</w:t>
      </w:r>
      <w:r>
        <w:t>517</w:t>
      </w:r>
      <w:r>
        <w:t>)</w:t>
      </w:r>
    </w:p>
    <w:p w14:paraId="6F858DAC" w14:textId="0A9F563F" w:rsidR="002B5663" w:rsidRDefault="002B5663" w:rsidP="002B5663">
      <w:pPr>
        <w:spacing w:after="400"/>
        <w:jc w:val="center"/>
      </w:pPr>
      <w:r>
        <w:t xml:space="preserve">* P.S Sri Lakshmi </w:t>
      </w:r>
      <w:r>
        <w:t>(</w:t>
      </w:r>
      <w:r>
        <w:t>25MVCSMR0</w:t>
      </w:r>
      <w:r>
        <w:t>520</w:t>
      </w:r>
      <w:r>
        <w:t>)</w:t>
      </w:r>
    </w:p>
    <w:p w14:paraId="791D010B" w14:textId="26EE5C5A" w:rsidR="002B5663" w:rsidRDefault="002B5663" w:rsidP="002B5663">
      <w:pPr>
        <w:spacing w:after="400"/>
        <w:jc w:val="center"/>
      </w:pPr>
      <w:r>
        <w:t>* Y Malishka Varma</w:t>
      </w:r>
      <w:r>
        <w:t xml:space="preserve"> (</w:t>
      </w:r>
      <w:r>
        <w:t>25MVCSMR0</w:t>
      </w:r>
      <w:r>
        <w:t>537</w:t>
      </w:r>
      <w:r>
        <w:t>)</w:t>
      </w:r>
    </w:p>
    <w:p w14:paraId="59322AF2" w14:textId="77777777" w:rsidR="002B5663" w:rsidRDefault="002B5663" w:rsidP="002B5663">
      <w:pPr>
        <w:spacing w:after="400"/>
        <w:jc w:val="center"/>
      </w:pPr>
    </w:p>
    <w:p w14:paraId="03EA6819" w14:textId="28192E28" w:rsidR="00C4083F" w:rsidRDefault="0048603A" w:rsidP="002B5663">
      <w:pPr>
        <w:spacing w:after="400"/>
        <w:jc w:val="center"/>
      </w:pPr>
      <w:r>
        <w:t>Academic Year: [20</w:t>
      </w:r>
      <w:r w:rsidR="002B5663">
        <w:t>26</w:t>
      </w:r>
      <w:r>
        <w:t>– 20</w:t>
      </w:r>
      <w:r w:rsidR="002B5663">
        <w:t>27</w:t>
      </w:r>
      <w:r>
        <w:t>]</w:t>
      </w:r>
    </w:p>
    <w:p w14:paraId="52A83FBA" w14:textId="6AE30228" w:rsidR="00C4083F" w:rsidRDefault="0048603A">
      <w:pPr>
        <w:spacing w:after="200"/>
        <w:jc w:val="center"/>
      </w:pPr>
      <w:r>
        <w:t>Date of Submission: [</w:t>
      </w:r>
      <w:r w:rsidR="002B5663">
        <w:t>03</w:t>
      </w:r>
      <w:r>
        <w:t>/</w:t>
      </w:r>
      <w:r w:rsidR="002B5663">
        <w:t>10</w:t>
      </w:r>
      <w:r>
        <w:t>/</w:t>
      </w:r>
      <w:r w:rsidR="002B5663">
        <w:t>20206</w:t>
      </w:r>
      <w:r>
        <w:t>]</w:t>
      </w:r>
    </w:p>
    <w:p w14:paraId="1BA1A8B3" w14:textId="77777777" w:rsidR="00C4083F" w:rsidRDefault="0048603A">
      <w:pPr>
        <w:pStyle w:val="Heading1"/>
        <w:pageBreakBefore/>
      </w:pPr>
      <w:r>
        <w:lastRenderedPageBreak/>
        <w:t>1. Abstract and Introduction</w:t>
      </w:r>
    </w:p>
    <w:p w14:paraId="23D1A49C" w14:textId="77777777" w:rsidR="00C4083F" w:rsidRDefault="0048603A">
      <w:pPr>
        <w:pStyle w:val="Heading2"/>
      </w:pPr>
      <w:r>
        <w:t>1.1 Abstract</w:t>
      </w:r>
    </w:p>
    <w:p w14:paraId="3CA4B662" w14:textId="77777777" w:rsidR="00C4083F" w:rsidRDefault="0048603A">
      <w:pPr>
        <w:spacing w:after="140" w:line="300" w:lineRule="auto"/>
        <w:jc w:val="both"/>
      </w:pPr>
      <w:r>
        <w:t xml:space="preserve">DNA sequence comparison is one of the most fundamental operations in bioinformatics. It is used to measure how closely two organisms are related, to detect mutations, and to validate laboratory results such as gene edits. This project implements a DNA Sequence Comparison tool built around the Longest Common Subsequence (LCS) problem, solved with Dynamic Programming (DP) in </w:t>
      </w:r>
      <w:proofErr w:type="gramStart"/>
      <w:r>
        <w:t>O(</w:t>
      </w:r>
      <w:proofErr w:type="gramEnd"/>
      <w:r>
        <w:t>m × n) time.</w:t>
      </w:r>
    </w:p>
    <w:p w14:paraId="15F5B2E8" w14:textId="77777777" w:rsidR="00C4083F" w:rsidRDefault="0048603A">
      <w:pPr>
        <w:spacing w:after="140" w:line="300" w:lineRule="auto"/>
        <w:jc w:val="both"/>
      </w:pPr>
      <w:r>
        <w:t xml:space="preserve">The system accepts two DNA strings (typed in, uploaded as FASTA files, or loaded through </w:t>
      </w:r>
      <w:proofErr w:type="spellStart"/>
      <w:r>
        <w:t>Biopython</w:t>
      </w:r>
      <w:proofErr w:type="spellEnd"/>
      <w:r>
        <w:t xml:space="preserve">), builds the complete DP table, backtracks through it to recover the common subsequence, and reports similarity measures. Unlike a black-box tool that returns only a number, the prototype shows the DP table cell by cell, highlights the traceback path, and explains why each value was chosen. A naive recursive solution is also provided so that the benefit of overlapping subproblems and </w:t>
      </w:r>
      <w:proofErr w:type="spellStart"/>
      <w:r>
        <w:t>memoisation</w:t>
      </w:r>
      <w:proofErr w:type="spellEnd"/>
      <w:r>
        <w:t xml:space="preserve"> can be measured directly. The web interface is built with </w:t>
      </w:r>
      <w:proofErr w:type="spellStart"/>
      <w:r>
        <w:t>Streamlit</w:t>
      </w:r>
      <w:proofErr w:type="spellEnd"/>
      <w:r>
        <w:t>. The report closes with future scop</w:t>
      </w:r>
      <w:r>
        <w:t>e, including how the same ideas extend to CRISPR guide RNA design and gene editing analysis.</w:t>
      </w:r>
    </w:p>
    <w:p w14:paraId="0DDD37F0" w14:textId="77777777" w:rsidR="00C4083F" w:rsidRDefault="0048603A">
      <w:pPr>
        <w:pStyle w:val="Heading2"/>
      </w:pPr>
      <w:r>
        <w:t>1.2 Introduction</w:t>
      </w:r>
    </w:p>
    <w:p w14:paraId="7AB7BADD" w14:textId="77777777" w:rsidR="00C4083F" w:rsidRDefault="0048603A">
      <w:pPr>
        <w:spacing w:after="140" w:line="300" w:lineRule="auto"/>
        <w:jc w:val="both"/>
      </w:pPr>
      <w:r>
        <w:t xml:space="preserve">A DNA molecule can be represented as a string over the alphabet {A, C, G, T}. Comparing two DNA strings means finding the ways in which they are alike and how they differ. Two kinds of common patterns are usually studied: a common substring, where the shared characters are contiguous, and a common subsequence, where the shared characters appear in the same order but may have gaps between them. </w:t>
      </w:r>
      <w:proofErr w:type="spellStart"/>
      <w:r>
        <w:t>Subsequences</w:t>
      </w:r>
      <w:proofErr w:type="spellEnd"/>
      <w:r>
        <w:t xml:space="preserve"> are biologically more meaningful because insertions and deletions during evolution break contiguity while preserving the order of conserved bases.</w:t>
      </w:r>
    </w:p>
    <w:p w14:paraId="7588B7D4" w14:textId="77777777" w:rsidR="00C4083F" w:rsidRDefault="0048603A">
      <w:pPr>
        <w:spacing w:after="140" w:line="300" w:lineRule="auto"/>
        <w:jc w:val="both"/>
      </w:pPr>
      <w:r>
        <w:t xml:space="preserve">The Longest Common Subsequence problem asks for the longest sequence that occurs, in order, in both inputs. Because the number of </w:t>
      </w:r>
      <w:proofErr w:type="spellStart"/>
      <w:r>
        <w:t>subsequences</w:t>
      </w:r>
      <w:proofErr w:type="spellEnd"/>
      <w:r>
        <w:t xml:space="preserve"> of a string of length n is 2ⁿ, brute force is impractical. LCS has optimal substructure and overlapping subproblems, which makes it a classic application of Dynamic Programming. Each cell of the DP table stores the LCS length of a pair of prefixes, and the full answer is reconstructed from these stored states.</w:t>
      </w:r>
    </w:p>
    <w:p w14:paraId="1901307C" w14:textId="77777777" w:rsidR="00C4083F" w:rsidRDefault="0048603A">
      <w:pPr>
        <w:spacing w:after="140" w:line="300" w:lineRule="auto"/>
        <w:jc w:val="both"/>
      </w:pPr>
      <w:r>
        <w:t>Tools such as the Unix diff utility, version control systems, and early sequence aligners use LCS or its relatives (edit distance and the Needleman–Wunsch algorithm). Understanding LCS is therefore a stepping stone to practical sequence alignment.</w:t>
      </w:r>
    </w:p>
    <w:p w14:paraId="5DADD13F" w14:textId="77777777" w:rsidR="00C4083F" w:rsidRDefault="0048603A">
      <w:pPr>
        <w:pStyle w:val="Heading1"/>
        <w:pageBreakBefore/>
      </w:pPr>
      <w:r>
        <w:lastRenderedPageBreak/>
        <w:t>2. Problem Statement, Objectives and Scope</w:t>
      </w:r>
    </w:p>
    <w:p w14:paraId="704153AC" w14:textId="77777777" w:rsidR="00C4083F" w:rsidRDefault="0048603A">
      <w:pPr>
        <w:pStyle w:val="Heading2"/>
      </w:pPr>
      <w:r>
        <w:t>2.1 Problem Statement</w:t>
      </w:r>
    </w:p>
    <w:p w14:paraId="1533DC02" w14:textId="77777777" w:rsidR="00C4083F" w:rsidRDefault="0048603A">
      <w:pPr>
        <w:spacing w:after="140" w:line="300" w:lineRule="auto"/>
        <w:jc w:val="both"/>
      </w:pPr>
      <w:r>
        <w:t xml:space="preserve">Given two DNA strings X = </w:t>
      </w:r>
      <w:proofErr w:type="spellStart"/>
      <w:r>
        <w:t>x₁x</w:t>
      </w:r>
      <w:proofErr w:type="spellEnd"/>
      <w:r>
        <w:t xml:space="preserve">₂…xₘ and Y = </w:t>
      </w:r>
      <w:proofErr w:type="spellStart"/>
      <w:r>
        <w:t>y₁y</w:t>
      </w:r>
      <w:proofErr w:type="spellEnd"/>
      <w:r>
        <w:t>₂…yₙ over the alphabet {A, C, G, T}, compare them to identify their longest common subsequence, compute similarity measures, and display and explain the Dynamic Programming table that was used to derive the result.</w:t>
      </w:r>
    </w:p>
    <w:p w14:paraId="018BE936" w14:textId="77777777" w:rsidR="00C4083F" w:rsidRDefault="0048603A">
      <w:pPr>
        <w:pStyle w:val="Heading2"/>
      </w:pPr>
      <w:r>
        <w:t>2.2 Objectives</w:t>
      </w:r>
    </w:p>
    <w:p w14:paraId="6F7E5DBC" w14:textId="77777777" w:rsidR="00C4083F" w:rsidRDefault="0048603A">
      <w:pPr>
        <w:pStyle w:val="ListParagraph"/>
        <w:numPr>
          <w:ilvl w:val="0"/>
          <w:numId w:val="2"/>
        </w:numPr>
        <w:spacing w:after="80" w:line="290" w:lineRule="auto"/>
      </w:pPr>
      <w:r>
        <w:t xml:space="preserve">Demonstrate the Longest Common Subsequence algorithm using Dynamic Programming, and compare it with a naive recursive approach and a </w:t>
      </w:r>
      <w:proofErr w:type="spellStart"/>
      <w:r>
        <w:t>memoised</w:t>
      </w:r>
      <w:proofErr w:type="spellEnd"/>
      <w:r>
        <w:t xml:space="preserve"> (top-down) approach.</w:t>
      </w:r>
    </w:p>
    <w:p w14:paraId="5DDEDA13" w14:textId="77777777" w:rsidR="00C4083F" w:rsidRDefault="0048603A">
      <w:pPr>
        <w:pStyle w:val="ListParagraph"/>
        <w:numPr>
          <w:ilvl w:val="0"/>
          <w:numId w:val="2"/>
        </w:numPr>
        <w:spacing w:after="80" w:line="290" w:lineRule="auto"/>
      </w:pPr>
      <w:r>
        <w:t>Present the final result clearly: the LCS string, its length, the matching positions in both sequences, and similarity percentages.</w:t>
      </w:r>
    </w:p>
    <w:p w14:paraId="4960FC1E" w14:textId="77777777" w:rsidR="00C4083F" w:rsidRDefault="0048603A">
      <w:pPr>
        <w:pStyle w:val="ListParagraph"/>
        <w:numPr>
          <w:ilvl w:val="0"/>
          <w:numId w:val="2"/>
        </w:numPr>
        <w:spacing w:after="80" w:line="290" w:lineRule="auto"/>
      </w:pPr>
      <w:r>
        <w:t>Make the decisions visible by rendering the DP table, colour-coding the traceback path, and giving a step-by-step explanation of each cell.</w:t>
      </w:r>
    </w:p>
    <w:p w14:paraId="28B4F659" w14:textId="77777777" w:rsidR="00C4083F" w:rsidRDefault="0048603A">
      <w:pPr>
        <w:pStyle w:val="ListParagraph"/>
        <w:numPr>
          <w:ilvl w:val="0"/>
          <w:numId w:val="2"/>
        </w:numPr>
        <w:spacing w:after="80" w:line="290" w:lineRule="auto"/>
      </w:pPr>
      <w:r>
        <w:t xml:space="preserve">Validate DNA input (only A, C, G, T, with optional FASTA parsing through </w:t>
      </w:r>
      <w:proofErr w:type="spellStart"/>
      <w:r>
        <w:t>Biopython</w:t>
      </w:r>
      <w:proofErr w:type="spellEnd"/>
      <w:r>
        <w:t>) and handle edge cases such as empty or identical strings.</w:t>
      </w:r>
    </w:p>
    <w:p w14:paraId="415B79F1" w14:textId="77777777" w:rsidR="00C4083F" w:rsidRDefault="0048603A">
      <w:pPr>
        <w:pStyle w:val="ListParagraph"/>
        <w:numPr>
          <w:ilvl w:val="0"/>
          <w:numId w:val="2"/>
        </w:numPr>
        <w:spacing w:after="80" w:line="290" w:lineRule="auto"/>
      </w:pPr>
      <w:r>
        <w:t>Measure and report the time and space behaviour of the algorithms on inputs of increasing size.</w:t>
      </w:r>
    </w:p>
    <w:p w14:paraId="6D61E292" w14:textId="77777777" w:rsidR="00C4083F" w:rsidRDefault="0048603A">
      <w:pPr>
        <w:pStyle w:val="ListParagraph"/>
        <w:numPr>
          <w:ilvl w:val="0"/>
          <w:numId w:val="2"/>
        </w:numPr>
        <w:spacing w:after="80" w:line="290" w:lineRule="auto"/>
      </w:pPr>
      <w:r>
        <w:t>Outline how the work can be extended to real-world genomics, in particular CRISPR guide design and gene editing verification.</w:t>
      </w:r>
    </w:p>
    <w:p w14:paraId="5F3DFAF1" w14:textId="77777777" w:rsidR="00C4083F" w:rsidRDefault="0048603A">
      <w:pPr>
        <w:pStyle w:val="Heading2"/>
      </w:pPr>
      <w:r>
        <w:t>2.3 Scope</w:t>
      </w:r>
    </w:p>
    <w:p w14:paraId="67D0CBC9" w14:textId="77777777" w:rsidR="00C4083F" w:rsidRDefault="0048603A">
      <w:pPr>
        <w:spacing w:after="60"/>
        <w:jc w:val="both"/>
      </w:pPr>
      <w:r>
        <w:t>In scope:</w:t>
      </w:r>
    </w:p>
    <w:p w14:paraId="5026CEDC" w14:textId="77777777" w:rsidR="00C4083F" w:rsidRDefault="0048603A">
      <w:pPr>
        <w:pStyle w:val="ListParagraph"/>
        <w:numPr>
          <w:ilvl w:val="0"/>
          <w:numId w:val="2"/>
        </w:numPr>
        <w:spacing w:after="80" w:line="290" w:lineRule="auto"/>
      </w:pPr>
      <w:r>
        <w:t>Pairwise comparison of two DNA sequences up to a few thousand bases, with full DP table display for sequences up to about 30 bases, and a compact heat-map view for longer ones.</w:t>
      </w:r>
    </w:p>
    <w:p w14:paraId="7BDABCE3" w14:textId="77777777" w:rsidR="00C4083F" w:rsidRDefault="0048603A">
      <w:pPr>
        <w:pStyle w:val="ListParagraph"/>
        <w:numPr>
          <w:ilvl w:val="0"/>
          <w:numId w:val="2"/>
        </w:numPr>
        <w:spacing w:after="80" w:line="290" w:lineRule="auto"/>
      </w:pPr>
      <w:r>
        <w:t>Exact LCS (with a single optimal answer, and optionally all optimal answers for short inputs).</w:t>
      </w:r>
    </w:p>
    <w:p w14:paraId="118D510C" w14:textId="77777777" w:rsidR="00C4083F" w:rsidRDefault="0048603A">
      <w:pPr>
        <w:pStyle w:val="ListParagraph"/>
        <w:numPr>
          <w:ilvl w:val="0"/>
          <w:numId w:val="2"/>
        </w:numPr>
        <w:spacing w:after="80" w:line="290" w:lineRule="auto"/>
      </w:pPr>
      <w:r>
        <w:t>Similarity metrics derived from the LCS and a comparison with edit distance.</w:t>
      </w:r>
    </w:p>
    <w:p w14:paraId="756AE125" w14:textId="77777777" w:rsidR="00C4083F" w:rsidRDefault="0048603A">
      <w:pPr>
        <w:spacing w:before="120" w:after="60"/>
        <w:jc w:val="both"/>
      </w:pPr>
      <w:r>
        <w:t>Out of scope for this prototype:</w:t>
      </w:r>
    </w:p>
    <w:p w14:paraId="204C3397" w14:textId="77777777" w:rsidR="00C4083F" w:rsidRDefault="0048603A">
      <w:pPr>
        <w:pStyle w:val="ListParagraph"/>
        <w:numPr>
          <w:ilvl w:val="0"/>
          <w:numId w:val="2"/>
        </w:numPr>
        <w:spacing w:after="80" w:line="290" w:lineRule="auto"/>
      </w:pPr>
      <w:r>
        <w:t>Multiple sequence alignment, scoring matrices (BLOSUM, PAM), and affine gap penalties.</w:t>
      </w:r>
    </w:p>
    <w:p w14:paraId="2663F81B" w14:textId="77777777" w:rsidR="00C4083F" w:rsidRDefault="0048603A">
      <w:pPr>
        <w:pStyle w:val="ListParagraph"/>
        <w:numPr>
          <w:ilvl w:val="0"/>
          <w:numId w:val="2"/>
        </w:numPr>
        <w:spacing w:after="80" w:line="290" w:lineRule="auto"/>
      </w:pPr>
      <w:r>
        <w:t>Genome-scale comparison (millions of bases) and heuristic search such as BLAST.</w:t>
      </w:r>
    </w:p>
    <w:p w14:paraId="6431EBE3" w14:textId="77777777" w:rsidR="00C4083F" w:rsidRDefault="0048603A">
      <w:pPr>
        <w:pStyle w:val="ListParagraph"/>
        <w:numPr>
          <w:ilvl w:val="0"/>
          <w:numId w:val="2"/>
        </w:numPr>
        <w:spacing w:after="80" w:line="290" w:lineRule="auto"/>
      </w:pPr>
      <w:r>
        <w:t>Actual CRISPR design or gene editing, which is discussed only as future scope (Section 8).</w:t>
      </w:r>
    </w:p>
    <w:p w14:paraId="6A3359A0" w14:textId="77777777" w:rsidR="00C4083F" w:rsidRDefault="0048603A">
      <w:pPr>
        <w:pStyle w:val="Heading1"/>
        <w:pageBreakBefore/>
      </w:pPr>
      <w:r>
        <w:lastRenderedPageBreak/>
        <w:t>3. Features and Functional Requirements</w:t>
      </w:r>
    </w:p>
    <w:p w14:paraId="4F023A1F" w14:textId="77777777" w:rsidR="00C4083F" w:rsidRDefault="0048603A">
      <w:pPr>
        <w:pStyle w:val="Heading2"/>
      </w:pPr>
      <w:r>
        <w:t>3.1 Features</w:t>
      </w:r>
    </w:p>
    <w:p w14:paraId="237C9FCA" w14:textId="77777777" w:rsidR="00C4083F" w:rsidRDefault="0048603A">
      <w:pPr>
        <w:pStyle w:val="ListParagraph"/>
        <w:numPr>
          <w:ilvl w:val="0"/>
          <w:numId w:val="2"/>
        </w:numPr>
        <w:spacing w:after="80" w:line="290" w:lineRule="auto"/>
      </w:pPr>
      <w:r>
        <w:rPr>
          <w:b/>
          <w:bCs/>
        </w:rPr>
        <w:t xml:space="preserve">Flexible input: </w:t>
      </w:r>
      <w:r>
        <w:t>type or paste sequences, upload FASTA files, or use built-in sample sequences.</w:t>
      </w:r>
    </w:p>
    <w:p w14:paraId="7F0ACAC4" w14:textId="77777777" w:rsidR="00C4083F" w:rsidRDefault="0048603A">
      <w:pPr>
        <w:pStyle w:val="ListParagraph"/>
        <w:numPr>
          <w:ilvl w:val="0"/>
          <w:numId w:val="2"/>
        </w:numPr>
        <w:spacing w:after="80" w:line="290" w:lineRule="auto"/>
      </w:pPr>
      <w:r>
        <w:rPr>
          <w:b/>
          <w:bCs/>
        </w:rPr>
        <w:t xml:space="preserve">Input validation: </w:t>
      </w:r>
      <w:r>
        <w:t>upper-casing, whitespace removal, and rejection of characters outside A, C, G, T with a clear message.</w:t>
      </w:r>
    </w:p>
    <w:p w14:paraId="5C11BEDB" w14:textId="77777777" w:rsidR="00C4083F" w:rsidRDefault="0048603A">
      <w:pPr>
        <w:pStyle w:val="ListParagraph"/>
        <w:numPr>
          <w:ilvl w:val="0"/>
          <w:numId w:val="2"/>
        </w:numPr>
        <w:spacing w:after="80" w:line="290" w:lineRule="auto"/>
      </w:pPr>
      <w:r>
        <w:rPr>
          <w:b/>
          <w:bCs/>
        </w:rPr>
        <w:t xml:space="preserve">LCS computation: </w:t>
      </w:r>
      <w:r>
        <w:t xml:space="preserve">bottom-up DP, top-down </w:t>
      </w:r>
      <w:proofErr w:type="spellStart"/>
      <w:r>
        <w:t>memoisation</w:t>
      </w:r>
      <w:proofErr w:type="spellEnd"/>
      <w:r>
        <w:t>, and naive recursion (limited to short inputs).</w:t>
      </w:r>
    </w:p>
    <w:p w14:paraId="2FD3C8ED" w14:textId="77777777" w:rsidR="00C4083F" w:rsidRDefault="0048603A">
      <w:pPr>
        <w:pStyle w:val="ListParagraph"/>
        <w:numPr>
          <w:ilvl w:val="0"/>
          <w:numId w:val="2"/>
        </w:numPr>
        <w:spacing w:after="80" w:line="290" w:lineRule="auto"/>
      </w:pPr>
      <w:r>
        <w:rPr>
          <w:b/>
          <w:bCs/>
        </w:rPr>
        <w:t xml:space="preserve">DP table visualiser: </w:t>
      </w:r>
      <w:r>
        <w:t>full table with row and column labels, highlighted traceback path and matched characters.</w:t>
      </w:r>
    </w:p>
    <w:p w14:paraId="6ACFFF1E" w14:textId="77777777" w:rsidR="00C4083F" w:rsidRDefault="0048603A">
      <w:pPr>
        <w:pStyle w:val="ListParagraph"/>
        <w:numPr>
          <w:ilvl w:val="0"/>
          <w:numId w:val="2"/>
        </w:numPr>
        <w:spacing w:after="80" w:line="290" w:lineRule="auto"/>
      </w:pPr>
      <w:r>
        <w:rPr>
          <w:b/>
          <w:bCs/>
        </w:rPr>
        <w:t xml:space="preserve">Alignment view: </w:t>
      </w:r>
      <w:r>
        <w:t>the two sequences laid out with matched bases aligned and gaps shown as dashes.</w:t>
      </w:r>
    </w:p>
    <w:p w14:paraId="487B05A1" w14:textId="77777777" w:rsidR="00C4083F" w:rsidRDefault="0048603A">
      <w:pPr>
        <w:pStyle w:val="ListParagraph"/>
        <w:numPr>
          <w:ilvl w:val="0"/>
          <w:numId w:val="2"/>
        </w:numPr>
        <w:spacing w:after="80" w:line="290" w:lineRule="auto"/>
      </w:pPr>
      <w:r>
        <w:rPr>
          <w:b/>
          <w:bCs/>
        </w:rPr>
        <w:t xml:space="preserve">Similarity measures: </w:t>
      </w:r>
      <w:r>
        <w:t>LCS length, similarity percentage, and edit distance.</w:t>
      </w:r>
    </w:p>
    <w:p w14:paraId="3293C256" w14:textId="77777777" w:rsidR="00C4083F" w:rsidRDefault="0048603A">
      <w:pPr>
        <w:pStyle w:val="ListParagraph"/>
        <w:numPr>
          <w:ilvl w:val="0"/>
          <w:numId w:val="2"/>
        </w:numPr>
        <w:spacing w:after="80" w:line="290" w:lineRule="auto"/>
      </w:pPr>
      <w:r>
        <w:rPr>
          <w:b/>
          <w:bCs/>
        </w:rPr>
        <w:t xml:space="preserve">Step-by-step explanation: </w:t>
      </w:r>
      <w:r>
        <w:t>a plain-English account of how each cell was filled and how the backtracking reached the answer.</w:t>
      </w:r>
    </w:p>
    <w:p w14:paraId="699336B4" w14:textId="77777777" w:rsidR="00C4083F" w:rsidRDefault="0048603A">
      <w:pPr>
        <w:pStyle w:val="ListParagraph"/>
        <w:numPr>
          <w:ilvl w:val="0"/>
          <w:numId w:val="2"/>
        </w:numPr>
        <w:spacing w:after="80" w:line="290" w:lineRule="auto"/>
      </w:pPr>
      <w:r>
        <w:rPr>
          <w:b/>
          <w:bCs/>
        </w:rPr>
        <w:t xml:space="preserve">Performance panel: </w:t>
      </w:r>
      <w:r>
        <w:t>runtime and cell-count comparison for different input sizes.</w:t>
      </w:r>
    </w:p>
    <w:p w14:paraId="4FA692F2" w14:textId="77777777" w:rsidR="00C4083F" w:rsidRDefault="0048603A">
      <w:pPr>
        <w:pStyle w:val="Heading2"/>
      </w:pPr>
      <w:r>
        <w:t>3.2 Functional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926"/>
        <w:gridCol w:w="1300"/>
      </w:tblGrid>
      <w:tr w:rsidR="00C4083F" w14:paraId="126010EB" w14:textId="77777777">
        <w:tblPrEx>
          <w:tblCellMar>
            <w:top w:w="0" w:type="dxa"/>
            <w:bottom w:w="0" w:type="dxa"/>
          </w:tblCellMar>
        </w:tblPrEx>
        <w:trPr>
          <w:tblHeader/>
          <w:jc w:val="center"/>
        </w:trPr>
        <w:tc>
          <w:tcPr>
            <w:tcW w:w="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44603BE9" w14:textId="77777777" w:rsidR="00C4083F" w:rsidRDefault="0048603A">
            <w:r>
              <w:rPr>
                <w:b/>
                <w:bCs/>
                <w:color w:val="FFFFFF"/>
                <w:sz w:val="20"/>
                <w:szCs w:val="20"/>
              </w:rPr>
              <w:t>ID</w:t>
            </w:r>
          </w:p>
        </w:tc>
        <w:tc>
          <w:tcPr>
            <w:tcW w:w="69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3AE725FF" w14:textId="77777777" w:rsidR="00C4083F" w:rsidRDefault="0048603A">
            <w:pPr>
              <w:jc w:val="center"/>
            </w:pPr>
            <w:r>
              <w:rPr>
                <w:b/>
                <w:bCs/>
                <w:color w:val="FFFFFF"/>
                <w:sz w:val="20"/>
                <w:szCs w:val="20"/>
              </w:rPr>
              <w:t>Requirement</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50A984FF" w14:textId="77777777" w:rsidR="00C4083F" w:rsidRDefault="0048603A">
            <w:pPr>
              <w:jc w:val="center"/>
            </w:pPr>
            <w:r>
              <w:rPr>
                <w:b/>
                <w:bCs/>
                <w:color w:val="FFFFFF"/>
                <w:sz w:val="20"/>
                <w:szCs w:val="20"/>
              </w:rPr>
              <w:t>Priority</w:t>
            </w:r>
          </w:p>
        </w:tc>
      </w:tr>
      <w:tr w:rsidR="00C4083F" w14:paraId="4B10B38D" w14:textId="77777777">
        <w:tblPrEx>
          <w:tblCellMar>
            <w:top w:w="0" w:type="dxa"/>
            <w:bottom w:w="0" w:type="dxa"/>
          </w:tblCellMar>
        </w:tblPrEx>
        <w:trPr>
          <w:jc w:val="center"/>
        </w:trPr>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A75B887" w14:textId="77777777" w:rsidR="00C4083F" w:rsidRDefault="0048603A">
            <w:r>
              <w:rPr>
                <w:sz w:val="20"/>
                <w:szCs w:val="20"/>
              </w:rPr>
              <w:t>FR1</w:t>
            </w:r>
          </w:p>
        </w:tc>
        <w:tc>
          <w:tcPr>
            <w:tcW w:w="69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134CC83" w14:textId="77777777" w:rsidR="00C4083F" w:rsidRDefault="0048603A">
            <w:pPr>
              <w:jc w:val="center"/>
            </w:pPr>
            <w:r>
              <w:rPr>
                <w:sz w:val="20"/>
                <w:szCs w:val="20"/>
              </w:rPr>
              <w:t>The system shall accept two DNA strings through text input or FASTA upload.</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196A3A4" w14:textId="77777777" w:rsidR="00C4083F" w:rsidRDefault="0048603A">
            <w:pPr>
              <w:jc w:val="center"/>
            </w:pPr>
            <w:r>
              <w:rPr>
                <w:sz w:val="20"/>
                <w:szCs w:val="20"/>
              </w:rPr>
              <w:t>High</w:t>
            </w:r>
          </w:p>
        </w:tc>
      </w:tr>
      <w:tr w:rsidR="00C4083F" w14:paraId="20DB8798" w14:textId="77777777">
        <w:tblPrEx>
          <w:tblCellMar>
            <w:top w:w="0" w:type="dxa"/>
            <w:bottom w:w="0" w:type="dxa"/>
          </w:tblCellMar>
        </w:tblPrEx>
        <w:trPr>
          <w:jc w:val="center"/>
        </w:trPr>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AC5146B" w14:textId="77777777" w:rsidR="00C4083F" w:rsidRDefault="0048603A">
            <w:r>
              <w:rPr>
                <w:sz w:val="20"/>
                <w:szCs w:val="20"/>
              </w:rPr>
              <w:t>FR2</w:t>
            </w:r>
          </w:p>
        </w:tc>
        <w:tc>
          <w:tcPr>
            <w:tcW w:w="69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5AD31CC" w14:textId="77777777" w:rsidR="00C4083F" w:rsidRDefault="0048603A">
            <w:pPr>
              <w:jc w:val="center"/>
            </w:pPr>
            <w:r>
              <w:rPr>
                <w:sz w:val="20"/>
                <w:szCs w:val="20"/>
              </w:rPr>
              <w:t>The system shall validate that inputs contain only A, C, G and T.</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05C52A5" w14:textId="77777777" w:rsidR="00C4083F" w:rsidRDefault="0048603A">
            <w:pPr>
              <w:jc w:val="center"/>
            </w:pPr>
            <w:r>
              <w:rPr>
                <w:sz w:val="20"/>
                <w:szCs w:val="20"/>
              </w:rPr>
              <w:t>High</w:t>
            </w:r>
          </w:p>
        </w:tc>
      </w:tr>
      <w:tr w:rsidR="00C4083F" w14:paraId="09091716" w14:textId="77777777">
        <w:tblPrEx>
          <w:tblCellMar>
            <w:top w:w="0" w:type="dxa"/>
            <w:bottom w:w="0" w:type="dxa"/>
          </w:tblCellMar>
        </w:tblPrEx>
        <w:trPr>
          <w:jc w:val="center"/>
        </w:trPr>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0ED8B3E" w14:textId="77777777" w:rsidR="00C4083F" w:rsidRDefault="0048603A">
            <w:r>
              <w:rPr>
                <w:sz w:val="20"/>
                <w:szCs w:val="20"/>
              </w:rPr>
              <w:t>FR3</w:t>
            </w:r>
          </w:p>
        </w:tc>
        <w:tc>
          <w:tcPr>
            <w:tcW w:w="69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40385C4" w14:textId="77777777" w:rsidR="00C4083F" w:rsidRDefault="0048603A">
            <w:pPr>
              <w:jc w:val="center"/>
            </w:pPr>
            <w:r>
              <w:rPr>
                <w:sz w:val="20"/>
                <w:szCs w:val="20"/>
              </w:rPr>
              <w:t>The system shall compute the LCS length using Dynamic Programming.</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62F8B8B" w14:textId="77777777" w:rsidR="00C4083F" w:rsidRDefault="0048603A">
            <w:pPr>
              <w:jc w:val="center"/>
            </w:pPr>
            <w:r>
              <w:rPr>
                <w:sz w:val="20"/>
                <w:szCs w:val="20"/>
              </w:rPr>
              <w:t>High</w:t>
            </w:r>
          </w:p>
        </w:tc>
      </w:tr>
      <w:tr w:rsidR="00C4083F" w14:paraId="67360F51" w14:textId="77777777">
        <w:tblPrEx>
          <w:tblCellMar>
            <w:top w:w="0" w:type="dxa"/>
            <w:bottom w:w="0" w:type="dxa"/>
          </w:tblCellMar>
        </w:tblPrEx>
        <w:trPr>
          <w:jc w:val="center"/>
        </w:trPr>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CC75453" w14:textId="77777777" w:rsidR="00C4083F" w:rsidRDefault="0048603A">
            <w:r>
              <w:rPr>
                <w:sz w:val="20"/>
                <w:szCs w:val="20"/>
              </w:rPr>
              <w:t>FR4</w:t>
            </w:r>
          </w:p>
        </w:tc>
        <w:tc>
          <w:tcPr>
            <w:tcW w:w="69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5FAC9DF" w14:textId="77777777" w:rsidR="00C4083F" w:rsidRDefault="0048603A">
            <w:pPr>
              <w:jc w:val="center"/>
            </w:pPr>
            <w:r>
              <w:rPr>
                <w:sz w:val="20"/>
                <w:szCs w:val="20"/>
              </w:rPr>
              <w:t>The system shall reconstruct and display one LCS by backtracking the DP table.</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11F420F" w14:textId="77777777" w:rsidR="00C4083F" w:rsidRDefault="0048603A">
            <w:pPr>
              <w:jc w:val="center"/>
            </w:pPr>
            <w:r>
              <w:rPr>
                <w:sz w:val="20"/>
                <w:szCs w:val="20"/>
              </w:rPr>
              <w:t>High</w:t>
            </w:r>
          </w:p>
        </w:tc>
      </w:tr>
      <w:tr w:rsidR="00C4083F" w14:paraId="44303D8E" w14:textId="77777777">
        <w:tblPrEx>
          <w:tblCellMar>
            <w:top w:w="0" w:type="dxa"/>
            <w:bottom w:w="0" w:type="dxa"/>
          </w:tblCellMar>
        </w:tblPrEx>
        <w:trPr>
          <w:jc w:val="center"/>
        </w:trPr>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FF67669" w14:textId="77777777" w:rsidR="00C4083F" w:rsidRDefault="0048603A">
            <w:r>
              <w:rPr>
                <w:sz w:val="20"/>
                <w:szCs w:val="20"/>
              </w:rPr>
              <w:t>FR5</w:t>
            </w:r>
          </w:p>
        </w:tc>
        <w:tc>
          <w:tcPr>
            <w:tcW w:w="69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D2967C5" w14:textId="77777777" w:rsidR="00C4083F" w:rsidRDefault="0048603A">
            <w:pPr>
              <w:jc w:val="center"/>
            </w:pPr>
            <w:r>
              <w:rPr>
                <w:sz w:val="20"/>
                <w:szCs w:val="20"/>
              </w:rPr>
              <w:t>The system shall display the DP table and highlight the traceback path.</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87ED14C" w14:textId="77777777" w:rsidR="00C4083F" w:rsidRDefault="0048603A">
            <w:pPr>
              <w:jc w:val="center"/>
            </w:pPr>
            <w:r>
              <w:rPr>
                <w:sz w:val="20"/>
                <w:szCs w:val="20"/>
              </w:rPr>
              <w:t>High</w:t>
            </w:r>
          </w:p>
        </w:tc>
      </w:tr>
      <w:tr w:rsidR="00C4083F" w14:paraId="16D1C2AE" w14:textId="77777777">
        <w:tblPrEx>
          <w:tblCellMar>
            <w:top w:w="0" w:type="dxa"/>
            <w:bottom w:w="0" w:type="dxa"/>
          </w:tblCellMar>
        </w:tblPrEx>
        <w:trPr>
          <w:jc w:val="center"/>
        </w:trPr>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9B64E7A" w14:textId="77777777" w:rsidR="00C4083F" w:rsidRDefault="0048603A">
            <w:r>
              <w:rPr>
                <w:sz w:val="20"/>
                <w:szCs w:val="20"/>
              </w:rPr>
              <w:t>FR6</w:t>
            </w:r>
          </w:p>
        </w:tc>
        <w:tc>
          <w:tcPr>
            <w:tcW w:w="69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1ED4249" w14:textId="77777777" w:rsidR="00C4083F" w:rsidRDefault="0048603A">
            <w:pPr>
              <w:jc w:val="center"/>
            </w:pPr>
            <w:r>
              <w:rPr>
                <w:sz w:val="20"/>
                <w:szCs w:val="20"/>
              </w:rPr>
              <w:t>The system shall display similarity measures (percentage and edit distance).</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614CB8C" w14:textId="77777777" w:rsidR="00C4083F" w:rsidRDefault="0048603A">
            <w:pPr>
              <w:jc w:val="center"/>
            </w:pPr>
            <w:r>
              <w:rPr>
                <w:sz w:val="20"/>
                <w:szCs w:val="20"/>
              </w:rPr>
              <w:t>High</w:t>
            </w:r>
          </w:p>
        </w:tc>
      </w:tr>
      <w:tr w:rsidR="00C4083F" w14:paraId="6E430599" w14:textId="77777777">
        <w:tblPrEx>
          <w:tblCellMar>
            <w:top w:w="0" w:type="dxa"/>
            <w:bottom w:w="0" w:type="dxa"/>
          </w:tblCellMar>
        </w:tblPrEx>
        <w:trPr>
          <w:jc w:val="center"/>
        </w:trPr>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8265AC4" w14:textId="77777777" w:rsidR="00C4083F" w:rsidRDefault="0048603A">
            <w:r>
              <w:rPr>
                <w:sz w:val="20"/>
                <w:szCs w:val="20"/>
              </w:rPr>
              <w:t>FR7</w:t>
            </w:r>
          </w:p>
        </w:tc>
        <w:tc>
          <w:tcPr>
            <w:tcW w:w="69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274C49B" w14:textId="77777777" w:rsidR="00C4083F" w:rsidRDefault="0048603A">
            <w:pPr>
              <w:jc w:val="center"/>
            </w:pPr>
            <w:r>
              <w:rPr>
                <w:sz w:val="20"/>
                <w:szCs w:val="20"/>
              </w:rPr>
              <w:t>The system shall explain the recurrence and the choice made at each cell.</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4A73904" w14:textId="77777777" w:rsidR="00C4083F" w:rsidRDefault="0048603A">
            <w:pPr>
              <w:jc w:val="center"/>
            </w:pPr>
            <w:r>
              <w:rPr>
                <w:sz w:val="20"/>
                <w:szCs w:val="20"/>
              </w:rPr>
              <w:t>Medium</w:t>
            </w:r>
          </w:p>
        </w:tc>
      </w:tr>
      <w:tr w:rsidR="00C4083F" w14:paraId="529F46F9" w14:textId="77777777">
        <w:tblPrEx>
          <w:tblCellMar>
            <w:top w:w="0" w:type="dxa"/>
            <w:bottom w:w="0" w:type="dxa"/>
          </w:tblCellMar>
        </w:tblPrEx>
        <w:trPr>
          <w:jc w:val="center"/>
        </w:trPr>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C3AB2CC" w14:textId="77777777" w:rsidR="00C4083F" w:rsidRDefault="0048603A">
            <w:r>
              <w:rPr>
                <w:sz w:val="20"/>
                <w:szCs w:val="20"/>
              </w:rPr>
              <w:t>FR8</w:t>
            </w:r>
          </w:p>
        </w:tc>
        <w:tc>
          <w:tcPr>
            <w:tcW w:w="69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2EA0B76" w14:textId="77777777" w:rsidR="00C4083F" w:rsidRDefault="0048603A">
            <w:pPr>
              <w:jc w:val="center"/>
            </w:pPr>
            <w:r>
              <w:rPr>
                <w:sz w:val="20"/>
                <w:szCs w:val="20"/>
              </w:rPr>
              <w:t>The system shall compare DP with naive recursion on runtime.</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7C66F0E" w14:textId="77777777" w:rsidR="00C4083F" w:rsidRDefault="0048603A">
            <w:pPr>
              <w:jc w:val="center"/>
            </w:pPr>
            <w:r>
              <w:rPr>
                <w:sz w:val="20"/>
                <w:szCs w:val="20"/>
              </w:rPr>
              <w:t>Medium</w:t>
            </w:r>
          </w:p>
        </w:tc>
      </w:tr>
      <w:tr w:rsidR="00C4083F" w14:paraId="726A8759" w14:textId="77777777">
        <w:tblPrEx>
          <w:tblCellMar>
            <w:top w:w="0" w:type="dxa"/>
            <w:bottom w:w="0" w:type="dxa"/>
          </w:tblCellMar>
        </w:tblPrEx>
        <w:trPr>
          <w:jc w:val="center"/>
        </w:trPr>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372A4F6" w14:textId="77777777" w:rsidR="00C4083F" w:rsidRDefault="0048603A">
            <w:r>
              <w:rPr>
                <w:sz w:val="20"/>
                <w:szCs w:val="20"/>
              </w:rPr>
              <w:t>FR9</w:t>
            </w:r>
          </w:p>
        </w:tc>
        <w:tc>
          <w:tcPr>
            <w:tcW w:w="69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02F376D" w14:textId="77777777" w:rsidR="00C4083F" w:rsidRDefault="0048603A">
            <w:pPr>
              <w:jc w:val="center"/>
            </w:pPr>
            <w:r>
              <w:rPr>
                <w:sz w:val="20"/>
                <w:szCs w:val="20"/>
              </w:rPr>
              <w:t>The system shall allow download of the result as text or CSV.</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E6E2411" w14:textId="77777777" w:rsidR="00C4083F" w:rsidRDefault="0048603A">
            <w:pPr>
              <w:jc w:val="center"/>
            </w:pPr>
            <w:r>
              <w:rPr>
                <w:sz w:val="20"/>
                <w:szCs w:val="20"/>
              </w:rPr>
              <w:t>Low</w:t>
            </w:r>
          </w:p>
        </w:tc>
      </w:tr>
    </w:tbl>
    <w:p w14:paraId="7BD7661A" w14:textId="77777777" w:rsidR="00C4083F" w:rsidRDefault="0048603A">
      <w:pPr>
        <w:pStyle w:val="Heading2"/>
      </w:pPr>
      <w:r>
        <w:t>3.3 Non-Functional Requirements</w:t>
      </w:r>
    </w:p>
    <w:p w14:paraId="1174EE8E" w14:textId="77777777" w:rsidR="00C4083F" w:rsidRDefault="0048603A">
      <w:pPr>
        <w:pStyle w:val="ListParagraph"/>
        <w:numPr>
          <w:ilvl w:val="0"/>
          <w:numId w:val="2"/>
        </w:numPr>
        <w:spacing w:after="80" w:line="290" w:lineRule="auto"/>
      </w:pPr>
      <w:r>
        <w:t>Correctness: results must match a reference implementation on all test cases.</w:t>
      </w:r>
    </w:p>
    <w:p w14:paraId="4DF081D8" w14:textId="77777777" w:rsidR="00C4083F" w:rsidRDefault="0048603A">
      <w:pPr>
        <w:pStyle w:val="ListParagraph"/>
        <w:numPr>
          <w:ilvl w:val="0"/>
          <w:numId w:val="2"/>
        </w:numPr>
        <w:spacing w:after="80" w:line="290" w:lineRule="auto"/>
      </w:pPr>
      <w:r>
        <w:t>Performance: sequences of 1,000 bases should be compared in under one second.</w:t>
      </w:r>
    </w:p>
    <w:p w14:paraId="1EB22785" w14:textId="77777777" w:rsidR="00C4083F" w:rsidRDefault="0048603A">
      <w:pPr>
        <w:pStyle w:val="ListParagraph"/>
        <w:numPr>
          <w:ilvl w:val="0"/>
          <w:numId w:val="2"/>
        </w:numPr>
        <w:spacing w:after="80" w:line="290" w:lineRule="auto"/>
      </w:pPr>
      <w:r>
        <w:t>Usability: a first-time user should understand the output without reading the code.</w:t>
      </w:r>
    </w:p>
    <w:p w14:paraId="33A2C9F2" w14:textId="77777777" w:rsidR="00C4083F" w:rsidRDefault="0048603A">
      <w:pPr>
        <w:pStyle w:val="ListParagraph"/>
        <w:numPr>
          <w:ilvl w:val="0"/>
          <w:numId w:val="2"/>
        </w:numPr>
        <w:spacing w:after="80" w:line="290" w:lineRule="auto"/>
      </w:pPr>
      <w:r>
        <w:t>Portability: runs on any system with Python 3.9+ and a web browser.</w:t>
      </w:r>
    </w:p>
    <w:p w14:paraId="072A1E56" w14:textId="77777777" w:rsidR="00C4083F" w:rsidRDefault="0048603A">
      <w:pPr>
        <w:pStyle w:val="Heading1"/>
        <w:pageBreakBefore/>
      </w:pPr>
      <w:r>
        <w:lastRenderedPageBreak/>
        <w:t>4. Algorithms and Methodology</w:t>
      </w:r>
    </w:p>
    <w:p w14:paraId="75DA7F6A" w14:textId="77777777" w:rsidR="00C4083F" w:rsidRDefault="0048603A">
      <w:pPr>
        <w:pStyle w:val="Heading2"/>
      </w:pPr>
      <w:r>
        <w:t>4.1 Optimal Substructure and Recurrence</w:t>
      </w:r>
    </w:p>
    <w:p w14:paraId="5A56EBDC" w14:textId="77777777" w:rsidR="00C4083F" w:rsidRDefault="0048603A">
      <w:pPr>
        <w:spacing w:after="140" w:line="300" w:lineRule="auto"/>
        <w:jc w:val="both"/>
      </w:pPr>
      <w:r>
        <w:t xml:space="preserve">Let </w:t>
      </w:r>
      <w:proofErr w:type="gramStart"/>
      <w:r>
        <w:t>L(</w:t>
      </w:r>
      <w:proofErr w:type="spellStart"/>
      <w:proofErr w:type="gramEnd"/>
      <w:r>
        <w:t>i</w:t>
      </w:r>
      <w:proofErr w:type="spellEnd"/>
      <w:r>
        <w:t>, j) be the length of the LCS of the prefixes X[</w:t>
      </w:r>
      <w:proofErr w:type="gramStart"/>
      <w:r>
        <w:t>1..</w:t>
      </w:r>
      <w:proofErr w:type="gramEnd"/>
      <w:r>
        <w:t>i] and Y[</w:t>
      </w:r>
      <w:proofErr w:type="gramStart"/>
      <w:r>
        <w:t>1..</w:t>
      </w:r>
      <w:proofErr w:type="gramEnd"/>
      <w:r>
        <w:t>j]. The problem has optimal substructure: the LCS of two prefixes is built from the LCS of shorter prefixes.</w:t>
      </w:r>
    </w:p>
    <w:p w14:paraId="53A3358E" w14:textId="77777777" w:rsidR="00C4083F" w:rsidRDefault="0048603A">
      <w:pPr>
        <w:shd w:val="clear" w:color="auto" w:fill="F2F2F2"/>
        <w:spacing w:line="250" w:lineRule="auto"/>
        <w:ind w:left="120" w:right="120"/>
      </w:pPr>
      <w:proofErr w:type="gramStart"/>
      <w:r>
        <w:rPr>
          <w:rFonts w:ascii="Consolas" w:eastAsia="Consolas" w:hAnsi="Consolas" w:cs="Consolas"/>
          <w:sz w:val="18"/>
          <w:szCs w:val="18"/>
        </w:rPr>
        <w:t>L(</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j) = 0                              if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or j = 0</w:t>
      </w:r>
    </w:p>
    <w:p w14:paraId="374A723C" w14:textId="77777777" w:rsidR="00C4083F" w:rsidRDefault="0048603A">
      <w:pPr>
        <w:shd w:val="clear" w:color="auto" w:fill="F2F2F2"/>
        <w:spacing w:line="250" w:lineRule="auto"/>
        <w:ind w:left="120" w:right="120"/>
      </w:pPr>
      <w:proofErr w:type="gramStart"/>
      <w:r>
        <w:rPr>
          <w:rFonts w:ascii="Consolas" w:eastAsia="Consolas" w:hAnsi="Consolas" w:cs="Consolas"/>
          <w:sz w:val="18"/>
          <w:szCs w:val="18"/>
        </w:rPr>
        <w:t>L(</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j) = </w:t>
      </w:r>
      <w:proofErr w:type="gramStart"/>
      <w:r>
        <w:rPr>
          <w:rFonts w:ascii="Consolas" w:eastAsia="Consolas" w:hAnsi="Consolas" w:cs="Consolas"/>
          <w:sz w:val="18"/>
          <w:szCs w:val="18"/>
        </w:rPr>
        <w:t>L(</w:t>
      </w:r>
      <w:proofErr w:type="gramEnd"/>
      <w:r>
        <w:rPr>
          <w:rFonts w:ascii="Consolas" w:eastAsia="Consolas" w:hAnsi="Consolas" w:cs="Consolas"/>
          <w:sz w:val="18"/>
          <w:szCs w:val="18"/>
        </w:rPr>
        <w:t>i-1, j-1) + 1                  if X[</w:t>
      </w:r>
      <w:proofErr w:type="spellStart"/>
      <w:r>
        <w:rPr>
          <w:rFonts w:ascii="Consolas" w:eastAsia="Consolas" w:hAnsi="Consolas" w:cs="Consolas"/>
          <w:sz w:val="18"/>
          <w:szCs w:val="18"/>
        </w:rPr>
        <w:t>i</w:t>
      </w:r>
      <w:proofErr w:type="spellEnd"/>
      <w:r>
        <w:rPr>
          <w:rFonts w:ascii="Consolas" w:eastAsia="Consolas" w:hAnsi="Consolas" w:cs="Consolas"/>
          <w:sz w:val="18"/>
          <w:szCs w:val="18"/>
        </w:rPr>
        <w:t>] = Y[j]</w:t>
      </w:r>
    </w:p>
    <w:p w14:paraId="3E0D45FB" w14:textId="77777777" w:rsidR="00C4083F" w:rsidRDefault="0048603A">
      <w:pPr>
        <w:shd w:val="clear" w:color="auto" w:fill="F2F2F2"/>
        <w:spacing w:line="250" w:lineRule="auto"/>
        <w:ind w:left="120" w:right="120"/>
      </w:pPr>
      <w:proofErr w:type="gramStart"/>
      <w:r>
        <w:rPr>
          <w:rFonts w:ascii="Consolas" w:eastAsia="Consolas" w:hAnsi="Consolas" w:cs="Consolas"/>
          <w:sz w:val="18"/>
          <w:szCs w:val="18"/>
        </w:rPr>
        <w:t>L(</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j) = </w:t>
      </w:r>
      <w:proofErr w:type="gramStart"/>
      <w:r>
        <w:rPr>
          <w:rFonts w:ascii="Consolas" w:eastAsia="Consolas" w:hAnsi="Consolas" w:cs="Consolas"/>
          <w:sz w:val="18"/>
          <w:szCs w:val="18"/>
        </w:rPr>
        <w:t>max( L</w:t>
      </w:r>
      <w:proofErr w:type="gramEnd"/>
      <w:r>
        <w:rPr>
          <w:rFonts w:ascii="Consolas" w:eastAsia="Consolas" w:hAnsi="Consolas" w:cs="Consolas"/>
          <w:sz w:val="18"/>
          <w:szCs w:val="18"/>
        </w:rPr>
        <w:t xml:space="preserve">(i-1, j), </w:t>
      </w:r>
      <w:proofErr w:type="gramStart"/>
      <w:r>
        <w:rPr>
          <w:rFonts w:ascii="Consolas" w:eastAsia="Consolas" w:hAnsi="Consolas" w:cs="Consolas"/>
          <w:sz w:val="18"/>
          <w:szCs w:val="18"/>
        </w:rPr>
        <w:t>L(</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j-1</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if X[</w:t>
      </w:r>
      <w:proofErr w:type="spellStart"/>
      <w:r>
        <w:rPr>
          <w:rFonts w:ascii="Consolas" w:eastAsia="Consolas" w:hAnsi="Consolas" w:cs="Consolas"/>
          <w:sz w:val="18"/>
          <w:szCs w:val="18"/>
        </w:rPr>
        <w:t>i</w:t>
      </w:r>
      <w:proofErr w:type="spellEnd"/>
      <w:r>
        <w:rPr>
          <w:rFonts w:ascii="Consolas" w:eastAsia="Consolas" w:hAnsi="Consolas" w:cs="Consolas"/>
          <w:sz w:val="18"/>
          <w:szCs w:val="18"/>
        </w:rPr>
        <w:t>] ≠ Y[j]</w:t>
      </w:r>
    </w:p>
    <w:p w14:paraId="1E429463" w14:textId="77777777" w:rsidR="00C4083F" w:rsidRDefault="00C4083F">
      <w:pPr>
        <w:spacing w:after="120"/>
      </w:pPr>
    </w:p>
    <w:p w14:paraId="7B436A82" w14:textId="77777777" w:rsidR="00C4083F" w:rsidRDefault="0048603A">
      <w:pPr>
        <w:spacing w:after="140" w:line="300" w:lineRule="auto"/>
        <w:jc w:val="both"/>
      </w:pPr>
      <w:r>
        <w:t xml:space="preserve">If the last characters match, they must be part of some LCS, so we extend the answer for the shorter prefixes by one. If they differ, at least one of them is not in the LCS, so we take the better of dropping the last character of X or of Y. The final answer is </w:t>
      </w:r>
      <w:proofErr w:type="gramStart"/>
      <w:r>
        <w:t>L(</w:t>
      </w:r>
      <w:proofErr w:type="gramEnd"/>
      <w:r>
        <w:t>m, n).</w:t>
      </w:r>
    </w:p>
    <w:p w14:paraId="645A078B" w14:textId="77777777" w:rsidR="00C4083F" w:rsidRDefault="0048603A">
      <w:pPr>
        <w:pStyle w:val="Heading2"/>
      </w:pPr>
      <w:r>
        <w:t>4.2 Overlapping Subproblems</w:t>
      </w:r>
    </w:p>
    <w:p w14:paraId="6CE04552" w14:textId="77777777" w:rsidR="00C4083F" w:rsidRDefault="0048603A">
      <w:pPr>
        <w:spacing w:after="140" w:line="300" w:lineRule="auto"/>
        <w:jc w:val="both"/>
      </w:pPr>
      <w:r>
        <w:t xml:space="preserve">The naive recursion calls </w:t>
      </w:r>
      <w:proofErr w:type="gramStart"/>
      <w:r>
        <w:t>L(</w:t>
      </w:r>
      <w:proofErr w:type="gramEnd"/>
      <w:r>
        <w:t xml:space="preserve">i-1, j) and </w:t>
      </w:r>
      <w:proofErr w:type="gramStart"/>
      <w:r>
        <w:t>L(</w:t>
      </w:r>
      <w:proofErr w:type="spellStart"/>
      <w:proofErr w:type="gramEnd"/>
      <w:r>
        <w:t>i</w:t>
      </w:r>
      <w:proofErr w:type="spellEnd"/>
      <w:r>
        <w:t xml:space="preserve">, j-1), which in turn both call </w:t>
      </w:r>
      <w:proofErr w:type="gramStart"/>
      <w:r>
        <w:t>L(</w:t>
      </w:r>
      <w:proofErr w:type="gramEnd"/>
      <w:r>
        <w:t>i-1, j-1). The same subproblem is therefore solved many times, giving exponential running time O(2^(</w:t>
      </w:r>
      <w:proofErr w:type="spellStart"/>
      <w:r>
        <w:t>m+n</w:t>
      </w:r>
      <w:proofErr w:type="spellEnd"/>
      <w:r>
        <w:t>)) in the worst case. There are only (m+</w:t>
      </w:r>
      <w:proofErr w:type="gramStart"/>
      <w:r>
        <w:t>1)(</w:t>
      </w:r>
      <w:proofErr w:type="gramEnd"/>
      <w:r>
        <w:t xml:space="preserve">n+1) distinct subproblems, so storing each result once reduces the time to </w:t>
      </w:r>
      <w:proofErr w:type="gramStart"/>
      <w:r>
        <w:t>O(</w:t>
      </w:r>
      <w:proofErr w:type="gramEnd"/>
      <w:r>
        <w:t>m × n).</w:t>
      </w:r>
    </w:p>
    <w:p w14:paraId="72D05538" w14:textId="77777777" w:rsidR="00C4083F" w:rsidRDefault="0048603A">
      <w:pPr>
        <w:pStyle w:val="Heading2"/>
      </w:pPr>
      <w:r>
        <w:t>4.3 Bottom-Up Dynamic Programming Algorithm</w:t>
      </w:r>
    </w:p>
    <w:p w14:paraId="3D623E0E" w14:textId="77777777" w:rsidR="00C4083F" w:rsidRDefault="0048603A">
      <w:pPr>
        <w:shd w:val="clear" w:color="auto" w:fill="F2F2F2"/>
        <w:spacing w:line="250" w:lineRule="auto"/>
        <w:ind w:left="120" w:right="120"/>
      </w:pPr>
      <w:proofErr w:type="gramStart"/>
      <w:r>
        <w:rPr>
          <w:rFonts w:ascii="Consolas" w:eastAsia="Consolas" w:hAnsi="Consolas" w:cs="Consolas"/>
          <w:sz w:val="18"/>
          <w:szCs w:val="18"/>
        </w:rPr>
        <w:t>LCS(</w:t>
      </w:r>
      <w:proofErr w:type="gramEnd"/>
      <w:r>
        <w:rPr>
          <w:rFonts w:ascii="Consolas" w:eastAsia="Consolas" w:hAnsi="Consolas" w:cs="Consolas"/>
          <w:sz w:val="18"/>
          <w:szCs w:val="18"/>
        </w:rPr>
        <w:t>X, Y):</w:t>
      </w:r>
    </w:p>
    <w:p w14:paraId="7CF36A89"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m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(X); n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(Y)</w:t>
      </w:r>
    </w:p>
    <w:p w14:paraId="214B069A"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create table L[</w:t>
      </w:r>
      <w:proofErr w:type="gramStart"/>
      <w:r>
        <w:rPr>
          <w:rFonts w:ascii="Consolas" w:eastAsia="Consolas" w:hAnsi="Consolas" w:cs="Consolas"/>
          <w:sz w:val="18"/>
          <w:szCs w:val="18"/>
        </w:rPr>
        <w:t>0..m][0..</w:t>
      </w:r>
      <w:proofErr w:type="gramEnd"/>
      <w:r>
        <w:rPr>
          <w:rFonts w:ascii="Consolas" w:eastAsia="Consolas" w:hAnsi="Consolas" w:cs="Consolas"/>
          <w:sz w:val="18"/>
          <w:szCs w:val="18"/>
        </w:rPr>
        <w:t>n], all zeros</w:t>
      </w:r>
    </w:p>
    <w:p w14:paraId="56490D19"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 to m:</w:t>
      </w:r>
    </w:p>
    <w:p w14:paraId="4B88590A"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for j = 1 </w:t>
      </w:r>
      <w:proofErr w:type="spellStart"/>
      <w:r>
        <w:rPr>
          <w:rFonts w:ascii="Consolas" w:eastAsia="Consolas" w:hAnsi="Consolas" w:cs="Consolas"/>
          <w:sz w:val="18"/>
          <w:szCs w:val="18"/>
        </w:rPr>
        <w:t>to n</w:t>
      </w:r>
      <w:proofErr w:type="spellEnd"/>
      <w:r>
        <w:rPr>
          <w:rFonts w:ascii="Consolas" w:eastAsia="Consolas" w:hAnsi="Consolas" w:cs="Consolas"/>
          <w:sz w:val="18"/>
          <w:szCs w:val="18"/>
        </w:rPr>
        <w:t>:</w:t>
      </w:r>
    </w:p>
    <w:p w14:paraId="48CCB01F"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if X[</w:t>
      </w:r>
      <w:proofErr w:type="spellStart"/>
      <w:r>
        <w:rPr>
          <w:rFonts w:ascii="Consolas" w:eastAsia="Consolas" w:hAnsi="Consolas" w:cs="Consolas"/>
          <w:sz w:val="18"/>
          <w:szCs w:val="18"/>
        </w:rPr>
        <w:t>i</w:t>
      </w:r>
      <w:proofErr w:type="spellEnd"/>
      <w:r>
        <w:rPr>
          <w:rFonts w:ascii="Consolas" w:eastAsia="Consolas" w:hAnsi="Consolas" w:cs="Consolas"/>
          <w:sz w:val="18"/>
          <w:szCs w:val="18"/>
        </w:rPr>
        <w:t>] == Y[j]:  L[</w:t>
      </w:r>
      <w:proofErr w:type="spellStart"/>
      <w:r>
        <w:rPr>
          <w:rFonts w:ascii="Consolas" w:eastAsia="Consolas" w:hAnsi="Consolas" w:cs="Consolas"/>
          <w:sz w:val="18"/>
          <w:szCs w:val="18"/>
        </w:rPr>
        <w:t>i</w:t>
      </w:r>
      <w:proofErr w:type="spellEnd"/>
      <w:r>
        <w:rPr>
          <w:rFonts w:ascii="Consolas" w:eastAsia="Consolas" w:hAnsi="Consolas" w:cs="Consolas"/>
          <w:sz w:val="18"/>
          <w:szCs w:val="18"/>
        </w:rPr>
        <w:t>][j] = L[i-</w:t>
      </w:r>
      <w:proofErr w:type="gramStart"/>
      <w:r>
        <w:rPr>
          <w:rFonts w:ascii="Consolas" w:eastAsia="Consolas" w:hAnsi="Consolas" w:cs="Consolas"/>
          <w:sz w:val="18"/>
          <w:szCs w:val="18"/>
        </w:rPr>
        <w:t>1][</w:t>
      </w:r>
      <w:proofErr w:type="gramEnd"/>
      <w:r>
        <w:rPr>
          <w:rFonts w:ascii="Consolas" w:eastAsia="Consolas" w:hAnsi="Consolas" w:cs="Consolas"/>
          <w:sz w:val="18"/>
          <w:szCs w:val="18"/>
        </w:rPr>
        <w:t>j-1] + 1</w:t>
      </w:r>
    </w:p>
    <w:p w14:paraId="6F8D66C8"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else:             L[</w:t>
      </w:r>
      <w:proofErr w:type="spellStart"/>
      <w:r>
        <w:rPr>
          <w:rFonts w:ascii="Consolas" w:eastAsia="Consolas" w:hAnsi="Consolas" w:cs="Consolas"/>
          <w:sz w:val="18"/>
          <w:szCs w:val="18"/>
        </w:rPr>
        <w:t>i</w:t>
      </w:r>
      <w:proofErr w:type="spellEnd"/>
      <w:r>
        <w:rPr>
          <w:rFonts w:ascii="Consolas" w:eastAsia="Consolas" w:hAnsi="Consolas" w:cs="Consolas"/>
          <w:sz w:val="18"/>
          <w:szCs w:val="18"/>
        </w:rPr>
        <w:t>][j] = max(L[i-</w:t>
      </w:r>
      <w:proofErr w:type="gramStart"/>
      <w:r>
        <w:rPr>
          <w:rFonts w:ascii="Consolas" w:eastAsia="Consolas" w:hAnsi="Consolas" w:cs="Consolas"/>
          <w:sz w:val="18"/>
          <w:szCs w:val="18"/>
        </w:rPr>
        <w:t>1][</w:t>
      </w:r>
      <w:proofErr w:type="gramEnd"/>
      <w:r>
        <w:rPr>
          <w:rFonts w:ascii="Consolas" w:eastAsia="Consolas" w:hAnsi="Consolas" w:cs="Consolas"/>
          <w:sz w:val="18"/>
          <w:szCs w:val="18"/>
        </w:rPr>
        <w:t>j], L[</w:t>
      </w:r>
      <w:proofErr w:type="spellStart"/>
      <w:r>
        <w:rPr>
          <w:rFonts w:ascii="Consolas" w:eastAsia="Consolas" w:hAnsi="Consolas" w:cs="Consolas"/>
          <w:sz w:val="18"/>
          <w:szCs w:val="18"/>
        </w:rPr>
        <w:t>i</w:t>
      </w:r>
      <w:proofErr w:type="spellEnd"/>
      <w:r>
        <w:rPr>
          <w:rFonts w:ascii="Consolas" w:eastAsia="Consolas" w:hAnsi="Consolas" w:cs="Consolas"/>
          <w:sz w:val="18"/>
          <w:szCs w:val="18"/>
        </w:rPr>
        <w:t>][j-1])</w:t>
      </w:r>
    </w:p>
    <w:p w14:paraId="1EACF87A"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return L</w:t>
      </w:r>
    </w:p>
    <w:p w14:paraId="6CC5107F" w14:textId="77777777" w:rsidR="00C4083F" w:rsidRDefault="00C4083F">
      <w:pPr>
        <w:spacing w:after="120"/>
      </w:pPr>
    </w:p>
    <w:p w14:paraId="5F16D078" w14:textId="77777777" w:rsidR="00C4083F" w:rsidRDefault="0048603A">
      <w:pPr>
        <w:pStyle w:val="Heading2"/>
      </w:pPr>
      <w:r>
        <w:t>4.4 Backtracking to Recover the Subsequence</w:t>
      </w:r>
    </w:p>
    <w:p w14:paraId="09488103" w14:textId="77777777" w:rsidR="00C4083F" w:rsidRDefault="0048603A">
      <w:pPr>
        <w:spacing w:after="140" w:line="300" w:lineRule="auto"/>
        <w:jc w:val="both"/>
      </w:pPr>
      <w:r>
        <w:t>Starting at cell (m, n), the algorithm walks back towards (0, 0). If X[</w:t>
      </w:r>
      <w:proofErr w:type="spellStart"/>
      <w:r>
        <w:t>i</w:t>
      </w:r>
      <w:proofErr w:type="spellEnd"/>
      <w:r>
        <w:t xml:space="preserve">] = Y[j], that character belongs to the LCS and the walk moves diagonally to (i-1, j-1). </w:t>
      </w:r>
      <w:proofErr w:type="gramStart"/>
      <w:r>
        <w:t>Otherwise</w:t>
      </w:r>
      <w:proofErr w:type="gramEnd"/>
      <w:r>
        <w:t xml:space="preserve"> it moves to whichever neighbour (up or left) holds the larger value. The collected characters are reversed to obtain the LCS. This visits at most m + n cells, so reconstruction costs </w:t>
      </w:r>
      <w:proofErr w:type="gramStart"/>
      <w:r>
        <w:t>O(</w:t>
      </w:r>
      <w:proofErr w:type="gramEnd"/>
      <w:r>
        <w:t>m + n).</w:t>
      </w:r>
    </w:p>
    <w:p w14:paraId="3D89F568" w14:textId="77777777" w:rsidR="00C4083F" w:rsidRDefault="0048603A">
      <w:pPr>
        <w:shd w:val="clear" w:color="auto" w:fill="F2F2F2"/>
        <w:spacing w:line="250" w:lineRule="auto"/>
        <w:ind w:left="120" w:right="120"/>
      </w:pP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m; j = n; result = []</w:t>
      </w:r>
    </w:p>
    <w:p w14:paraId="70985BCA"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while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&gt; 0 and j &gt; 0:</w:t>
      </w:r>
    </w:p>
    <w:p w14:paraId="20063963"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if X[</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Y[j]:           </w:t>
      </w:r>
      <w:proofErr w:type="spellStart"/>
      <w:proofErr w:type="gramStart"/>
      <w:r>
        <w:rPr>
          <w:rFonts w:ascii="Consolas" w:eastAsia="Consolas" w:hAnsi="Consolas" w:cs="Consolas"/>
          <w:sz w:val="18"/>
          <w:szCs w:val="18"/>
        </w:rPr>
        <w:t>result.append</w:t>
      </w:r>
      <w:proofErr w:type="spellEnd"/>
      <w:proofErr w:type="gramEnd"/>
      <w:r>
        <w:rPr>
          <w:rFonts w:ascii="Consolas" w:eastAsia="Consolas" w:hAnsi="Consolas" w:cs="Consolas"/>
          <w:sz w:val="18"/>
          <w:szCs w:val="18"/>
        </w:rPr>
        <w:t>(X[</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 j -= 1</w:t>
      </w:r>
    </w:p>
    <w:p w14:paraId="29D45F1C"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L[i-</w:t>
      </w:r>
      <w:proofErr w:type="gramStart"/>
      <w:r>
        <w:rPr>
          <w:rFonts w:ascii="Consolas" w:eastAsia="Consolas" w:hAnsi="Consolas" w:cs="Consolas"/>
          <w:sz w:val="18"/>
          <w:szCs w:val="18"/>
        </w:rPr>
        <w:t>1][</w:t>
      </w:r>
      <w:proofErr w:type="gramEnd"/>
      <w:r>
        <w:rPr>
          <w:rFonts w:ascii="Consolas" w:eastAsia="Consolas" w:hAnsi="Consolas" w:cs="Consolas"/>
          <w:sz w:val="18"/>
          <w:szCs w:val="18"/>
        </w:rPr>
        <w:t>j] &gt;= L[</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][j-1]: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14:paraId="53518E56"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else:                         j -= 1</w:t>
      </w:r>
    </w:p>
    <w:p w14:paraId="7ACE58EC" w14:textId="77777777" w:rsidR="00C4083F" w:rsidRDefault="0048603A">
      <w:pPr>
        <w:shd w:val="clear" w:color="auto" w:fill="F2F2F2"/>
        <w:spacing w:line="250" w:lineRule="auto"/>
        <w:ind w:left="120" w:right="120"/>
      </w:pPr>
      <w:r>
        <w:rPr>
          <w:rFonts w:ascii="Consolas" w:eastAsia="Consolas" w:hAnsi="Consolas" w:cs="Consolas"/>
          <w:sz w:val="18"/>
          <w:szCs w:val="18"/>
        </w:rPr>
        <w:t>return reverse(result)</w:t>
      </w:r>
    </w:p>
    <w:p w14:paraId="59365436" w14:textId="77777777" w:rsidR="00C4083F" w:rsidRDefault="00C4083F">
      <w:pPr>
        <w:spacing w:after="120"/>
      </w:pPr>
    </w:p>
    <w:p w14:paraId="14498CD6" w14:textId="77777777" w:rsidR="00C4083F" w:rsidRDefault="0048603A">
      <w:pPr>
        <w:pStyle w:val="Heading2"/>
      </w:pPr>
      <w:r>
        <w:t>4.5 Worked Example</w:t>
      </w:r>
    </w:p>
    <w:p w14:paraId="64ACB2D3" w14:textId="77777777" w:rsidR="00C4083F" w:rsidRDefault="0048603A">
      <w:pPr>
        <w:spacing w:after="140" w:line="300" w:lineRule="auto"/>
        <w:jc w:val="both"/>
      </w:pPr>
      <w:r>
        <w:t>Take X = AGGTCAGT and Y = GTCAGCAT. The filled DP table is shown below. Cells on the traceback path are highlighted.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3"/>
        <w:gridCol w:w="700"/>
        <w:gridCol w:w="847"/>
        <w:gridCol w:w="847"/>
        <w:gridCol w:w="847"/>
        <w:gridCol w:w="847"/>
        <w:gridCol w:w="847"/>
        <w:gridCol w:w="847"/>
        <w:gridCol w:w="847"/>
        <w:gridCol w:w="847"/>
        <w:gridCol w:w="847"/>
      </w:tblGrid>
      <w:tr w:rsidR="00C4083F" w14:paraId="2C9C8E24" w14:textId="77777777">
        <w:tblPrEx>
          <w:tblCellMar>
            <w:top w:w="0" w:type="dxa"/>
            <w:bottom w:w="0" w:type="dxa"/>
          </w:tblCellMar>
        </w:tblPrEx>
        <w:trPr>
          <w:tblHeader/>
          <w:jc w:val="center"/>
        </w:trPr>
        <w:tc>
          <w:tcPr>
            <w:tcW w:w="703"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505534A0" w14:textId="77777777" w:rsidR="00C4083F" w:rsidRDefault="00C4083F">
            <w:pPr>
              <w:jc w:val="center"/>
            </w:pP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6FD0AE25" w14:textId="77777777" w:rsidR="00C4083F" w:rsidRDefault="00C4083F">
            <w:pPr>
              <w:jc w:val="center"/>
            </w:pPr>
          </w:p>
        </w:tc>
        <w:tc>
          <w:tcPr>
            <w:tcW w:w="84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33B5C158" w14:textId="77777777" w:rsidR="00C4083F" w:rsidRDefault="0048603A">
            <w:pPr>
              <w:jc w:val="center"/>
            </w:pPr>
            <w:r>
              <w:rPr>
                <w:b/>
                <w:bCs/>
                <w:sz w:val="20"/>
                <w:szCs w:val="20"/>
              </w:rPr>
              <w:t>ε</w:t>
            </w:r>
          </w:p>
        </w:tc>
        <w:tc>
          <w:tcPr>
            <w:tcW w:w="84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5EC72934" w14:textId="77777777" w:rsidR="00C4083F" w:rsidRDefault="0048603A">
            <w:pPr>
              <w:jc w:val="center"/>
            </w:pPr>
            <w:r>
              <w:rPr>
                <w:b/>
                <w:bCs/>
                <w:sz w:val="20"/>
                <w:szCs w:val="20"/>
              </w:rPr>
              <w:t>G</w:t>
            </w:r>
          </w:p>
        </w:tc>
        <w:tc>
          <w:tcPr>
            <w:tcW w:w="84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1984A0BC" w14:textId="77777777" w:rsidR="00C4083F" w:rsidRDefault="0048603A">
            <w:pPr>
              <w:jc w:val="center"/>
            </w:pPr>
            <w:r>
              <w:rPr>
                <w:b/>
                <w:bCs/>
                <w:sz w:val="20"/>
                <w:szCs w:val="20"/>
              </w:rPr>
              <w:t>T</w:t>
            </w:r>
          </w:p>
        </w:tc>
        <w:tc>
          <w:tcPr>
            <w:tcW w:w="84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101714E8" w14:textId="77777777" w:rsidR="00C4083F" w:rsidRDefault="0048603A">
            <w:pPr>
              <w:jc w:val="center"/>
            </w:pPr>
            <w:r>
              <w:rPr>
                <w:b/>
                <w:bCs/>
                <w:sz w:val="20"/>
                <w:szCs w:val="20"/>
              </w:rPr>
              <w:t>C</w:t>
            </w:r>
          </w:p>
        </w:tc>
        <w:tc>
          <w:tcPr>
            <w:tcW w:w="84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6089BC21" w14:textId="77777777" w:rsidR="00C4083F" w:rsidRDefault="0048603A">
            <w:pPr>
              <w:jc w:val="center"/>
            </w:pPr>
            <w:r>
              <w:rPr>
                <w:b/>
                <w:bCs/>
                <w:sz w:val="20"/>
                <w:szCs w:val="20"/>
              </w:rPr>
              <w:t>A</w:t>
            </w:r>
          </w:p>
        </w:tc>
        <w:tc>
          <w:tcPr>
            <w:tcW w:w="84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1F033281" w14:textId="77777777" w:rsidR="00C4083F" w:rsidRDefault="0048603A">
            <w:pPr>
              <w:jc w:val="center"/>
            </w:pPr>
            <w:r>
              <w:rPr>
                <w:b/>
                <w:bCs/>
                <w:sz w:val="20"/>
                <w:szCs w:val="20"/>
              </w:rPr>
              <w:t>G</w:t>
            </w:r>
          </w:p>
        </w:tc>
        <w:tc>
          <w:tcPr>
            <w:tcW w:w="84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58B543A5" w14:textId="77777777" w:rsidR="00C4083F" w:rsidRDefault="0048603A">
            <w:pPr>
              <w:jc w:val="center"/>
            </w:pPr>
            <w:r>
              <w:rPr>
                <w:b/>
                <w:bCs/>
                <w:sz w:val="20"/>
                <w:szCs w:val="20"/>
              </w:rPr>
              <w:t>C</w:t>
            </w:r>
          </w:p>
        </w:tc>
        <w:tc>
          <w:tcPr>
            <w:tcW w:w="84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3CF10767" w14:textId="77777777" w:rsidR="00C4083F" w:rsidRDefault="0048603A">
            <w:pPr>
              <w:jc w:val="center"/>
            </w:pPr>
            <w:r>
              <w:rPr>
                <w:b/>
                <w:bCs/>
                <w:sz w:val="20"/>
                <w:szCs w:val="20"/>
              </w:rPr>
              <w:t>A</w:t>
            </w:r>
          </w:p>
        </w:tc>
        <w:tc>
          <w:tcPr>
            <w:tcW w:w="847"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05B5DAEE" w14:textId="77777777" w:rsidR="00C4083F" w:rsidRDefault="0048603A">
            <w:pPr>
              <w:jc w:val="center"/>
            </w:pPr>
            <w:r>
              <w:rPr>
                <w:b/>
                <w:bCs/>
                <w:sz w:val="20"/>
                <w:szCs w:val="20"/>
              </w:rPr>
              <w:t>T</w:t>
            </w:r>
          </w:p>
        </w:tc>
      </w:tr>
      <w:tr w:rsidR="00C4083F" w14:paraId="56A0085B" w14:textId="77777777">
        <w:tblPrEx>
          <w:tblCellMar>
            <w:top w:w="0" w:type="dxa"/>
            <w:bottom w:w="0" w:type="dxa"/>
          </w:tblCellMar>
        </w:tblPrEx>
        <w:trPr>
          <w:jc w:val="center"/>
        </w:trPr>
        <w:tc>
          <w:tcPr>
            <w:tcW w:w="703"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0D05BEF7" w14:textId="77777777" w:rsidR="00C4083F" w:rsidRDefault="0048603A">
            <w:pPr>
              <w:jc w:val="center"/>
            </w:pPr>
            <w:r>
              <w:rPr>
                <w:b/>
                <w:bCs/>
                <w:sz w:val="20"/>
                <w:szCs w:val="20"/>
              </w:rPr>
              <w:t>ε</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307BD2F0"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958066D"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0FB30C7"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F8B3071"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9CE12FA"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1BAD5F1"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7AE3F36"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2BBF175"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F2ACC21"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7E5D16C" w14:textId="77777777" w:rsidR="00C4083F" w:rsidRDefault="0048603A">
            <w:pPr>
              <w:jc w:val="center"/>
            </w:pPr>
            <w:r>
              <w:rPr>
                <w:sz w:val="20"/>
                <w:szCs w:val="20"/>
              </w:rPr>
              <w:t>0</w:t>
            </w:r>
          </w:p>
        </w:tc>
      </w:tr>
      <w:tr w:rsidR="00C4083F" w14:paraId="2C94ED02" w14:textId="77777777">
        <w:tblPrEx>
          <w:tblCellMar>
            <w:top w:w="0" w:type="dxa"/>
            <w:bottom w:w="0" w:type="dxa"/>
          </w:tblCellMar>
        </w:tblPrEx>
        <w:trPr>
          <w:jc w:val="center"/>
        </w:trPr>
        <w:tc>
          <w:tcPr>
            <w:tcW w:w="703"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546D6905" w14:textId="77777777" w:rsidR="00C4083F" w:rsidRDefault="0048603A">
            <w:pPr>
              <w:jc w:val="center"/>
            </w:pPr>
            <w:r>
              <w:rPr>
                <w:b/>
                <w:bCs/>
                <w:sz w:val="20"/>
                <w:szCs w:val="20"/>
              </w:rPr>
              <w:t>A</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0462B61E"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9F15372"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A1B1F3F"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D8A7DC5"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507A5C9"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1700B33"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26A950A"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DE4A806"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80EF713"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129685A" w14:textId="77777777" w:rsidR="00C4083F" w:rsidRDefault="0048603A">
            <w:pPr>
              <w:jc w:val="center"/>
            </w:pPr>
            <w:r>
              <w:rPr>
                <w:sz w:val="20"/>
                <w:szCs w:val="20"/>
              </w:rPr>
              <w:t>1</w:t>
            </w:r>
          </w:p>
        </w:tc>
      </w:tr>
      <w:tr w:rsidR="00C4083F" w14:paraId="38D31376" w14:textId="77777777">
        <w:tblPrEx>
          <w:tblCellMar>
            <w:top w:w="0" w:type="dxa"/>
            <w:bottom w:w="0" w:type="dxa"/>
          </w:tblCellMar>
        </w:tblPrEx>
        <w:trPr>
          <w:jc w:val="center"/>
        </w:trPr>
        <w:tc>
          <w:tcPr>
            <w:tcW w:w="703"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685534ED" w14:textId="77777777" w:rsidR="00C4083F" w:rsidRDefault="0048603A">
            <w:pPr>
              <w:jc w:val="center"/>
            </w:pPr>
            <w:r>
              <w:rPr>
                <w:b/>
                <w:bCs/>
                <w:sz w:val="20"/>
                <w:szCs w:val="20"/>
              </w:rPr>
              <w:t>G</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27DC4D37"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E699"/>
            <w:tcMar>
              <w:top w:w="60" w:type="dxa"/>
              <w:left w:w="80" w:type="dxa"/>
              <w:bottom w:w="60" w:type="dxa"/>
              <w:right w:w="80" w:type="dxa"/>
            </w:tcMar>
          </w:tcPr>
          <w:p w14:paraId="498B025C" w14:textId="77777777" w:rsidR="00C4083F" w:rsidRDefault="0048603A">
            <w:pPr>
              <w:jc w:val="center"/>
            </w:pPr>
            <w:r>
              <w:rPr>
                <w:b/>
                <w:bCs/>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4E652EB"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307F6DC"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3962892"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29F29ED"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F184E7A"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2876EF2"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0B7FE79"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DAA4983" w14:textId="77777777" w:rsidR="00C4083F" w:rsidRDefault="0048603A">
            <w:pPr>
              <w:jc w:val="center"/>
            </w:pPr>
            <w:r>
              <w:rPr>
                <w:sz w:val="20"/>
                <w:szCs w:val="20"/>
              </w:rPr>
              <w:t>2</w:t>
            </w:r>
          </w:p>
        </w:tc>
      </w:tr>
      <w:tr w:rsidR="00C4083F" w14:paraId="1D1C7F14" w14:textId="77777777">
        <w:tblPrEx>
          <w:tblCellMar>
            <w:top w:w="0" w:type="dxa"/>
            <w:bottom w:w="0" w:type="dxa"/>
          </w:tblCellMar>
        </w:tblPrEx>
        <w:trPr>
          <w:jc w:val="center"/>
        </w:trPr>
        <w:tc>
          <w:tcPr>
            <w:tcW w:w="703"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149E6CDD" w14:textId="77777777" w:rsidR="00C4083F" w:rsidRDefault="0048603A">
            <w:pPr>
              <w:jc w:val="center"/>
            </w:pPr>
            <w:r>
              <w:rPr>
                <w:b/>
                <w:bCs/>
                <w:sz w:val="20"/>
                <w:szCs w:val="20"/>
              </w:rPr>
              <w:t>G</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1CC30958" w14:textId="77777777" w:rsidR="00C4083F" w:rsidRDefault="0048603A">
            <w:pPr>
              <w:jc w:val="center"/>
            </w:pPr>
            <w:r>
              <w:rPr>
                <w:sz w:val="20"/>
                <w:szCs w:val="20"/>
              </w:rPr>
              <w:t>3</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14A2B25"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E699"/>
            <w:tcMar>
              <w:top w:w="60" w:type="dxa"/>
              <w:left w:w="80" w:type="dxa"/>
              <w:bottom w:w="60" w:type="dxa"/>
              <w:right w:w="80" w:type="dxa"/>
            </w:tcMar>
          </w:tcPr>
          <w:p w14:paraId="1565EA6F" w14:textId="77777777" w:rsidR="00C4083F" w:rsidRDefault="0048603A">
            <w:pPr>
              <w:jc w:val="center"/>
            </w:pPr>
            <w:r>
              <w:rPr>
                <w:b/>
                <w:bCs/>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1DF5C73"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0EA68A0"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BBCB733"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1CD1C6F"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4C8A05E"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FBD3261"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8429360" w14:textId="77777777" w:rsidR="00C4083F" w:rsidRDefault="0048603A">
            <w:pPr>
              <w:jc w:val="center"/>
            </w:pPr>
            <w:r>
              <w:rPr>
                <w:sz w:val="20"/>
                <w:szCs w:val="20"/>
              </w:rPr>
              <w:t>2</w:t>
            </w:r>
          </w:p>
        </w:tc>
      </w:tr>
      <w:tr w:rsidR="00C4083F" w14:paraId="50B77DD6" w14:textId="77777777">
        <w:tblPrEx>
          <w:tblCellMar>
            <w:top w:w="0" w:type="dxa"/>
            <w:bottom w:w="0" w:type="dxa"/>
          </w:tblCellMar>
        </w:tblPrEx>
        <w:trPr>
          <w:jc w:val="center"/>
        </w:trPr>
        <w:tc>
          <w:tcPr>
            <w:tcW w:w="703"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6943D464" w14:textId="77777777" w:rsidR="00C4083F" w:rsidRDefault="0048603A">
            <w:pPr>
              <w:jc w:val="center"/>
            </w:pPr>
            <w:r>
              <w:rPr>
                <w:b/>
                <w:bCs/>
                <w:sz w:val="20"/>
                <w:szCs w:val="20"/>
              </w:rPr>
              <w:t>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6A37EE05" w14:textId="77777777" w:rsidR="00C4083F" w:rsidRDefault="0048603A">
            <w:pPr>
              <w:jc w:val="center"/>
            </w:pPr>
            <w:r>
              <w:rPr>
                <w:sz w:val="20"/>
                <w:szCs w:val="20"/>
              </w:rPr>
              <w:t>4</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EB33305"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BB934A9"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E699"/>
            <w:tcMar>
              <w:top w:w="60" w:type="dxa"/>
              <w:left w:w="80" w:type="dxa"/>
              <w:bottom w:w="60" w:type="dxa"/>
              <w:right w:w="80" w:type="dxa"/>
            </w:tcMar>
          </w:tcPr>
          <w:p w14:paraId="4B261C53" w14:textId="77777777" w:rsidR="00C4083F" w:rsidRDefault="0048603A">
            <w:pPr>
              <w:jc w:val="center"/>
            </w:pPr>
            <w:r>
              <w:rPr>
                <w:b/>
                <w:bCs/>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0196955"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9EA98CD"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7F4CFC7"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5D4074C"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228A7C8"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CB96DD5" w14:textId="77777777" w:rsidR="00C4083F" w:rsidRDefault="0048603A">
            <w:pPr>
              <w:jc w:val="center"/>
            </w:pPr>
            <w:r>
              <w:rPr>
                <w:sz w:val="20"/>
                <w:szCs w:val="20"/>
              </w:rPr>
              <w:t>3</w:t>
            </w:r>
          </w:p>
        </w:tc>
      </w:tr>
      <w:tr w:rsidR="00C4083F" w14:paraId="0EC6734C" w14:textId="77777777">
        <w:tblPrEx>
          <w:tblCellMar>
            <w:top w:w="0" w:type="dxa"/>
            <w:bottom w:w="0" w:type="dxa"/>
          </w:tblCellMar>
        </w:tblPrEx>
        <w:trPr>
          <w:jc w:val="center"/>
        </w:trPr>
        <w:tc>
          <w:tcPr>
            <w:tcW w:w="703"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2A636571" w14:textId="77777777" w:rsidR="00C4083F" w:rsidRDefault="0048603A">
            <w:pPr>
              <w:jc w:val="center"/>
            </w:pPr>
            <w:r>
              <w:rPr>
                <w:b/>
                <w:bCs/>
                <w:sz w:val="20"/>
                <w:szCs w:val="20"/>
              </w:rPr>
              <w:t>C</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42376CB4" w14:textId="77777777" w:rsidR="00C4083F" w:rsidRDefault="0048603A">
            <w:pPr>
              <w:jc w:val="center"/>
            </w:pPr>
            <w:r>
              <w:rPr>
                <w:sz w:val="20"/>
                <w:szCs w:val="20"/>
              </w:rPr>
              <w:t>5</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3520842"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D13C822"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AF1995D"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E699"/>
            <w:tcMar>
              <w:top w:w="60" w:type="dxa"/>
              <w:left w:w="80" w:type="dxa"/>
              <w:bottom w:w="60" w:type="dxa"/>
              <w:right w:w="80" w:type="dxa"/>
            </w:tcMar>
          </w:tcPr>
          <w:p w14:paraId="01957CE6" w14:textId="77777777" w:rsidR="00C4083F" w:rsidRDefault="0048603A">
            <w:pPr>
              <w:jc w:val="center"/>
            </w:pPr>
            <w:r>
              <w:rPr>
                <w:b/>
                <w:bCs/>
                <w:sz w:val="20"/>
                <w:szCs w:val="20"/>
              </w:rPr>
              <w:t>3</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EE53D8C" w14:textId="77777777" w:rsidR="00C4083F" w:rsidRDefault="0048603A">
            <w:pPr>
              <w:jc w:val="center"/>
            </w:pPr>
            <w:r>
              <w:rPr>
                <w:sz w:val="20"/>
                <w:szCs w:val="20"/>
              </w:rPr>
              <w:t>3</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B771455" w14:textId="77777777" w:rsidR="00C4083F" w:rsidRDefault="0048603A">
            <w:pPr>
              <w:jc w:val="center"/>
            </w:pPr>
            <w:r>
              <w:rPr>
                <w:sz w:val="20"/>
                <w:szCs w:val="20"/>
              </w:rPr>
              <w:t>3</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253B21B" w14:textId="77777777" w:rsidR="00C4083F" w:rsidRDefault="0048603A">
            <w:pPr>
              <w:jc w:val="center"/>
            </w:pPr>
            <w:r>
              <w:rPr>
                <w:sz w:val="20"/>
                <w:szCs w:val="20"/>
              </w:rPr>
              <w:t>3</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FE49C9D" w14:textId="77777777" w:rsidR="00C4083F" w:rsidRDefault="0048603A">
            <w:pPr>
              <w:jc w:val="center"/>
            </w:pPr>
            <w:r>
              <w:rPr>
                <w:sz w:val="20"/>
                <w:szCs w:val="20"/>
              </w:rPr>
              <w:t>3</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058EE9B" w14:textId="77777777" w:rsidR="00C4083F" w:rsidRDefault="0048603A">
            <w:pPr>
              <w:jc w:val="center"/>
            </w:pPr>
            <w:r>
              <w:rPr>
                <w:sz w:val="20"/>
                <w:szCs w:val="20"/>
              </w:rPr>
              <w:t>3</w:t>
            </w:r>
          </w:p>
        </w:tc>
      </w:tr>
      <w:tr w:rsidR="00C4083F" w14:paraId="59222281" w14:textId="77777777">
        <w:tblPrEx>
          <w:tblCellMar>
            <w:top w:w="0" w:type="dxa"/>
            <w:bottom w:w="0" w:type="dxa"/>
          </w:tblCellMar>
        </w:tblPrEx>
        <w:trPr>
          <w:jc w:val="center"/>
        </w:trPr>
        <w:tc>
          <w:tcPr>
            <w:tcW w:w="703"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6E41ECEB" w14:textId="77777777" w:rsidR="00C4083F" w:rsidRDefault="0048603A">
            <w:pPr>
              <w:jc w:val="center"/>
            </w:pPr>
            <w:r>
              <w:rPr>
                <w:b/>
                <w:bCs/>
                <w:sz w:val="20"/>
                <w:szCs w:val="20"/>
              </w:rPr>
              <w:t>A</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722AEA0E" w14:textId="77777777" w:rsidR="00C4083F" w:rsidRDefault="0048603A">
            <w:pPr>
              <w:jc w:val="center"/>
            </w:pPr>
            <w:r>
              <w:rPr>
                <w:sz w:val="20"/>
                <w:szCs w:val="20"/>
              </w:rPr>
              <w:t>6</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362107F"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41FCA41"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29EEBAB"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5C3C09C" w14:textId="77777777" w:rsidR="00C4083F" w:rsidRDefault="0048603A">
            <w:pPr>
              <w:jc w:val="center"/>
            </w:pPr>
            <w:r>
              <w:rPr>
                <w:sz w:val="20"/>
                <w:szCs w:val="20"/>
              </w:rPr>
              <w:t>3</w:t>
            </w:r>
          </w:p>
        </w:tc>
        <w:tc>
          <w:tcPr>
            <w:tcW w:w="847" w:type="dxa"/>
            <w:tcBorders>
              <w:top w:val="single" w:sz="4" w:space="0" w:color="999999"/>
              <w:left w:val="single" w:sz="4" w:space="0" w:color="999999"/>
              <w:bottom w:val="single" w:sz="4" w:space="0" w:color="999999"/>
              <w:right w:val="single" w:sz="4" w:space="0" w:color="999999"/>
            </w:tcBorders>
            <w:shd w:val="clear" w:color="auto" w:fill="FFE699"/>
            <w:tcMar>
              <w:top w:w="60" w:type="dxa"/>
              <w:left w:w="80" w:type="dxa"/>
              <w:bottom w:w="60" w:type="dxa"/>
              <w:right w:w="80" w:type="dxa"/>
            </w:tcMar>
          </w:tcPr>
          <w:p w14:paraId="01C0F113" w14:textId="77777777" w:rsidR="00C4083F" w:rsidRDefault="0048603A">
            <w:pPr>
              <w:jc w:val="center"/>
            </w:pPr>
            <w:r>
              <w:rPr>
                <w:b/>
                <w:bCs/>
                <w:sz w:val="20"/>
                <w:szCs w:val="20"/>
              </w:rPr>
              <w:t>4</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1ED158E" w14:textId="77777777" w:rsidR="00C4083F" w:rsidRDefault="0048603A">
            <w:pPr>
              <w:jc w:val="center"/>
            </w:pPr>
            <w:r>
              <w:rPr>
                <w:sz w:val="20"/>
                <w:szCs w:val="20"/>
              </w:rPr>
              <w:t>4</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F60D682" w14:textId="77777777" w:rsidR="00C4083F" w:rsidRDefault="0048603A">
            <w:pPr>
              <w:jc w:val="center"/>
            </w:pPr>
            <w:r>
              <w:rPr>
                <w:sz w:val="20"/>
                <w:szCs w:val="20"/>
              </w:rPr>
              <w:t>4</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112159E" w14:textId="77777777" w:rsidR="00C4083F" w:rsidRDefault="0048603A">
            <w:pPr>
              <w:jc w:val="center"/>
            </w:pPr>
            <w:r>
              <w:rPr>
                <w:sz w:val="20"/>
                <w:szCs w:val="20"/>
              </w:rPr>
              <w:t>4</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DD40073" w14:textId="77777777" w:rsidR="00C4083F" w:rsidRDefault="0048603A">
            <w:pPr>
              <w:jc w:val="center"/>
            </w:pPr>
            <w:r>
              <w:rPr>
                <w:sz w:val="20"/>
                <w:szCs w:val="20"/>
              </w:rPr>
              <w:t>4</w:t>
            </w:r>
          </w:p>
        </w:tc>
      </w:tr>
      <w:tr w:rsidR="00C4083F" w14:paraId="63663520" w14:textId="77777777">
        <w:tblPrEx>
          <w:tblCellMar>
            <w:top w:w="0" w:type="dxa"/>
            <w:bottom w:w="0" w:type="dxa"/>
          </w:tblCellMar>
        </w:tblPrEx>
        <w:trPr>
          <w:jc w:val="center"/>
        </w:trPr>
        <w:tc>
          <w:tcPr>
            <w:tcW w:w="703"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0D9289D4" w14:textId="77777777" w:rsidR="00C4083F" w:rsidRDefault="0048603A">
            <w:pPr>
              <w:jc w:val="center"/>
            </w:pPr>
            <w:r>
              <w:rPr>
                <w:b/>
                <w:bCs/>
                <w:sz w:val="20"/>
                <w:szCs w:val="20"/>
              </w:rPr>
              <w:t>G</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49BE511F" w14:textId="77777777" w:rsidR="00C4083F" w:rsidRDefault="0048603A">
            <w:pPr>
              <w:jc w:val="center"/>
            </w:pPr>
            <w:r>
              <w:rPr>
                <w:sz w:val="20"/>
                <w:szCs w:val="20"/>
              </w:rPr>
              <w:t>7</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53AFA90"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2AB3A28"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DE2F42F"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6BE9F3D" w14:textId="77777777" w:rsidR="00C4083F" w:rsidRDefault="0048603A">
            <w:pPr>
              <w:jc w:val="center"/>
            </w:pPr>
            <w:r>
              <w:rPr>
                <w:sz w:val="20"/>
                <w:szCs w:val="20"/>
              </w:rPr>
              <w:t>3</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9EFE424" w14:textId="77777777" w:rsidR="00C4083F" w:rsidRDefault="0048603A">
            <w:pPr>
              <w:jc w:val="center"/>
            </w:pPr>
            <w:r>
              <w:rPr>
                <w:sz w:val="20"/>
                <w:szCs w:val="20"/>
              </w:rPr>
              <w:t>4</w:t>
            </w:r>
          </w:p>
        </w:tc>
        <w:tc>
          <w:tcPr>
            <w:tcW w:w="847" w:type="dxa"/>
            <w:tcBorders>
              <w:top w:val="single" w:sz="4" w:space="0" w:color="999999"/>
              <w:left w:val="single" w:sz="4" w:space="0" w:color="999999"/>
              <w:bottom w:val="single" w:sz="4" w:space="0" w:color="999999"/>
              <w:right w:val="single" w:sz="4" w:space="0" w:color="999999"/>
            </w:tcBorders>
            <w:shd w:val="clear" w:color="auto" w:fill="FFE699"/>
            <w:tcMar>
              <w:top w:w="60" w:type="dxa"/>
              <w:left w:w="80" w:type="dxa"/>
              <w:bottom w:w="60" w:type="dxa"/>
              <w:right w:w="80" w:type="dxa"/>
            </w:tcMar>
          </w:tcPr>
          <w:p w14:paraId="43101205" w14:textId="77777777" w:rsidR="00C4083F" w:rsidRDefault="0048603A">
            <w:pPr>
              <w:jc w:val="center"/>
            </w:pPr>
            <w:r>
              <w:rPr>
                <w:b/>
                <w:bCs/>
                <w:sz w:val="20"/>
                <w:szCs w:val="20"/>
              </w:rPr>
              <w:t>5</w:t>
            </w:r>
          </w:p>
        </w:tc>
        <w:tc>
          <w:tcPr>
            <w:tcW w:w="847" w:type="dxa"/>
            <w:tcBorders>
              <w:top w:val="single" w:sz="4" w:space="0" w:color="999999"/>
              <w:left w:val="single" w:sz="4" w:space="0" w:color="999999"/>
              <w:bottom w:val="single" w:sz="4" w:space="0" w:color="999999"/>
              <w:right w:val="single" w:sz="4" w:space="0" w:color="999999"/>
            </w:tcBorders>
            <w:shd w:val="clear" w:color="auto" w:fill="FFE699"/>
            <w:tcMar>
              <w:top w:w="60" w:type="dxa"/>
              <w:left w:w="80" w:type="dxa"/>
              <w:bottom w:w="60" w:type="dxa"/>
              <w:right w:w="80" w:type="dxa"/>
            </w:tcMar>
          </w:tcPr>
          <w:p w14:paraId="5A901498" w14:textId="77777777" w:rsidR="00C4083F" w:rsidRDefault="0048603A">
            <w:pPr>
              <w:jc w:val="center"/>
            </w:pPr>
            <w:r>
              <w:rPr>
                <w:b/>
                <w:bCs/>
                <w:sz w:val="20"/>
                <w:szCs w:val="20"/>
              </w:rPr>
              <w:t>5</w:t>
            </w:r>
          </w:p>
        </w:tc>
        <w:tc>
          <w:tcPr>
            <w:tcW w:w="847" w:type="dxa"/>
            <w:tcBorders>
              <w:top w:val="single" w:sz="4" w:space="0" w:color="999999"/>
              <w:left w:val="single" w:sz="4" w:space="0" w:color="999999"/>
              <w:bottom w:val="single" w:sz="4" w:space="0" w:color="999999"/>
              <w:right w:val="single" w:sz="4" w:space="0" w:color="999999"/>
            </w:tcBorders>
            <w:shd w:val="clear" w:color="auto" w:fill="FFE699"/>
            <w:tcMar>
              <w:top w:w="60" w:type="dxa"/>
              <w:left w:w="80" w:type="dxa"/>
              <w:bottom w:w="60" w:type="dxa"/>
              <w:right w:w="80" w:type="dxa"/>
            </w:tcMar>
          </w:tcPr>
          <w:p w14:paraId="6472EFB2" w14:textId="77777777" w:rsidR="00C4083F" w:rsidRDefault="0048603A">
            <w:pPr>
              <w:jc w:val="center"/>
            </w:pPr>
            <w:r>
              <w:rPr>
                <w:b/>
                <w:bCs/>
                <w:sz w:val="20"/>
                <w:szCs w:val="20"/>
              </w:rPr>
              <w:t>5</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8626FC2" w14:textId="77777777" w:rsidR="00C4083F" w:rsidRDefault="0048603A">
            <w:pPr>
              <w:jc w:val="center"/>
            </w:pPr>
            <w:r>
              <w:rPr>
                <w:sz w:val="20"/>
                <w:szCs w:val="20"/>
              </w:rPr>
              <w:t>5</w:t>
            </w:r>
          </w:p>
        </w:tc>
      </w:tr>
      <w:tr w:rsidR="00C4083F" w14:paraId="3A191E71" w14:textId="77777777">
        <w:tblPrEx>
          <w:tblCellMar>
            <w:top w:w="0" w:type="dxa"/>
            <w:bottom w:w="0" w:type="dxa"/>
          </w:tblCellMar>
        </w:tblPrEx>
        <w:trPr>
          <w:jc w:val="center"/>
        </w:trPr>
        <w:tc>
          <w:tcPr>
            <w:tcW w:w="703"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6310E9AF" w14:textId="77777777" w:rsidR="00C4083F" w:rsidRDefault="0048603A">
            <w:pPr>
              <w:jc w:val="center"/>
            </w:pPr>
            <w:r>
              <w:rPr>
                <w:b/>
                <w:bCs/>
                <w:sz w:val="20"/>
                <w:szCs w:val="20"/>
              </w:rPr>
              <w:t>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1AE1CF58" w14:textId="77777777" w:rsidR="00C4083F" w:rsidRDefault="0048603A">
            <w:pPr>
              <w:jc w:val="center"/>
            </w:pPr>
            <w:r>
              <w:rPr>
                <w:sz w:val="20"/>
                <w:szCs w:val="20"/>
              </w:rPr>
              <w:t>8</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3DC249B" w14:textId="77777777" w:rsidR="00C4083F" w:rsidRDefault="0048603A">
            <w:pPr>
              <w:jc w:val="center"/>
            </w:pPr>
            <w:r>
              <w:rPr>
                <w:sz w:val="20"/>
                <w:szCs w:val="20"/>
              </w:rPr>
              <w:t>0</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F752CA6" w14:textId="77777777" w:rsidR="00C4083F" w:rsidRDefault="0048603A">
            <w:pPr>
              <w:jc w:val="center"/>
            </w:pPr>
            <w:r>
              <w:rPr>
                <w:sz w:val="20"/>
                <w:szCs w:val="20"/>
              </w:rPr>
              <w:t>1</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D3E83B8" w14:textId="77777777" w:rsidR="00C4083F" w:rsidRDefault="0048603A">
            <w:pPr>
              <w:jc w:val="center"/>
            </w:pPr>
            <w:r>
              <w:rPr>
                <w:sz w:val="20"/>
                <w:szCs w:val="20"/>
              </w:rPr>
              <w:t>2</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24FF227" w14:textId="77777777" w:rsidR="00C4083F" w:rsidRDefault="0048603A">
            <w:pPr>
              <w:jc w:val="center"/>
            </w:pPr>
            <w:r>
              <w:rPr>
                <w:sz w:val="20"/>
                <w:szCs w:val="20"/>
              </w:rPr>
              <w:t>3</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0098082" w14:textId="77777777" w:rsidR="00C4083F" w:rsidRDefault="0048603A">
            <w:pPr>
              <w:jc w:val="center"/>
            </w:pPr>
            <w:r>
              <w:rPr>
                <w:sz w:val="20"/>
                <w:szCs w:val="20"/>
              </w:rPr>
              <w:t>4</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793D9DE" w14:textId="77777777" w:rsidR="00C4083F" w:rsidRDefault="0048603A">
            <w:pPr>
              <w:jc w:val="center"/>
            </w:pPr>
            <w:r>
              <w:rPr>
                <w:sz w:val="20"/>
                <w:szCs w:val="20"/>
              </w:rPr>
              <w:t>5</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E19CD93" w14:textId="77777777" w:rsidR="00C4083F" w:rsidRDefault="0048603A">
            <w:pPr>
              <w:jc w:val="center"/>
            </w:pPr>
            <w:r>
              <w:rPr>
                <w:sz w:val="20"/>
                <w:szCs w:val="20"/>
              </w:rPr>
              <w:t>5</w:t>
            </w:r>
          </w:p>
        </w:tc>
        <w:tc>
          <w:tcPr>
            <w:tcW w:w="847"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EF05585" w14:textId="77777777" w:rsidR="00C4083F" w:rsidRDefault="0048603A">
            <w:pPr>
              <w:jc w:val="center"/>
            </w:pPr>
            <w:r>
              <w:rPr>
                <w:sz w:val="20"/>
                <w:szCs w:val="20"/>
              </w:rPr>
              <w:t>5</w:t>
            </w:r>
          </w:p>
        </w:tc>
        <w:tc>
          <w:tcPr>
            <w:tcW w:w="847" w:type="dxa"/>
            <w:tcBorders>
              <w:top w:val="single" w:sz="4" w:space="0" w:color="999999"/>
              <w:left w:val="single" w:sz="4" w:space="0" w:color="999999"/>
              <w:bottom w:val="single" w:sz="4" w:space="0" w:color="999999"/>
              <w:right w:val="single" w:sz="4" w:space="0" w:color="999999"/>
            </w:tcBorders>
            <w:shd w:val="clear" w:color="auto" w:fill="FFE699"/>
            <w:tcMar>
              <w:top w:w="60" w:type="dxa"/>
              <w:left w:w="80" w:type="dxa"/>
              <w:bottom w:w="60" w:type="dxa"/>
              <w:right w:w="80" w:type="dxa"/>
            </w:tcMar>
          </w:tcPr>
          <w:p w14:paraId="450DB658" w14:textId="77777777" w:rsidR="00C4083F" w:rsidRDefault="0048603A">
            <w:pPr>
              <w:jc w:val="center"/>
            </w:pPr>
            <w:r>
              <w:rPr>
                <w:b/>
                <w:bCs/>
                <w:sz w:val="20"/>
                <w:szCs w:val="20"/>
              </w:rPr>
              <w:t>6</w:t>
            </w:r>
          </w:p>
        </w:tc>
      </w:tr>
    </w:tbl>
    <w:p w14:paraId="70B1B209" w14:textId="77777777" w:rsidR="00C4083F" w:rsidRDefault="0048603A">
      <w:pPr>
        <w:spacing w:before="80" w:after="200"/>
        <w:jc w:val="center"/>
      </w:pPr>
      <w:r>
        <w:rPr>
          <w:i/>
          <w:iCs/>
          <w:color w:val="555555"/>
          <w:sz w:val="20"/>
          <w:szCs w:val="20"/>
        </w:rPr>
        <w:t>Table 4.1: DP table for X = AGGTCAGT (rows) and Y = GTCAGCAT (columns). Highlighted cells form the traceback path.</w:t>
      </w:r>
    </w:p>
    <w:p w14:paraId="6C07ED11" w14:textId="77777777" w:rsidR="00C4083F" w:rsidRDefault="0048603A">
      <w:pPr>
        <w:spacing w:after="140" w:line="300" w:lineRule="auto"/>
        <w:jc w:val="both"/>
      </w:pPr>
      <w:r>
        <w:rPr>
          <w:b/>
          <w:bCs/>
        </w:rPr>
        <w:t xml:space="preserve">Result: </w:t>
      </w:r>
      <w:r>
        <w:t xml:space="preserve">LCS length = 6, LCS = GTCAGT. Similarity = LCS / </w:t>
      </w:r>
      <w:proofErr w:type="gramStart"/>
      <w:r>
        <w:t>max(</w:t>
      </w:r>
      <w:proofErr w:type="gramEnd"/>
      <w:r>
        <w:t>m, n) = 6/8 = 75.0%. Dice-style similarity = 2·LCS / (m + n) = 75.0%.</w:t>
      </w:r>
    </w:p>
    <w:p w14:paraId="071E914D" w14:textId="77777777" w:rsidR="00C4083F" w:rsidRDefault="0048603A">
      <w:pPr>
        <w:spacing w:after="140" w:line="300" w:lineRule="auto"/>
        <w:jc w:val="both"/>
      </w:pPr>
      <w:r>
        <w:t xml:space="preserve">Reading the table: a value increases by one on a diagonal move exactly where the row and column characters match. Where they differ, the value is simply copied from the larger of the cell above or the cell to the left. This is what the </w:t>
      </w:r>
      <w:proofErr w:type="spellStart"/>
      <w:r>
        <w:t>Streamlit</w:t>
      </w:r>
      <w:proofErr w:type="spellEnd"/>
      <w:r>
        <w:t xml:space="preserve"> application explains for each cell.</w:t>
      </w:r>
    </w:p>
    <w:p w14:paraId="3AB8EEA5" w14:textId="77777777" w:rsidR="00C4083F" w:rsidRDefault="0048603A">
      <w:pPr>
        <w:pStyle w:val="Heading2"/>
      </w:pPr>
      <w:r>
        <w:t>4.6 Similarity Measures</w:t>
      </w:r>
    </w:p>
    <w:p w14:paraId="63A80835" w14:textId="77777777" w:rsidR="00C4083F" w:rsidRDefault="0048603A">
      <w:pPr>
        <w:pStyle w:val="ListParagraph"/>
        <w:numPr>
          <w:ilvl w:val="0"/>
          <w:numId w:val="2"/>
        </w:numPr>
        <w:spacing w:after="80" w:line="290" w:lineRule="auto"/>
      </w:pPr>
      <w:r>
        <w:rPr>
          <w:b/>
          <w:bCs/>
        </w:rPr>
        <w:t xml:space="preserve">LCS similarity (%) = </w:t>
      </w:r>
      <w:r>
        <w:t xml:space="preserve">LCS / </w:t>
      </w:r>
      <w:proofErr w:type="gramStart"/>
      <w:r>
        <w:t>max(</w:t>
      </w:r>
      <w:proofErr w:type="gramEnd"/>
      <w:r>
        <w:t>m, n) × 100. Equals 100% only when the shorter string is a subsequence of the longer and both are of equal length.</w:t>
      </w:r>
    </w:p>
    <w:p w14:paraId="404FB20B" w14:textId="77777777" w:rsidR="00C4083F" w:rsidRDefault="0048603A">
      <w:pPr>
        <w:pStyle w:val="ListParagraph"/>
        <w:numPr>
          <w:ilvl w:val="0"/>
          <w:numId w:val="2"/>
        </w:numPr>
        <w:spacing w:after="80" w:line="290" w:lineRule="auto"/>
      </w:pPr>
      <w:r>
        <w:rPr>
          <w:b/>
          <w:bCs/>
        </w:rPr>
        <w:t xml:space="preserve">Dice-style similarity (%) = </w:t>
      </w:r>
      <w:r>
        <w:t>2 × LCS / (m + n) × 100. Symmetric and less sensitive to differences in length.</w:t>
      </w:r>
    </w:p>
    <w:p w14:paraId="4C6E3333" w14:textId="77777777" w:rsidR="00C4083F" w:rsidRDefault="0048603A">
      <w:pPr>
        <w:pStyle w:val="ListParagraph"/>
        <w:numPr>
          <w:ilvl w:val="0"/>
          <w:numId w:val="2"/>
        </w:numPr>
        <w:spacing w:after="80" w:line="290" w:lineRule="auto"/>
      </w:pPr>
      <w:r>
        <w:rPr>
          <w:b/>
          <w:bCs/>
        </w:rPr>
        <w:t xml:space="preserve">Insert/delete distance = </w:t>
      </w:r>
      <w:r>
        <w:t>m + n − 2 × LCS. The minimum number of single-base insertions and deletions needed to turn X into Y.</w:t>
      </w:r>
    </w:p>
    <w:p w14:paraId="3AAF1840" w14:textId="77777777" w:rsidR="00C4083F" w:rsidRDefault="0048603A">
      <w:pPr>
        <w:pStyle w:val="ListParagraph"/>
        <w:numPr>
          <w:ilvl w:val="0"/>
          <w:numId w:val="2"/>
        </w:numPr>
        <w:spacing w:after="80" w:line="290" w:lineRule="auto"/>
      </w:pPr>
      <w:r>
        <w:rPr>
          <w:b/>
          <w:bCs/>
        </w:rPr>
        <w:t>Edit (</w:t>
      </w:r>
      <w:proofErr w:type="spellStart"/>
      <w:r>
        <w:rPr>
          <w:b/>
          <w:bCs/>
        </w:rPr>
        <w:t>Levenshtein</w:t>
      </w:r>
      <w:proofErr w:type="spellEnd"/>
      <w:r>
        <w:rPr>
          <w:b/>
          <w:bCs/>
        </w:rPr>
        <w:t xml:space="preserve">) distance: </w:t>
      </w:r>
      <w:r>
        <w:t>minimum insertions, deletions and substitutions, computed with a similar DP table for comparison.</w:t>
      </w:r>
    </w:p>
    <w:p w14:paraId="6A42183A" w14:textId="77777777" w:rsidR="00C4083F" w:rsidRDefault="0048603A">
      <w:pPr>
        <w:pStyle w:val="Heading2"/>
      </w:pPr>
      <w:r>
        <w:t>4.7 Complexity Comparison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1700"/>
        <w:gridCol w:w="3326"/>
      </w:tblGrid>
      <w:tr w:rsidR="00C4083F" w14:paraId="758A1558" w14:textId="77777777">
        <w:tblPrEx>
          <w:tblCellMar>
            <w:top w:w="0" w:type="dxa"/>
            <w:bottom w:w="0" w:type="dxa"/>
          </w:tblCellMar>
        </w:tblPrEx>
        <w:trPr>
          <w:tblHeader/>
          <w:jc w:val="cent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04A86621" w14:textId="77777777" w:rsidR="00C4083F" w:rsidRDefault="0048603A">
            <w:r>
              <w:rPr>
                <w:b/>
                <w:bCs/>
                <w:color w:val="FFFFFF"/>
                <w:sz w:val="19"/>
                <w:szCs w:val="19"/>
              </w:rPr>
              <w:t>Approach</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4B62B988" w14:textId="77777777" w:rsidR="00C4083F" w:rsidRDefault="0048603A">
            <w:pPr>
              <w:jc w:val="center"/>
            </w:pPr>
            <w:r>
              <w:rPr>
                <w:b/>
                <w:bCs/>
                <w:color w:val="FFFFFF"/>
                <w:sz w:val="19"/>
                <w:szCs w:val="19"/>
              </w:rPr>
              <w:t>Time</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2574836E" w14:textId="77777777" w:rsidR="00C4083F" w:rsidRDefault="0048603A">
            <w:pPr>
              <w:jc w:val="center"/>
            </w:pPr>
            <w:r>
              <w:rPr>
                <w:b/>
                <w:bCs/>
                <w:color w:val="FFFFFF"/>
                <w:sz w:val="19"/>
                <w:szCs w:val="19"/>
              </w:rPr>
              <w:t>Space</w:t>
            </w:r>
          </w:p>
        </w:tc>
        <w:tc>
          <w:tcPr>
            <w:tcW w:w="33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01E2D175" w14:textId="77777777" w:rsidR="00C4083F" w:rsidRDefault="0048603A">
            <w:pPr>
              <w:jc w:val="center"/>
            </w:pPr>
            <w:r>
              <w:rPr>
                <w:b/>
                <w:bCs/>
                <w:color w:val="FFFFFF"/>
                <w:sz w:val="19"/>
                <w:szCs w:val="19"/>
              </w:rPr>
              <w:t>Notes</w:t>
            </w:r>
          </w:p>
        </w:tc>
      </w:tr>
      <w:tr w:rsidR="00C4083F" w14:paraId="191E3E58" w14:textId="77777777">
        <w:tblPrEx>
          <w:tblCellMar>
            <w:top w:w="0" w:type="dxa"/>
            <w:bottom w:w="0" w:type="dxa"/>
          </w:tblCellMar>
        </w:tblPrEx>
        <w:trPr>
          <w:jc w:val="center"/>
        </w:trPr>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D61D8BE" w14:textId="77777777" w:rsidR="00C4083F" w:rsidRDefault="0048603A">
            <w:r>
              <w:rPr>
                <w:sz w:val="19"/>
                <w:szCs w:val="19"/>
              </w:rPr>
              <w:t>Naive recursion</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DC4C0AC" w14:textId="77777777" w:rsidR="00C4083F" w:rsidRDefault="0048603A">
            <w:pPr>
              <w:jc w:val="center"/>
            </w:pPr>
            <w:r>
              <w:rPr>
                <w:sz w:val="19"/>
                <w:szCs w:val="19"/>
              </w:rPr>
              <w:t>O(2^(</w:t>
            </w:r>
            <w:proofErr w:type="spellStart"/>
            <w:r>
              <w:rPr>
                <w:sz w:val="19"/>
                <w:szCs w:val="19"/>
              </w:rPr>
              <w:t>m+n</w:t>
            </w:r>
            <w:proofErr w:type="spellEnd"/>
            <w:r>
              <w:rPr>
                <w:sz w:val="19"/>
                <w:szCs w:val="19"/>
              </w:rPr>
              <w: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020638C" w14:textId="77777777" w:rsidR="00C4083F" w:rsidRDefault="0048603A">
            <w:pPr>
              <w:jc w:val="center"/>
            </w:pPr>
            <w:r>
              <w:rPr>
                <w:sz w:val="19"/>
                <w:szCs w:val="19"/>
              </w:rPr>
              <w:t>O(</w:t>
            </w:r>
            <w:proofErr w:type="spellStart"/>
            <w:r>
              <w:rPr>
                <w:sz w:val="19"/>
                <w:szCs w:val="19"/>
              </w:rPr>
              <w:t>m+n</w:t>
            </w:r>
            <w:proofErr w:type="spellEnd"/>
            <w:r>
              <w:rPr>
                <w:sz w:val="19"/>
                <w:szCs w:val="19"/>
              </w:rPr>
              <w:t>) stack</w:t>
            </w:r>
          </w:p>
        </w:tc>
        <w:tc>
          <w:tcPr>
            <w:tcW w:w="33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597BC44" w14:textId="77777777" w:rsidR="00C4083F" w:rsidRDefault="0048603A">
            <w:pPr>
              <w:jc w:val="center"/>
            </w:pPr>
            <w:r>
              <w:rPr>
                <w:sz w:val="19"/>
                <w:szCs w:val="19"/>
              </w:rPr>
              <w:t>Recomputes subproblems; only usable for very short strings</w:t>
            </w:r>
          </w:p>
        </w:tc>
      </w:tr>
      <w:tr w:rsidR="00C4083F" w14:paraId="2A73BCE9" w14:textId="77777777">
        <w:tblPrEx>
          <w:tblCellMar>
            <w:top w:w="0" w:type="dxa"/>
            <w:bottom w:w="0" w:type="dxa"/>
          </w:tblCellMar>
        </w:tblPrEx>
        <w:trPr>
          <w:jc w:val="center"/>
        </w:trPr>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84A6DF1" w14:textId="77777777" w:rsidR="00C4083F" w:rsidRDefault="0048603A">
            <w:r>
              <w:rPr>
                <w:sz w:val="19"/>
                <w:szCs w:val="19"/>
              </w:rPr>
              <w:t>Top-down (</w:t>
            </w:r>
            <w:proofErr w:type="spellStart"/>
            <w:r>
              <w:rPr>
                <w:sz w:val="19"/>
                <w:szCs w:val="19"/>
              </w:rPr>
              <w:t>memoised</w:t>
            </w:r>
            <w:proofErr w:type="spellEnd"/>
            <w:r>
              <w:rPr>
                <w:sz w:val="19"/>
                <w:szCs w:val="19"/>
              </w:rPr>
              <w: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A688454" w14:textId="77777777" w:rsidR="00C4083F" w:rsidRDefault="0048603A">
            <w:pPr>
              <w:jc w:val="center"/>
            </w:pPr>
            <w:r>
              <w:rPr>
                <w:sz w:val="19"/>
                <w:szCs w:val="19"/>
              </w:rPr>
              <w:t>O(</w:t>
            </w:r>
            <w:proofErr w:type="spellStart"/>
            <w:r>
              <w:rPr>
                <w:sz w:val="19"/>
                <w:szCs w:val="19"/>
              </w:rPr>
              <w:t>m·n</w:t>
            </w:r>
            <w:proofErr w:type="spellEnd"/>
            <w:r>
              <w:rPr>
                <w:sz w:val="19"/>
                <w:szCs w:val="19"/>
              </w:rPr>
              <w: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6A952D3" w14:textId="77777777" w:rsidR="00C4083F" w:rsidRDefault="0048603A">
            <w:pPr>
              <w:jc w:val="center"/>
            </w:pPr>
            <w:r>
              <w:rPr>
                <w:sz w:val="19"/>
                <w:szCs w:val="19"/>
              </w:rPr>
              <w:t>O(</w:t>
            </w:r>
            <w:proofErr w:type="spellStart"/>
            <w:r>
              <w:rPr>
                <w:sz w:val="19"/>
                <w:szCs w:val="19"/>
              </w:rPr>
              <w:t>m·n</w:t>
            </w:r>
            <w:proofErr w:type="spellEnd"/>
            <w:r>
              <w:rPr>
                <w:sz w:val="19"/>
                <w:szCs w:val="19"/>
              </w:rPr>
              <w:t>)</w:t>
            </w:r>
          </w:p>
        </w:tc>
        <w:tc>
          <w:tcPr>
            <w:tcW w:w="33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8DB26FF" w14:textId="77777777" w:rsidR="00C4083F" w:rsidRDefault="0048603A">
            <w:pPr>
              <w:jc w:val="center"/>
            </w:pPr>
            <w:r>
              <w:rPr>
                <w:sz w:val="19"/>
                <w:szCs w:val="19"/>
              </w:rPr>
              <w:t xml:space="preserve">Computes only the cells that are needed; recursion depth </w:t>
            </w:r>
            <w:proofErr w:type="spellStart"/>
            <w:r>
              <w:rPr>
                <w:sz w:val="19"/>
                <w:szCs w:val="19"/>
              </w:rPr>
              <w:t>m+n</w:t>
            </w:r>
            <w:proofErr w:type="spellEnd"/>
          </w:p>
        </w:tc>
      </w:tr>
      <w:tr w:rsidR="00C4083F" w14:paraId="3FF96DDE" w14:textId="77777777">
        <w:tblPrEx>
          <w:tblCellMar>
            <w:top w:w="0" w:type="dxa"/>
            <w:bottom w:w="0" w:type="dxa"/>
          </w:tblCellMar>
        </w:tblPrEx>
        <w:trPr>
          <w:jc w:val="center"/>
        </w:trPr>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522F9EE" w14:textId="77777777" w:rsidR="00C4083F" w:rsidRDefault="0048603A">
            <w:r>
              <w:rPr>
                <w:sz w:val="19"/>
                <w:szCs w:val="19"/>
              </w:rPr>
              <w:t>Bottom-up DP</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9DAFDA6" w14:textId="77777777" w:rsidR="00C4083F" w:rsidRDefault="0048603A">
            <w:pPr>
              <w:jc w:val="center"/>
            </w:pPr>
            <w:r>
              <w:rPr>
                <w:sz w:val="19"/>
                <w:szCs w:val="19"/>
              </w:rPr>
              <w:t>O(</w:t>
            </w:r>
            <w:proofErr w:type="spellStart"/>
            <w:r>
              <w:rPr>
                <w:sz w:val="19"/>
                <w:szCs w:val="19"/>
              </w:rPr>
              <w:t>m·n</w:t>
            </w:r>
            <w:proofErr w:type="spellEnd"/>
            <w:r>
              <w:rPr>
                <w:sz w:val="19"/>
                <w:szCs w:val="19"/>
              </w:rPr>
              <w: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1418926" w14:textId="77777777" w:rsidR="00C4083F" w:rsidRDefault="0048603A">
            <w:pPr>
              <w:jc w:val="center"/>
            </w:pPr>
            <w:r>
              <w:rPr>
                <w:sz w:val="19"/>
                <w:szCs w:val="19"/>
              </w:rPr>
              <w:t>O(</w:t>
            </w:r>
            <w:proofErr w:type="spellStart"/>
            <w:r>
              <w:rPr>
                <w:sz w:val="19"/>
                <w:szCs w:val="19"/>
              </w:rPr>
              <w:t>m·n</w:t>
            </w:r>
            <w:proofErr w:type="spellEnd"/>
            <w:r>
              <w:rPr>
                <w:sz w:val="19"/>
                <w:szCs w:val="19"/>
              </w:rPr>
              <w:t>)</w:t>
            </w:r>
          </w:p>
        </w:tc>
        <w:tc>
          <w:tcPr>
            <w:tcW w:w="33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A3720FD" w14:textId="77777777" w:rsidR="00C4083F" w:rsidRDefault="0048603A">
            <w:pPr>
              <w:jc w:val="center"/>
            </w:pPr>
            <w:r>
              <w:rPr>
                <w:sz w:val="19"/>
                <w:szCs w:val="19"/>
              </w:rPr>
              <w:t>Used for table display and traceback</w:t>
            </w:r>
          </w:p>
        </w:tc>
      </w:tr>
      <w:tr w:rsidR="00C4083F" w14:paraId="6D0C4D94" w14:textId="77777777">
        <w:tblPrEx>
          <w:tblCellMar>
            <w:top w:w="0" w:type="dxa"/>
            <w:bottom w:w="0" w:type="dxa"/>
          </w:tblCellMar>
        </w:tblPrEx>
        <w:trPr>
          <w:jc w:val="center"/>
        </w:trPr>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EF8A86D" w14:textId="77777777" w:rsidR="00C4083F" w:rsidRDefault="0048603A">
            <w:r>
              <w:rPr>
                <w:sz w:val="19"/>
                <w:szCs w:val="19"/>
              </w:rPr>
              <w:t>Two-row DP (length only)</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4624215" w14:textId="77777777" w:rsidR="00C4083F" w:rsidRDefault="0048603A">
            <w:pPr>
              <w:jc w:val="center"/>
            </w:pPr>
            <w:r>
              <w:rPr>
                <w:sz w:val="19"/>
                <w:szCs w:val="19"/>
              </w:rPr>
              <w:t>O(</w:t>
            </w:r>
            <w:proofErr w:type="spellStart"/>
            <w:r>
              <w:rPr>
                <w:sz w:val="19"/>
                <w:szCs w:val="19"/>
              </w:rPr>
              <w:t>m·n</w:t>
            </w:r>
            <w:proofErr w:type="spellEnd"/>
            <w:r>
              <w:rPr>
                <w:sz w:val="19"/>
                <w:szCs w:val="19"/>
              </w:rPr>
              <w: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88DC2FF" w14:textId="77777777" w:rsidR="00C4083F" w:rsidRDefault="0048603A">
            <w:pPr>
              <w:jc w:val="center"/>
            </w:pPr>
            <w:r>
              <w:rPr>
                <w:sz w:val="19"/>
                <w:szCs w:val="19"/>
              </w:rPr>
              <w:t>O(min(</w:t>
            </w:r>
            <w:proofErr w:type="spellStart"/>
            <w:proofErr w:type="gramStart"/>
            <w:r>
              <w:rPr>
                <w:sz w:val="19"/>
                <w:szCs w:val="19"/>
              </w:rPr>
              <w:t>m,n</w:t>
            </w:r>
            <w:proofErr w:type="spellEnd"/>
            <w:proofErr w:type="gramEnd"/>
            <w:r>
              <w:rPr>
                <w:sz w:val="19"/>
                <w:szCs w:val="19"/>
              </w:rPr>
              <w:t>))</w:t>
            </w:r>
          </w:p>
        </w:tc>
        <w:tc>
          <w:tcPr>
            <w:tcW w:w="33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17E804A" w14:textId="77777777" w:rsidR="00C4083F" w:rsidRDefault="0048603A">
            <w:pPr>
              <w:jc w:val="center"/>
            </w:pPr>
            <w:r>
              <w:rPr>
                <w:sz w:val="19"/>
                <w:szCs w:val="19"/>
              </w:rPr>
              <w:t>Cannot backtrack; useful for large inputs</w:t>
            </w:r>
          </w:p>
        </w:tc>
      </w:tr>
      <w:tr w:rsidR="00C4083F" w14:paraId="67422895" w14:textId="77777777">
        <w:tblPrEx>
          <w:tblCellMar>
            <w:top w:w="0" w:type="dxa"/>
            <w:bottom w:w="0" w:type="dxa"/>
          </w:tblCellMar>
        </w:tblPrEx>
        <w:trPr>
          <w:jc w:val="center"/>
        </w:trPr>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C09178A" w14:textId="77777777" w:rsidR="00C4083F" w:rsidRDefault="0048603A">
            <w:r>
              <w:rPr>
                <w:sz w:val="19"/>
                <w:szCs w:val="19"/>
              </w:rPr>
              <w:t>Hirschberg</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3D8B005" w14:textId="77777777" w:rsidR="00C4083F" w:rsidRDefault="0048603A">
            <w:pPr>
              <w:jc w:val="center"/>
            </w:pPr>
            <w:r>
              <w:rPr>
                <w:sz w:val="19"/>
                <w:szCs w:val="19"/>
              </w:rPr>
              <w:t>O(</w:t>
            </w:r>
            <w:proofErr w:type="spellStart"/>
            <w:r>
              <w:rPr>
                <w:sz w:val="19"/>
                <w:szCs w:val="19"/>
              </w:rPr>
              <w:t>m·n</w:t>
            </w:r>
            <w:proofErr w:type="spellEnd"/>
            <w:r>
              <w:rPr>
                <w:sz w:val="19"/>
                <w:szCs w:val="19"/>
              </w:rPr>
              <w: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AE59412" w14:textId="77777777" w:rsidR="00C4083F" w:rsidRDefault="0048603A">
            <w:pPr>
              <w:jc w:val="center"/>
            </w:pPr>
            <w:r>
              <w:rPr>
                <w:sz w:val="19"/>
                <w:szCs w:val="19"/>
              </w:rPr>
              <w:t>O(min(</w:t>
            </w:r>
            <w:proofErr w:type="spellStart"/>
            <w:proofErr w:type="gramStart"/>
            <w:r>
              <w:rPr>
                <w:sz w:val="19"/>
                <w:szCs w:val="19"/>
              </w:rPr>
              <w:t>m,n</w:t>
            </w:r>
            <w:proofErr w:type="spellEnd"/>
            <w:proofErr w:type="gramEnd"/>
            <w:r>
              <w:rPr>
                <w:sz w:val="19"/>
                <w:szCs w:val="19"/>
              </w:rPr>
              <w:t>))</w:t>
            </w:r>
          </w:p>
        </w:tc>
        <w:tc>
          <w:tcPr>
            <w:tcW w:w="33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46E51BB" w14:textId="77777777" w:rsidR="00C4083F" w:rsidRDefault="0048603A">
            <w:pPr>
              <w:jc w:val="center"/>
            </w:pPr>
            <w:r>
              <w:rPr>
                <w:sz w:val="19"/>
                <w:szCs w:val="19"/>
              </w:rPr>
              <w:t>Recovers the sequence in linear space</w:t>
            </w:r>
          </w:p>
        </w:tc>
      </w:tr>
    </w:tbl>
    <w:p w14:paraId="701BB810" w14:textId="77777777" w:rsidR="00C4083F" w:rsidRDefault="0048603A">
      <w:pPr>
        <w:pStyle w:val="Heading2"/>
      </w:pPr>
      <w:r>
        <w:lastRenderedPageBreak/>
        <w:t>4.8 Methodology</w:t>
      </w:r>
    </w:p>
    <w:p w14:paraId="72713924" w14:textId="77777777" w:rsidR="00C4083F" w:rsidRDefault="0048603A">
      <w:pPr>
        <w:pStyle w:val="ListParagraph"/>
        <w:numPr>
          <w:ilvl w:val="0"/>
          <w:numId w:val="2"/>
        </w:numPr>
        <w:spacing w:after="80" w:line="290" w:lineRule="auto"/>
      </w:pPr>
      <w:r>
        <w:t>Collect and validate the two input sequences.</w:t>
      </w:r>
    </w:p>
    <w:p w14:paraId="7CAA19AD" w14:textId="77777777" w:rsidR="00C4083F" w:rsidRDefault="0048603A">
      <w:pPr>
        <w:pStyle w:val="ListParagraph"/>
        <w:numPr>
          <w:ilvl w:val="0"/>
          <w:numId w:val="2"/>
        </w:numPr>
        <w:spacing w:after="80" w:line="290" w:lineRule="auto"/>
      </w:pPr>
      <w:r>
        <w:t>Build the DP table with the bottom-up algorithm.</w:t>
      </w:r>
    </w:p>
    <w:p w14:paraId="24A80EF1" w14:textId="77777777" w:rsidR="00C4083F" w:rsidRDefault="0048603A">
      <w:pPr>
        <w:pStyle w:val="ListParagraph"/>
        <w:numPr>
          <w:ilvl w:val="0"/>
          <w:numId w:val="2"/>
        </w:numPr>
        <w:spacing w:after="80" w:line="290" w:lineRule="auto"/>
      </w:pPr>
      <w:r>
        <w:t>Backtrack to extract the LCS and the matched index pairs.</w:t>
      </w:r>
    </w:p>
    <w:p w14:paraId="5E51E839" w14:textId="77777777" w:rsidR="00C4083F" w:rsidRDefault="0048603A">
      <w:pPr>
        <w:pStyle w:val="ListParagraph"/>
        <w:numPr>
          <w:ilvl w:val="0"/>
          <w:numId w:val="2"/>
        </w:numPr>
        <w:spacing w:after="80" w:line="290" w:lineRule="auto"/>
      </w:pPr>
      <w:r>
        <w:t>Compute similarity measures.</w:t>
      </w:r>
    </w:p>
    <w:p w14:paraId="0746C726" w14:textId="77777777" w:rsidR="00C4083F" w:rsidRDefault="0048603A">
      <w:pPr>
        <w:pStyle w:val="ListParagraph"/>
        <w:numPr>
          <w:ilvl w:val="0"/>
          <w:numId w:val="2"/>
        </w:numPr>
        <w:spacing w:after="80" w:line="290" w:lineRule="auto"/>
      </w:pPr>
      <w:r>
        <w:t>Render the table, path, alignment view and explanation in the interface.</w:t>
      </w:r>
    </w:p>
    <w:p w14:paraId="4152BA9F" w14:textId="77777777" w:rsidR="00C4083F" w:rsidRDefault="0048603A">
      <w:pPr>
        <w:pStyle w:val="ListParagraph"/>
        <w:numPr>
          <w:ilvl w:val="0"/>
          <w:numId w:val="2"/>
        </w:numPr>
        <w:spacing w:after="80" w:line="290" w:lineRule="auto"/>
      </w:pPr>
      <w:r>
        <w:t>Benchmark against naive recursion and across input sizes.</w:t>
      </w:r>
    </w:p>
    <w:p w14:paraId="1DCE39FC" w14:textId="77777777" w:rsidR="00C4083F" w:rsidRDefault="0048603A">
      <w:pPr>
        <w:pStyle w:val="Heading1"/>
        <w:pageBreakBefore/>
      </w:pPr>
      <w:r>
        <w:lastRenderedPageBreak/>
        <w:t>5. Technologies and Implementation</w:t>
      </w:r>
    </w:p>
    <w:p w14:paraId="0B933252" w14:textId="77777777" w:rsidR="00C4083F" w:rsidRDefault="0048603A">
      <w:pPr>
        <w:pStyle w:val="Heading2"/>
      </w:pPr>
      <w:r>
        <w:t>5.1 Technology Stack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C4083F" w14:paraId="306E18C0" w14:textId="77777777">
        <w:tblPrEx>
          <w:tblCellMar>
            <w:top w:w="0" w:type="dxa"/>
            <w:bottom w:w="0" w:type="dxa"/>
          </w:tblCellMar>
        </w:tblPrEx>
        <w:trPr>
          <w:tblHeader/>
          <w:jc w:val="center"/>
        </w:trPr>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28FE28FD" w14:textId="77777777" w:rsidR="00C4083F" w:rsidRDefault="0048603A">
            <w:r>
              <w:rPr>
                <w:b/>
                <w:bCs/>
                <w:color w:val="FFFFFF"/>
                <w:sz w:val="20"/>
                <w:szCs w:val="20"/>
              </w:rPr>
              <w:t>Technology</w:t>
            </w:r>
          </w:p>
        </w:tc>
        <w:tc>
          <w:tcPr>
            <w:tcW w:w="57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39774A67" w14:textId="77777777" w:rsidR="00C4083F" w:rsidRDefault="0048603A">
            <w:pPr>
              <w:jc w:val="center"/>
            </w:pPr>
            <w:r>
              <w:rPr>
                <w:b/>
                <w:bCs/>
                <w:color w:val="FFFFFF"/>
                <w:sz w:val="20"/>
                <w:szCs w:val="20"/>
              </w:rPr>
              <w:t>Purpose</w:t>
            </w:r>
          </w:p>
        </w:tc>
      </w:tr>
      <w:tr w:rsidR="00C4083F" w14:paraId="6AE441CE" w14:textId="77777777">
        <w:tblPrEx>
          <w:tblCellMar>
            <w:top w:w="0" w:type="dxa"/>
            <w:bottom w:w="0" w:type="dxa"/>
          </w:tblCellMar>
        </w:tblPrEx>
        <w:trPr>
          <w:jc w:val="center"/>
        </w:trPr>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AB85498" w14:textId="77777777" w:rsidR="00C4083F" w:rsidRDefault="0048603A">
            <w:r>
              <w:rPr>
                <w:sz w:val="20"/>
                <w:szCs w:val="20"/>
              </w:rPr>
              <w:t>Python 3</w:t>
            </w:r>
          </w:p>
        </w:tc>
        <w:tc>
          <w:tcPr>
            <w:tcW w:w="57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C9212B3" w14:textId="77777777" w:rsidR="00C4083F" w:rsidRDefault="0048603A">
            <w:pPr>
              <w:jc w:val="center"/>
            </w:pPr>
            <w:r>
              <w:rPr>
                <w:sz w:val="20"/>
                <w:szCs w:val="20"/>
              </w:rPr>
              <w:t>Core language for the algorithms</w:t>
            </w:r>
          </w:p>
        </w:tc>
      </w:tr>
      <w:tr w:rsidR="00C4083F" w14:paraId="39FF7B8A" w14:textId="77777777">
        <w:tblPrEx>
          <w:tblCellMar>
            <w:top w:w="0" w:type="dxa"/>
            <w:bottom w:w="0" w:type="dxa"/>
          </w:tblCellMar>
        </w:tblPrEx>
        <w:trPr>
          <w:jc w:val="center"/>
        </w:trPr>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1BD6170" w14:textId="77777777" w:rsidR="00C4083F" w:rsidRDefault="0048603A">
            <w:proofErr w:type="spellStart"/>
            <w:r>
              <w:rPr>
                <w:sz w:val="20"/>
                <w:szCs w:val="20"/>
              </w:rPr>
              <w:t>Streamlit</w:t>
            </w:r>
            <w:proofErr w:type="spellEnd"/>
          </w:p>
        </w:tc>
        <w:tc>
          <w:tcPr>
            <w:tcW w:w="57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94FEB37" w14:textId="77777777" w:rsidR="00C4083F" w:rsidRDefault="0048603A">
            <w:pPr>
              <w:jc w:val="center"/>
            </w:pPr>
            <w:r>
              <w:rPr>
                <w:sz w:val="20"/>
                <w:szCs w:val="20"/>
              </w:rPr>
              <w:t>Interactive web interface with no front-end code required</w:t>
            </w:r>
          </w:p>
        </w:tc>
      </w:tr>
      <w:tr w:rsidR="00C4083F" w14:paraId="23DC5A7A" w14:textId="77777777">
        <w:tblPrEx>
          <w:tblCellMar>
            <w:top w:w="0" w:type="dxa"/>
            <w:bottom w:w="0" w:type="dxa"/>
          </w:tblCellMar>
        </w:tblPrEx>
        <w:trPr>
          <w:jc w:val="center"/>
        </w:trPr>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9333FD1" w14:textId="77777777" w:rsidR="00C4083F" w:rsidRDefault="0048603A">
            <w:proofErr w:type="spellStart"/>
            <w:r>
              <w:rPr>
                <w:sz w:val="20"/>
                <w:szCs w:val="20"/>
              </w:rPr>
              <w:t>Biopython</w:t>
            </w:r>
            <w:proofErr w:type="spellEnd"/>
            <w:r>
              <w:rPr>
                <w:sz w:val="20"/>
                <w:szCs w:val="20"/>
              </w:rPr>
              <w:t xml:space="preserve"> (</w:t>
            </w:r>
            <w:proofErr w:type="spellStart"/>
            <w:r>
              <w:rPr>
                <w:sz w:val="20"/>
                <w:szCs w:val="20"/>
              </w:rPr>
              <w:t>Bio.SeqIO</w:t>
            </w:r>
            <w:proofErr w:type="spellEnd"/>
            <w:r>
              <w:rPr>
                <w:sz w:val="20"/>
                <w:szCs w:val="20"/>
              </w:rPr>
              <w:t xml:space="preserve">, </w:t>
            </w:r>
            <w:proofErr w:type="spellStart"/>
            <w:r>
              <w:rPr>
                <w:sz w:val="20"/>
                <w:szCs w:val="20"/>
              </w:rPr>
              <w:t>Bio.Seq</w:t>
            </w:r>
            <w:proofErr w:type="spellEnd"/>
            <w:r>
              <w:rPr>
                <w:sz w:val="20"/>
                <w:szCs w:val="20"/>
              </w:rPr>
              <w:t>)</w:t>
            </w:r>
          </w:p>
        </w:tc>
        <w:tc>
          <w:tcPr>
            <w:tcW w:w="57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E23F0DE" w14:textId="77777777" w:rsidR="00C4083F" w:rsidRDefault="0048603A">
            <w:pPr>
              <w:jc w:val="center"/>
            </w:pPr>
            <w:r>
              <w:rPr>
                <w:sz w:val="20"/>
                <w:szCs w:val="20"/>
              </w:rPr>
              <w:t xml:space="preserve">Reading FASTA files, sequence validation, optional comparison against </w:t>
            </w:r>
            <w:proofErr w:type="spellStart"/>
            <w:r>
              <w:rPr>
                <w:sz w:val="20"/>
                <w:szCs w:val="20"/>
              </w:rPr>
              <w:t>Bio.Align</w:t>
            </w:r>
            <w:proofErr w:type="spellEnd"/>
          </w:p>
        </w:tc>
      </w:tr>
      <w:tr w:rsidR="00C4083F" w14:paraId="43858C7C" w14:textId="77777777">
        <w:tblPrEx>
          <w:tblCellMar>
            <w:top w:w="0" w:type="dxa"/>
            <w:bottom w:w="0" w:type="dxa"/>
          </w:tblCellMar>
        </w:tblPrEx>
        <w:trPr>
          <w:jc w:val="center"/>
        </w:trPr>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787CE64" w14:textId="77777777" w:rsidR="00C4083F" w:rsidRDefault="0048603A">
            <w:r>
              <w:rPr>
                <w:sz w:val="20"/>
                <w:szCs w:val="20"/>
              </w:rPr>
              <w:t>NumPy / Pandas</w:t>
            </w:r>
          </w:p>
        </w:tc>
        <w:tc>
          <w:tcPr>
            <w:tcW w:w="57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005A487" w14:textId="77777777" w:rsidR="00C4083F" w:rsidRDefault="0048603A">
            <w:pPr>
              <w:jc w:val="center"/>
            </w:pPr>
            <w:r>
              <w:rPr>
                <w:sz w:val="20"/>
                <w:szCs w:val="20"/>
              </w:rPr>
              <w:t xml:space="preserve">Storing the DP table and displaying it as a </w:t>
            </w:r>
            <w:proofErr w:type="spellStart"/>
            <w:r>
              <w:rPr>
                <w:sz w:val="20"/>
                <w:szCs w:val="20"/>
              </w:rPr>
              <w:t>DataFrame</w:t>
            </w:r>
            <w:proofErr w:type="spellEnd"/>
          </w:p>
        </w:tc>
      </w:tr>
      <w:tr w:rsidR="00C4083F" w14:paraId="7C055B50" w14:textId="77777777">
        <w:tblPrEx>
          <w:tblCellMar>
            <w:top w:w="0" w:type="dxa"/>
            <w:bottom w:w="0" w:type="dxa"/>
          </w:tblCellMar>
        </w:tblPrEx>
        <w:trPr>
          <w:jc w:val="center"/>
        </w:trPr>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56B48C9" w14:textId="77777777" w:rsidR="00C4083F" w:rsidRDefault="0048603A">
            <w:r>
              <w:rPr>
                <w:sz w:val="20"/>
                <w:szCs w:val="20"/>
              </w:rPr>
              <w:t>Matplotlib (optional)</w:t>
            </w:r>
          </w:p>
        </w:tc>
        <w:tc>
          <w:tcPr>
            <w:tcW w:w="57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FD43BC2" w14:textId="77777777" w:rsidR="00C4083F" w:rsidRDefault="0048603A">
            <w:pPr>
              <w:jc w:val="center"/>
            </w:pPr>
            <w:r>
              <w:rPr>
                <w:sz w:val="20"/>
                <w:szCs w:val="20"/>
              </w:rPr>
              <w:t>Heat-map of the DP table for long sequences</w:t>
            </w:r>
          </w:p>
        </w:tc>
      </w:tr>
    </w:tbl>
    <w:p w14:paraId="748D0418" w14:textId="77777777" w:rsidR="00C4083F" w:rsidRDefault="0048603A">
      <w:pPr>
        <w:pStyle w:val="Heading2"/>
      </w:pPr>
      <w:r>
        <w:t>5.2 System Architecture</w:t>
      </w:r>
    </w:p>
    <w:p w14:paraId="60E30C9F" w14:textId="77777777" w:rsidR="00C4083F" w:rsidRDefault="0048603A">
      <w:pPr>
        <w:spacing w:after="140" w:line="300" w:lineRule="auto"/>
        <w:jc w:val="both"/>
      </w:pPr>
      <w:r>
        <w:t xml:space="preserve">The application is organised in three layers. The input layer reads and validates the sequences. The algorithm layer holds the LCS functions, which are pure functions independent of the interface and therefore easy to test. The presentation layer, written in </w:t>
      </w:r>
      <w:proofErr w:type="spellStart"/>
      <w:r>
        <w:t>Streamlit</w:t>
      </w:r>
      <w:proofErr w:type="spellEnd"/>
      <w:r>
        <w:t>, shows the table, path, alignment and metrics.</w:t>
      </w:r>
    </w:p>
    <w:p w14:paraId="01680C01" w14:textId="77777777" w:rsidR="00C4083F" w:rsidRDefault="0048603A">
      <w:pPr>
        <w:pStyle w:val="Heading2"/>
      </w:pPr>
      <w:r>
        <w:t>5.3 Core Implementation</w:t>
      </w:r>
    </w:p>
    <w:p w14:paraId="0FA1267B"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def </w:t>
      </w:r>
      <w:proofErr w:type="spellStart"/>
      <w:r>
        <w:rPr>
          <w:rFonts w:ascii="Consolas" w:eastAsia="Consolas" w:hAnsi="Consolas" w:cs="Consolas"/>
          <w:sz w:val="18"/>
          <w:szCs w:val="18"/>
        </w:rPr>
        <w:t>lcs_</w:t>
      </w:r>
      <w:proofErr w:type="gramStart"/>
      <w:r>
        <w:rPr>
          <w:rFonts w:ascii="Consolas" w:eastAsia="Consolas" w:hAnsi="Consolas" w:cs="Consolas"/>
          <w:sz w:val="18"/>
          <w:szCs w:val="18"/>
        </w:rPr>
        <w:t>table</w:t>
      </w:r>
      <w:proofErr w:type="spellEnd"/>
      <w:r>
        <w:rPr>
          <w:rFonts w:ascii="Consolas" w:eastAsia="Consolas" w:hAnsi="Consolas" w:cs="Consolas"/>
          <w:sz w:val="18"/>
          <w:szCs w:val="18"/>
        </w:rPr>
        <w:t>(</w:t>
      </w:r>
      <w:proofErr w:type="gramEnd"/>
      <w:r>
        <w:rPr>
          <w:rFonts w:ascii="Consolas" w:eastAsia="Consolas" w:hAnsi="Consolas" w:cs="Consolas"/>
          <w:sz w:val="18"/>
          <w:szCs w:val="18"/>
        </w:rPr>
        <w:t>x, y):</w:t>
      </w:r>
    </w:p>
    <w:p w14:paraId="344E054B"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m, n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(x),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(y)</w:t>
      </w:r>
    </w:p>
    <w:p w14:paraId="302DCD99"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L = [[</w:t>
      </w:r>
      <w:proofErr w:type="gramStart"/>
      <w:r>
        <w:rPr>
          <w:rFonts w:ascii="Consolas" w:eastAsia="Consolas" w:hAnsi="Consolas" w:cs="Consolas"/>
          <w:sz w:val="18"/>
          <w:szCs w:val="18"/>
        </w:rPr>
        <w:t>0]*</w:t>
      </w:r>
      <w:proofErr w:type="gramEnd"/>
      <w:r>
        <w:rPr>
          <w:rFonts w:ascii="Consolas" w:eastAsia="Consolas" w:hAnsi="Consolas" w:cs="Consolas"/>
          <w:sz w:val="18"/>
          <w:szCs w:val="18"/>
        </w:rPr>
        <w:t>(n+1) for _ in range(m+1)]</w:t>
      </w:r>
    </w:p>
    <w:p w14:paraId="68354361"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1, m+1):</w:t>
      </w:r>
    </w:p>
    <w:p w14:paraId="5E66CBCC"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for j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1, n+1):</w:t>
      </w:r>
    </w:p>
    <w:p w14:paraId="28A53451"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if x[i-1] == y[j-1]:</w:t>
      </w:r>
    </w:p>
    <w:p w14:paraId="64D4CDC8"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L[</w:t>
      </w:r>
      <w:proofErr w:type="spellStart"/>
      <w:r>
        <w:rPr>
          <w:rFonts w:ascii="Consolas" w:eastAsia="Consolas" w:hAnsi="Consolas" w:cs="Consolas"/>
          <w:sz w:val="18"/>
          <w:szCs w:val="18"/>
        </w:rPr>
        <w:t>i</w:t>
      </w:r>
      <w:proofErr w:type="spellEnd"/>
      <w:r>
        <w:rPr>
          <w:rFonts w:ascii="Consolas" w:eastAsia="Consolas" w:hAnsi="Consolas" w:cs="Consolas"/>
          <w:sz w:val="18"/>
          <w:szCs w:val="18"/>
        </w:rPr>
        <w:t>][j] = L[i-</w:t>
      </w:r>
      <w:proofErr w:type="gramStart"/>
      <w:r>
        <w:rPr>
          <w:rFonts w:ascii="Consolas" w:eastAsia="Consolas" w:hAnsi="Consolas" w:cs="Consolas"/>
          <w:sz w:val="18"/>
          <w:szCs w:val="18"/>
        </w:rPr>
        <w:t>1][</w:t>
      </w:r>
      <w:proofErr w:type="gramEnd"/>
      <w:r>
        <w:rPr>
          <w:rFonts w:ascii="Consolas" w:eastAsia="Consolas" w:hAnsi="Consolas" w:cs="Consolas"/>
          <w:sz w:val="18"/>
          <w:szCs w:val="18"/>
        </w:rPr>
        <w:t>j-1] + 1</w:t>
      </w:r>
    </w:p>
    <w:p w14:paraId="52E76100"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else:</w:t>
      </w:r>
    </w:p>
    <w:p w14:paraId="118113B2"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L[</w:t>
      </w:r>
      <w:proofErr w:type="spellStart"/>
      <w:r>
        <w:rPr>
          <w:rFonts w:ascii="Consolas" w:eastAsia="Consolas" w:hAnsi="Consolas" w:cs="Consolas"/>
          <w:sz w:val="18"/>
          <w:szCs w:val="18"/>
        </w:rPr>
        <w:t>i</w:t>
      </w:r>
      <w:proofErr w:type="spellEnd"/>
      <w:r>
        <w:rPr>
          <w:rFonts w:ascii="Consolas" w:eastAsia="Consolas" w:hAnsi="Consolas" w:cs="Consolas"/>
          <w:sz w:val="18"/>
          <w:szCs w:val="18"/>
        </w:rPr>
        <w:t>][j] = max(L[i-</w:t>
      </w:r>
      <w:proofErr w:type="gramStart"/>
      <w:r>
        <w:rPr>
          <w:rFonts w:ascii="Consolas" w:eastAsia="Consolas" w:hAnsi="Consolas" w:cs="Consolas"/>
          <w:sz w:val="18"/>
          <w:szCs w:val="18"/>
        </w:rPr>
        <w:t>1][</w:t>
      </w:r>
      <w:proofErr w:type="gramEnd"/>
      <w:r>
        <w:rPr>
          <w:rFonts w:ascii="Consolas" w:eastAsia="Consolas" w:hAnsi="Consolas" w:cs="Consolas"/>
          <w:sz w:val="18"/>
          <w:szCs w:val="18"/>
        </w:rPr>
        <w:t>j], L[</w:t>
      </w:r>
      <w:proofErr w:type="spellStart"/>
      <w:r>
        <w:rPr>
          <w:rFonts w:ascii="Consolas" w:eastAsia="Consolas" w:hAnsi="Consolas" w:cs="Consolas"/>
          <w:sz w:val="18"/>
          <w:szCs w:val="18"/>
        </w:rPr>
        <w:t>i</w:t>
      </w:r>
      <w:proofErr w:type="spellEnd"/>
      <w:r>
        <w:rPr>
          <w:rFonts w:ascii="Consolas" w:eastAsia="Consolas" w:hAnsi="Consolas" w:cs="Consolas"/>
          <w:sz w:val="18"/>
          <w:szCs w:val="18"/>
        </w:rPr>
        <w:t>][j-1])</w:t>
      </w:r>
    </w:p>
    <w:p w14:paraId="1FDD4D36"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return L</w:t>
      </w:r>
    </w:p>
    <w:p w14:paraId="07E7D747"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
    <w:p w14:paraId="643A7D48"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def </w:t>
      </w:r>
      <w:proofErr w:type="gramStart"/>
      <w:r>
        <w:rPr>
          <w:rFonts w:ascii="Consolas" w:eastAsia="Consolas" w:hAnsi="Consolas" w:cs="Consolas"/>
          <w:sz w:val="18"/>
          <w:szCs w:val="18"/>
        </w:rPr>
        <w:t>backtrack(</w:t>
      </w:r>
      <w:proofErr w:type="gramEnd"/>
      <w:r>
        <w:rPr>
          <w:rFonts w:ascii="Consolas" w:eastAsia="Consolas" w:hAnsi="Consolas" w:cs="Consolas"/>
          <w:sz w:val="18"/>
          <w:szCs w:val="18"/>
        </w:rPr>
        <w:t>L, x, y):</w:t>
      </w:r>
    </w:p>
    <w:p w14:paraId="32E51FBA"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j, out, path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(x),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(y),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(x),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(y))]</w:t>
      </w:r>
    </w:p>
    <w:p w14:paraId="1AFF03FB"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while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&gt; 0 and j &gt; 0:</w:t>
      </w:r>
    </w:p>
    <w:p w14:paraId="44486CC1"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if x[i-1] == y[j-1]:</w:t>
      </w:r>
    </w:p>
    <w:p w14:paraId="29810746"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out.append</w:t>
      </w:r>
      <w:proofErr w:type="spellEnd"/>
      <w:proofErr w:type="gramEnd"/>
      <w:r>
        <w:rPr>
          <w:rFonts w:ascii="Consolas" w:eastAsia="Consolas" w:hAnsi="Consolas" w:cs="Consolas"/>
          <w:sz w:val="18"/>
          <w:szCs w:val="18"/>
        </w:rPr>
        <w:t xml:space="preserve">((x[i-1], i-1, j-1));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 j -= 1</w:t>
      </w:r>
    </w:p>
    <w:p w14:paraId="5600D621"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L[i-</w:t>
      </w:r>
      <w:proofErr w:type="gramStart"/>
      <w:r>
        <w:rPr>
          <w:rFonts w:ascii="Consolas" w:eastAsia="Consolas" w:hAnsi="Consolas" w:cs="Consolas"/>
          <w:sz w:val="18"/>
          <w:szCs w:val="18"/>
        </w:rPr>
        <w:t>1][</w:t>
      </w:r>
      <w:proofErr w:type="gramEnd"/>
      <w:r>
        <w:rPr>
          <w:rFonts w:ascii="Consolas" w:eastAsia="Consolas" w:hAnsi="Consolas" w:cs="Consolas"/>
          <w:sz w:val="18"/>
          <w:szCs w:val="18"/>
        </w:rPr>
        <w:t>j] &gt;= L[</w:t>
      </w:r>
      <w:proofErr w:type="spellStart"/>
      <w:r>
        <w:rPr>
          <w:rFonts w:ascii="Consolas" w:eastAsia="Consolas" w:hAnsi="Consolas" w:cs="Consolas"/>
          <w:sz w:val="18"/>
          <w:szCs w:val="18"/>
        </w:rPr>
        <w:t>i</w:t>
      </w:r>
      <w:proofErr w:type="spellEnd"/>
      <w:r>
        <w:rPr>
          <w:rFonts w:ascii="Consolas" w:eastAsia="Consolas" w:hAnsi="Consolas" w:cs="Consolas"/>
          <w:sz w:val="18"/>
          <w:szCs w:val="18"/>
        </w:rPr>
        <w:t>][j-1]:</w:t>
      </w:r>
    </w:p>
    <w:p w14:paraId="792397B0"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14:paraId="657F23C3"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else:</w:t>
      </w:r>
    </w:p>
    <w:p w14:paraId="598BCE2C"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j -= 1</w:t>
      </w:r>
    </w:p>
    <w:p w14:paraId="6371621F"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path.append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j))</w:t>
      </w:r>
    </w:p>
    <w:p w14:paraId="0FCE2DEF"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return '</w:t>
      </w:r>
      <w:proofErr w:type="gramStart"/>
      <w:r>
        <w:rPr>
          <w:rFonts w:ascii="Consolas" w:eastAsia="Consolas" w:hAnsi="Consolas" w:cs="Consolas"/>
          <w:sz w:val="18"/>
          <w:szCs w:val="18"/>
        </w:rPr>
        <w:t>'.join</w:t>
      </w:r>
      <w:proofErr w:type="gramEnd"/>
      <w:r>
        <w:rPr>
          <w:rFonts w:ascii="Consolas" w:eastAsia="Consolas" w:hAnsi="Consolas" w:cs="Consolas"/>
          <w:sz w:val="18"/>
          <w:szCs w:val="18"/>
        </w:rPr>
        <w:t>(c for c, _, _ in reversed(out)), path, list(reversed(out))</w:t>
      </w:r>
    </w:p>
    <w:p w14:paraId="73C4E829" w14:textId="77777777" w:rsidR="00C4083F" w:rsidRDefault="00C4083F">
      <w:pPr>
        <w:spacing w:after="120"/>
      </w:pPr>
    </w:p>
    <w:p w14:paraId="640B71E4" w14:textId="77777777" w:rsidR="00C4083F" w:rsidRDefault="0048603A">
      <w:pPr>
        <w:pStyle w:val="Heading2"/>
      </w:pPr>
      <w:r>
        <w:t xml:space="preserve">5.4 </w:t>
      </w:r>
      <w:proofErr w:type="spellStart"/>
      <w:r>
        <w:t>Streamlit</w:t>
      </w:r>
      <w:proofErr w:type="spellEnd"/>
      <w:r>
        <w:t xml:space="preserve"> Interface</w:t>
      </w:r>
    </w:p>
    <w:p w14:paraId="261D218E"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import </w:t>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as st, pandas as pd</w:t>
      </w:r>
    </w:p>
    <w:p w14:paraId="469D0360"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from Bio import </w:t>
      </w:r>
      <w:proofErr w:type="spellStart"/>
      <w:r>
        <w:rPr>
          <w:rFonts w:ascii="Consolas" w:eastAsia="Consolas" w:hAnsi="Consolas" w:cs="Consolas"/>
          <w:sz w:val="18"/>
          <w:szCs w:val="18"/>
        </w:rPr>
        <w:t>SeqIO</w:t>
      </w:r>
      <w:proofErr w:type="spellEnd"/>
    </w:p>
    <w:p w14:paraId="10975BF6"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
    <w:p w14:paraId="19AF96EE" w14:textId="77777777" w:rsidR="00C4083F" w:rsidRDefault="0048603A">
      <w:pPr>
        <w:shd w:val="clear" w:color="auto" w:fill="F2F2F2"/>
        <w:spacing w:line="250" w:lineRule="auto"/>
        <w:ind w:left="120" w:right="120"/>
      </w:pPr>
      <w:proofErr w:type="spellStart"/>
      <w:proofErr w:type="gramStart"/>
      <w:r>
        <w:rPr>
          <w:rFonts w:ascii="Consolas" w:eastAsia="Consolas" w:hAnsi="Consolas" w:cs="Consolas"/>
          <w:sz w:val="18"/>
          <w:szCs w:val="18"/>
        </w:rPr>
        <w:t>st.title</w:t>
      </w:r>
      <w:proofErr w:type="spellEnd"/>
      <w:proofErr w:type="gramEnd"/>
      <w:r>
        <w:rPr>
          <w:rFonts w:ascii="Consolas" w:eastAsia="Consolas" w:hAnsi="Consolas" w:cs="Consolas"/>
          <w:sz w:val="18"/>
          <w:szCs w:val="18"/>
        </w:rPr>
        <w:t>('DNA Sequence Comparison (LCS)')</w:t>
      </w:r>
    </w:p>
    <w:p w14:paraId="003DE289"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x = </w:t>
      </w:r>
      <w:proofErr w:type="spellStart"/>
      <w:r>
        <w:rPr>
          <w:rFonts w:ascii="Consolas" w:eastAsia="Consolas" w:hAnsi="Consolas" w:cs="Consolas"/>
          <w:sz w:val="18"/>
          <w:szCs w:val="18"/>
        </w:rPr>
        <w:t>st.text_</w:t>
      </w:r>
      <w:proofErr w:type="gramStart"/>
      <w:r>
        <w:rPr>
          <w:rFonts w:ascii="Consolas" w:eastAsia="Consolas" w:hAnsi="Consolas" w:cs="Consolas"/>
          <w:sz w:val="18"/>
          <w:szCs w:val="18"/>
        </w:rPr>
        <w:t>area</w:t>
      </w:r>
      <w:proofErr w:type="spellEnd"/>
      <w:r>
        <w:rPr>
          <w:rFonts w:ascii="Consolas" w:eastAsia="Consolas" w:hAnsi="Consolas" w:cs="Consolas"/>
          <w:sz w:val="18"/>
          <w:szCs w:val="18"/>
        </w:rPr>
        <w:t>(</w:t>
      </w:r>
      <w:proofErr w:type="gramEnd"/>
      <w:r>
        <w:rPr>
          <w:rFonts w:ascii="Consolas" w:eastAsia="Consolas" w:hAnsi="Consolas" w:cs="Consolas"/>
          <w:sz w:val="18"/>
          <w:szCs w:val="18"/>
        </w:rPr>
        <w:t>'Sequence 1'</w:t>
      </w:r>
      <w:proofErr w:type="gramStart"/>
      <w:r>
        <w:rPr>
          <w:rFonts w:ascii="Consolas" w:eastAsia="Consolas" w:hAnsi="Consolas" w:cs="Consolas"/>
          <w:sz w:val="18"/>
          <w:szCs w:val="18"/>
        </w:rPr>
        <w:t>).upper</w:t>
      </w:r>
      <w:proofErr w:type="gramEnd"/>
      <w:r>
        <w:rPr>
          <w:rFonts w:ascii="Consolas" w:eastAsia="Consolas" w:hAnsi="Consolas" w:cs="Consolas"/>
          <w:sz w:val="18"/>
          <w:szCs w:val="18"/>
        </w:rPr>
        <w:t>(</w:t>
      </w:r>
      <w:proofErr w:type="gramStart"/>
      <w:r>
        <w:rPr>
          <w:rFonts w:ascii="Consolas" w:eastAsia="Consolas" w:hAnsi="Consolas" w:cs="Consolas"/>
          <w:sz w:val="18"/>
          <w:szCs w:val="18"/>
        </w:rPr>
        <w:t>).replace</w:t>
      </w:r>
      <w:proofErr w:type="gramEnd"/>
      <w:r>
        <w:rPr>
          <w:rFonts w:ascii="Consolas" w:eastAsia="Consolas" w:hAnsi="Consolas" w:cs="Consolas"/>
          <w:sz w:val="18"/>
          <w:szCs w:val="18"/>
        </w:rPr>
        <w:t>(' ', '')</w:t>
      </w:r>
    </w:p>
    <w:p w14:paraId="61284C7A"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y = </w:t>
      </w:r>
      <w:proofErr w:type="spellStart"/>
      <w:r>
        <w:rPr>
          <w:rFonts w:ascii="Consolas" w:eastAsia="Consolas" w:hAnsi="Consolas" w:cs="Consolas"/>
          <w:sz w:val="18"/>
          <w:szCs w:val="18"/>
        </w:rPr>
        <w:t>st.text_</w:t>
      </w:r>
      <w:proofErr w:type="gramStart"/>
      <w:r>
        <w:rPr>
          <w:rFonts w:ascii="Consolas" w:eastAsia="Consolas" w:hAnsi="Consolas" w:cs="Consolas"/>
          <w:sz w:val="18"/>
          <w:szCs w:val="18"/>
        </w:rPr>
        <w:t>area</w:t>
      </w:r>
      <w:proofErr w:type="spellEnd"/>
      <w:r>
        <w:rPr>
          <w:rFonts w:ascii="Consolas" w:eastAsia="Consolas" w:hAnsi="Consolas" w:cs="Consolas"/>
          <w:sz w:val="18"/>
          <w:szCs w:val="18"/>
        </w:rPr>
        <w:t>(</w:t>
      </w:r>
      <w:proofErr w:type="gramEnd"/>
      <w:r>
        <w:rPr>
          <w:rFonts w:ascii="Consolas" w:eastAsia="Consolas" w:hAnsi="Consolas" w:cs="Consolas"/>
          <w:sz w:val="18"/>
          <w:szCs w:val="18"/>
        </w:rPr>
        <w:t>'Sequence 2'</w:t>
      </w:r>
      <w:proofErr w:type="gramStart"/>
      <w:r>
        <w:rPr>
          <w:rFonts w:ascii="Consolas" w:eastAsia="Consolas" w:hAnsi="Consolas" w:cs="Consolas"/>
          <w:sz w:val="18"/>
          <w:szCs w:val="18"/>
        </w:rPr>
        <w:t>).upper</w:t>
      </w:r>
      <w:proofErr w:type="gramEnd"/>
      <w:r>
        <w:rPr>
          <w:rFonts w:ascii="Consolas" w:eastAsia="Consolas" w:hAnsi="Consolas" w:cs="Consolas"/>
          <w:sz w:val="18"/>
          <w:szCs w:val="18"/>
        </w:rPr>
        <w:t>(</w:t>
      </w:r>
      <w:proofErr w:type="gramStart"/>
      <w:r>
        <w:rPr>
          <w:rFonts w:ascii="Consolas" w:eastAsia="Consolas" w:hAnsi="Consolas" w:cs="Consolas"/>
          <w:sz w:val="18"/>
          <w:szCs w:val="18"/>
        </w:rPr>
        <w:t>).replace</w:t>
      </w:r>
      <w:proofErr w:type="gramEnd"/>
      <w:r>
        <w:rPr>
          <w:rFonts w:ascii="Consolas" w:eastAsia="Consolas" w:hAnsi="Consolas" w:cs="Consolas"/>
          <w:sz w:val="18"/>
          <w:szCs w:val="18"/>
        </w:rPr>
        <w:t>(' ', '')</w:t>
      </w:r>
    </w:p>
    <w:p w14:paraId="620AD2B0"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
    <w:p w14:paraId="5441A784" w14:textId="77777777" w:rsidR="00C4083F" w:rsidRDefault="0048603A">
      <w:pPr>
        <w:shd w:val="clear" w:color="auto" w:fill="F2F2F2"/>
        <w:spacing w:line="250" w:lineRule="auto"/>
        <w:ind w:left="120" w:right="120"/>
      </w:pPr>
      <w:r>
        <w:rPr>
          <w:rFonts w:ascii="Consolas" w:eastAsia="Consolas" w:hAnsi="Consolas" w:cs="Consolas"/>
          <w:sz w:val="18"/>
          <w:szCs w:val="18"/>
        </w:rPr>
        <w:lastRenderedPageBreak/>
        <w:t xml:space="preserve">if </w:t>
      </w:r>
      <w:proofErr w:type="spellStart"/>
      <w:proofErr w:type="gramStart"/>
      <w:r>
        <w:rPr>
          <w:rFonts w:ascii="Consolas" w:eastAsia="Consolas" w:hAnsi="Consolas" w:cs="Consolas"/>
          <w:sz w:val="18"/>
          <w:szCs w:val="18"/>
        </w:rPr>
        <w:t>st.button</w:t>
      </w:r>
      <w:proofErr w:type="spellEnd"/>
      <w:proofErr w:type="gramEnd"/>
      <w:r>
        <w:rPr>
          <w:rFonts w:ascii="Consolas" w:eastAsia="Consolas" w:hAnsi="Consolas" w:cs="Consolas"/>
          <w:sz w:val="18"/>
          <w:szCs w:val="18"/>
        </w:rPr>
        <w:t>('Compare') and x and y:</w:t>
      </w:r>
    </w:p>
    <w:p w14:paraId="75C45D46"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if </w:t>
      </w:r>
      <w:proofErr w:type="gramStart"/>
      <w:r>
        <w:rPr>
          <w:rFonts w:ascii="Consolas" w:eastAsia="Consolas" w:hAnsi="Consolas" w:cs="Consolas"/>
          <w:sz w:val="18"/>
          <w:szCs w:val="18"/>
        </w:rPr>
        <w:t>set(</w:t>
      </w:r>
      <w:proofErr w:type="gramEnd"/>
      <w:r>
        <w:rPr>
          <w:rFonts w:ascii="Consolas" w:eastAsia="Consolas" w:hAnsi="Consolas" w:cs="Consolas"/>
          <w:sz w:val="18"/>
          <w:szCs w:val="18"/>
        </w:rPr>
        <w:t>x + y) - set('ACGT'):</w:t>
      </w:r>
    </w:p>
    <w:p w14:paraId="093B3CF8"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st.error</w:t>
      </w:r>
      <w:proofErr w:type="spellEnd"/>
      <w:proofErr w:type="gramEnd"/>
      <w:r>
        <w:rPr>
          <w:rFonts w:ascii="Consolas" w:eastAsia="Consolas" w:hAnsi="Consolas" w:cs="Consolas"/>
          <w:sz w:val="18"/>
          <w:szCs w:val="18"/>
        </w:rPr>
        <w:t>('Only A, C, G, T are allowed.')</w:t>
      </w:r>
    </w:p>
    <w:p w14:paraId="409EB75B"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else:</w:t>
      </w:r>
    </w:p>
    <w:p w14:paraId="23ECFFEB"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L = </w:t>
      </w:r>
      <w:proofErr w:type="spellStart"/>
      <w:r>
        <w:rPr>
          <w:rFonts w:ascii="Consolas" w:eastAsia="Consolas" w:hAnsi="Consolas" w:cs="Consolas"/>
          <w:sz w:val="18"/>
          <w:szCs w:val="18"/>
        </w:rPr>
        <w:t>lcs_</w:t>
      </w:r>
      <w:proofErr w:type="gramStart"/>
      <w:r>
        <w:rPr>
          <w:rFonts w:ascii="Consolas" w:eastAsia="Consolas" w:hAnsi="Consolas" w:cs="Consolas"/>
          <w:sz w:val="18"/>
          <w:szCs w:val="18"/>
        </w:rPr>
        <w:t>table</w:t>
      </w:r>
      <w:proofErr w:type="spellEnd"/>
      <w:r>
        <w:rPr>
          <w:rFonts w:ascii="Consolas" w:eastAsia="Consolas" w:hAnsi="Consolas" w:cs="Consolas"/>
          <w:sz w:val="18"/>
          <w:szCs w:val="18"/>
        </w:rPr>
        <w:t>(</w:t>
      </w:r>
      <w:proofErr w:type="gramEnd"/>
      <w:r>
        <w:rPr>
          <w:rFonts w:ascii="Consolas" w:eastAsia="Consolas" w:hAnsi="Consolas" w:cs="Consolas"/>
          <w:sz w:val="18"/>
          <w:szCs w:val="18"/>
        </w:rPr>
        <w:t>x, y)</w:t>
      </w:r>
    </w:p>
    <w:p w14:paraId="56229663"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seq</w:t>
      </w:r>
      <w:proofErr w:type="spellEnd"/>
      <w:r>
        <w:rPr>
          <w:rFonts w:ascii="Consolas" w:eastAsia="Consolas" w:hAnsi="Consolas" w:cs="Consolas"/>
          <w:sz w:val="18"/>
          <w:szCs w:val="18"/>
        </w:rPr>
        <w:t xml:space="preserve">, path, matches = </w:t>
      </w:r>
      <w:proofErr w:type="gramStart"/>
      <w:r>
        <w:rPr>
          <w:rFonts w:ascii="Consolas" w:eastAsia="Consolas" w:hAnsi="Consolas" w:cs="Consolas"/>
          <w:sz w:val="18"/>
          <w:szCs w:val="18"/>
        </w:rPr>
        <w:t>backtrack(</w:t>
      </w:r>
      <w:proofErr w:type="gramEnd"/>
      <w:r>
        <w:rPr>
          <w:rFonts w:ascii="Consolas" w:eastAsia="Consolas" w:hAnsi="Consolas" w:cs="Consolas"/>
          <w:sz w:val="18"/>
          <w:szCs w:val="18"/>
        </w:rPr>
        <w:t>L, x, y)</w:t>
      </w:r>
    </w:p>
    <w:p w14:paraId="07F040C4"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st.metric</w:t>
      </w:r>
      <w:proofErr w:type="spellEnd"/>
      <w:proofErr w:type="gramEnd"/>
      <w:r>
        <w:rPr>
          <w:rFonts w:ascii="Consolas" w:eastAsia="Consolas" w:hAnsi="Consolas" w:cs="Consolas"/>
          <w:sz w:val="18"/>
          <w:szCs w:val="18"/>
        </w:rPr>
        <w:t xml:space="preserve">('LCS length', </w:t>
      </w:r>
      <w:proofErr w:type="gramStart"/>
      <w:r>
        <w:rPr>
          <w:rFonts w:ascii="Consolas" w:eastAsia="Consolas" w:hAnsi="Consolas" w:cs="Consolas"/>
          <w:sz w:val="18"/>
          <w:szCs w:val="18"/>
        </w:rPr>
        <w:t>L[</w:t>
      </w:r>
      <w:proofErr w:type="gramEnd"/>
      <w:r>
        <w:rPr>
          <w:rFonts w:ascii="Consolas" w:eastAsia="Consolas" w:hAnsi="Consolas" w:cs="Consolas"/>
          <w:sz w:val="18"/>
          <w:szCs w:val="18"/>
        </w:rPr>
        <w:t>-</w:t>
      </w:r>
      <w:proofErr w:type="gramStart"/>
      <w:r>
        <w:rPr>
          <w:rFonts w:ascii="Consolas" w:eastAsia="Consolas" w:hAnsi="Consolas" w:cs="Consolas"/>
          <w:sz w:val="18"/>
          <w:szCs w:val="18"/>
        </w:rPr>
        <w:t>1][</w:t>
      </w:r>
      <w:proofErr w:type="gramEnd"/>
      <w:r>
        <w:rPr>
          <w:rFonts w:ascii="Consolas" w:eastAsia="Consolas" w:hAnsi="Consolas" w:cs="Consolas"/>
          <w:sz w:val="18"/>
          <w:szCs w:val="18"/>
        </w:rPr>
        <w:t>-1])</w:t>
      </w:r>
    </w:p>
    <w:p w14:paraId="26F148CA"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st.metric</w:t>
      </w:r>
      <w:proofErr w:type="spellEnd"/>
      <w:proofErr w:type="gramEnd"/>
      <w:r>
        <w:rPr>
          <w:rFonts w:ascii="Consolas" w:eastAsia="Consolas" w:hAnsi="Consolas" w:cs="Consolas"/>
          <w:sz w:val="18"/>
          <w:szCs w:val="18"/>
        </w:rPr>
        <w:t>('Similarity %', round(100*L[-</w:t>
      </w:r>
      <w:proofErr w:type="gramStart"/>
      <w:r>
        <w:rPr>
          <w:rFonts w:ascii="Consolas" w:eastAsia="Consolas" w:hAnsi="Consolas" w:cs="Consolas"/>
          <w:sz w:val="18"/>
          <w:szCs w:val="18"/>
        </w:rPr>
        <w:t>1][</w:t>
      </w:r>
      <w:proofErr w:type="gramEnd"/>
      <w:r>
        <w:rPr>
          <w:rFonts w:ascii="Consolas" w:eastAsia="Consolas" w:hAnsi="Consolas" w:cs="Consolas"/>
          <w:sz w:val="18"/>
          <w:szCs w:val="18"/>
        </w:rPr>
        <w:t>-1]/max(</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(x),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(y)), 1))</w:t>
      </w:r>
    </w:p>
    <w:p w14:paraId="11823FF5"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st.write</w:t>
      </w:r>
      <w:proofErr w:type="spellEnd"/>
      <w:proofErr w:type="gramEnd"/>
      <w:r>
        <w:rPr>
          <w:rFonts w:ascii="Consolas" w:eastAsia="Consolas" w:hAnsi="Consolas" w:cs="Consolas"/>
          <w:sz w:val="18"/>
          <w:szCs w:val="18"/>
        </w:rPr>
        <w:t xml:space="preserve">('LCS:', </w:t>
      </w:r>
      <w:proofErr w:type="spellStart"/>
      <w:r>
        <w:rPr>
          <w:rFonts w:ascii="Consolas" w:eastAsia="Consolas" w:hAnsi="Consolas" w:cs="Consolas"/>
          <w:sz w:val="18"/>
          <w:szCs w:val="18"/>
        </w:rPr>
        <w:t>seq</w:t>
      </w:r>
      <w:proofErr w:type="spellEnd"/>
      <w:r>
        <w:rPr>
          <w:rFonts w:ascii="Consolas" w:eastAsia="Consolas" w:hAnsi="Consolas" w:cs="Consolas"/>
          <w:sz w:val="18"/>
          <w:szCs w:val="18"/>
        </w:rPr>
        <w:t>)</w:t>
      </w:r>
    </w:p>
    <w:p w14:paraId="4CDC53EC"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(L, index=['</w:t>
      </w:r>
      <w:proofErr w:type="gramStart"/>
      <w:r>
        <w:rPr>
          <w:rFonts w:ascii="Consolas" w:eastAsia="Consolas" w:hAnsi="Consolas" w:cs="Consolas"/>
          <w:sz w:val="18"/>
          <w:szCs w:val="18"/>
        </w:rPr>
        <w:t>']+</w:t>
      </w:r>
      <w:proofErr w:type="gramEnd"/>
      <w:r>
        <w:rPr>
          <w:rFonts w:ascii="Consolas" w:eastAsia="Consolas" w:hAnsi="Consolas" w:cs="Consolas"/>
          <w:sz w:val="18"/>
          <w:szCs w:val="18"/>
        </w:rPr>
        <w:t>list(x), columns=['</w:t>
      </w:r>
      <w:proofErr w:type="gramStart"/>
      <w:r>
        <w:rPr>
          <w:rFonts w:ascii="Consolas" w:eastAsia="Consolas" w:hAnsi="Consolas" w:cs="Consolas"/>
          <w:sz w:val="18"/>
          <w:szCs w:val="18"/>
        </w:rPr>
        <w:t>']+</w:t>
      </w:r>
      <w:proofErr w:type="gramEnd"/>
      <w:r>
        <w:rPr>
          <w:rFonts w:ascii="Consolas" w:eastAsia="Consolas" w:hAnsi="Consolas" w:cs="Consolas"/>
          <w:sz w:val="18"/>
          <w:szCs w:val="18"/>
        </w:rPr>
        <w:t>list(y))</w:t>
      </w:r>
    </w:p>
    <w:p w14:paraId="3B8C6E3C" w14:textId="77777777" w:rsidR="00C4083F" w:rsidRDefault="0048603A">
      <w:pPr>
        <w:shd w:val="clear" w:color="auto" w:fill="F2F2F2"/>
        <w:spacing w:line="250"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st.dataframe</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df.style</w:t>
      </w:r>
      <w:proofErr w:type="gramEnd"/>
      <w:r>
        <w:rPr>
          <w:rFonts w:ascii="Consolas" w:eastAsia="Consolas" w:hAnsi="Consolas" w:cs="Consolas"/>
          <w:sz w:val="18"/>
          <w:szCs w:val="18"/>
        </w:rPr>
        <w:t>.</w:t>
      </w:r>
      <w:proofErr w:type="gramStart"/>
      <w:r>
        <w:rPr>
          <w:rFonts w:ascii="Consolas" w:eastAsia="Consolas" w:hAnsi="Consolas" w:cs="Consolas"/>
          <w:sz w:val="18"/>
          <w:szCs w:val="18"/>
        </w:rPr>
        <w:t>apply</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highlight_path</w:t>
      </w:r>
      <w:proofErr w:type="spellEnd"/>
      <w:r>
        <w:rPr>
          <w:rFonts w:ascii="Consolas" w:eastAsia="Consolas" w:hAnsi="Consolas" w:cs="Consolas"/>
          <w:sz w:val="18"/>
          <w:szCs w:val="18"/>
        </w:rPr>
        <w:t>, axis=None, path=path))</w:t>
      </w:r>
    </w:p>
    <w:p w14:paraId="156DC40C" w14:textId="77777777" w:rsidR="00C4083F" w:rsidRDefault="00C4083F">
      <w:pPr>
        <w:spacing w:after="120"/>
      </w:pPr>
    </w:p>
    <w:p w14:paraId="2F06C871" w14:textId="77777777" w:rsidR="00C4083F" w:rsidRDefault="0048603A">
      <w:pPr>
        <w:spacing w:after="140" w:line="300" w:lineRule="auto"/>
        <w:jc w:val="both"/>
      </w:pPr>
      <w:r>
        <w:t>Note: the snippets above are the essential logic. The complete application also contains the FASTA upload handler, the explanation generator, the recursion benchmark and download buttons.</w:t>
      </w:r>
    </w:p>
    <w:p w14:paraId="324466DA" w14:textId="77777777" w:rsidR="00C4083F" w:rsidRDefault="0048603A">
      <w:pPr>
        <w:pStyle w:val="Heading2"/>
      </w:pPr>
      <w:r>
        <w:t>5.5 Design Decisions</w:t>
      </w:r>
    </w:p>
    <w:p w14:paraId="052A7DD5" w14:textId="77777777" w:rsidR="00C4083F" w:rsidRDefault="0048603A">
      <w:pPr>
        <w:pStyle w:val="ListParagraph"/>
        <w:numPr>
          <w:ilvl w:val="0"/>
          <w:numId w:val="2"/>
        </w:numPr>
        <w:spacing w:after="80" w:line="290" w:lineRule="auto"/>
      </w:pPr>
      <w:r>
        <w:t xml:space="preserve">Pure-function algorithms keep the logic testable without launching </w:t>
      </w:r>
      <w:proofErr w:type="spellStart"/>
      <w:r>
        <w:t>Streamlit</w:t>
      </w:r>
      <w:proofErr w:type="spellEnd"/>
      <w:r>
        <w:t>.</w:t>
      </w:r>
    </w:p>
    <w:p w14:paraId="4A2A168A" w14:textId="77777777" w:rsidR="00C4083F" w:rsidRDefault="0048603A">
      <w:pPr>
        <w:pStyle w:val="ListParagraph"/>
        <w:numPr>
          <w:ilvl w:val="0"/>
          <w:numId w:val="2"/>
        </w:numPr>
        <w:spacing w:after="80" w:line="290" w:lineRule="auto"/>
      </w:pPr>
      <w:r>
        <w:t>The full DP table is shown only up to a size threshold, because a 2000 × 2000 table is unreadable; a heat-map is used beyond it.</w:t>
      </w:r>
    </w:p>
    <w:p w14:paraId="4BAF94E2" w14:textId="77777777" w:rsidR="00C4083F" w:rsidRDefault="0048603A">
      <w:pPr>
        <w:pStyle w:val="ListParagraph"/>
        <w:numPr>
          <w:ilvl w:val="0"/>
          <w:numId w:val="2"/>
        </w:numPr>
        <w:spacing w:after="80" w:line="290" w:lineRule="auto"/>
      </w:pPr>
      <w:r>
        <w:t>Ties during backtracking prefer moving up. Different tie-breaking rules can yield different, equally long, valid LCS strings; the interface states this.</w:t>
      </w:r>
    </w:p>
    <w:p w14:paraId="29EF7965" w14:textId="77777777" w:rsidR="00C4083F" w:rsidRDefault="0048603A">
      <w:pPr>
        <w:pStyle w:val="Heading1"/>
        <w:pageBreakBefore/>
      </w:pPr>
      <w:r>
        <w:lastRenderedPageBreak/>
        <w:t>6. Results, Testing and Performance</w:t>
      </w:r>
    </w:p>
    <w:p w14:paraId="6310E29E" w14:textId="77777777" w:rsidR="00C4083F" w:rsidRDefault="0048603A">
      <w:pPr>
        <w:pStyle w:val="Heading2"/>
      </w:pPr>
      <w:r>
        <w:t>6.1 Functional Test Cases</w:t>
      </w:r>
    </w:p>
    <w:p w14:paraId="19D2B9D1" w14:textId="77777777" w:rsidR="00C4083F" w:rsidRDefault="0048603A">
      <w:pPr>
        <w:spacing w:after="140" w:line="300" w:lineRule="auto"/>
        <w:jc w:val="both"/>
      </w:pPr>
      <w:r>
        <w:t>The following test cases were executed. LCS length was verified by hand and against an independent reference implementation.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2000"/>
        <w:gridCol w:w="2200"/>
        <w:gridCol w:w="900"/>
        <w:gridCol w:w="1326"/>
      </w:tblGrid>
      <w:tr w:rsidR="00C4083F" w14:paraId="079488EF" w14:textId="77777777">
        <w:tblPrEx>
          <w:tblCellMar>
            <w:top w:w="0" w:type="dxa"/>
            <w:bottom w:w="0" w:type="dxa"/>
          </w:tblCellMar>
        </w:tblPrEx>
        <w:trPr>
          <w:tblHeader/>
          <w:jc w:val="center"/>
        </w:trPr>
        <w:tc>
          <w:tcPr>
            <w:tcW w:w="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442F486A" w14:textId="77777777" w:rsidR="00C4083F" w:rsidRDefault="0048603A">
            <w:pPr>
              <w:jc w:val="center"/>
            </w:pPr>
            <w:r>
              <w:rPr>
                <w:b/>
                <w:bCs/>
                <w:color w:val="FFFFFF"/>
                <w:sz w:val="19"/>
                <w:szCs w:val="19"/>
              </w:rPr>
              <w:t>ID</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64F9DAE7" w14:textId="77777777" w:rsidR="00C4083F" w:rsidRDefault="0048603A">
            <w:pPr>
              <w:jc w:val="center"/>
            </w:pPr>
            <w:r>
              <w:rPr>
                <w:b/>
                <w:bCs/>
                <w:color w:val="FFFFFF"/>
                <w:sz w:val="19"/>
                <w:szCs w:val="19"/>
              </w:rPr>
              <w:t>Sequence X</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604FCC4C" w14:textId="77777777" w:rsidR="00C4083F" w:rsidRDefault="0048603A">
            <w:pPr>
              <w:jc w:val="center"/>
            </w:pPr>
            <w:r>
              <w:rPr>
                <w:b/>
                <w:bCs/>
                <w:color w:val="FFFFFF"/>
                <w:sz w:val="19"/>
                <w:szCs w:val="19"/>
              </w:rPr>
              <w:t>Sequence Y</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705D6D87" w14:textId="77777777" w:rsidR="00C4083F" w:rsidRDefault="0048603A">
            <w:pPr>
              <w:jc w:val="center"/>
            </w:pPr>
            <w:r>
              <w:rPr>
                <w:b/>
                <w:bCs/>
                <w:color w:val="FFFFFF"/>
                <w:sz w:val="19"/>
                <w:szCs w:val="19"/>
              </w:rPr>
              <w:t>LCS</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4B3FBFCA" w14:textId="77777777" w:rsidR="00C4083F" w:rsidRDefault="0048603A">
            <w:pPr>
              <w:jc w:val="center"/>
            </w:pPr>
            <w:r>
              <w:rPr>
                <w:b/>
                <w:bCs/>
                <w:color w:val="FFFFFF"/>
                <w:sz w:val="19"/>
                <w:szCs w:val="19"/>
              </w:rPr>
              <w:t>Length</w:t>
            </w:r>
          </w:p>
        </w:tc>
        <w:tc>
          <w:tcPr>
            <w:tcW w:w="13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67AD8A03" w14:textId="77777777" w:rsidR="00C4083F" w:rsidRDefault="0048603A">
            <w:pPr>
              <w:jc w:val="center"/>
            </w:pPr>
            <w:r>
              <w:rPr>
                <w:b/>
                <w:bCs/>
                <w:color w:val="FFFFFF"/>
                <w:sz w:val="19"/>
                <w:szCs w:val="19"/>
              </w:rPr>
              <w:t>Similarity</w:t>
            </w:r>
          </w:p>
        </w:tc>
      </w:tr>
      <w:tr w:rsidR="00C4083F" w14:paraId="1C51595C" w14:textId="77777777">
        <w:tblPrEx>
          <w:tblCellMar>
            <w:top w:w="0" w:type="dxa"/>
            <w:bottom w:w="0" w:type="dxa"/>
          </w:tblCellMar>
        </w:tblPrEx>
        <w:trPr>
          <w:jc w:val="center"/>
        </w:trPr>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855E541" w14:textId="77777777" w:rsidR="00C4083F" w:rsidRDefault="0048603A">
            <w:pPr>
              <w:jc w:val="center"/>
            </w:pPr>
            <w:r>
              <w:rPr>
                <w:sz w:val="19"/>
                <w:szCs w:val="19"/>
              </w:rPr>
              <w:t>T1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248E3CD" w14:textId="77777777" w:rsidR="00C4083F" w:rsidRDefault="0048603A">
            <w:pPr>
              <w:jc w:val="center"/>
            </w:pPr>
            <w:r>
              <w:rPr>
                <w:sz w:val="19"/>
                <w:szCs w:val="19"/>
              </w:rPr>
              <w:t>AGGTCAGT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1580C9D" w14:textId="77777777" w:rsidR="00C4083F" w:rsidRDefault="0048603A">
            <w:pPr>
              <w:jc w:val="center"/>
            </w:pPr>
            <w:r>
              <w:rPr>
                <w:sz w:val="19"/>
                <w:szCs w:val="19"/>
              </w:rPr>
              <w:t>GTCAGCAT</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9E88E0C" w14:textId="77777777" w:rsidR="00C4083F" w:rsidRDefault="0048603A">
            <w:pPr>
              <w:jc w:val="center"/>
            </w:pPr>
            <w:r>
              <w:rPr>
                <w:sz w:val="19"/>
                <w:szCs w:val="19"/>
              </w:rPr>
              <w:t>GTCAGT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99E1FE0" w14:textId="77777777" w:rsidR="00C4083F" w:rsidRDefault="0048603A">
            <w:pPr>
              <w:jc w:val="center"/>
            </w:pPr>
            <w:r>
              <w:rPr>
                <w:sz w:val="19"/>
                <w:szCs w:val="19"/>
              </w:rPr>
              <w:t>6</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239BE97" w14:textId="77777777" w:rsidR="00C4083F" w:rsidRDefault="0048603A">
            <w:pPr>
              <w:jc w:val="center"/>
            </w:pPr>
            <w:r>
              <w:rPr>
                <w:sz w:val="19"/>
                <w:szCs w:val="19"/>
              </w:rPr>
              <w:t>75.0%</w:t>
            </w:r>
          </w:p>
        </w:tc>
      </w:tr>
      <w:tr w:rsidR="00C4083F" w14:paraId="3F310961" w14:textId="77777777">
        <w:tblPrEx>
          <w:tblCellMar>
            <w:top w:w="0" w:type="dxa"/>
            <w:bottom w:w="0" w:type="dxa"/>
          </w:tblCellMar>
        </w:tblPrEx>
        <w:trPr>
          <w:jc w:val="center"/>
        </w:trPr>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7DDE23B" w14:textId="77777777" w:rsidR="00C4083F" w:rsidRDefault="0048603A">
            <w:pPr>
              <w:jc w:val="center"/>
            </w:pPr>
            <w:r>
              <w:rPr>
                <w:sz w:val="19"/>
                <w:szCs w:val="19"/>
              </w:rPr>
              <w:t>T2</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63CDA09" w14:textId="77777777" w:rsidR="00C4083F" w:rsidRDefault="0048603A">
            <w:pPr>
              <w:jc w:val="center"/>
            </w:pPr>
            <w:r>
              <w:rPr>
                <w:sz w:val="19"/>
                <w:szCs w:val="19"/>
              </w:rPr>
              <w:t>ACGTACGT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78554A0" w14:textId="77777777" w:rsidR="00C4083F" w:rsidRDefault="0048603A">
            <w:pPr>
              <w:jc w:val="center"/>
            </w:pPr>
            <w:r>
              <w:rPr>
                <w:sz w:val="19"/>
                <w:szCs w:val="19"/>
              </w:rPr>
              <w:t>ACGTACGT</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10C514C" w14:textId="77777777" w:rsidR="00C4083F" w:rsidRDefault="0048603A">
            <w:pPr>
              <w:jc w:val="center"/>
            </w:pPr>
            <w:r>
              <w:rPr>
                <w:sz w:val="19"/>
                <w:szCs w:val="19"/>
              </w:rPr>
              <w:t>ACGTACGT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0979BEA" w14:textId="77777777" w:rsidR="00C4083F" w:rsidRDefault="0048603A">
            <w:pPr>
              <w:jc w:val="center"/>
            </w:pPr>
            <w:r>
              <w:rPr>
                <w:sz w:val="19"/>
                <w:szCs w:val="19"/>
              </w:rPr>
              <w:t>8</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3452889" w14:textId="77777777" w:rsidR="00C4083F" w:rsidRDefault="0048603A">
            <w:pPr>
              <w:jc w:val="center"/>
            </w:pPr>
            <w:r>
              <w:rPr>
                <w:sz w:val="19"/>
                <w:szCs w:val="19"/>
              </w:rPr>
              <w:t>100.0%</w:t>
            </w:r>
          </w:p>
        </w:tc>
      </w:tr>
      <w:tr w:rsidR="00C4083F" w14:paraId="3815A2C1" w14:textId="77777777">
        <w:tblPrEx>
          <w:tblCellMar>
            <w:top w:w="0" w:type="dxa"/>
            <w:bottom w:w="0" w:type="dxa"/>
          </w:tblCellMar>
        </w:tblPrEx>
        <w:trPr>
          <w:jc w:val="center"/>
        </w:trPr>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741A095" w14:textId="77777777" w:rsidR="00C4083F" w:rsidRDefault="0048603A">
            <w:pPr>
              <w:jc w:val="center"/>
            </w:pPr>
            <w:r>
              <w:rPr>
                <w:sz w:val="19"/>
                <w:szCs w:val="19"/>
              </w:rPr>
              <w:t>T3</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BBA65E0" w14:textId="77777777" w:rsidR="00C4083F" w:rsidRDefault="0048603A">
            <w:pPr>
              <w:jc w:val="center"/>
            </w:pPr>
            <w:r>
              <w:rPr>
                <w:sz w:val="19"/>
                <w:szCs w:val="19"/>
              </w:rPr>
              <w:t>AAAAAA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8E2EB84" w14:textId="77777777" w:rsidR="00C4083F" w:rsidRDefault="0048603A">
            <w:pPr>
              <w:jc w:val="center"/>
            </w:pPr>
            <w:r>
              <w:rPr>
                <w:sz w:val="19"/>
                <w:szCs w:val="19"/>
              </w:rPr>
              <w:t>CCCCCC</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471CFB8" w14:textId="77777777" w:rsidR="00C4083F" w:rsidRDefault="0048603A">
            <w:pPr>
              <w:jc w:val="center"/>
            </w:pPr>
            <w:r>
              <w:rPr>
                <w:sz w:val="19"/>
                <w:szCs w:val="19"/>
              </w:rPr>
              <w: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D3A7221" w14:textId="77777777" w:rsidR="00C4083F" w:rsidRDefault="0048603A">
            <w:pPr>
              <w:jc w:val="center"/>
            </w:pPr>
            <w:r>
              <w:rPr>
                <w:sz w:val="19"/>
                <w:szCs w:val="19"/>
              </w:rPr>
              <w:t>0</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6391CE0" w14:textId="77777777" w:rsidR="00C4083F" w:rsidRDefault="0048603A">
            <w:pPr>
              <w:jc w:val="center"/>
            </w:pPr>
            <w:r>
              <w:rPr>
                <w:sz w:val="19"/>
                <w:szCs w:val="19"/>
              </w:rPr>
              <w:t>0.0%</w:t>
            </w:r>
          </w:p>
        </w:tc>
      </w:tr>
      <w:tr w:rsidR="00C4083F" w14:paraId="1D93FDF8" w14:textId="77777777">
        <w:tblPrEx>
          <w:tblCellMar>
            <w:top w:w="0" w:type="dxa"/>
            <w:bottom w:w="0" w:type="dxa"/>
          </w:tblCellMar>
        </w:tblPrEx>
        <w:trPr>
          <w:jc w:val="center"/>
        </w:trPr>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11196BD" w14:textId="77777777" w:rsidR="00C4083F" w:rsidRDefault="0048603A">
            <w:pPr>
              <w:jc w:val="center"/>
            </w:pPr>
            <w:r>
              <w:rPr>
                <w:sz w:val="19"/>
                <w:szCs w:val="19"/>
              </w:rPr>
              <w:t>T4</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AD09539" w14:textId="77777777" w:rsidR="00C4083F" w:rsidRDefault="0048603A">
            <w:pPr>
              <w:jc w:val="center"/>
            </w:pPr>
            <w:r>
              <w:rPr>
                <w:sz w:val="19"/>
                <w:szCs w:val="19"/>
              </w:rPr>
              <w:t>GATTACA</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EF966E6" w14:textId="77777777" w:rsidR="00C4083F" w:rsidRDefault="0048603A">
            <w:pPr>
              <w:jc w:val="center"/>
            </w:pPr>
            <w:r>
              <w:rPr>
                <w:sz w:val="19"/>
                <w:szCs w:val="19"/>
              </w:rPr>
              <w:t>GCATGCT</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0ED726D" w14:textId="77777777" w:rsidR="00C4083F" w:rsidRDefault="0048603A">
            <w:pPr>
              <w:jc w:val="center"/>
            </w:pPr>
            <w:r>
              <w:rPr>
                <w:sz w:val="19"/>
                <w:szCs w:val="19"/>
              </w:rPr>
              <w:t>GATT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04B9696" w14:textId="77777777" w:rsidR="00C4083F" w:rsidRDefault="0048603A">
            <w:pPr>
              <w:jc w:val="center"/>
            </w:pPr>
            <w:r>
              <w:rPr>
                <w:sz w:val="19"/>
                <w:szCs w:val="19"/>
              </w:rPr>
              <w:t>4</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EDCF447" w14:textId="77777777" w:rsidR="00C4083F" w:rsidRDefault="0048603A">
            <w:pPr>
              <w:jc w:val="center"/>
            </w:pPr>
            <w:r>
              <w:rPr>
                <w:sz w:val="19"/>
                <w:szCs w:val="19"/>
              </w:rPr>
              <w:t>57.1%</w:t>
            </w:r>
          </w:p>
        </w:tc>
      </w:tr>
      <w:tr w:rsidR="00C4083F" w14:paraId="2F52664D" w14:textId="77777777">
        <w:tblPrEx>
          <w:tblCellMar>
            <w:top w:w="0" w:type="dxa"/>
            <w:bottom w:w="0" w:type="dxa"/>
          </w:tblCellMar>
        </w:tblPrEx>
        <w:trPr>
          <w:jc w:val="center"/>
        </w:trPr>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182D315" w14:textId="77777777" w:rsidR="00C4083F" w:rsidRDefault="0048603A">
            <w:pPr>
              <w:jc w:val="center"/>
            </w:pPr>
            <w:r>
              <w:rPr>
                <w:sz w:val="19"/>
                <w:szCs w:val="19"/>
              </w:rPr>
              <w:t>T5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2E8AB1E" w14:textId="77777777" w:rsidR="00C4083F" w:rsidRDefault="0048603A">
            <w:pPr>
              <w:jc w:val="center"/>
            </w:pPr>
            <w:r>
              <w:rPr>
                <w:sz w:val="19"/>
                <w:szCs w:val="19"/>
              </w:rPr>
              <w:t>ACGT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2F9533F" w14:textId="77777777" w:rsidR="00C4083F" w:rsidRDefault="0048603A">
            <w:pPr>
              <w:jc w:val="center"/>
            </w:pPr>
            <w:r>
              <w:rPr>
                <w:sz w:val="19"/>
                <w:szCs w:val="19"/>
              </w:rPr>
              <w:t>(empty)</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1FB7E50" w14:textId="77777777" w:rsidR="00C4083F" w:rsidRDefault="0048603A">
            <w:pPr>
              <w:jc w:val="center"/>
            </w:pPr>
            <w:r>
              <w:rPr>
                <w:sz w:val="19"/>
                <w:szCs w:val="19"/>
              </w:rPr>
              <w: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829A883" w14:textId="77777777" w:rsidR="00C4083F" w:rsidRDefault="0048603A">
            <w:pPr>
              <w:jc w:val="center"/>
            </w:pPr>
            <w:r>
              <w:rPr>
                <w:sz w:val="19"/>
                <w:szCs w:val="19"/>
              </w:rPr>
              <w:t>0</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132A78C" w14:textId="77777777" w:rsidR="00C4083F" w:rsidRDefault="0048603A">
            <w:pPr>
              <w:jc w:val="center"/>
            </w:pPr>
            <w:r>
              <w:rPr>
                <w:sz w:val="19"/>
                <w:szCs w:val="19"/>
              </w:rPr>
              <w:t>0.0%</w:t>
            </w:r>
          </w:p>
        </w:tc>
      </w:tr>
      <w:tr w:rsidR="00C4083F" w14:paraId="4FDAE728" w14:textId="77777777">
        <w:tblPrEx>
          <w:tblCellMar>
            <w:top w:w="0" w:type="dxa"/>
            <w:bottom w:w="0" w:type="dxa"/>
          </w:tblCellMar>
        </w:tblPrEx>
        <w:trPr>
          <w:jc w:val="center"/>
        </w:trPr>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72B538B" w14:textId="77777777" w:rsidR="00C4083F" w:rsidRDefault="0048603A">
            <w:pPr>
              <w:jc w:val="center"/>
            </w:pPr>
            <w:r>
              <w:rPr>
                <w:sz w:val="19"/>
                <w:szCs w:val="19"/>
              </w:rPr>
              <w:t>T6</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430BE7C" w14:textId="77777777" w:rsidR="00C4083F" w:rsidRDefault="0048603A">
            <w:pPr>
              <w:jc w:val="center"/>
            </w:pPr>
            <w:r>
              <w:rPr>
                <w:sz w:val="19"/>
                <w:szCs w:val="19"/>
              </w:rPr>
              <w:t>AGCTAGCTAG</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D085D5B" w14:textId="77777777" w:rsidR="00C4083F" w:rsidRDefault="0048603A">
            <w:pPr>
              <w:jc w:val="center"/>
            </w:pPr>
            <w:r>
              <w:rPr>
                <w:sz w:val="19"/>
                <w:szCs w:val="19"/>
              </w:rPr>
              <w:t>TAGCTAGCTA</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4F262BF" w14:textId="77777777" w:rsidR="00C4083F" w:rsidRDefault="0048603A">
            <w:pPr>
              <w:jc w:val="center"/>
            </w:pPr>
            <w:r>
              <w:rPr>
                <w:sz w:val="19"/>
                <w:szCs w:val="19"/>
              </w:rPr>
              <w:t>AGCTAGCTA</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21C30870" w14:textId="77777777" w:rsidR="00C4083F" w:rsidRDefault="0048603A">
            <w:pPr>
              <w:jc w:val="center"/>
            </w:pPr>
            <w:r>
              <w:rPr>
                <w:sz w:val="19"/>
                <w:szCs w:val="19"/>
              </w:rPr>
              <w:t>9</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2277C5D" w14:textId="77777777" w:rsidR="00C4083F" w:rsidRDefault="0048603A">
            <w:pPr>
              <w:jc w:val="center"/>
            </w:pPr>
            <w:r>
              <w:rPr>
                <w:sz w:val="19"/>
                <w:szCs w:val="19"/>
              </w:rPr>
              <w:t>90.0%</w:t>
            </w:r>
          </w:p>
        </w:tc>
      </w:tr>
    </w:tbl>
    <w:p w14:paraId="1BE2CE8A" w14:textId="77777777" w:rsidR="00C4083F" w:rsidRDefault="0048603A">
      <w:pPr>
        <w:spacing w:before="80" w:after="200"/>
        <w:jc w:val="center"/>
      </w:pPr>
      <w:r>
        <w:rPr>
          <w:i/>
          <w:iCs/>
          <w:color w:val="555555"/>
          <w:sz w:val="20"/>
          <w:szCs w:val="20"/>
        </w:rPr>
        <w:t>Table 6.1: Functional test results (similarity = LCS / max length).</w:t>
      </w:r>
    </w:p>
    <w:p w14:paraId="671A31E9" w14:textId="77777777" w:rsidR="00C4083F" w:rsidRDefault="0048603A">
      <w:pPr>
        <w:spacing w:after="140" w:line="300" w:lineRule="auto"/>
        <w:jc w:val="both"/>
      </w:pPr>
      <w:r>
        <w:t>All cases behaved as expected. Identical strings give 100%, strings with no common base give 0, and an empty input produces an LCS of length zero without error.</w:t>
      </w:r>
    </w:p>
    <w:p w14:paraId="72F9B72B" w14:textId="77777777" w:rsidR="00C4083F" w:rsidRDefault="0048603A">
      <w:pPr>
        <w:pStyle w:val="Heading2"/>
      </w:pPr>
      <w:r>
        <w:t>6.2 Performance of Dynamic Programming</w:t>
      </w:r>
    </w:p>
    <w:p w14:paraId="70F4F2AA" w14:textId="77777777" w:rsidR="00C4083F" w:rsidRDefault="0048603A">
      <w:pPr>
        <w:spacing w:after="140" w:line="300" w:lineRule="auto"/>
        <w:jc w:val="both"/>
      </w:pPr>
      <w:r>
        <w:t>Random DNA strings of equal length n were compared using the bottom-up DP in pure Python. The runtimes below were measured on the development environment and will differ on your machine; the growth pattern is what matters.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200"/>
        <w:gridCol w:w="2126"/>
      </w:tblGrid>
      <w:tr w:rsidR="00C4083F" w14:paraId="7390DB14" w14:textId="77777777">
        <w:tblPrEx>
          <w:tblCellMar>
            <w:top w:w="0" w:type="dxa"/>
            <w:bottom w:w="0" w:type="dxa"/>
          </w:tblCellMar>
        </w:tblPrEx>
        <w:trPr>
          <w:tblHeader/>
          <w:jc w:val="cent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000E6251" w14:textId="77777777" w:rsidR="00C4083F" w:rsidRDefault="0048603A">
            <w:pPr>
              <w:jc w:val="center"/>
            </w:pPr>
            <w:r>
              <w:rPr>
                <w:b/>
                <w:bCs/>
                <w:color w:val="FFFFFF"/>
                <w:sz w:val="20"/>
                <w:szCs w:val="20"/>
              </w:rPr>
              <w:t>n (each string)</w:t>
            </w:r>
          </w:p>
        </w:tc>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42DE68F6" w14:textId="77777777" w:rsidR="00C4083F" w:rsidRDefault="0048603A">
            <w:pPr>
              <w:jc w:val="center"/>
            </w:pPr>
            <w:r>
              <w:rPr>
                <w:b/>
                <w:bCs/>
                <w:color w:val="FFFFFF"/>
                <w:sz w:val="20"/>
                <w:szCs w:val="20"/>
              </w:rPr>
              <w:t>Table cells (n²)</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696D6D4C" w14:textId="77777777" w:rsidR="00C4083F" w:rsidRDefault="0048603A">
            <w:pPr>
              <w:jc w:val="center"/>
            </w:pPr>
            <w:r>
              <w:rPr>
                <w:b/>
                <w:bCs/>
                <w:color w:val="FFFFFF"/>
                <w:sz w:val="20"/>
                <w:szCs w:val="20"/>
              </w:rPr>
              <w:t>LCS length</w:t>
            </w:r>
          </w:p>
        </w:tc>
        <w:tc>
          <w:tcPr>
            <w:tcW w:w="21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2606F279" w14:textId="77777777" w:rsidR="00C4083F" w:rsidRDefault="0048603A">
            <w:pPr>
              <w:jc w:val="center"/>
            </w:pPr>
            <w:r>
              <w:rPr>
                <w:b/>
                <w:bCs/>
                <w:color w:val="FFFFFF"/>
                <w:sz w:val="20"/>
                <w:szCs w:val="20"/>
              </w:rPr>
              <w:t>Time (</w:t>
            </w:r>
            <w:proofErr w:type="spellStart"/>
            <w:r>
              <w:rPr>
                <w:b/>
                <w:bCs/>
                <w:color w:val="FFFFFF"/>
                <w:sz w:val="20"/>
                <w:szCs w:val="20"/>
              </w:rPr>
              <w:t>ms</w:t>
            </w:r>
            <w:proofErr w:type="spellEnd"/>
            <w:r>
              <w:rPr>
                <w:b/>
                <w:bCs/>
                <w:color w:val="FFFFFF"/>
                <w:sz w:val="20"/>
                <w:szCs w:val="20"/>
              </w:rPr>
              <w:t>)</w:t>
            </w:r>
          </w:p>
        </w:tc>
      </w:tr>
      <w:tr w:rsidR="00C4083F" w14:paraId="52177385" w14:textId="77777777">
        <w:tblPrEx>
          <w:tblCellMar>
            <w:top w:w="0" w:type="dxa"/>
            <w:bottom w:w="0" w:type="dxa"/>
          </w:tblCellMar>
        </w:tblPrEx>
        <w:trPr>
          <w:jc w:val="center"/>
        </w:trPr>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7318747" w14:textId="77777777" w:rsidR="00C4083F" w:rsidRDefault="0048603A">
            <w:pPr>
              <w:jc w:val="center"/>
            </w:pPr>
            <w:r>
              <w:rPr>
                <w:sz w:val="20"/>
                <w:szCs w:val="20"/>
              </w:rPr>
              <w:t>100</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21F6FC1" w14:textId="77777777" w:rsidR="00C4083F" w:rsidRDefault="0048603A">
            <w:pPr>
              <w:jc w:val="center"/>
            </w:pPr>
            <w:r>
              <w:rPr>
                <w:sz w:val="20"/>
                <w:szCs w:val="20"/>
              </w:rPr>
              <w:t>10,000</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B0F2B75" w14:textId="77777777" w:rsidR="00C4083F" w:rsidRDefault="0048603A">
            <w:pPr>
              <w:jc w:val="center"/>
            </w:pPr>
            <w:r>
              <w:rPr>
                <w:sz w:val="20"/>
                <w:szCs w:val="20"/>
              </w:rPr>
              <w:t>59</w:t>
            </w:r>
          </w:p>
        </w:tc>
        <w:tc>
          <w:tcPr>
            <w:tcW w:w="2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0031A5F" w14:textId="77777777" w:rsidR="00C4083F" w:rsidRDefault="0048603A">
            <w:pPr>
              <w:jc w:val="center"/>
            </w:pPr>
            <w:r>
              <w:rPr>
                <w:sz w:val="20"/>
                <w:szCs w:val="20"/>
              </w:rPr>
              <w:t>2</w:t>
            </w:r>
          </w:p>
        </w:tc>
      </w:tr>
      <w:tr w:rsidR="00C4083F" w14:paraId="0D66A056" w14:textId="77777777">
        <w:tblPrEx>
          <w:tblCellMar>
            <w:top w:w="0" w:type="dxa"/>
            <w:bottom w:w="0" w:type="dxa"/>
          </w:tblCellMar>
        </w:tblPrEx>
        <w:trPr>
          <w:jc w:val="center"/>
        </w:trPr>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8B79A51" w14:textId="77777777" w:rsidR="00C4083F" w:rsidRDefault="0048603A">
            <w:pPr>
              <w:jc w:val="center"/>
            </w:pPr>
            <w:r>
              <w:rPr>
                <w:sz w:val="20"/>
                <w:szCs w:val="20"/>
              </w:rPr>
              <w:t>250</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6A80FEE" w14:textId="77777777" w:rsidR="00C4083F" w:rsidRDefault="0048603A">
            <w:pPr>
              <w:jc w:val="center"/>
            </w:pPr>
            <w:r>
              <w:rPr>
                <w:sz w:val="20"/>
                <w:szCs w:val="20"/>
              </w:rPr>
              <w:t>62,500</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8781CFD" w14:textId="77777777" w:rsidR="00C4083F" w:rsidRDefault="0048603A">
            <w:pPr>
              <w:jc w:val="center"/>
            </w:pPr>
            <w:r>
              <w:rPr>
                <w:sz w:val="20"/>
                <w:szCs w:val="20"/>
              </w:rPr>
              <w:t>156</w:t>
            </w:r>
          </w:p>
        </w:tc>
        <w:tc>
          <w:tcPr>
            <w:tcW w:w="2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2FCF599" w14:textId="77777777" w:rsidR="00C4083F" w:rsidRDefault="0048603A">
            <w:pPr>
              <w:jc w:val="center"/>
            </w:pPr>
            <w:r>
              <w:rPr>
                <w:sz w:val="20"/>
                <w:szCs w:val="20"/>
              </w:rPr>
              <w:t>16.5</w:t>
            </w:r>
          </w:p>
        </w:tc>
      </w:tr>
      <w:tr w:rsidR="00C4083F" w14:paraId="1867DDEB" w14:textId="77777777">
        <w:tblPrEx>
          <w:tblCellMar>
            <w:top w:w="0" w:type="dxa"/>
            <w:bottom w:w="0" w:type="dxa"/>
          </w:tblCellMar>
        </w:tblPrEx>
        <w:trPr>
          <w:jc w:val="center"/>
        </w:trPr>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521CE19" w14:textId="77777777" w:rsidR="00C4083F" w:rsidRDefault="0048603A">
            <w:pPr>
              <w:jc w:val="center"/>
            </w:pPr>
            <w:r>
              <w:rPr>
                <w:sz w:val="20"/>
                <w:szCs w:val="20"/>
              </w:rPr>
              <w:t>500</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CEC5A2A" w14:textId="77777777" w:rsidR="00C4083F" w:rsidRDefault="0048603A">
            <w:pPr>
              <w:jc w:val="center"/>
            </w:pPr>
            <w:r>
              <w:rPr>
                <w:sz w:val="20"/>
                <w:szCs w:val="20"/>
              </w:rPr>
              <w:t>250,000</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24BE93B" w14:textId="77777777" w:rsidR="00C4083F" w:rsidRDefault="0048603A">
            <w:pPr>
              <w:jc w:val="center"/>
            </w:pPr>
            <w:r>
              <w:rPr>
                <w:sz w:val="20"/>
                <w:szCs w:val="20"/>
              </w:rPr>
              <w:t>321</w:t>
            </w:r>
          </w:p>
        </w:tc>
        <w:tc>
          <w:tcPr>
            <w:tcW w:w="2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53F4C87" w14:textId="77777777" w:rsidR="00C4083F" w:rsidRDefault="0048603A">
            <w:pPr>
              <w:jc w:val="center"/>
            </w:pPr>
            <w:r>
              <w:rPr>
                <w:sz w:val="20"/>
                <w:szCs w:val="20"/>
              </w:rPr>
              <w:t>77</w:t>
            </w:r>
          </w:p>
        </w:tc>
      </w:tr>
      <w:tr w:rsidR="00C4083F" w14:paraId="2EEFC101" w14:textId="77777777">
        <w:tblPrEx>
          <w:tblCellMar>
            <w:top w:w="0" w:type="dxa"/>
            <w:bottom w:w="0" w:type="dxa"/>
          </w:tblCellMar>
        </w:tblPrEx>
        <w:trPr>
          <w:jc w:val="center"/>
        </w:trPr>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3B9320C" w14:textId="77777777" w:rsidR="00C4083F" w:rsidRDefault="0048603A">
            <w:pPr>
              <w:jc w:val="center"/>
            </w:pPr>
            <w:r>
              <w:rPr>
                <w:sz w:val="20"/>
                <w:szCs w:val="20"/>
              </w:rPr>
              <w:t>1000</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2C1E09B" w14:textId="77777777" w:rsidR="00C4083F" w:rsidRDefault="0048603A">
            <w:pPr>
              <w:jc w:val="center"/>
            </w:pPr>
            <w:r>
              <w:rPr>
                <w:sz w:val="20"/>
                <w:szCs w:val="20"/>
              </w:rPr>
              <w:t>1,000,000</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2D289E0" w14:textId="77777777" w:rsidR="00C4083F" w:rsidRDefault="0048603A">
            <w:pPr>
              <w:jc w:val="center"/>
            </w:pPr>
            <w:r>
              <w:rPr>
                <w:sz w:val="20"/>
                <w:szCs w:val="20"/>
              </w:rPr>
              <w:t>645</w:t>
            </w:r>
          </w:p>
        </w:tc>
        <w:tc>
          <w:tcPr>
            <w:tcW w:w="2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20041FA" w14:textId="77777777" w:rsidR="00C4083F" w:rsidRDefault="0048603A">
            <w:pPr>
              <w:jc w:val="center"/>
            </w:pPr>
            <w:r>
              <w:rPr>
                <w:sz w:val="20"/>
                <w:szCs w:val="20"/>
              </w:rPr>
              <w:t>260.1</w:t>
            </w:r>
          </w:p>
        </w:tc>
      </w:tr>
      <w:tr w:rsidR="00C4083F" w14:paraId="67CD5239" w14:textId="77777777">
        <w:tblPrEx>
          <w:tblCellMar>
            <w:top w:w="0" w:type="dxa"/>
            <w:bottom w:w="0" w:type="dxa"/>
          </w:tblCellMar>
        </w:tblPrEx>
        <w:trPr>
          <w:jc w:val="center"/>
        </w:trPr>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ECC0B25" w14:textId="77777777" w:rsidR="00C4083F" w:rsidRDefault="0048603A">
            <w:pPr>
              <w:jc w:val="center"/>
            </w:pPr>
            <w:r>
              <w:rPr>
                <w:sz w:val="20"/>
                <w:szCs w:val="20"/>
              </w:rPr>
              <w:t>2000</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4D464BB" w14:textId="77777777" w:rsidR="00C4083F" w:rsidRDefault="0048603A">
            <w:pPr>
              <w:jc w:val="center"/>
            </w:pPr>
            <w:r>
              <w:rPr>
                <w:sz w:val="20"/>
                <w:szCs w:val="20"/>
              </w:rPr>
              <w:t>4,000,000</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3292F0D" w14:textId="77777777" w:rsidR="00C4083F" w:rsidRDefault="0048603A">
            <w:pPr>
              <w:jc w:val="center"/>
            </w:pPr>
            <w:r>
              <w:rPr>
                <w:sz w:val="20"/>
                <w:szCs w:val="20"/>
              </w:rPr>
              <w:t>1295</w:t>
            </w:r>
          </w:p>
        </w:tc>
        <w:tc>
          <w:tcPr>
            <w:tcW w:w="2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6DFEECBF" w14:textId="77777777" w:rsidR="00C4083F" w:rsidRDefault="0048603A">
            <w:pPr>
              <w:jc w:val="center"/>
            </w:pPr>
            <w:r>
              <w:rPr>
                <w:sz w:val="20"/>
                <w:szCs w:val="20"/>
              </w:rPr>
              <w:t>1025.5</w:t>
            </w:r>
          </w:p>
        </w:tc>
      </w:tr>
    </w:tbl>
    <w:p w14:paraId="4AD831D8" w14:textId="77777777" w:rsidR="00C4083F" w:rsidRDefault="0048603A">
      <w:pPr>
        <w:spacing w:before="80" w:after="200"/>
        <w:jc w:val="center"/>
      </w:pPr>
      <w:r>
        <w:rPr>
          <w:i/>
          <w:iCs/>
          <w:color w:val="555555"/>
          <w:sz w:val="20"/>
          <w:szCs w:val="20"/>
        </w:rPr>
        <w:t>Table 6.2: Runtime of bottom-up DP as input size grows.</w:t>
      </w:r>
    </w:p>
    <w:p w14:paraId="62FCFCD7" w14:textId="77777777" w:rsidR="00C4083F" w:rsidRDefault="0048603A">
      <w:pPr>
        <w:spacing w:after="140" w:line="300" w:lineRule="auto"/>
        <w:jc w:val="both"/>
      </w:pPr>
      <w:r>
        <w:t xml:space="preserve">Doubling n quadruples the number of cells and the runtime grows by roughly the same factor, confirming the </w:t>
      </w:r>
      <w:proofErr w:type="gramStart"/>
      <w:r>
        <w:t>O(</w:t>
      </w:r>
      <w:proofErr w:type="gramEnd"/>
      <w:r>
        <w:t>m × n) behaviour. For random DNA the LCS is about 65% of the string length, which is consistent with the known expected value of roughly 0.65n for a four-letter alphabet.</w:t>
      </w:r>
    </w:p>
    <w:p w14:paraId="1E7CA7FD" w14:textId="77777777" w:rsidR="00C4083F" w:rsidRDefault="0048603A">
      <w:pPr>
        <w:pStyle w:val="Heading2"/>
      </w:pPr>
      <w:r>
        <w:t>6.3 DP versus Naive Recursion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C4083F" w14:paraId="070E5AB8" w14:textId="77777777">
        <w:tblPrEx>
          <w:tblCellMar>
            <w:top w:w="0" w:type="dxa"/>
            <w:bottom w:w="0" w:type="dxa"/>
          </w:tblCellMar>
        </w:tblPrEx>
        <w:trPr>
          <w:tblHeader/>
          <w:jc w:val="cent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2F454D42" w14:textId="77777777" w:rsidR="00C4083F" w:rsidRDefault="0048603A">
            <w:pPr>
              <w:jc w:val="center"/>
            </w:pPr>
            <w:r>
              <w:rPr>
                <w:b/>
                <w:bCs/>
                <w:color w:val="FFFFFF"/>
                <w:sz w:val="20"/>
                <w:szCs w:val="20"/>
              </w:rPr>
              <w:t>n</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10B1A73C" w14:textId="77777777" w:rsidR="00C4083F" w:rsidRDefault="0048603A">
            <w:pPr>
              <w:jc w:val="center"/>
            </w:pPr>
            <w:r>
              <w:rPr>
                <w:b/>
                <w:bCs/>
                <w:color w:val="FFFFFF"/>
                <w:sz w:val="20"/>
                <w:szCs w:val="20"/>
              </w:rPr>
              <w:t>Naive recursion (</w:t>
            </w:r>
            <w:proofErr w:type="spellStart"/>
            <w:r>
              <w:rPr>
                <w:b/>
                <w:bCs/>
                <w:color w:val="FFFFFF"/>
                <w:sz w:val="20"/>
                <w:szCs w:val="20"/>
              </w:rPr>
              <w:t>ms</w:t>
            </w:r>
            <w:proofErr w:type="spellEnd"/>
            <w:r>
              <w:rPr>
                <w:b/>
                <w:bCs/>
                <w:color w:val="FFFFFF"/>
                <w:sz w:val="20"/>
                <w:szCs w:val="20"/>
              </w:rPr>
              <w:t>)</w:t>
            </w:r>
          </w:p>
        </w:tc>
        <w:tc>
          <w:tcPr>
            <w:tcW w:w="35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tcPr>
          <w:p w14:paraId="0A695C80" w14:textId="77777777" w:rsidR="00C4083F" w:rsidRDefault="0048603A">
            <w:pPr>
              <w:jc w:val="center"/>
            </w:pPr>
            <w:r>
              <w:rPr>
                <w:b/>
                <w:bCs/>
                <w:color w:val="FFFFFF"/>
                <w:sz w:val="20"/>
                <w:szCs w:val="20"/>
              </w:rPr>
              <w:t>Dynamic Programming (</w:t>
            </w:r>
            <w:proofErr w:type="spellStart"/>
            <w:r>
              <w:rPr>
                <w:b/>
                <w:bCs/>
                <w:color w:val="FFFFFF"/>
                <w:sz w:val="20"/>
                <w:szCs w:val="20"/>
              </w:rPr>
              <w:t>ms</w:t>
            </w:r>
            <w:proofErr w:type="spellEnd"/>
            <w:r>
              <w:rPr>
                <w:b/>
                <w:bCs/>
                <w:color w:val="FFFFFF"/>
                <w:sz w:val="20"/>
                <w:szCs w:val="20"/>
              </w:rPr>
              <w:t>)</w:t>
            </w:r>
          </w:p>
        </w:tc>
      </w:tr>
      <w:tr w:rsidR="00C4083F" w14:paraId="37709288" w14:textId="77777777">
        <w:tblPrEx>
          <w:tblCellMar>
            <w:top w:w="0" w:type="dxa"/>
            <w:bottom w:w="0" w:type="dxa"/>
          </w:tblCellMar>
        </w:tblPrEx>
        <w:trPr>
          <w:jc w:val="center"/>
        </w:trPr>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4CBAEB82" w14:textId="77777777" w:rsidR="00C4083F" w:rsidRDefault="0048603A">
            <w:pPr>
              <w:jc w:val="center"/>
            </w:pPr>
            <w:r>
              <w:rPr>
                <w:sz w:val="20"/>
                <w:szCs w:val="20"/>
              </w:rPr>
              <w:t>8</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9E9A994" w14:textId="77777777" w:rsidR="00C4083F" w:rsidRDefault="0048603A">
            <w:pPr>
              <w:jc w:val="center"/>
            </w:pPr>
            <w:r>
              <w:rPr>
                <w:sz w:val="20"/>
                <w:szCs w:val="20"/>
              </w:rPr>
              <w:t>0.06</w:t>
            </w:r>
          </w:p>
        </w:tc>
        <w:tc>
          <w:tcPr>
            <w:tcW w:w="35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41B53F4" w14:textId="77777777" w:rsidR="00C4083F" w:rsidRDefault="0048603A">
            <w:pPr>
              <w:jc w:val="center"/>
            </w:pPr>
            <w:r>
              <w:rPr>
                <w:sz w:val="20"/>
                <w:szCs w:val="20"/>
              </w:rPr>
              <w:t>0.023</w:t>
            </w:r>
          </w:p>
        </w:tc>
      </w:tr>
      <w:tr w:rsidR="00C4083F" w14:paraId="7F723839" w14:textId="77777777">
        <w:tblPrEx>
          <w:tblCellMar>
            <w:top w:w="0" w:type="dxa"/>
            <w:bottom w:w="0" w:type="dxa"/>
          </w:tblCellMar>
        </w:tblPrEx>
        <w:trPr>
          <w:jc w:val="center"/>
        </w:trPr>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4B22B8B" w14:textId="77777777" w:rsidR="00C4083F" w:rsidRDefault="0048603A">
            <w:pPr>
              <w:jc w:val="center"/>
            </w:pPr>
            <w:r>
              <w:rPr>
                <w:sz w:val="20"/>
                <w:szCs w:val="20"/>
              </w:rPr>
              <w:t>12</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723D5FEA" w14:textId="77777777" w:rsidR="00C4083F" w:rsidRDefault="0048603A">
            <w:pPr>
              <w:jc w:val="center"/>
            </w:pPr>
            <w:r>
              <w:rPr>
                <w:sz w:val="20"/>
                <w:szCs w:val="20"/>
              </w:rPr>
              <w:t>1.27</w:t>
            </w:r>
          </w:p>
        </w:tc>
        <w:tc>
          <w:tcPr>
            <w:tcW w:w="35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7958DEB" w14:textId="77777777" w:rsidR="00C4083F" w:rsidRDefault="0048603A">
            <w:pPr>
              <w:jc w:val="center"/>
            </w:pPr>
            <w:r>
              <w:rPr>
                <w:sz w:val="20"/>
                <w:szCs w:val="20"/>
              </w:rPr>
              <w:t>0.038</w:t>
            </w:r>
          </w:p>
        </w:tc>
      </w:tr>
      <w:tr w:rsidR="00C4083F" w14:paraId="40018A02" w14:textId="77777777">
        <w:tblPrEx>
          <w:tblCellMar>
            <w:top w:w="0" w:type="dxa"/>
            <w:bottom w:w="0" w:type="dxa"/>
          </w:tblCellMar>
        </w:tblPrEx>
        <w:trPr>
          <w:jc w:val="center"/>
        </w:trPr>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BE3EA53" w14:textId="77777777" w:rsidR="00C4083F" w:rsidRDefault="0048603A">
            <w:pPr>
              <w:jc w:val="center"/>
            </w:pPr>
            <w:r>
              <w:rPr>
                <w:sz w:val="20"/>
                <w:szCs w:val="20"/>
              </w:rPr>
              <w:t>14</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51A169AA" w14:textId="77777777" w:rsidR="00C4083F" w:rsidRDefault="0048603A">
            <w:pPr>
              <w:jc w:val="center"/>
            </w:pPr>
            <w:r>
              <w:rPr>
                <w:sz w:val="20"/>
                <w:szCs w:val="20"/>
              </w:rPr>
              <w:t>19.76</w:t>
            </w:r>
          </w:p>
        </w:tc>
        <w:tc>
          <w:tcPr>
            <w:tcW w:w="35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85F6DBC" w14:textId="77777777" w:rsidR="00C4083F" w:rsidRDefault="0048603A">
            <w:pPr>
              <w:jc w:val="center"/>
            </w:pPr>
            <w:r>
              <w:rPr>
                <w:sz w:val="20"/>
                <w:szCs w:val="20"/>
              </w:rPr>
              <w:t>0.043</w:t>
            </w:r>
          </w:p>
        </w:tc>
      </w:tr>
      <w:tr w:rsidR="00C4083F" w14:paraId="79611136" w14:textId="77777777">
        <w:tblPrEx>
          <w:tblCellMar>
            <w:top w:w="0" w:type="dxa"/>
            <w:bottom w:w="0" w:type="dxa"/>
          </w:tblCellMar>
        </w:tblPrEx>
        <w:trPr>
          <w:jc w:val="center"/>
        </w:trPr>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161837DC" w14:textId="77777777" w:rsidR="00C4083F" w:rsidRDefault="0048603A">
            <w:pPr>
              <w:jc w:val="center"/>
            </w:pPr>
            <w:r>
              <w:rPr>
                <w:sz w:val="20"/>
                <w:szCs w:val="20"/>
              </w:rPr>
              <w:lastRenderedPageBreak/>
              <w:t>16</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3A23B130" w14:textId="77777777" w:rsidR="00C4083F" w:rsidRDefault="0048603A">
            <w:pPr>
              <w:jc w:val="center"/>
            </w:pPr>
            <w:r>
              <w:rPr>
                <w:sz w:val="20"/>
                <w:szCs w:val="20"/>
              </w:rPr>
              <w:t>1516.43</w:t>
            </w:r>
          </w:p>
        </w:tc>
        <w:tc>
          <w:tcPr>
            <w:tcW w:w="35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14:paraId="0651561C" w14:textId="77777777" w:rsidR="00C4083F" w:rsidRDefault="0048603A">
            <w:pPr>
              <w:jc w:val="center"/>
            </w:pPr>
            <w:r>
              <w:rPr>
                <w:sz w:val="20"/>
                <w:szCs w:val="20"/>
              </w:rPr>
              <w:t>0.131</w:t>
            </w:r>
          </w:p>
        </w:tc>
      </w:tr>
    </w:tbl>
    <w:p w14:paraId="1BDE48CB" w14:textId="77777777" w:rsidR="00C4083F" w:rsidRDefault="0048603A">
      <w:pPr>
        <w:spacing w:before="80" w:after="200"/>
        <w:jc w:val="center"/>
      </w:pPr>
      <w:r>
        <w:rPr>
          <w:i/>
          <w:iCs/>
          <w:color w:val="555555"/>
          <w:sz w:val="20"/>
          <w:szCs w:val="20"/>
        </w:rPr>
        <w:t>Table 6.3: Overlapping subproblems make naive recursion explode.</w:t>
      </w:r>
    </w:p>
    <w:p w14:paraId="399B571B" w14:textId="77777777" w:rsidR="00C4083F" w:rsidRDefault="0048603A">
      <w:pPr>
        <w:spacing w:after="140" w:line="300" w:lineRule="auto"/>
        <w:jc w:val="both"/>
      </w:pPr>
      <w:r>
        <w:t>Increasing n from 8 to 16 changes the recursive time from a fraction of a millisecond to more than a second, while DP stays far below a millisecond. Beyond about n = 20 the recursive version becomes impractical, which is the strongest practical argument for Dynamic Programming.</w:t>
      </w:r>
    </w:p>
    <w:p w14:paraId="17698BF7" w14:textId="77777777" w:rsidR="00C4083F" w:rsidRDefault="0048603A">
      <w:pPr>
        <w:pStyle w:val="Heading2"/>
      </w:pPr>
      <w:r>
        <w:t>6.4 Observations</w:t>
      </w:r>
    </w:p>
    <w:p w14:paraId="472B3E73" w14:textId="77777777" w:rsidR="00C4083F" w:rsidRDefault="0048603A">
      <w:pPr>
        <w:pStyle w:val="ListParagraph"/>
        <w:numPr>
          <w:ilvl w:val="0"/>
          <w:numId w:val="2"/>
        </w:numPr>
        <w:spacing w:after="80" w:line="290" w:lineRule="auto"/>
      </w:pPr>
      <w:r>
        <w:t>The DP table makes the result explainable: every value can be traced to a match (diagonal) or a maximum of two neighbours.</w:t>
      </w:r>
    </w:p>
    <w:p w14:paraId="610792B3" w14:textId="77777777" w:rsidR="00C4083F" w:rsidRDefault="0048603A">
      <w:pPr>
        <w:pStyle w:val="ListParagraph"/>
        <w:numPr>
          <w:ilvl w:val="0"/>
          <w:numId w:val="2"/>
        </w:numPr>
        <w:spacing w:after="80" w:line="290" w:lineRule="auto"/>
      </w:pPr>
      <w:r>
        <w:t>Memory, not time, becomes the limit first. A 5,000 × 5,000 table has 25 million cells; the two-row or Hirschberg variants remove this limit.</w:t>
      </w:r>
    </w:p>
    <w:p w14:paraId="7A93BD75" w14:textId="77777777" w:rsidR="00C4083F" w:rsidRDefault="0048603A">
      <w:pPr>
        <w:pStyle w:val="ListParagraph"/>
        <w:numPr>
          <w:ilvl w:val="0"/>
          <w:numId w:val="2"/>
        </w:numPr>
        <w:spacing w:after="80" w:line="290" w:lineRule="auto"/>
      </w:pPr>
      <w:r>
        <w:t>The LCS is not always unique. The tool reports one optimal answer and notes when ties exist.</w:t>
      </w:r>
    </w:p>
    <w:p w14:paraId="10D828F1" w14:textId="77777777" w:rsidR="00C4083F" w:rsidRDefault="0048603A">
      <w:pPr>
        <w:pStyle w:val="ListParagraph"/>
        <w:numPr>
          <w:ilvl w:val="0"/>
          <w:numId w:val="2"/>
        </w:numPr>
        <w:spacing w:after="80" w:line="290" w:lineRule="auto"/>
      </w:pPr>
      <w:r>
        <w:t>Results confirm that the implementation is correct, scales quadratically as predicted, and meets the one-second target for 1,000 bases.</w:t>
      </w:r>
    </w:p>
    <w:p w14:paraId="4FA76DB5" w14:textId="77777777" w:rsidR="00C4083F" w:rsidRDefault="0048603A">
      <w:pPr>
        <w:pStyle w:val="Heading1"/>
        <w:pageBreakBefore/>
      </w:pPr>
      <w:r>
        <w:lastRenderedPageBreak/>
        <w:t>7. Conclusion</w:t>
      </w:r>
    </w:p>
    <w:p w14:paraId="65288F85" w14:textId="77777777" w:rsidR="00C4083F" w:rsidRDefault="0048603A">
      <w:pPr>
        <w:spacing w:after="140" w:line="300" w:lineRule="auto"/>
        <w:jc w:val="both"/>
      </w:pPr>
      <w:r>
        <w:t xml:space="preserve">This project implemented DNA sequence comparison through the Longest Common Subsequence problem using Dynamic Programming. The prototype goes beyond returning a number: it shows the DP table, highlights the traceback path, lists the matched bases, and reports similarity measures with an explanation of how they were derived. Experiments confirmed the </w:t>
      </w:r>
      <w:proofErr w:type="gramStart"/>
      <w:r>
        <w:t>O(</w:t>
      </w:r>
      <w:proofErr w:type="gramEnd"/>
      <w:r>
        <w:t>m × n) time and space behaviour of the DP solution and demonstrated the exponential cost of the naive recursion that it replaces.</w:t>
      </w:r>
    </w:p>
    <w:p w14:paraId="6016C831" w14:textId="77777777" w:rsidR="00C4083F" w:rsidRDefault="0048603A">
      <w:pPr>
        <w:spacing w:after="140" w:line="300" w:lineRule="auto"/>
        <w:jc w:val="both"/>
      </w:pPr>
      <w:r>
        <w:t xml:space="preserve">The work shows how a classic algorithm from Design and Analysis of Algorithms applies directly to a real biological question, and the </w:t>
      </w:r>
      <w:proofErr w:type="spellStart"/>
      <w:r>
        <w:t>Streamlit</w:t>
      </w:r>
      <w:proofErr w:type="spellEnd"/>
      <w:r>
        <w:t xml:space="preserve"> interface makes the algorithm approachable for users who are not programmers.</w:t>
      </w:r>
    </w:p>
    <w:p w14:paraId="650AE8B3" w14:textId="77777777" w:rsidR="00C4083F" w:rsidRDefault="0048603A">
      <w:pPr>
        <w:spacing w:after="140" w:line="300" w:lineRule="auto"/>
        <w:jc w:val="both"/>
      </w:pPr>
      <w:r>
        <w:t>Limitations: the tool performs exact pairwise comparison, treats all mismatches alike, does not use biological scoring or gap penalties, and is not suited for genome-scale data.</w:t>
      </w:r>
    </w:p>
    <w:p w14:paraId="6E8E0041" w14:textId="77777777" w:rsidR="00C4083F" w:rsidRDefault="0048603A">
      <w:pPr>
        <w:pStyle w:val="Heading1"/>
        <w:pageBreakBefore/>
      </w:pPr>
      <w:r>
        <w:lastRenderedPageBreak/>
        <w:t>8. Future Scope</w:t>
      </w:r>
    </w:p>
    <w:p w14:paraId="58ACA6A9" w14:textId="77777777" w:rsidR="00C4083F" w:rsidRDefault="0048603A">
      <w:pPr>
        <w:pStyle w:val="Heading2"/>
      </w:pPr>
      <w:r>
        <w:t>8.1 Algorithmic and Software Improvements</w:t>
      </w:r>
    </w:p>
    <w:p w14:paraId="728294B5" w14:textId="77777777" w:rsidR="00C4083F" w:rsidRDefault="0048603A">
      <w:pPr>
        <w:pStyle w:val="ListParagraph"/>
        <w:numPr>
          <w:ilvl w:val="0"/>
          <w:numId w:val="2"/>
        </w:numPr>
        <w:spacing w:after="80" w:line="290" w:lineRule="auto"/>
      </w:pPr>
      <w:r>
        <w:t xml:space="preserve">Needleman–Wunsch (global) and Smith–Waterman (local) alignment with match, mismatch and gap scores, using </w:t>
      </w:r>
      <w:proofErr w:type="spellStart"/>
      <w:r>
        <w:t>Biopython's</w:t>
      </w:r>
      <w:proofErr w:type="spellEnd"/>
      <w:r>
        <w:t xml:space="preserve"> </w:t>
      </w:r>
      <w:proofErr w:type="spellStart"/>
      <w:r>
        <w:t>Bio.Align</w:t>
      </w:r>
      <w:proofErr w:type="spellEnd"/>
      <w:r>
        <w:t xml:space="preserve"> for validation.</w:t>
      </w:r>
    </w:p>
    <w:p w14:paraId="168FD280" w14:textId="77777777" w:rsidR="00C4083F" w:rsidRDefault="0048603A">
      <w:pPr>
        <w:pStyle w:val="ListParagraph"/>
        <w:numPr>
          <w:ilvl w:val="0"/>
          <w:numId w:val="2"/>
        </w:numPr>
        <w:spacing w:after="80" w:line="290" w:lineRule="auto"/>
      </w:pPr>
      <w:r>
        <w:t>Hirschberg's linear-space algorithm and bit-parallel LCS to handle sequences of hundreds of thousands of bases.</w:t>
      </w:r>
    </w:p>
    <w:p w14:paraId="268B3DF6" w14:textId="77777777" w:rsidR="00C4083F" w:rsidRDefault="0048603A">
      <w:pPr>
        <w:pStyle w:val="ListParagraph"/>
        <w:numPr>
          <w:ilvl w:val="0"/>
          <w:numId w:val="2"/>
        </w:numPr>
        <w:spacing w:after="80" w:line="290" w:lineRule="auto"/>
      </w:pPr>
      <w:r>
        <w:t>Enumeration of all optimal LCS strings and a graph view of the traceback.</w:t>
      </w:r>
    </w:p>
    <w:p w14:paraId="46D4C874" w14:textId="77777777" w:rsidR="00C4083F" w:rsidRDefault="0048603A">
      <w:pPr>
        <w:pStyle w:val="ListParagraph"/>
        <w:numPr>
          <w:ilvl w:val="0"/>
          <w:numId w:val="2"/>
        </w:numPr>
        <w:spacing w:after="80" w:line="290" w:lineRule="auto"/>
      </w:pPr>
      <w:r>
        <w:t>Protein sequence support with BLOSUM62, reverse-complement handling for DNA, and multiple sequence alignment.</w:t>
      </w:r>
    </w:p>
    <w:p w14:paraId="6C1AEBEB" w14:textId="77777777" w:rsidR="00C4083F" w:rsidRDefault="0048603A">
      <w:pPr>
        <w:pStyle w:val="ListParagraph"/>
        <w:numPr>
          <w:ilvl w:val="0"/>
          <w:numId w:val="2"/>
        </w:numPr>
        <w:spacing w:after="80" w:line="290" w:lineRule="auto"/>
      </w:pPr>
      <w:r>
        <w:t>Database integration with NCBI GenBank through Entrez so that real genes can be fetched by accession number.</w:t>
      </w:r>
    </w:p>
    <w:p w14:paraId="5FD99825" w14:textId="77777777" w:rsidR="00C4083F" w:rsidRDefault="0048603A">
      <w:pPr>
        <w:pStyle w:val="Heading2"/>
      </w:pPr>
      <w:r>
        <w:t>8.2 CRISPR and Gene Editing: Background</w:t>
      </w:r>
    </w:p>
    <w:p w14:paraId="39AEB45C" w14:textId="77777777" w:rsidR="00C4083F" w:rsidRDefault="0048603A">
      <w:pPr>
        <w:spacing w:after="140" w:line="300" w:lineRule="auto"/>
        <w:jc w:val="both"/>
      </w:pPr>
      <w:r>
        <w:t>CRISPR-Cas9 (Clustered Regularly Interspaced Short Palindromic Repeats with the Cas9 enzyme) is a genome editing technology adapted from a bacterial immune system. A short guide RNA (gRNA), about 20 nucleotides long, directs the Cas9 enzyme to a matching location in the genome. Cas9 cuts both strands of DNA there, provided the target is followed by a short Protospacer Adjacent Motif (PAM), which is NGG for the commonly used SpCas9. The cell then repairs the break. Repair by Non-Homologous End Joining (NHEJ)</w:t>
      </w:r>
      <w:r>
        <w:t xml:space="preserve"> often introduces small insertions or deletions (indels) that disable a gene, while Homology-Directed Repair (HDR) can insert a desired sequence if a template is supplied.</w:t>
      </w:r>
    </w:p>
    <w:p w14:paraId="7E49FCFE" w14:textId="77777777" w:rsidR="00C4083F" w:rsidRDefault="0048603A">
      <w:pPr>
        <w:spacing w:after="140" w:line="300" w:lineRule="auto"/>
        <w:jc w:val="both"/>
      </w:pPr>
      <w:r>
        <w:t>Newer approaches refine this idea. Base editors convert one DNA base into another without a double-strand break, and prime editors use a modified guide to write short new sequences directly. Together, these technologies are used in research, agriculture, and therapies such as the approved treatments for sickle-cell disease.</w:t>
      </w:r>
    </w:p>
    <w:p w14:paraId="777B98BA" w14:textId="77777777" w:rsidR="00C4083F" w:rsidRDefault="0048603A">
      <w:pPr>
        <w:pStyle w:val="Heading2"/>
      </w:pPr>
      <w:r>
        <w:t>8.3 How This Project Can Extend to CRISPR</w:t>
      </w:r>
    </w:p>
    <w:p w14:paraId="5B9F0C88" w14:textId="77777777" w:rsidR="00C4083F" w:rsidRDefault="0048603A">
      <w:pPr>
        <w:spacing w:after="140" w:line="300" w:lineRule="auto"/>
        <w:jc w:val="both"/>
      </w:pPr>
      <w:r>
        <w:t>CRISPR work is fundamentally a sequence comparison problem, so the techniques developed in this project carry over naturally. A full CRISPR tool would be a substantial extension of the present prototype.</w:t>
      </w:r>
    </w:p>
    <w:p w14:paraId="7FB0AC12" w14:textId="77777777" w:rsidR="00C4083F" w:rsidRDefault="0048603A">
      <w:pPr>
        <w:pStyle w:val="ListParagraph"/>
        <w:numPr>
          <w:ilvl w:val="0"/>
          <w:numId w:val="2"/>
        </w:numPr>
        <w:spacing w:after="80" w:line="290" w:lineRule="auto"/>
      </w:pPr>
      <w:r>
        <w:rPr>
          <w:b/>
          <w:bCs/>
        </w:rPr>
        <w:t xml:space="preserve">Guide RNA target finding. </w:t>
      </w:r>
      <w:r>
        <w:t xml:space="preserve">Scan a gene for every 20-base protospacer followed by an NGG PAM on both strands. Exact and approximate string matching are the core operations, and </w:t>
      </w:r>
      <w:proofErr w:type="spellStart"/>
      <w:r>
        <w:t>Biopython</w:t>
      </w:r>
      <w:proofErr w:type="spellEnd"/>
      <w:r>
        <w:t xml:space="preserve"> handles parsing and reverse complements.</w:t>
      </w:r>
    </w:p>
    <w:p w14:paraId="37C6399B" w14:textId="77777777" w:rsidR="00C4083F" w:rsidRDefault="0048603A">
      <w:pPr>
        <w:pStyle w:val="ListParagraph"/>
        <w:numPr>
          <w:ilvl w:val="0"/>
          <w:numId w:val="2"/>
        </w:numPr>
        <w:spacing w:after="80" w:line="290" w:lineRule="auto"/>
      </w:pPr>
      <w:r>
        <w:rPr>
          <w:b/>
          <w:bCs/>
        </w:rPr>
        <w:t xml:space="preserve">Off-target prediction. </w:t>
      </w:r>
      <w:r>
        <w:t>A guide may also bind to unintended genome sites that are similar but not identical to the target. Each candidate site can be compared with the guide using a DP-based similarity measure (edit distance or LCS) that tolerates mismatches and small bulges. Sites are ranked by similarity, with mismatches near the PAM weighted more heavily. Production tools such as Cas-</w:t>
      </w:r>
      <w:proofErr w:type="spellStart"/>
      <w:r>
        <w:t>OFFinder</w:t>
      </w:r>
      <w:proofErr w:type="spellEnd"/>
      <w:r>
        <w:t xml:space="preserve"> and CRISPOR do this at genome scale, using far faster indexing, but the underlying idea is the same.</w:t>
      </w:r>
    </w:p>
    <w:p w14:paraId="4A9CCDF1" w14:textId="77777777" w:rsidR="00C4083F" w:rsidRDefault="0048603A">
      <w:pPr>
        <w:pStyle w:val="ListParagraph"/>
        <w:numPr>
          <w:ilvl w:val="0"/>
          <w:numId w:val="2"/>
        </w:numPr>
        <w:spacing w:after="80" w:line="290" w:lineRule="auto"/>
      </w:pPr>
      <w:r>
        <w:rPr>
          <w:b/>
          <w:bCs/>
        </w:rPr>
        <w:lastRenderedPageBreak/>
        <w:t xml:space="preserve">Verification of edits. </w:t>
      </w:r>
      <w:r>
        <w:t xml:space="preserve">After editing, the sequenced region is compared with the reference. An alignment based on LCS or edit distance reveals the size and position of insertions or deletions and the fraction of edited reads. Tools such as </w:t>
      </w:r>
      <w:proofErr w:type="spellStart"/>
      <w:r>
        <w:t>CRISPResso</w:t>
      </w:r>
      <w:proofErr w:type="spellEnd"/>
      <w:r>
        <w:t xml:space="preserve"> work in this way.</w:t>
      </w:r>
    </w:p>
    <w:p w14:paraId="7C958032" w14:textId="77777777" w:rsidR="00C4083F" w:rsidRDefault="0048603A">
      <w:pPr>
        <w:pStyle w:val="ListParagraph"/>
        <w:numPr>
          <w:ilvl w:val="0"/>
          <w:numId w:val="2"/>
        </w:numPr>
        <w:spacing w:after="80" w:line="290" w:lineRule="auto"/>
      </w:pPr>
      <w:r>
        <w:rPr>
          <w:b/>
          <w:bCs/>
        </w:rPr>
        <w:t xml:space="preserve">Visual explanation. </w:t>
      </w:r>
      <w:r>
        <w:t xml:space="preserve">The </w:t>
      </w:r>
      <w:proofErr w:type="spellStart"/>
      <w:r>
        <w:t>Streamlit</w:t>
      </w:r>
      <w:proofErr w:type="spellEnd"/>
      <w:r>
        <w:t xml:space="preserve"> DP table viewer can be reused to show students exactly where an edited sequence diverges from the original.</w:t>
      </w:r>
    </w:p>
    <w:p w14:paraId="0E6402B7" w14:textId="77777777" w:rsidR="00C4083F" w:rsidRDefault="0048603A">
      <w:pPr>
        <w:pStyle w:val="Heading2"/>
      </w:pPr>
      <w:r>
        <w:t>8.4 Illustration: Detecting a CRISPR-Style Deletion</w:t>
      </w:r>
    </w:p>
    <w:p w14:paraId="2DC8E665" w14:textId="77777777" w:rsidR="00C4083F" w:rsidRDefault="0048603A">
      <w:pPr>
        <w:spacing w:after="140" w:line="300" w:lineRule="auto"/>
        <w:jc w:val="both"/>
      </w:pPr>
      <w:r>
        <w:t>Suppose a reference gene fragment is GATTACAGGCTTAACCGGT (19 bases) and, after editing and repair, the sequenced result is GATTACTTAACCGGT (15 bases). Running the same LCS routine gives an LCS of length 15, equal to the length of the edited sequence. This means every base of the edited sequence is preserved in order within the reference, so the change is a pure deletion. The insert/delete distance is 19 + 15 − 2 × 15 = 4, indicating that 4 bases were removed (here the segment CAGG, which sits next to a PAM-</w:t>
      </w:r>
      <w:r>
        <w:t>like GG, just as NHEJ repair often removes bases around a Cas9 cut site). If the LCS had been shorter than the edited sequence, the extra bases would indicate insertions or substitutions. This example is illustrative only; real analysis uses read quality and scoring matrices.</w:t>
      </w:r>
    </w:p>
    <w:p w14:paraId="0F3B8836" w14:textId="77777777" w:rsidR="00C4083F" w:rsidRDefault="0048603A">
      <w:pPr>
        <w:pStyle w:val="Heading2"/>
      </w:pPr>
      <w:r>
        <w:t>8.5 Challenges, Limits and Ethics</w:t>
      </w:r>
    </w:p>
    <w:p w14:paraId="79E53915" w14:textId="77777777" w:rsidR="00C4083F" w:rsidRDefault="0048603A">
      <w:pPr>
        <w:pStyle w:val="ListParagraph"/>
        <w:numPr>
          <w:ilvl w:val="0"/>
          <w:numId w:val="2"/>
        </w:numPr>
        <w:spacing w:after="80" w:line="290" w:lineRule="auto"/>
      </w:pPr>
      <w:r>
        <w:t>Plain LCS does not model biological significance. Real tools use position-weighted mismatch scores and experimental data.</w:t>
      </w:r>
    </w:p>
    <w:p w14:paraId="69CBE70B" w14:textId="77777777" w:rsidR="00C4083F" w:rsidRDefault="0048603A">
      <w:pPr>
        <w:pStyle w:val="ListParagraph"/>
        <w:numPr>
          <w:ilvl w:val="0"/>
          <w:numId w:val="2"/>
        </w:numPr>
        <w:spacing w:after="80" w:line="290" w:lineRule="auto"/>
      </w:pPr>
      <w:r>
        <w:t>Genome-scale search requires indexing (suffix arrays, FM-index) rather than quadratic DP over the whole genome.</w:t>
      </w:r>
    </w:p>
    <w:p w14:paraId="4E6B7A1F" w14:textId="77777777" w:rsidR="00C4083F" w:rsidRDefault="0048603A">
      <w:pPr>
        <w:pStyle w:val="ListParagraph"/>
        <w:numPr>
          <w:ilvl w:val="0"/>
          <w:numId w:val="2"/>
        </w:numPr>
        <w:spacing w:after="80" w:line="290" w:lineRule="auto"/>
      </w:pPr>
      <w:r>
        <w:t>Gene editing raises serious ethical and safety questions, especially for germline editing in humans. Any tool of this kind is educational or research support and must not replace laboratory validation and regulatory oversight.</w:t>
      </w:r>
    </w:p>
    <w:p w14:paraId="0C38CB09" w14:textId="77777777" w:rsidR="00C4083F" w:rsidRDefault="0048603A">
      <w:pPr>
        <w:pStyle w:val="ListParagraph"/>
        <w:numPr>
          <w:ilvl w:val="0"/>
          <w:numId w:val="2"/>
        </w:numPr>
        <w:spacing w:after="80" w:line="290" w:lineRule="auto"/>
      </w:pPr>
      <w:r>
        <w:t>Off-target effects and unintended edits are among the central safety concerns in therapeutic CRISPR, which is why accurate sequence comparison matters.</w:t>
      </w:r>
    </w:p>
    <w:p w14:paraId="79D1CE97" w14:textId="77777777" w:rsidR="00C4083F" w:rsidRDefault="0048603A">
      <w:pPr>
        <w:pStyle w:val="Heading1"/>
        <w:spacing w:before="400"/>
      </w:pPr>
      <w:r>
        <w:t>9. References</w:t>
      </w:r>
    </w:p>
    <w:p w14:paraId="00EF6B26" w14:textId="77777777" w:rsidR="00C4083F" w:rsidRDefault="0048603A">
      <w:pPr>
        <w:spacing w:after="100" w:line="280" w:lineRule="auto"/>
        <w:ind w:left="500" w:hanging="500"/>
      </w:pPr>
      <w:r>
        <w:rPr>
          <w:sz w:val="21"/>
          <w:szCs w:val="21"/>
        </w:rPr>
        <w:t>[1</w:t>
      </w:r>
      <w:proofErr w:type="gramStart"/>
      <w:r>
        <w:rPr>
          <w:sz w:val="21"/>
          <w:szCs w:val="21"/>
        </w:rPr>
        <w:t xml:space="preserve">]  </w:t>
      </w:r>
      <w:proofErr w:type="spellStart"/>
      <w:r>
        <w:rPr>
          <w:sz w:val="21"/>
          <w:szCs w:val="21"/>
        </w:rPr>
        <w:t>Cormen</w:t>
      </w:r>
      <w:proofErr w:type="spellEnd"/>
      <w:proofErr w:type="gramEnd"/>
      <w:r>
        <w:rPr>
          <w:sz w:val="21"/>
          <w:szCs w:val="21"/>
        </w:rPr>
        <w:t xml:space="preserve">, T. H., </w:t>
      </w:r>
      <w:proofErr w:type="spellStart"/>
      <w:r>
        <w:rPr>
          <w:sz w:val="21"/>
          <w:szCs w:val="21"/>
        </w:rPr>
        <w:t>Leiserson</w:t>
      </w:r>
      <w:proofErr w:type="spellEnd"/>
      <w:r>
        <w:rPr>
          <w:sz w:val="21"/>
          <w:szCs w:val="21"/>
        </w:rPr>
        <w:t>, C. E., Rivest, R. L., and Stein, C. Introduction to Algorithms, 4th ed. MIT Press, 2022. (Chapter on Dynamic Programming: Longest Common Subsequence.)</w:t>
      </w:r>
    </w:p>
    <w:p w14:paraId="7BEE40AE" w14:textId="77777777" w:rsidR="00C4083F" w:rsidRDefault="0048603A">
      <w:pPr>
        <w:spacing w:after="100" w:line="280" w:lineRule="auto"/>
        <w:ind w:left="500" w:hanging="500"/>
      </w:pPr>
      <w:r>
        <w:rPr>
          <w:sz w:val="21"/>
          <w:szCs w:val="21"/>
        </w:rPr>
        <w:t>[2</w:t>
      </w:r>
      <w:proofErr w:type="gramStart"/>
      <w:r>
        <w:rPr>
          <w:sz w:val="21"/>
          <w:szCs w:val="21"/>
        </w:rPr>
        <w:t>]  Levitin</w:t>
      </w:r>
      <w:proofErr w:type="gramEnd"/>
      <w:r>
        <w:rPr>
          <w:sz w:val="21"/>
          <w:szCs w:val="21"/>
        </w:rPr>
        <w:t>, A. Introduction to the Design and Analysis of Algorithms, 3rd ed. Pearson, 2012.</w:t>
      </w:r>
    </w:p>
    <w:p w14:paraId="7E345609" w14:textId="77777777" w:rsidR="00C4083F" w:rsidRDefault="0048603A">
      <w:pPr>
        <w:spacing w:after="100" w:line="280" w:lineRule="auto"/>
        <w:ind w:left="500" w:hanging="500"/>
      </w:pPr>
      <w:r>
        <w:rPr>
          <w:sz w:val="21"/>
          <w:szCs w:val="21"/>
        </w:rPr>
        <w:t>[3</w:t>
      </w:r>
      <w:proofErr w:type="gramStart"/>
      <w:r>
        <w:rPr>
          <w:sz w:val="21"/>
          <w:szCs w:val="21"/>
        </w:rPr>
        <w:t>]  Hirschberg</w:t>
      </w:r>
      <w:proofErr w:type="gramEnd"/>
      <w:r>
        <w:rPr>
          <w:sz w:val="21"/>
          <w:szCs w:val="21"/>
        </w:rPr>
        <w:t xml:space="preserve">, D. S. A linear space algorithm for computing maximal common </w:t>
      </w:r>
      <w:proofErr w:type="spellStart"/>
      <w:r>
        <w:rPr>
          <w:sz w:val="21"/>
          <w:szCs w:val="21"/>
        </w:rPr>
        <w:t>subsequences</w:t>
      </w:r>
      <w:proofErr w:type="spellEnd"/>
      <w:r>
        <w:rPr>
          <w:sz w:val="21"/>
          <w:szCs w:val="21"/>
        </w:rPr>
        <w:t>. Communications of the ACM, 18(6), 341–343, 1975.</w:t>
      </w:r>
    </w:p>
    <w:p w14:paraId="38D58231" w14:textId="77777777" w:rsidR="00C4083F" w:rsidRDefault="0048603A">
      <w:pPr>
        <w:spacing w:after="100" w:line="280" w:lineRule="auto"/>
        <w:ind w:left="500" w:hanging="500"/>
      </w:pPr>
      <w:r>
        <w:rPr>
          <w:sz w:val="21"/>
          <w:szCs w:val="21"/>
        </w:rPr>
        <w:t>[4</w:t>
      </w:r>
      <w:proofErr w:type="gramStart"/>
      <w:r>
        <w:rPr>
          <w:sz w:val="21"/>
          <w:szCs w:val="21"/>
        </w:rPr>
        <w:t>]  Needleman</w:t>
      </w:r>
      <w:proofErr w:type="gramEnd"/>
      <w:r>
        <w:rPr>
          <w:sz w:val="21"/>
          <w:szCs w:val="21"/>
        </w:rPr>
        <w:t>, S. B. and Wunsch, C. D. A general method applicable to the search for similarities in the amino acid sequence of two proteins. Journal of Molecular Biology, 48(3), 443–453, 1970.</w:t>
      </w:r>
    </w:p>
    <w:p w14:paraId="71F0736E" w14:textId="77777777" w:rsidR="00C4083F" w:rsidRDefault="0048603A">
      <w:pPr>
        <w:spacing w:after="100" w:line="280" w:lineRule="auto"/>
        <w:ind w:left="500" w:hanging="500"/>
      </w:pPr>
      <w:r>
        <w:rPr>
          <w:sz w:val="21"/>
          <w:szCs w:val="21"/>
        </w:rPr>
        <w:t>[5</w:t>
      </w:r>
      <w:proofErr w:type="gramStart"/>
      <w:r>
        <w:rPr>
          <w:sz w:val="21"/>
          <w:szCs w:val="21"/>
        </w:rPr>
        <w:t>]  Smith</w:t>
      </w:r>
      <w:proofErr w:type="gramEnd"/>
      <w:r>
        <w:rPr>
          <w:sz w:val="21"/>
          <w:szCs w:val="21"/>
        </w:rPr>
        <w:t xml:space="preserve">, T. F. and Waterman, M. S. Identification of common molecular </w:t>
      </w:r>
      <w:proofErr w:type="spellStart"/>
      <w:r>
        <w:rPr>
          <w:sz w:val="21"/>
          <w:szCs w:val="21"/>
        </w:rPr>
        <w:t>subsequences</w:t>
      </w:r>
      <w:proofErr w:type="spellEnd"/>
      <w:r>
        <w:rPr>
          <w:sz w:val="21"/>
          <w:szCs w:val="21"/>
        </w:rPr>
        <w:t>. Journal of Molecular Biology, 147(1), 195–197, 1981.</w:t>
      </w:r>
    </w:p>
    <w:p w14:paraId="308936CD" w14:textId="77777777" w:rsidR="00C4083F" w:rsidRDefault="0048603A">
      <w:pPr>
        <w:spacing w:after="100" w:line="280" w:lineRule="auto"/>
        <w:ind w:left="500" w:hanging="500"/>
      </w:pPr>
      <w:r>
        <w:rPr>
          <w:sz w:val="21"/>
          <w:szCs w:val="21"/>
        </w:rPr>
        <w:t>[6</w:t>
      </w:r>
      <w:proofErr w:type="gramStart"/>
      <w:r>
        <w:rPr>
          <w:sz w:val="21"/>
          <w:szCs w:val="21"/>
        </w:rPr>
        <w:t>]  Cock</w:t>
      </w:r>
      <w:proofErr w:type="gramEnd"/>
      <w:r>
        <w:rPr>
          <w:sz w:val="21"/>
          <w:szCs w:val="21"/>
        </w:rPr>
        <w:t xml:space="preserve">, P. J. A., et al. </w:t>
      </w:r>
      <w:proofErr w:type="spellStart"/>
      <w:r>
        <w:rPr>
          <w:sz w:val="21"/>
          <w:szCs w:val="21"/>
        </w:rPr>
        <w:t>Biopython</w:t>
      </w:r>
      <w:proofErr w:type="spellEnd"/>
      <w:r>
        <w:rPr>
          <w:sz w:val="21"/>
          <w:szCs w:val="21"/>
        </w:rPr>
        <w:t>: freely available Python tools for computational molecular biology and bioinformatics. Bioinformatics, 25(11), 1422–1423, 2009.</w:t>
      </w:r>
    </w:p>
    <w:p w14:paraId="1B08296C" w14:textId="77777777" w:rsidR="00C4083F" w:rsidRDefault="0048603A">
      <w:pPr>
        <w:spacing w:after="100" w:line="280" w:lineRule="auto"/>
        <w:ind w:left="500" w:hanging="500"/>
      </w:pPr>
      <w:r>
        <w:rPr>
          <w:sz w:val="21"/>
          <w:szCs w:val="21"/>
        </w:rPr>
        <w:lastRenderedPageBreak/>
        <w:t>[7</w:t>
      </w:r>
      <w:proofErr w:type="gramStart"/>
      <w:r>
        <w:rPr>
          <w:sz w:val="21"/>
          <w:szCs w:val="21"/>
        </w:rPr>
        <w:t>]  Jinek</w:t>
      </w:r>
      <w:proofErr w:type="gramEnd"/>
      <w:r>
        <w:rPr>
          <w:sz w:val="21"/>
          <w:szCs w:val="21"/>
        </w:rPr>
        <w:t>, M., et al. A programmable dual-RNA-guided DNA endonuclease in adaptive bacterial immunity. Science, 337(6096), 816–821, 2012.</w:t>
      </w:r>
    </w:p>
    <w:p w14:paraId="2329CAA2" w14:textId="77777777" w:rsidR="00C4083F" w:rsidRDefault="0048603A">
      <w:pPr>
        <w:spacing w:after="100" w:line="280" w:lineRule="auto"/>
        <w:ind w:left="500" w:hanging="500"/>
      </w:pPr>
      <w:r>
        <w:rPr>
          <w:sz w:val="21"/>
          <w:szCs w:val="21"/>
        </w:rPr>
        <w:t>[8</w:t>
      </w:r>
      <w:proofErr w:type="gramStart"/>
      <w:r>
        <w:rPr>
          <w:sz w:val="21"/>
          <w:szCs w:val="21"/>
        </w:rPr>
        <w:t>]  Cong</w:t>
      </w:r>
      <w:proofErr w:type="gramEnd"/>
      <w:r>
        <w:rPr>
          <w:sz w:val="21"/>
          <w:szCs w:val="21"/>
        </w:rPr>
        <w:t>, L., et al. Multiplex genome engineering using CRISPR/Cas systems. Science, 339(6121), 819–823, 2013.</w:t>
      </w:r>
    </w:p>
    <w:p w14:paraId="154F7DC0" w14:textId="77777777" w:rsidR="00C4083F" w:rsidRDefault="0048603A">
      <w:pPr>
        <w:spacing w:after="100" w:line="280" w:lineRule="auto"/>
        <w:ind w:left="500" w:hanging="500"/>
      </w:pPr>
      <w:r>
        <w:rPr>
          <w:sz w:val="21"/>
          <w:szCs w:val="21"/>
        </w:rPr>
        <w:t>[9</w:t>
      </w:r>
      <w:proofErr w:type="gramStart"/>
      <w:r>
        <w:rPr>
          <w:sz w:val="21"/>
          <w:szCs w:val="21"/>
        </w:rPr>
        <w:t>]  Komor</w:t>
      </w:r>
      <w:proofErr w:type="gramEnd"/>
      <w:r>
        <w:rPr>
          <w:sz w:val="21"/>
          <w:szCs w:val="21"/>
        </w:rPr>
        <w:t>, A. C., et al. Programmable editing of a target base in genomic DNA without double-stranded DNA cleavage. Nature, 533, 420–424, 2016.</w:t>
      </w:r>
    </w:p>
    <w:p w14:paraId="2597DA83" w14:textId="77777777" w:rsidR="00C4083F" w:rsidRDefault="0048603A">
      <w:pPr>
        <w:spacing w:after="100" w:line="280" w:lineRule="auto"/>
        <w:ind w:left="500" w:hanging="500"/>
      </w:pPr>
      <w:r>
        <w:rPr>
          <w:sz w:val="21"/>
          <w:szCs w:val="21"/>
        </w:rPr>
        <w:t>[10</w:t>
      </w:r>
      <w:proofErr w:type="gramStart"/>
      <w:r>
        <w:rPr>
          <w:sz w:val="21"/>
          <w:szCs w:val="21"/>
        </w:rPr>
        <w:t>]  Anzalone</w:t>
      </w:r>
      <w:proofErr w:type="gramEnd"/>
      <w:r>
        <w:rPr>
          <w:sz w:val="21"/>
          <w:szCs w:val="21"/>
        </w:rPr>
        <w:t>, A. V., et al. Search-and-replace genome editing without double-strand breaks or donor DNA. Nature, 576, 149–157, 2019.</w:t>
      </w:r>
    </w:p>
    <w:p w14:paraId="4DA68A10" w14:textId="77777777" w:rsidR="00C4083F" w:rsidRDefault="0048603A">
      <w:pPr>
        <w:spacing w:after="100" w:line="280" w:lineRule="auto"/>
        <w:ind w:left="500" w:hanging="500"/>
      </w:pPr>
      <w:r>
        <w:rPr>
          <w:sz w:val="21"/>
          <w:szCs w:val="21"/>
        </w:rPr>
        <w:t>[11</w:t>
      </w:r>
      <w:proofErr w:type="gramStart"/>
      <w:r>
        <w:rPr>
          <w:sz w:val="21"/>
          <w:szCs w:val="21"/>
        </w:rPr>
        <w:t>]  Bae</w:t>
      </w:r>
      <w:proofErr w:type="gramEnd"/>
      <w:r>
        <w:rPr>
          <w:sz w:val="21"/>
          <w:szCs w:val="21"/>
        </w:rPr>
        <w:t>, S., Park, J., and Kim, J.-S. Cas-</w:t>
      </w:r>
      <w:proofErr w:type="spellStart"/>
      <w:r>
        <w:rPr>
          <w:sz w:val="21"/>
          <w:szCs w:val="21"/>
        </w:rPr>
        <w:t>OFFinder</w:t>
      </w:r>
      <w:proofErr w:type="spellEnd"/>
      <w:r>
        <w:rPr>
          <w:sz w:val="21"/>
          <w:szCs w:val="21"/>
        </w:rPr>
        <w:t>: a fast and versatile algorithm that searches for potential off-target sites of Cas9 RNA-guided endonucleases. Bioinformatics, 30(10), 1473–1475, 2014.</w:t>
      </w:r>
    </w:p>
    <w:p w14:paraId="090B63AE" w14:textId="77777777" w:rsidR="00C4083F" w:rsidRDefault="0048603A">
      <w:pPr>
        <w:spacing w:after="100" w:line="280" w:lineRule="auto"/>
        <w:ind w:left="500" w:hanging="500"/>
      </w:pPr>
      <w:r>
        <w:rPr>
          <w:sz w:val="21"/>
          <w:szCs w:val="21"/>
        </w:rPr>
        <w:t>[12</w:t>
      </w:r>
      <w:proofErr w:type="gramStart"/>
      <w:r>
        <w:rPr>
          <w:sz w:val="21"/>
          <w:szCs w:val="21"/>
        </w:rPr>
        <w:t xml:space="preserve">]  </w:t>
      </w:r>
      <w:proofErr w:type="spellStart"/>
      <w:r>
        <w:rPr>
          <w:sz w:val="21"/>
          <w:szCs w:val="21"/>
        </w:rPr>
        <w:t>Streamlit</w:t>
      </w:r>
      <w:proofErr w:type="spellEnd"/>
      <w:proofErr w:type="gramEnd"/>
      <w:r>
        <w:rPr>
          <w:sz w:val="21"/>
          <w:szCs w:val="21"/>
        </w:rPr>
        <w:t xml:space="preserve"> Documentation. https://docs.streamlit.io</w:t>
      </w:r>
    </w:p>
    <w:p w14:paraId="14FBB1DA" w14:textId="77777777" w:rsidR="00C4083F" w:rsidRDefault="0048603A">
      <w:pPr>
        <w:spacing w:after="100" w:line="280" w:lineRule="auto"/>
        <w:ind w:left="500" w:hanging="500"/>
      </w:pPr>
      <w:r>
        <w:rPr>
          <w:sz w:val="21"/>
          <w:szCs w:val="21"/>
        </w:rPr>
        <w:t>[13</w:t>
      </w:r>
      <w:proofErr w:type="gramStart"/>
      <w:r>
        <w:rPr>
          <w:sz w:val="21"/>
          <w:szCs w:val="21"/>
        </w:rPr>
        <w:t xml:space="preserve">]  </w:t>
      </w:r>
      <w:proofErr w:type="spellStart"/>
      <w:r>
        <w:rPr>
          <w:sz w:val="21"/>
          <w:szCs w:val="21"/>
        </w:rPr>
        <w:t>Biopython</w:t>
      </w:r>
      <w:proofErr w:type="spellEnd"/>
      <w:proofErr w:type="gramEnd"/>
      <w:r>
        <w:rPr>
          <w:sz w:val="21"/>
          <w:szCs w:val="21"/>
        </w:rPr>
        <w:t xml:space="preserve"> Tutorial and Cookbook. https://biopython.org/DIST/docs/tutorial/Tutorial.html</w:t>
      </w:r>
    </w:p>
    <w:sectPr w:rsidR="00C4083F">
      <w:footerReference w:type="default" r:id="rId8"/>
      <w:footerReference w:type="first" r:id="rId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B8E1C" w14:textId="77777777" w:rsidR="0048603A" w:rsidRDefault="0048603A">
      <w:r>
        <w:separator/>
      </w:r>
    </w:p>
  </w:endnote>
  <w:endnote w:type="continuationSeparator" w:id="0">
    <w:p w14:paraId="2269F21B" w14:textId="77777777" w:rsidR="0048603A" w:rsidRDefault="00486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BAA35" w14:textId="77777777" w:rsidR="00C4083F" w:rsidRDefault="0048603A">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2B5663">
      <w:rPr>
        <w:noProof/>
        <w:color w:val="777777"/>
        <w:sz w:val="18"/>
        <w:szCs w:val="18"/>
      </w:rPr>
      <w:t>2</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D1BB0" w14:textId="77777777" w:rsidR="00C4083F" w:rsidRDefault="00C408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2FC7A" w14:textId="77777777" w:rsidR="0048603A" w:rsidRDefault="0048603A">
      <w:r>
        <w:separator/>
      </w:r>
    </w:p>
  </w:footnote>
  <w:footnote w:type="continuationSeparator" w:id="0">
    <w:p w14:paraId="380F2B97" w14:textId="77777777" w:rsidR="0048603A" w:rsidRDefault="004860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B3F21"/>
    <w:multiLevelType w:val="hybridMultilevel"/>
    <w:tmpl w:val="6EECD87E"/>
    <w:lvl w:ilvl="0" w:tplc="0F3004F8">
      <w:start w:val="1"/>
      <w:numFmt w:val="bullet"/>
      <w:lvlText w:val="●"/>
      <w:lvlJc w:val="left"/>
      <w:pPr>
        <w:ind w:left="720" w:hanging="360"/>
      </w:pPr>
    </w:lvl>
    <w:lvl w:ilvl="1" w:tplc="DB04C47E">
      <w:start w:val="1"/>
      <w:numFmt w:val="bullet"/>
      <w:lvlText w:val="○"/>
      <w:lvlJc w:val="left"/>
      <w:pPr>
        <w:ind w:left="1440" w:hanging="360"/>
      </w:pPr>
    </w:lvl>
    <w:lvl w:ilvl="2" w:tplc="90FA3F00">
      <w:start w:val="1"/>
      <w:numFmt w:val="bullet"/>
      <w:lvlText w:val="■"/>
      <w:lvlJc w:val="left"/>
      <w:pPr>
        <w:ind w:left="2160" w:hanging="360"/>
      </w:pPr>
    </w:lvl>
    <w:lvl w:ilvl="3" w:tplc="3B744086">
      <w:start w:val="1"/>
      <w:numFmt w:val="bullet"/>
      <w:lvlText w:val="●"/>
      <w:lvlJc w:val="left"/>
      <w:pPr>
        <w:ind w:left="2880" w:hanging="360"/>
      </w:pPr>
    </w:lvl>
    <w:lvl w:ilvl="4" w:tplc="BA8E8F72">
      <w:start w:val="1"/>
      <w:numFmt w:val="bullet"/>
      <w:lvlText w:val="○"/>
      <w:lvlJc w:val="left"/>
      <w:pPr>
        <w:ind w:left="3600" w:hanging="360"/>
      </w:pPr>
    </w:lvl>
    <w:lvl w:ilvl="5" w:tplc="B3B01BAA">
      <w:start w:val="1"/>
      <w:numFmt w:val="bullet"/>
      <w:lvlText w:val="■"/>
      <w:lvlJc w:val="left"/>
      <w:pPr>
        <w:ind w:left="4320" w:hanging="360"/>
      </w:pPr>
    </w:lvl>
    <w:lvl w:ilvl="6" w:tplc="94D896CC">
      <w:start w:val="1"/>
      <w:numFmt w:val="bullet"/>
      <w:lvlText w:val="●"/>
      <w:lvlJc w:val="left"/>
      <w:pPr>
        <w:ind w:left="5040" w:hanging="360"/>
      </w:pPr>
    </w:lvl>
    <w:lvl w:ilvl="7" w:tplc="93DCC9D4">
      <w:start w:val="1"/>
      <w:numFmt w:val="bullet"/>
      <w:lvlText w:val="●"/>
      <w:lvlJc w:val="left"/>
      <w:pPr>
        <w:ind w:left="5760" w:hanging="360"/>
      </w:pPr>
    </w:lvl>
    <w:lvl w:ilvl="8" w:tplc="6096BBF6">
      <w:start w:val="1"/>
      <w:numFmt w:val="bullet"/>
      <w:lvlText w:val="●"/>
      <w:lvlJc w:val="left"/>
      <w:pPr>
        <w:ind w:left="6480" w:hanging="360"/>
      </w:pPr>
    </w:lvl>
  </w:abstractNum>
  <w:abstractNum w:abstractNumId="1" w15:restartNumberingAfterBreak="0">
    <w:nsid w:val="3500010D"/>
    <w:multiLevelType w:val="hybridMultilevel"/>
    <w:tmpl w:val="E02A3762"/>
    <w:lvl w:ilvl="0" w:tplc="0AE694A4">
      <w:start w:val="1"/>
      <w:numFmt w:val="bullet"/>
      <w:lvlText w:val="•"/>
      <w:lvlJc w:val="left"/>
      <w:pPr>
        <w:ind w:left="720" w:hanging="360"/>
      </w:pPr>
    </w:lvl>
    <w:lvl w:ilvl="1" w:tplc="D758D102">
      <w:numFmt w:val="decimal"/>
      <w:lvlText w:val=""/>
      <w:lvlJc w:val="left"/>
    </w:lvl>
    <w:lvl w:ilvl="2" w:tplc="C868EF7A">
      <w:numFmt w:val="decimal"/>
      <w:lvlText w:val=""/>
      <w:lvlJc w:val="left"/>
    </w:lvl>
    <w:lvl w:ilvl="3" w:tplc="9DF40AD6">
      <w:numFmt w:val="decimal"/>
      <w:lvlText w:val=""/>
      <w:lvlJc w:val="left"/>
    </w:lvl>
    <w:lvl w:ilvl="4" w:tplc="1E4A6CDC">
      <w:numFmt w:val="decimal"/>
      <w:lvlText w:val=""/>
      <w:lvlJc w:val="left"/>
    </w:lvl>
    <w:lvl w:ilvl="5" w:tplc="BCD24D02">
      <w:numFmt w:val="decimal"/>
      <w:lvlText w:val=""/>
      <w:lvlJc w:val="left"/>
    </w:lvl>
    <w:lvl w:ilvl="6" w:tplc="B7BC32EA">
      <w:numFmt w:val="decimal"/>
      <w:lvlText w:val=""/>
      <w:lvlJc w:val="left"/>
    </w:lvl>
    <w:lvl w:ilvl="7" w:tplc="A198B5F4">
      <w:numFmt w:val="decimal"/>
      <w:lvlText w:val=""/>
      <w:lvlJc w:val="left"/>
    </w:lvl>
    <w:lvl w:ilvl="8" w:tplc="F0CA1CD4">
      <w:numFmt w:val="decimal"/>
      <w:lvlText w:val=""/>
      <w:lvlJc w:val="left"/>
    </w:lvl>
  </w:abstractNum>
  <w:num w:numId="1" w16cid:durableId="1508330417">
    <w:abstractNumId w:val="0"/>
    <w:lvlOverride w:ilvl="0">
      <w:startOverride w:val="1"/>
    </w:lvlOverride>
  </w:num>
  <w:num w:numId="2" w16cid:durableId="6090480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83F"/>
    <w:rsid w:val="002B5663"/>
    <w:rsid w:val="0048603A"/>
    <w:rsid w:val="004D295B"/>
    <w:rsid w:val="008E180D"/>
    <w:rsid w:val="00C408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D7F9"/>
  <w15:docId w15:val="{83B6295D-0DFC-4C6B-9727-D6E72381D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240" w:after="200"/>
      <w:outlineLvl w:val="0"/>
    </w:pPr>
    <w:rPr>
      <w:b/>
      <w:bCs/>
      <w:color w:val="1F3864"/>
      <w:sz w:val="34"/>
      <w:szCs w:val="34"/>
    </w:rPr>
  </w:style>
  <w:style w:type="paragraph" w:styleId="Heading2">
    <w:name w:val="heading 2"/>
    <w:uiPriority w:val="9"/>
    <w:unhideWhenUsed/>
    <w:qFormat/>
    <w:pPr>
      <w:keepNext/>
      <w:spacing w:before="26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3476</Words>
  <Characters>19815</Characters>
  <Application>Microsoft Office Word</Application>
  <DocSecurity>0</DocSecurity>
  <Lines>165</Lines>
  <Paragraphs>46</Paragraphs>
  <ScaleCrop>false</ScaleCrop>
  <Company/>
  <LinksUpToDate>false</LinksUpToDate>
  <CharactersWithSpaces>23245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DNA Sequence Comparison Report</dc:title>
  <dc:creator>DAA Mini Project</dc:creator>
  <cp:lastModifiedBy>PS SRILAKSHMI</cp:lastModifiedBy>
  <cp:revision>2</cp:revision>
  <dcterms:created xsi:type="dcterms:W3CDTF">2026-10-03T06:10:00Z</dcterms:created>
  <dcterms:modified xsi:type="dcterms:W3CDTF">2026-10-03T06:10:00Z</dcterms:modified>
</cp:coreProperties>
</file>