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5E8" w:rsidRDefault="00F271A7">
      <w:r>
        <w:t>This is a test from Vaibhav.</w:t>
      </w:r>
    </w:p>
    <w:sectPr w:rsidR="006025E8" w:rsidSect="0060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71A7"/>
    <w:rsid w:val="006025E8"/>
    <w:rsid w:val="00F27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vkhare</dc:creator>
  <cp:lastModifiedBy>vkhare</cp:lastModifiedBy>
  <cp:revision>1</cp:revision>
  <dcterms:created xsi:type="dcterms:W3CDTF">2016-12-14T10:18:00Z</dcterms:created>
  <dcterms:modified xsi:type="dcterms:W3CDTF">2016-12-14T10:19:00Z</dcterms:modified>
</cp:coreProperties>
</file>