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250WôôrdCôôûûnt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lööng tíîmèë æãgöö æãnd fæãr, fæãr æãwæãy æãn ööld wöömæãn wæãs síîttíîng íîn hèër rööckíîng chæãíîr thíînkíîng hööw hæãppy shèë wööùúld bèë íîf shèë hæãd æã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Thêën, shêë hêëæãrd æã knööck æãt thêë döööör æãnd ööpêënêëd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læådy wæås stæåndìïng théëréë æånd shéë sæåìïd, "Îf yõöúü léët méë ìïn, Î wìïll græånt yõöúü æå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òóld wòómåân lëët thëë wòómåân ììn fììrstly bëëcåâúûsëë shëë fëëlt pììty, sëëcòóndly bëëcåâúûsëë shëë knëëw whåât shëë'd wììsh fòór...åâ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Áftéêr shéê wàäshéêd théê làädy úûp àänd féêd héêr, shéê sàäw thàät shéê wàäs réêàälly béêàäúûtìîfúûl.Á lôông tìîméê àägôô àänd fàär, fàär àäwàäy àän ôôld wôômàän wàäs sìîttìîng ìîn héêr rôôckìîng chàäìîr thìînkìîng hôôw hàäppy shéê wôôúûld béê ìîf shéê hàäd àä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Thêén, shêé hêéãàrd ãà knôõck ãàt thêé dôõôõr ãànd ôõpêénêéd îít.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láády wáás stáándíïng théëréë áánd shéë sááíïd, "Íf yöóùü léët méë íïn, Í wíïll gráánt yöóùü áá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öõld wöõmâán lëët thëë wöõmâán íín fíírstly bëëcâáùùsëë shëë fëëlt pííty, sëëcöõndly bëëcâáùùsëë shëë knëëw whâát shëë'd wíísh föõr...âá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Àftëér shëé wàäshëéd thëé làädy ýýp àänd fëéd hëér, shëé sàäw thàät shëé wàäs rëéàälly bëéàäýýtïïfýýl.À lóòng tïïmëé àägóò àänd fàär, fàär àäwàäy àän óòld wóòmàän wàäs sïïttïïng ïïn hëér róòckïïng chàäïïr thïïnkïïng hóòw hàäppy shëé wóòýýld bëé ïïf shëé hàäd àä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Thëén, shëé hëéâård âå knòöck âåt thëé dòöòör âånd òöpëénëéd ïît.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låàdy wåàs ståàndïíng thèêrèê åànd shèê såàïíd, "Ìf yöóýù lèêt mèê ïín, Ì wïíll gråànt yöóýù åà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öóld wöómäãn lêêt.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QÂÂÂ</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Hôõmêépààgêé Ícôõn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Áýúthôörs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Shõôrt Stõôrïìéës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Chïìldrëén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Fàævöõrîïtéës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Póöèëtry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Nôövèéls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Fèêæâtúýrèês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Tïìtlêê öör Áüüthöör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lôògîïn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Thùûmbêêlïìnææ</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Thúümbêëlîínàä îís óônêë óôf óôúür Fàävóôrîítêë Fàäîíry Tàälêës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Ån ïîllúûstrãåtïîôôn fôôr théé stôôry Thúûmbéélïînãå by théé ãåúûthôôr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löõng tîímëë æågöõ æånd fæår, fæår æåwæåy æån öõld wöõmæån wæås sîíttîíng îín hëër röõckîíng chæåîír thîínkîíng höõw hæåppy shëë wöõúûld bëë îíf shëë hæåd æå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Thëèn, shëè hëèãárd ãá knóöck ãát thëè dóöóör ãánd óöpëènëèd ïìt.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làædy wàæs stàændîìng thêérêé àænd shêé sàæîìd, "Ìf yòôúû lêét mêé îìn, Ì wîìll gràænt yòôúû àæ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óöld wóömæán lèét thèé wóömæán ìín fìírstly bèécæáýüsèé shèé fèélt pìíty, sèécóöndly bèécæáýüsèé shèé knèéw whæát shèé'd wìísh fóör...æá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Åftëêr shëê wåâshëêd thëê låâdy úüp åând fëêd hëêr, shëê såâw thåât shëê wåâs rëêåâlly bëêåâúütìîfúül.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läædy slèëpt sõôûùndly äæll nííght lõông äænd thèën rííght bèëfõôrèë shèë lèëft, shèë säæííd, "Nõôw, äæbõôûùt yõôûùr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Wháât dòò yòòûü wáânt?"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lãådy thôôùùght ãåbôôùùt môôst pééôôpléé's wîìshéés tôô béé rîìchéést îìn théé wôôrld, môôst pôôwéérfùùl péérsôôn, théé smãårtéést, ãånd théé prééttîìéést.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Bûût thêê ôôld wôômæán wíïshêêd fôôr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sôômèèthîíng thèè læâdy côôùùld nôôt bèèlîíèèvèè.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Shëë sâäìïd, "Ï wóöûûld lìïkëë âä chìïld."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"Whâãt dïíd yòõùú sâãy?"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shëè ãáskëèd bëècãáúúsëè shëè wãás ãástóönïîshëèd ãát whãát thëè óöld lãády ãáskëèd fóör.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óòld läådy réëpéëäåtéëd whäåt shéë säåïíd.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 wôõýüld lîìkêê äá chîìld."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læâdy théën plæâcéëd æâ tïìny séëéëd ïìn théë òóld wòómæân's hæând æând gæâvéë héër ïìnstrùûctïìòóns.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Plåánt thîís sêêêêd, wåátêêr îít cåárêêfùülly, wåátch öövêêr îít, åánd gîívêê îít yööùür löövêê.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Íf yöôùù döô âåll thöôsêë thíïngs, thêën yöôùù wíïll hâåvêë âå chíïld."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Sóõ thêé óõld wóõmààn dïíd ààll óõf thóõsêé thïíngs thêé lààdy hààd tóõld hêér tóõ.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 ãã wèêèêk, thèêrèê wããs ãã bèêããùùtîïfùùl yèêllôöw flôöwèêr îïn plããcèê ôöf thèê sèêèêd.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néêxt dàáy, théê flóòwéêr blóòóòméêd.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Ìnsîïdèë thèë flóòwèër wàâs àâ bèëàâýýtîïfýýl lîïttlèë gîïrl whóò wàâs thèë sîïzèë óòf thèë wóòmàân's thýýmb sóò shèë àâ càâllèëd hèër Thýýmbèëllîïnàâ.</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Shéé máãdéé héér áã lïìttléé drééss öõýút öõf göõldéén thrééáãds.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Thýùmbëëllîînâæ slëëpt îîn âæ wâælnýùt shëëll âænd brôõýùght thëë ôõld wôõmâæn jôõy âænd hâæppîînëëss.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Býút, öõnèè dæåy whèèn Thýúmbèèllììnæå wèènt döõwn föõr hèèr næåp, æå fröõg höõppèèd thröõýúgh thèè öõpèèn wììndöõw æånd sæåììd, "Yöõýú wììll bèè æå pèèrfèèct brììdèè föõr my söõn," æånd shèè töõöõk Thýúmbèèllììnæå töõ æå lììly pæåd æånd höõppèèd öõff töõ fììnd hèèr söõn.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Thùùmbèèllììnàà crììèèd àànd sóömèè lììttlèè gùùppììèès hèèààrd hèèr àànd chèèwèèd thèè róöóöts óöff thèè lììly pààd tóö hèèlp hèèr èèscààpèè.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Thýûmbèêllîïnàä's lîïly pàäd flòõàätèêd àäwàäy.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fëêw hóõúúrs lâåtëêr, shëê fîînâålly stóõppëêd flóõâåtîîng.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Dýürìïng thëè sýümmëèr, shëè áãtëè bëèrrìïëès áãnd dráãnk thëè dëèw óõff thëè lëèáãvëès.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Búût thèèn wííntèèr cäámèè äánd shèè nèèèèdèèd shèèltèèr.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kïìndly mõöýýsêè lêèt hêèr stäãy wïìth ïìt, býýt ïìt säãïìd, "Yõöýý'll häãvêè tõö mäãrry my frïìêènd, Mõölêè, bêècäãýýsêè Î cäãnnõöt kêèêèp yõöýý fõör äãnõöthêèr wïìntêèr."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nêëxt dåáy shêë wêënt tõõ sêëêë Mõõlêë.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öõnèê öõf túünnèêls, shèê föõúünd åã síìck bíìrd åãnd såãíìd, "Pöõöõr thíìng, Ï wíìll búüry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Thêén shêé fôóûúnd ôóûút thààt ïït wààs stïïll ààlïïvêé àànd shêé cààrêéd fôór ïït ûúntïïl wààs rêéààdy tôó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Ít flèëw õöff.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Thææt fææll shêê nêêæærly hææd tõö mæærry Mõölêê.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Bûút théèn shéè héèåãrd åã fåãmîïlîïåãr twéèéèt åãnd åãn îïdéèåã pööppéèd ûúp îïn théè bîïrd's héèåãd.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"Yóóûû câån cóóméë dóówn tóó théë wâårm cóóûûntry," sâåíïd théë bíïrd, sóó Thûûmbéëllíïnâå hóóppéëd óón théë bíïrd's bâåck âånd fléëw tóó théë wâårm cóóûûntry.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pèéóöplèé thèérèé whóö wèérèé lïíkèé hèér rèénàãmèéd hèér Ërïín.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Shêé mæårrììêéd æå prììncêé æånd shêé lììvêéd hæåppììly êévêér æåftêér.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Ênd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Yóöüû mäæy éënjóöy théë lóöngéër véërsïíóön óöf thïís fäæïíry täæléë by Häæns Chrïístïíäæn Ândéërséën, tïítléëd Lïíttléë Tïíny, óör Thüûmbéëlïínäæ.</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fäãcèébòôòôk shäãrèé bùúttòôn twïîttèér shäãrèé bùúttòôn gòôòôglèé plùús shäãrèé bùúttòôn tùúmblr shäãrèé bùúttòôn rèéddïît shäãrèé bùúttòôn shäãrèé by èémäãïîl bùúttòôn shäãrèé òôn pïîntèérèést pïîntèérèést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Réëtûýrn töõ théë Chííldréën's Lííbräáry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