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47" w:rsidRDefault="00057539">
      <w:r>
        <w:t>Check by QA</w:t>
      </w:r>
      <w:bookmarkStart w:id="0" w:name="_GoBack"/>
      <w:bookmarkEnd w:id="0"/>
    </w:p>
    <w:sectPr w:rsidR="00F10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