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dããtãã wíïth néëw cõöntéënt ããnd éëxcéël dããtãã hããs béëéën fíïxéëd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