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dàätàä wîïth nèéw cóôntèént àänd èéxcèél dàätàä hàäs bèéèén fîïxèéd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