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thèé dåátåá wìïth nèéw cóòntèént åánd èéxcèél dåátåá håás bèéèén fìïxèéd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