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dâætâæ wíïth néëw cöôntéënt âænd éëxcéël dâætâæ hâæs béëéën fíïxéëd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