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dáátáá wïïth néëw cöóntéënt áánd éëxcéël dáátáá háás béëéën fïïxéëd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