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dæâtæâ wïïth néëw côòntéënt æând éëxcéël dæâtæâ hæâs béëéën fïïxéëd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