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théé dààtàà wîíth nééw còóntéént àànd ééxcéél dààtàà hààs béééén fîíxééd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