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théé dæåtæå wíîth nééw côòntéént æånd ééxcéél dæåtæå hæås béééén fíîxééd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