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thèè dáátáá wìîth nèèw còóntèènt áánd èèxcèèl dáátáá háás bèèèèn fìîxèèd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