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lôông tíîméè âàgôô âànd fâàr, fâàr âàwâày âàn ôôld wôômâàn wâàs síîttíîng íîn héèr rôôckíîng châàíîr thíînkíîng hôôw hâàppy shéè wôôûúld béè íîf shéè hâàd âà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hèëâãrd âã knööck âãt thèë döööör âãnd ööpèënèëd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làãdy wàãs stàãndïíng théëréë àãnd shéë sàãïíd, "Îf yõóûû léët méë ïín, Î wïíll gràãnt yõóûû àã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ôôld wôômâån lëét thëé wôômâån ïín fïírstly bëécâåýùsëé shëé fëélt pïíty, sëécôôndly bëécâåýùsëé shëé knëéw whâåt shëé'd wïísh fôôr...âå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Àftëêr shëê wãæshëêd thëê lãædy ýýp ãænd fëêd hëêr, shëê sãæw thãæt shëê wãæs rëêãælly bëêãæýýtíïfýýl.À lóòng tíïmëê ãægóò ãænd fãær, fãær ãæwãæy ãæn óòld wóòmãæn wãæs síïttíïng íïn hëêr róòckíïng chãæíïr thíïnkíïng hóòw hãæppy shëê wóòýýld bëê íïf shëê hãæd ãæ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héèáãrd áã knòóck áãt théè dòóòór áãnd òópéènéèd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lãàdy wãàs stãàndîìng thêérêé ãànd shêé sãàîìd, "Ïf yòòúý lêét mêé îìn, Ï wîìll grãànt yòòúý ãà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öôld wöômåán lêèt thêè wöômåán îïn fîïrstly bêècåáùûsêè shêè fêèlt pîïty, sêècöôndly bêècåáùûsêè shêè knêèw whåát shêè'd wîïsh föôr...åá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Àftèèr shèè wâàshèèd thèè lâàdy úúp âànd fèèd hèèr, shèè sâàw thâàt shèè wâàs rèèâàlly bèèâàúútîìfúúl.À lòông tîìmèè âàgòô âànd fâàr, fâàr âàwâày âàn òôld wòômâàn wâàs sîìttîìng îìn hèèr ròôckîìng châàîìr thîìnkîìng hòôw hâàppy shèè wòôúúld bèè îìf shèè hâàd âà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hëêæærd ææ knöôck ææt thëê döôöôr æænd öôpëênëêd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lààdy wààs stààndîïng thêèrêè àànd shêè sààîïd, "Ïf yóóýú lêèt mêè îïn, Ï wîïll gràànt yóóýú àà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öõld wöõmåãn lèét.QÅ</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