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27E0" w14:textId="44BF53DC" w:rsidR="00751F49" w:rsidRPr="00BC6470" w:rsidRDefault="00751F49" w:rsidP="00751F49">
      <w:pPr>
        <w:pStyle w:val="ListParagraph"/>
        <w:numPr>
          <w:ilvl w:val="0"/>
          <w:numId w:val="1"/>
        </w:numPr>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 The steps involved in KDD are </w:t>
      </w:r>
    </w:p>
    <w:p w14:paraId="7B00EC78" w14:textId="4F9B9608" w:rsidR="00751F49" w:rsidRPr="00BC6470" w:rsidRDefault="00751F49" w:rsidP="00751F49">
      <w:pPr>
        <w:pStyle w:val="ListParagraph"/>
        <w:rPr>
          <w:rFonts w:ascii="Times New Roman" w:eastAsia="Times New Roman" w:hAnsi="Times New Roman" w:cs="Times New Roman"/>
          <w:color w:val="445578"/>
          <w:sz w:val="28"/>
          <w:szCs w:val="28"/>
        </w:rPr>
      </w:pPr>
    </w:p>
    <w:p w14:paraId="0F65CDF9" w14:textId="01292382"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Understanding the data </w:t>
      </w:r>
      <w:proofErr w:type="gramStart"/>
      <w:r w:rsidRPr="00BC6470">
        <w:rPr>
          <w:rFonts w:ascii="Times New Roman" w:eastAsia="Times New Roman" w:hAnsi="Times New Roman" w:cs="Times New Roman"/>
          <w:color w:val="445578"/>
          <w:sz w:val="28"/>
          <w:szCs w:val="28"/>
        </w:rPr>
        <w:t>set :</w:t>
      </w:r>
      <w:proofErr w:type="gramEnd"/>
    </w:p>
    <w:p w14:paraId="2243F3B7" w14:textId="21BCB0B3"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It is critical to know the properties, limitations, and rules of data or information</w:t>
      </w:r>
    </w:p>
    <w:p w14:paraId="3A5DAC45" w14:textId="36A6959B" w:rsidR="00751F49" w:rsidRPr="00BC6470" w:rsidRDefault="00751F49" w:rsidP="00751F49">
      <w:pPr>
        <w:pStyle w:val="ListParagraph"/>
        <w:rPr>
          <w:rFonts w:ascii="Times New Roman" w:eastAsia="Times New Roman" w:hAnsi="Times New Roman" w:cs="Times New Roman"/>
          <w:color w:val="445578"/>
          <w:sz w:val="28"/>
          <w:szCs w:val="28"/>
        </w:rPr>
      </w:pPr>
    </w:p>
    <w:p w14:paraId="2FC61A2D" w14:textId="7FBC37AF"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Data selection:</w:t>
      </w:r>
    </w:p>
    <w:p w14:paraId="72B126B0" w14:textId="341FAA21"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Data selected must be helpful in order to meet the goals of the analysis</w:t>
      </w:r>
    </w:p>
    <w:p w14:paraId="3DCE7361" w14:textId="342D1D57" w:rsidR="00751F49" w:rsidRPr="00BC6470" w:rsidRDefault="00751F49" w:rsidP="00751F49">
      <w:pPr>
        <w:pStyle w:val="ListParagraph"/>
        <w:rPr>
          <w:rFonts w:ascii="Times New Roman" w:eastAsia="Times New Roman" w:hAnsi="Times New Roman" w:cs="Times New Roman"/>
          <w:color w:val="445578"/>
          <w:sz w:val="28"/>
          <w:szCs w:val="28"/>
        </w:rPr>
      </w:pPr>
    </w:p>
    <w:p w14:paraId="41CB68EC" w14:textId="102F9314"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Cleaning and preprocessing:</w:t>
      </w:r>
    </w:p>
    <w:p w14:paraId="0C2A243C" w14:textId="7D41E238"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Data cleaning is done in order to achieve make the data more useful and meaningful. For example, removing the variables with missing values or elimination audio or image that is not critical for the analysis</w:t>
      </w:r>
    </w:p>
    <w:p w14:paraId="6390691D" w14:textId="361D7798" w:rsidR="00751F49" w:rsidRPr="00BC6470" w:rsidRDefault="00751F49" w:rsidP="00751F49">
      <w:pPr>
        <w:pStyle w:val="ListParagraph"/>
        <w:rPr>
          <w:rFonts w:ascii="Times New Roman" w:eastAsia="Times New Roman" w:hAnsi="Times New Roman" w:cs="Times New Roman"/>
          <w:color w:val="445578"/>
          <w:sz w:val="28"/>
          <w:szCs w:val="28"/>
        </w:rPr>
      </w:pPr>
    </w:p>
    <w:p w14:paraId="2381D7F0" w14:textId="62D13825"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Data transformation:</w:t>
      </w:r>
    </w:p>
    <w:p w14:paraId="0F63D410" w14:textId="1DE1F0F0" w:rsidR="00751F49" w:rsidRPr="00BC6470" w:rsidRDefault="00751F49"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Transformation process such as dimensionality reduction, and converting the values from numeric to categorical is achieved in this </w:t>
      </w:r>
      <w:proofErr w:type="gramStart"/>
      <w:r w:rsidRPr="00BC6470">
        <w:rPr>
          <w:rFonts w:ascii="Times New Roman" w:eastAsia="Times New Roman" w:hAnsi="Times New Roman" w:cs="Times New Roman"/>
          <w:color w:val="445578"/>
          <w:sz w:val="28"/>
          <w:szCs w:val="28"/>
        </w:rPr>
        <w:t>step .</w:t>
      </w:r>
      <w:proofErr w:type="gramEnd"/>
    </w:p>
    <w:p w14:paraId="7FE4E647" w14:textId="0B632064" w:rsidR="00751F49" w:rsidRPr="00BC6470" w:rsidRDefault="00751F49" w:rsidP="00751F49">
      <w:pPr>
        <w:pStyle w:val="ListParagraph"/>
        <w:rPr>
          <w:rFonts w:ascii="Times New Roman" w:eastAsia="Times New Roman" w:hAnsi="Times New Roman" w:cs="Times New Roman"/>
          <w:color w:val="445578"/>
          <w:sz w:val="28"/>
          <w:szCs w:val="28"/>
        </w:rPr>
      </w:pPr>
    </w:p>
    <w:p w14:paraId="74DE53B2" w14:textId="79C1FC2B" w:rsidR="00751F49"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Select the data mining task:</w:t>
      </w:r>
    </w:p>
    <w:p w14:paraId="21F3FAE7" w14:textId="32CC6E49"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Classification, Regression or grouping are the various data mining tasks that has to be chosen according to the goal of the </w:t>
      </w:r>
      <w:proofErr w:type="gramStart"/>
      <w:r w:rsidRPr="00BC6470">
        <w:rPr>
          <w:rFonts w:ascii="Times New Roman" w:eastAsia="Times New Roman" w:hAnsi="Times New Roman" w:cs="Times New Roman"/>
          <w:color w:val="445578"/>
          <w:sz w:val="28"/>
          <w:szCs w:val="28"/>
        </w:rPr>
        <w:t>project .</w:t>
      </w:r>
      <w:proofErr w:type="gramEnd"/>
    </w:p>
    <w:p w14:paraId="67AFBBF0" w14:textId="5BC9C2B9" w:rsidR="002961DE" w:rsidRPr="00BC6470" w:rsidRDefault="002961DE" w:rsidP="00751F49">
      <w:pPr>
        <w:pStyle w:val="ListParagraph"/>
        <w:rPr>
          <w:rFonts w:ascii="Times New Roman" w:eastAsia="Times New Roman" w:hAnsi="Times New Roman" w:cs="Times New Roman"/>
          <w:color w:val="445578"/>
          <w:sz w:val="28"/>
          <w:szCs w:val="28"/>
        </w:rPr>
      </w:pPr>
    </w:p>
    <w:p w14:paraId="6640198F" w14:textId="555E68EA"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Selecting data mining </w:t>
      </w:r>
      <w:proofErr w:type="gramStart"/>
      <w:r w:rsidRPr="00BC6470">
        <w:rPr>
          <w:rFonts w:ascii="Times New Roman" w:eastAsia="Times New Roman" w:hAnsi="Times New Roman" w:cs="Times New Roman"/>
          <w:color w:val="445578"/>
          <w:sz w:val="28"/>
          <w:szCs w:val="28"/>
        </w:rPr>
        <w:t>Algorithm :</w:t>
      </w:r>
      <w:proofErr w:type="gramEnd"/>
    </w:p>
    <w:p w14:paraId="21EBBADE" w14:textId="38093D24"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We choose the algorithm for example to search for the pattern and get the necessary information. Choose the algorithm that fits the data well. The algorithm should work well on the data.</w:t>
      </w:r>
    </w:p>
    <w:p w14:paraId="557B5902" w14:textId="78127C29" w:rsidR="002961DE" w:rsidRPr="00BC6470" w:rsidRDefault="002961DE" w:rsidP="00751F49">
      <w:pPr>
        <w:pStyle w:val="ListParagraph"/>
        <w:rPr>
          <w:rFonts w:ascii="Times New Roman" w:eastAsia="Times New Roman" w:hAnsi="Times New Roman" w:cs="Times New Roman"/>
          <w:color w:val="445578"/>
          <w:sz w:val="28"/>
          <w:szCs w:val="28"/>
        </w:rPr>
      </w:pPr>
    </w:p>
    <w:p w14:paraId="78323A4F" w14:textId="22007009"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Applying data mining algorithm:</w:t>
      </w:r>
    </w:p>
    <w:p w14:paraId="0F98FE4A" w14:textId="7A0E000D"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 The selected, cleaned and well-processed data will be used now by applying the algorithms on them. Tune the parameters and achieve the desired results. The parameters differ according to the method selected.</w:t>
      </w:r>
    </w:p>
    <w:p w14:paraId="0624F481" w14:textId="52C49D0E" w:rsidR="002961DE" w:rsidRPr="00BC6470" w:rsidRDefault="002961DE" w:rsidP="00751F49">
      <w:pPr>
        <w:pStyle w:val="ListParagraph"/>
        <w:rPr>
          <w:rFonts w:ascii="Times New Roman" w:eastAsia="Times New Roman" w:hAnsi="Times New Roman" w:cs="Times New Roman"/>
          <w:color w:val="445578"/>
          <w:sz w:val="28"/>
          <w:szCs w:val="28"/>
        </w:rPr>
      </w:pPr>
    </w:p>
    <w:p w14:paraId="5BC9F1A9" w14:textId="1461CA29"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Evaluation and Interpretation:</w:t>
      </w:r>
    </w:p>
    <w:p w14:paraId="71BC8622" w14:textId="62C2461A"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After applying the algorithm to the data set, perform the evaluation of patterns and the </w:t>
      </w:r>
      <w:proofErr w:type="gramStart"/>
      <w:r w:rsidRPr="00BC6470">
        <w:rPr>
          <w:rFonts w:ascii="Times New Roman" w:eastAsia="Times New Roman" w:hAnsi="Times New Roman" w:cs="Times New Roman"/>
          <w:color w:val="445578"/>
          <w:sz w:val="28"/>
          <w:szCs w:val="28"/>
        </w:rPr>
        <w:t>performance .</w:t>
      </w:r>
      <w:proofErr w:type="gramEnd"/>
      <w:r w:rsidRPr="00BC6470">
        <w:rPr>
          <w:rFonts w:ascii="Times New Roman" w:eastAsia="Times New Roman" w:hAnsi="Times New Roman" w:cs="Times New Roman"/>
          <w:color w:val="445578"/>
          <w:sz w:val="28"/>
          <w:szCs w:val="28"/>
        </w:rPr>
        <w:t xml:space="preserve"> for </w:t>
      </w:r>
      <w:proofErr w:type="gramStart"/>
      <w:r w:rsidRPr="00BC6470">
        <w:rPr>
          <w:rFonts w:ascii="Times New Roman" w:eastAsia="Times New Roman" w:hAnsi="Times New Roman" w:cs="Times New Roman"/>
          <w:color w:val="445578"/>
          <w:sz w:val="28"/>
          <w:szCs w:val="28"/>
        </w:rPr>
        <w:t>example</w:t>
      </w:r>
      <w:proofErr w:type="gramEnd"/>
      <w:r w:rsidRPr="00BC6470">
        <w:rPr>
          <w:rFonts w:ascii="Times New Roman" w:eastAsia="Times New Roman" w:hAnsi="Times New Roman" w:cs="Times New Roman"/>
          <w:color w:val="445578"/>
          <w:sz w:val="28"/>
          <w:szCs w:val="28"/>
        </w:rPr>
        <w:t xml:space="preserve"> cross-validation technique divides the data as training and test</w:t>
      </w:r>
    </w:p>
    <w:p w14:paraId="52083839" w14:textId="2061C850" w:rsidR="002961DE" w:rsidRPr="00BC6470" w:rsidRDefault="002961DE" w:rsidP="00751F49">
      <w:pPr>
        <w:pStyle w:val="ListParagraph"/>
        <w:rPr>
          <w:rFonts w:ascii="Times New Roman" w:eastAsia="Times New Roman" w:hAnsi="Times New Roman" w:cs="Times New Roman"/>
          <w:color w:val="445578"/>
          <w:sz w:val="28"/>
          <w:szCs w:val="28"/>
        </w:rPr>
      </w:pPr>
    </w:p>
    <w:p w14:paraId="624E643A" w14:textId="3DD5CD06"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Interpretation:</w:t>
      </w:r>
    </w:p>
    <w:p w14:paraId="4E272D41" w14:textId="32587F8A" w:rsidR="002961DE" w:rsidRPr="00BC6470" w:rsidRDefault="002961DE" w:rsidP="00751F49">
      <w:pPr>
        <w:pStyle w:val="ListParagraph"/>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lastRenderedPageBreak/>
        <w:t>Solve the problem by interpreting the derived results in this step</w:t>
      </w:r>
      <w:r w:rsidR="006C74C8" w:rsidRPr="00BC6470">
        <w:rPr>
          <w:rFonts w:ascii="Times New Roman" w:eastAsia="Times New Roman" w:hAnsi="Times New Roman" w:cs="Times New Roman"/>
          <w:color w:val="445578"/>
          <w:sz w:val="28"/>
          <w:szCs w:val="28"/>
        </w:rPr>
        <w:t xml:space="preserve">. If the results need more </w:t>
      </w:r>
      <w:proofErr w:type="gramStart"/>
      <w:r w:rsidR="006C74C8" w:rsidRPr="00BC6470">
        <w:rPr>
          <w:rFonts w:ascii="Times New Roman" w:eastAsia="Times New Roman" w:hAnsi="Times New Roman" w:cs="Times New Roman"/>
          <w:color w:val="445578"/>
          <w:sz w:val="28"/>
          <w:szCs w:val="28"/>
        </w:rPr>
        <w:t>value ,</w:t>
      </w:r>
      <w:proofErr w:type="gramEnd"/>
      <w:r w:rsidR="006C74C8" w:rsidRPr="00BC6470">
        <w:rPr>
          <w:rFonts w:ascii="Times New Roman" w:eastAsia="Times New Roman" w:hAnsi="Times New Roman" w:cs="Times New Roman"/>
          <w:color w:val="445578"/>
          <w:sz w:val="28"/>
          <w:szCs w:val="28"/>
        </w:rPr>
        <w:t xml:space="preserve"> begin repeating the process from analyzing the selected data to evaluation stage .</w:t>
      </w:r>
    </w:p>
    <w:p w14:paraId="0821B132" w14:textId="5B605F40" w:rsidR="00E32438" w:rsidRDefault="00E32438" w:rsidP="00751F49">
      <w:pPr>
        <w:pStyle w:val="ListParagraph"/>
        <w:rPr>
          <w:rFonts w:ascii="Times New Roman" w:eastAsia="Times New Roman" w:hAnsi="Times New Roman" w:cs="Times New Roman"/>
          <w:color w:val="445578"/>
          <w:sz w:val="28"/>
          <w:szCs w:val="28"/>
        </w:rPr>
      </w:pPr>
    </w:p>
    <w:p w14:paraId="1B32FCA2" w14:textId="6AA39023" w:rsidR="00FE74C1" w:rsidRPr="00BC6470" w:rsidRDefault="00FE74C1" w:rsidP="00FE74C1">
      <w:pPr>
        <w:pStyle w:val="ListParagraph"/>
        <w:numPr>
          <w:ilvl w:val="0"/>
          <w:numId w:val="1"/>
        </w:numPr>
        <w:rPr>
          <w:rFonts w:ascii="Times New Roman" w:eastAsia="Times New Roman" w:hAnsi="Times New Roman" w:cs="Times New Roman"/>
          <w:color w:val="445578"/>
          <w:sz w:val="28"/>
          <w:szCs w:val="28"/>
        </w:rPr>
      </w:pPr>
      <w:r>
        <w:rPr>
          <w:rFonts w:ascii="Times New Roman" w:eastAsia="Times New Roman" w:hAnsi="Times New Roman" w:cs="Times New Roman"/>
          <w:color w:val="445578"/>
          <w:sz w:val="28"/>
          <w:szCs w:val="28"/>
        </w:rPr>
        <w:t>Answer in paper format</w:t>
      </w:r>
    </w:p>
    <w:p w14:paraId="4118F44E" w14:textId="75611B4A" w:rsidR="00E32438" w:rsidRPr="00BC6470" w:rsidRDefault="00E32438" w:rsidP="00751F49">
      <w:pPr>
        <w:pStyle w:val="ListParagraph"/>
        <w:rPr>
          <w:rFonts w:ascii="Times New Roman" w:eastAsia="Times New Roman" w:hAnsi="Times New Roman" w:cs="Times New Roman"/>
          <w:color w:val="445578"/>
          <w:sz w:val="28"/>
          <w:szCs w:val="28"/>
        </w:rPr>
      </w:pPr>
    </w:p>
    <w:p w14:paraId="2960E69D" w14:textId="52724E07" w:rsidR="00E32438" w:rsidRPr="00BC6470" w:rsidRDefault="00E32438" w:rsidP="00E32438">
      <w:pPr>
        <w:rPr>
          <w:rFonts w:ascii="Times New Roman" w:eastAsia="Times New Roman" w:hAnsi="Times New Roman" w:cs="Times New Roman"/>
          <w:color w:val="445578"/>
          <w:sz w:val="28"/>
          <w:szCs w:val="28"/>
        </w:rPr>
      </w:pPr>
      <w:r w:rsidRPr="00BC6470">
        <w:rPr>
          <w:rFonts w:ascii="Times New Roman" w:eastAsia="Times New Roman" w:hAnsi="Times New Roman" w:cs="Times New Roman"/>
          <w:color w:val="445578"/>
          <w:sz w:val="28"/>
          <w:szCs w:val="28"/>
        </w:rPr>
        <w:t xml:space="preserve">3)Google file </w:t>
      </w:r>
      <w:proofErr w:type="gramStart"/>
      <w:r w:rsidRPr="00BC6470">
        <w:rPr>
          <w:rFonts w:ascii="Times New Roman" w:eastAsia="Times New Roman" w:hAnsi="Times New Roman" w:cs="Times New Roman"/>
          <w:color w:val="445578"/>
          <w:sz w:val="28"/>
          <w:szCs w:val="28"/>
        </w:rPr>
        <w:t>system :</w:t>
      </w:r>
      <w:proofErr w:type="gramEnd"/>
    </w:p>
    <w:p w14:paraId="35730CC8" w14:textId="06284993" w:rsidR="00E32438" w:rsidRPr="00BC6470" w:rsidRDefault="00E32438" w:rsidP="00E32438">
      <w:pPr>
        <w:ind w:left="360"/>
        <w:rPr>
          <w:rFonts w:ascii="Times New Roman" w:eastAsia="Times New Roman" w:hAnsi="Times New Roman" w:cs="Times New Roman"/>
          <w:color w:val="445578"/>
          <w:sz w:val="28"/>
          <w:szCs w:val="28"/>
        </w:rPr>
      </w:pPr>
    </w:p>
    <w:p w14:paraId="4FDDD344" w14:textId="6AAEB037" w:rsidR="00E32438" w:rsidRPr="00BC6470" w:rsidRDefault="00E32438" w:rsidP="00E32438">
      <w:pPr>
        <w:pStyle w:val="Default"/>
        <w:rPr>
          <w:rFonts w:ascii="Times New Roman" w:hAnsi="Times New Roman" w:cs="Times New Roman"/>
          <w:color w:val="auto"/>
          <w:sz w:val="28"/>
          <w:szCs w:val="28"/>
        </w:rPr>
      </w:pPr>
    </w:p>
    <w:p w14:paraId="529B3683" w14:textId="69DA8AB4" w:rsidR="00E32438" w:rsidRPr="00BC6470" w:rsidRDefault="00E32438" w:rsidP="00E32438">
      <w:pPr>
        <w:ind w:left="360"/>
        <w:rPr>
          <w:rFonts w:ascii="Times New Roman" w:hAnsi="Times New Roman" w:cs="Times New Roman"/>
          <w:sz w:val="28"/>
          <w:szCs w:val="28"/>
        </w:rPr>
      </w:pPr>
      <w:r w:rsidRPr="00BC6470">
        <w:rPr>
          <w:rFonts w:ascii="Times New Roman" w:hAnsi="Times New Roman" w:cs="Times New Roman"/>
          <w:sz w:val="28"/>
          <w:szCs w:val="28"/>
        </w:rPr>
        <w:t xml:space="preserve">Google File System, a scalable distributed file system for </w:t>
      </w:r>
      <w:r w:rsidR="003B079F" w:rsidRPr="00BC6470">
        <w:rPr>
          <w:rFonts w:ascii="Times New Roman" w:hAnsi="Times New Roman" w:cs="Times New Roman"/>
          <w:sz w:val="28"/>
          <w:szCs w:val="28"/>
        </w:rPr>
        <w:t>large, distributed</w:t>
      </w:r>
      <w:r w:rsidRPr="00BC6470">
        <w:rPr>
          <w:rFonts w:ascii="Times New Roman" w:hAnsi="Times New Roman" w:cs="Times New Roman"/>
          <w:sz w:val="28"/>
          <w:szCs w:val="28"/>
        </w:rPr>
        <w:t xml:space="preserve"> data-intensive applications. It provides fault tolerance while running on inexpensive commodity hardware, and it delivers high aggregate performance to </w:t>
      </w:r>
      <w:r w:rsidR="003B079F" w:rsidRPr="00BC6470">
        <w:rPr>
          <w:rFonts w:ascii="Times New Roman" w:hAnsi="Times New Roman" w:cs="Times New Roman"/>
          <w:sz w:val="28"/>
          <w:szCs w:val="28"/>
        </w:rPr>
        <w:t>many</w:t>
      </w:r>
      <w:r w:rsidRPr="00BC6470">
        <w:rPr>
          <w:rFonts w:ascii="Times New Roman" w:hAnsi="Times New Roman" w:cs="Times New Roman"/>
          <w:sz w:val="28"/>
          <w:szCs w:val="28"/>
        </w:rPr>
        <w:t xml:space="preserve"> clients.</w:t>
      </w:r>
    </w:p>
    <w:p w14:paraId="2253EB0A" w14:textId="086CB0C2" w:rsidR="00E32438" w:rsidRPr="00BC6470" w:rsidRDefault="00E32438" w:rsidP="00E32438">
      <w:pPr>
        <w:ind w:left="360"/>
        <w:rPr>
          <w:rFonts w:ascii="Times New Roman" w:hAnsi="Times New Roman" w:cs="Times New Roman"/>
          <w:sz w:val="28"/>
          <w:szCs w:val="28"/>
        </w:rPr>
      </w:pPr>
    </w:p>
    <w:p w14:paraId="4CC5B8F3" w14:textId="58551E23" w:rsidR="00E32438" w:rsidRPr="00BC6470" w:rsidRDefault="00E32438" w:rsidP="00E32438">
      <w:pPr>
        <w:ind w:left="360"/>
        <w:rPr>
          <w:rFonts w:ascii="Times New Roman" w:hAnsi="Times New Roman" w:cs="Times New Roman"/>
          <w:sz w:val="28"/>
          <w:szCs w:val="28"/>
        </w:rPr>
      </w:pPr>
    </w:p>
    <w:p w14:paraId="1D7FBB83" w14:textId="77777777" w:rsidR="003B079F" w:rsidRPr="00BC6470" w:rsidRDefault="003B079F" w:rsidP="003B079F">
      <w:pPr>
        <w:pStyle w:val="Default"/>
        <w:rPr>
          <w:sz w:val="28"/>
          <w:szCs w:val="28"/>
        </w:rPr>
      </w:pPr>
    </w:p>
    <w:p w14:paraId="484961A9" w14:textId="77777777" w:rsidR="003B079F" w:rsidRPr="00BC6470" w:rsidRDefault="003B079F" w:rsidP="003B079F">
      <w:pPr>
        <w:pStyle w:val="Default"/>
        <w:spacing w:after="54"/>
        <w:rPr>
          <w:sz w:val="28"/>
          <w:szCs w:val="28"/>
        </w:rPr>
      </w:pPr>
      <w:r w:rsidRPr="00BC6470">
        <w:rPr>
          <w:sz w:val="28"/>
          <w:szCs w:val="28"/>
        </w:rPr>
        <w:t>First, component failures are the norm rather than the exception.</w:t>
      </w:r>
    </w:p>
    <w:p w14:paraId="42347EC4" w14:textId="77777777" w:rsidR="003B079F" w:rsidRPr="00BC6470" w:rsidRDefault="003B079F" w:rsidP="003B079F">
      <w:pPr>
        <w:pStyle w:val="Default"/>
        <w:spacing w:after="54"/>
        <w:rPr>
          <w:sz w:val="28"/>
          <w:szCs w:val="28"/>
        </w:rPr>
      </w:pPr>
      <w:r w:rsidRPr="00BC6470">
        <w:rPr>
          <w:sz w:val="28"/>
          <w:szCs w:val="28"/>
        </w:rPr>
        <w:t>•Second, files are huge by traditional standards. Multi-GB files are common.</w:t>
      </w:r>
    </w:p>
    <w:p w14:paraId="72EFEE08" w14:textId="77777777" w:rsidR="003B079F" w:rsidRPr="00BC6470" w:rsidRDefault="003B079F" w:rsidP="003B079F">
      <w:pPr>
        <w:pStyle w:val="Default"/>
        <w:spacing w:after="54"/>
        <w:rPr>
          <w:rFonts w:ascii="Calibri" w:hAnsi="Calibri" w:cs="Calibri"/>
          <w:sz w:val="28"/>
          <w:szCs w:val="28"/>
        </w:rPr>
      </w:pPr>
      <w:r w:rsidRPr="00BC6470">
        <w:rPr>
          <w:sz w:val="28"/>
          <w:szCs w:val="28"/>
        </w:rPr>
        <w:t>•</w:t>
      </w:r>
      <w:r w:rsidRPr="00BC6470">
        <w:rPr>
          <w:rFonts w:ascii="Calibri" w:hAnsi="Calibri" w:cs="Calibri"/>
          <w:sz w:val="28"/>
          <w:szCs w:val="28"/>
        </w:rPr>
        <w:t>Third, most files are mutated by appending new data rather than overwriting existing data.</w:t>
      </w:r>
    </w:p>
    <w:p w14:paraId="798B9806" w14:textId="11FD78C8" w:rsidR="003B079F" w:rsidRPr="00BC6470" w:rsidRDefault="003B079F" w:rsidP="003B079F">
      <w:pPr>
        <w:pStyle w:val="Default"/>
        <w:rPr>
          <w:sz w:val="28"/>
          <w:szCs w:val="28"/>
        </w:rPr>
      </w:pPr>
      <w:r w:rsidRPr="00BC6470">
        <w:rPr>
          <w:sz w:val="28"/>
          <w:szCs w:val="28"/>
        </w:rPr>
        <w:t>•Fourth, co-designing the applications and the file system API benefits the overall system by increasing our flexibility.</w:t>
      </w:r>
    </w:p>
    <w:p w14:paraId="440F421C" w14:textId="18680185" w:rsidR="004914A8" w:rsidRPr="00BC6470" w:rsidRDefault="004914A8" w:rsidP="003B079F">
      <w:pPr>
        <w:pStyle w:val="Default"/>
        <w:rPr>
          <w:sz w:val="28"/>
          <w:szCs w:val="28"/>
        </w:rPr>
      </w:pPr>
    </w:p>
    <w:p w14:paraId="64581F9D" w14:textId="2513CDCA" w:rsidR="004914A8" w:rsidRPr="00BC6470" w:rsidRDefault="004914A8" w:rsidP="003B079F">
      <w:pPr>
        <w:pStyle w:val="Default"/>
        <w:rPr>
          <w:sz w:val="28"/>
          <w:szCs w:val="28"/>
        </w:rPr>
      </w:pPr>
      <w:r w:rsidRPr="00BC6470">
        <w:rPr>
          <w:sz w:val="28"/>
          <w:szCs w:val="28"/>
        </w:rPr>
        <w:t xml:space="preserve">4) </w:t>
      </w:r>
      <w:r w:rsidR="00731EE5" w:rsidRPr="00BC6470">
        <w:rPr>
          <w:sz w:val="28"/>
          <w:szCs w:val="28"/>
        </w:rPr>
        <w:t xml:space="preserve">Answer in paper </w:t>
      </w:r>
      <w:proofErr w:type="gramStart"/>
      <w:r w:rsidR="00731EE5" w:rsidRPr="00BC6470">
        <w:rPr>
          <w:sz w:val="28"/>
          <w:szCs w:val="28"/>
        </w:rPr>
        <w:t>format .</w:t>
      </w:r>
      <w:proofErr w:type="gramEnd"/>
    </w:p>
    <w:p w14:paraId="5ABDABBF" w14:textId="77777777" w:rsidR="004914A8" w:rsidRPr="00BC6470" w:rsidRDefault="004914A8" w:rsidP="003B079F">
      <w:pPr>
        <w:pStyle w:val="Default"/>
        <w:rPr>
          <w:sz w:val="28"/>
          <w:szCs w:val="28"/>
        </w:rPr>
      </w:pPr>
    </w:p>
    <w:p w14:paraId="690EFA85" w14:textId="6372B42F" w:rsidR="004914A8" w:rsidRPr="00BC6470" w:rsidRDefault="004914A8" w:rsidP="003B079F">
      <w:pPr>
        <w:pStyle w:val="Default"/>
        <w:rPr>
          <w:sz w:val="28"/>
          <w:szCs w:val="28"/>
        </w:rPr>
      </w:pPr>
      <w:r w:rsidRPr="00BC6470">
        <w:rPr>
          <w:sz w:val="28"/>
          <w:szCs w:val="28"/>
        </w:rPr>
        <w:t xml:space="preserve">The key will be a combination of demographics and category... </w:t>
      </w:r>
      <w:proofErr w:type="spellStart"/>
      <w:r w:rsidRPr="00BC6470">
        <w:rPr>
          <w:sz w:val="28"/>
          <w:szCs w:val="28"/>
        </w:rPr>
        <w:t>Colour</w:t>
      </w:r>
      <w:proofErr w:type="spellEnd"/>
      <w:r w:rsidRPr="00BC6470">
        <w:rPr>
          <w:sz w:val="28"/>
          <w:szCs w:val="28"/>
        </w:rPr>
        <w:t xml:space="preserve"> is the value. The end output is the show </w:t>
      </w:r>
      <w:proofErr w:type="spellStart"/>
      <w:proofErr w:type="gramStart"/>
      <w:r w:rsidRPr="00BC6470">
        <w:rPr>
          <w:sz w:val="28"/>
          <w:szCs w:val="28"/>
        </w:rPr>
        <w:t>colour.So</w:t>
      </w:r>
      <w:proofErr w:type="spellEnd"/>
      <w:proofErr w:type="gramEnd"/>
      <w:r w:rsidRPr="00BC6470">
        <w:rPr>
          <w:sz w:val="28"/>
          <w:szCs w:val="28"/>
        </w:rPr>
        <w:t xml:space="preserve"> the output is the value. Based on demo and category the map reduce will fetch </w:t>
      </w:r>
      <w:proofErr w:type="spellStart"/>
      <w:r w:rsidRPr="00BC6470">
        <w:rPr>
          <w:sz w:val="28"/>
          <w:szCs w:val="28"/>
        </w:rPr>
        <w:t>colours</w:t>
      </w:r>
      <w:proofErr w:type="spellEnd"/>
      <w:r w:rsidRPr="00BC6470">
        <w:rPr>
          <w:sz w:val="28"/>
          <w:szCs w:val="28"/>
        </w:rPr>
        <w:t>. So key is combination of demographics and category</w:t>
      </w:r>
    </w:p>
    <w:p w14:paraId="42775D5E" w14:textId="7845C75F" w:rsidR="00731EE5" w:rsidRPr="00BC6470" w:rsidRDefault="00731EE5" w:rsidP="003B079F">
      <w:pPr>
        <w:pStyle w:val="Default"/>
        <w:rPr>
          <w:sz w:val="28"/>
          <w:szCs w:val="28"/>
        </w:rPr>
      </w:pPr>
    </w:p>
    <w:p w14:paraId="27FE7AC1" w14:textId="39FA007E" w:rsidR="00731EE5" w:rsidRPr="00BC6470" w:rsidRDefault="00731EE5" w:rsidP="003B079F">
      <w:pPr>
        <w:pStyle w:val="Default"/>
        <w:rPr>
          <w:sz w:val="28"/>
          <w:szCs w:val="28"/>
        </w:rPr>
      </w:pPr>
    </w:p>
    <w:p w14:paraId="5014DF0A" w14:textId="4BBD64CA" w:rsidR="003B079F" w:rsidRPr="00BC6470" w:rsidRDefault="003B079F" w:rsidP="003B079F">
      <w:pPr>
        <w:pStyle w:val="Default"/>
        <w:rPr>
          <w:sz w:val="28"/>
          <w:szCs w:val="28"/>
        </w:rPr>
      </w:pPr>
    </w:p>
    <w:p w14:paraId="3BD07EE9" w14:textId="3A6F512D" w:rsidR="003B079F" w:rsidRPr="00BC6470" w:rsidRDefault="006A4195" w:rsidP="003B079F">
      <w:pPr>
        <w:pStyle w:val="Default"/>
        <w:rPr>
          <w:sz w:val="28"/>
          <w:szCs w:val="28"/>
        </w:rPr>
      </w:pPr>
      <w:r>
        <w:rPr>
          <w:sz w:val="28"/>
          <w:szCs w:val="28"/>
        </w:rPr>
        <w:t>5) answer in paper format</w:t>
      </w:r>
    </w:p>
    <w:p w14:paraId="78FFA091" w14:textId="04F837ED" w:rsidR="003B079F" w:rsidRPr="00BC6470" w:rsidRDefault="003B079F" w:rsidP="003B079F">
      <w:pPr>
        <w:pStyle w:val="Default"/>
        <w:rPr>
          <w:sz w:val="28"/>
          <w:szCs w:val="28"/>
        </w:rPr>
      </w:pPr>
    </w:p>
    <w:p w14:paraId="397A1FF3" w14:textId="39E7EAF9" w:rsidR="0012011C" w:rsidRPr="00BC6470" w:rsidRDefault="00177A38" w:rsidP="003B079F">
      <w:pPr>
        <w:pStyle w:val="Default"/>
        <w:rPr>
          <w:sz w:val="28"/>
          <w:szCs w:val="28"/>
        </w:rPr>
      </w:pPr>
      <w:r w:rsidRPr="00BC6470">
        <w:rPr>
          <w:sz w:val="28"/>
          <w:szCs w:val="28"/>
        </w:rPr>
        <w:t xml:space="preserve">6). </w:t>
      </w:r>
    </w:p>
    <w:p w14:paraId="112E37D7" w14:textId="77777777" w:rsidR="0012011C" w:rsidRPr="00BC6470" w:rsidRDefault="0012011C" w:rsidP="003B079F">
      <w:pPr>
        <w:pStyle w:val="Default"/>
        <w:rPr>
          <w:sz w:val="28"/>
          <w:szCs w:val="28"/>
        </w:rPr>
      </w:pPr>
    </w:p>
    <w:p w14:paraId="502006A2" w14:textId="0E0775BB" w:rsidR="00B70502" w:rsidRPr="00BC6470" w:rsidRDefault="00000000" w:rsidP="003B079F">
      <w:pPr>
        <w:pStyle w:val="Default"/>
        <w:rPr>
          <w:sz w:val="28"/>
          <w:szCs w:val="28"/>
        </w:rPr>
      </w:pPr>
      <w:hyperlink r:id="rId5" w:history="1">
        <w:r w:rsidR="0012011C" w:rsidRPr="00BC6470">
          <w:rPr>
            <w:rStyle w:val="Hyperlink"/>
            <w:sz w:val="28"/>
            <w:szCs w:val="28"/>
          </w:rPr>
          <w:t>https://github.com/devisjsu/Midterm256/blob/main/SingleLinkMidterm.ipynb</w:t>
        </w:r>
      </w:hyperlink>
    </w:p>
    <w:p w14:paraId="01D9EF45" w14:textId="20BCDFF1" w:rsidR="00B70502" w:rsidRPr="00BC6470" w:rsidRDefault="00B70502" w:rsidP="003B079F">
      <w:pPr>
        <w:pStyle w:val="Default"/>
        <w:rPr>
          <w:sz w:val="28"/>
          <w:szCs w:val="28"/>
        </w:rPr>
      </w:pPr>
    </w:p>
    <w:p w14:paraId="08E7EB09" w14:textId="54E74341" w:rsidR="00B70502" w:rsidRPr="00BC6470" w:rsidRDefault="00B70502" w:rsidP="003B079F">
      <w:pPr>
        <w:pStyle w:val="Default"/>
        <w:rPr>
          <w:sz w:val="28"/>
          <w:szCs w:val="28"/>
        </w:rPr>
      </w:pPr>
      <w:r w:rsidRPr="00BC6470">
        <w:rPr>
          <w:sz w:val="28"/>
          <w:szCs w:val="28"/>
        </w:rPr>
        <w:lastRenderedPageBreak/>
        <w:t>7) Long tail phenomena:</w:t>
      </w:r>
    </w:p>
    <w:p w14:paraId="04F6E60C" w14:textId="0EE418A1" w:rsidR="00B70502" w:rsidRPr="00BC6470" w:rsidRDefault="00B70502" w:rsidP="003B079F">
      <w:pPr>
        <w:pStyle w:val="Default"/>
        <w:rPr>
          <w:sz w:val="28"/>
          <w:szCs w:val="28"/>
        </w:rPr>
      </w:pPr>
    </w:p>
    <w:p w14:paraId="5F9189CA" w14:textId="3359C0B0" w:rsidR="00B70502" w:rsidRPr="00BC6470" w:rsidRDefault="00B70502" w:rsidP="003B079F">
      <w:pPr>
        <w:pStyle w:val="Default"/>
        <w:rPr>
          <w:color w:val="111111"/>
          <w:spacing w:val="1"/>
          <w:sz w:val="28"/>
          <w:szCs w:val="28"/>
          <w:shd w:val="clear" w:color="auto" w:fill="FFFFFF"/>
        </w:rPr>
      </w:pPr>
      <w:r w:rsidRPr="00BC6470">
        <w:rPr>
          <w:color w:val="111111"/>
          <w:spacing w:val="1"/>
          <w:sz w:val="28"/>
          <w:szCs w:val="28"/>
          <w:shd w:val="clear" w:color="auto" w:fill="FFFFFF"/>
        </w:rPr>
        <w:t>The long tail is a business strategy that allows companies to realize significant profits by selling low volumes of hard-to-find items to many customers, instead of only selling large volumes of a reduced number of popular items.</w:t>
      </w:r>
    </w:p>
    <w:p w14:paraId="1541F330" w14:textId="1E1B2459" w:rsidR="00B70502" w:rsidRPr="00BC6470" w:rsidRDefault="00B70502" w:rsidP="003B079F">
      <w:pPr>
        <w:pStyle w:val="Default"/>
        <w:rPr>
          <w:color w:val="111111"/>
          <w:spacing w:val="1"/>
          <w:sz w:val="28"/>
          <w:szCs w:val="28"/>
          <w:shd w:val="clear" w:color="auto" w:fill="FFFFFF"/>
        </w:rPr>
      </w:pPr>
    </w:p>
    <w:p w14:paraId="124E2EBF" w14:textId="31327602" w:rsidR="00B70502" w:rsidRPr="00BC6470" w:rsidRDefault="00B70502" w:rsidP="003B079F">
      <w:pPr>
        <w:pStyle w:val="Default"/>
        <w:rPr>
          <w:color w:val="111111"/>
          <w:spacing w:val="1"/>
          <w:sz w:val="28"/>
          <w:szCs w:val="28"/>
          <w:shd w:val="clear" w:color="auto" w:fill="FFFFFF"/>
        </w:rPr>
      </w:pPr>
      <w:r w:rsidRPr="00BC6470">
        <w:rPr>
          <w:color w:val="111111"/>
          <w:spacing w:val="1"/>
          <w:sz w:val="28"/>
          <w:szCs w:val="28"/>
          <w:shd w:val="clear" w:color="auto" w:fill="FFFFFF"/>
        </w:rPr>
        <w:t>The long tail concept considers less popular goods that are in lower demand.</w:t>
      </w:r>
    </w:p>
    <w:p w14:paraId="77E60310" w14:textId="4E1082EF" w:rsidR="00B70502" w:rsidRPr="00BC6470" w:rsidRDefault="00B70502" w:rsidP="003B079F">
      <w:pPr>
        <w:pStyle w:val="Default"/>
        <w:rPr>
          <w:color w:val="111111"/>
          <w:spacing w:val="1"/>
          <w:sz w:val="28"/>
          <w:szCs w:val="28"/>
          <w:shd w:val="clear" w:color="auto" w:fill="FFFFFF"/>
        </w:rPr>
      </w:pPr>
    </w:p>
    <w:p w14:paraId="6A7BEA0E" w14:textId="1F104985" w:rsidR="00B70502" w:rsidRPr="00BC6470" w:rsidRDefault="00B70502" w:rsidP="003B079F">
      <w:pPr>
        <w:pStyle w:val="Default"/>
        <w:rPr>
          <w:color w:val="111111"/>
          <w:spacing w:val="1"/>
          <w:sz w:val="28"/>
          <w:szCs w:val="28"/>
          <w:shd w:val="clear" w:color="auto" w:fill="FFFFFF"/>
        </w:rPr>
      </w:pPr>
      <w:r w:rsidRPr="00BC6470">
        <w:rPr>
          <w:color w:val="111111"/>
          <w:spacing w:val="1"/>
          <w:sz w:val="28"/>
          <w:szCs w:val="28"/>
          <w:shd w:val="clear" w:color="auto" w:fill="FFFFFF"/>
        </w:rPr>
        <w:t>This theory is supported by the growing number of online marketplaces that alleviate the competition for shelf space and allow an unmeasurable number of products to be sold, specifically through the Internet.</w:t>
      </w:r>
    </w:p>
    <w:p w14:paraId="4EE14909" w14:textId="33BBB051" w:rsidR="00B70502" w:rsidRPr="00BC6470" w:rsidRDefault="00B70502" w:rsidP="003B079F">
      <w:pPr>
        <w:pStyle w:val="Default"/>
        <w:rPr>
          <w:color w:val="111111"/>
          <w:spacing w:val="1"/>
          <w:sz w:val="28"/>
          <w:szCs w:val="28"/>
          <w:shd w:val="clear" w:color="auto" w:fill="FFFFFF"/>
        </w:rPr>
      </w:pPr>
    </w:p>
    <w:p w14:paraId="5693D39F" w14:textId="315D250F" w:rsidR="00B70502" w:rsidRPr="00BC6470" w:rsidRDefault="00B70502" w:rsidP="00B70502">
      <w:pPr>
        <w:numPr>
          <w:ilvl w:val="0"/>
          <w:numId w:val="2"/>
        </w:numPr>
        <w:shd w:val="clear" w:color="auto" w:fill="FFFFFF"/>
        <w:spacing w:before="100" w:beforeAutospacing="1"/>
        <w:rPr>
          <w:rFonts w:ascii="Arial" w:eastAsia="Times New Roman" w:hAnsi="Arial" w:cs="Arial"/>
          <w:color w:val="111111"/>
          <w:spacing w:val="1"/>
          <w:sz w:val="28"/>
          <w:szCs w:val="28"/>
        </w:rPr>
      </w:pPr>
      <w:r w:rsidRPr="00B70502">
        <w:rPr>
          <w:rFonts w:ascii="Arial" w:eastAsia="Times New Roman" w:hAnsi="Arial" w:cs="Arial"/>
          <w:color w:val="111111"/>
          <w:spacing w:val="1"/>
          <w:sz w:val="28"/>
          <w:szCs w:val="28"/>
        </w:rPr>
        <w:t>The strategy theorizes that consumers are shifting from mass-market buying to more niche or artisan buying.</w:t>
      </w:r>
    </w:p>
    <w:p w14:paraId="5D637335" w14:textId="77777777" w:rsidR="00B70502" w:rsidRPr="00B70502" w:rsidRDefault="00B70502" w:rsidP="00B70502">
      <w:pPr>
        <w:shd w:val="clear" w:color="auto" w:fill="FFFFFF"/>
        <w:spacing w:before="100" w:beforeAutospacing="1"/>
        <w:ind w:left="720"/>
        <w:rPr>
          <w:rFonts w:ascii="Arial" w:eastAsia="Times New Roman" w:hAnsi="Arial" w:cs="Arial"/>
          <w:color w:val="111111"/>
          <w:spacing w:val="1"/>
          <w:sz w:val="28"/>
          <w:szCs w:val="28"/>
        </w:rPr>
      </w:pPr>
    </w:p>
    <w:p w14:paraId="6E93B038" w14:textId="77777777" w:rsidR="00B70502" w:rsidRPr="00BC6470" w:rsidRDefault="00B70502" w:rsidP="00B70502">
      <w:pPr>
        <w:pStyle w:val="Heading2"/>
        <w:shd w:val="clear" w:color="auto" w:fill="FFFFFF"/>
        <w:rPr>
          <w:rFonts w:ascii="Arial" w:hAnsi="Arial" w:cs="Arial"/>
          <w:color w:val="111111"/>
          <w:spacing w:val="1"/>
          <w:sz w:val="28"/>
          <w:szCs w:val="28"/>
        </w:rPr>
      </w:pPr>
      <w:r w:rsidRPr="00BC6470">
        <w:rPr>
          <w:rStyle w:val="mntl-sc-block-headingtext"/>
          <w:rFonts w:ascii="Arial" w:hAnsi="Arial" w:cs="Arial"/>
          <w:b/>
          <w:bCs/>
          <w:color w:val="111111"/>
          <w:spacing w:val="1"/>
          <w:sz w:val="28"/>
          <w:szCs w:val="28"/>
        </w:rPr>
        <w:t>Long Tail Probability and Profitability</w:t>
      </w:r>
    </w:p>
    <w:p w14:paraId="32DC3467" w14:textId="4B47B263" w:rsidR="00B70502" w:rsidRPr="00BC6470" w:rsidRDefault="00B70502"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 xml:space="preserve">The long tail of distribution represents </w:t>
      </w:r>
      <w:proofErr w:type="gramStart"/>
      <w:r w:rsidRPr="00BC6470">
        <w:rPr>
          <w:rFonts w:ascii="Arial" w:hAnsi="Arial" w:cs="Arial"/>
          <w:color w:val="111111"/>
          <w:spacing w:val="1"/>
          <w:sz w:val="28"/>
          <w:szCs w:val="28"/>
        </w:rPr>
        <w:t>a period in time</w:t>
      </w:r>
      <w:proofErr w:type="gramEnd"/>
      <w:r w:rsidRPr="00BC6470">
        <w:rPr>
          <w:rFonts w:ascii="Arial" w:hAnsi="Arial" w:cs="Arial"/>
          <w:color w:val="111111"/>
          <w:spacing w:val="1"/>
          <w:sz w:val="28"/>
          <w:szCs w:val="28"/>
        </w:rPr>
        <w:t xml:space="preserve"> when sales for less common products can return a profit due to reduced marketing and distribution costs. Overall, long tail occurs when sales are made for goods not commonly sold. These goods can return a profit through reduced marketing and distribution costs.</w:t>
      </w:r>
    </w:p>
    <w:p w14:paraId="18935CA7" w14:textId="68564097" w:rsidR="00B70502" w:rsidRPr="00BC6470" w:rsidRDefault="00B70502" w:rsidP="00B70502">
      <w:pPr>
        <w:pStyle w:val="comp"/>
        <w:shd w:val="clear" w:color="auto" w:fill="FFFFFF"/>
        <w:spacing w:before="0" w:beforeAutospacing="0"/>
        <w:rPr>
          <w:rFonts w:ascii="Arial" w:hAnsi="Arial" w:cs="Arial"/>
          <w:color w:val="111111"/>
          <w:spacing w:val="1"/>
          <w:sz w:val="28"/>
          <w:szCs w:val="28"/>
        </w:rPr>
      </w:pPr>
    </w:p>
    <w:p w14:paraId="4FF8DD76" w14:textId="1954D455" w:rsidR="00B70502" w:rsidRPr="00BC6470" w:rsidRDefault="00B70502" w:rsidP="00B70502">
      <w:pPr>
        <w:pStyle w:val="comp"/>
        <w:shd w:val="clear" w:color="auto" w:fill="FFFFFF"/>
        <w:spacing w:before="0" w:beforeAutospacing="0"/>
        <w:rPr>
          <w:rFonts w:ascii="Arial" w:hAnsi="Arial" w:cs="Arial"/>
          <w:color w:val="111111"/>
          <w:spacing w:val="1"/>
          <w:sz w:val="28"/>
          <w:szCs w:val="28"/>
        </w:rPr>
      </w:pPr>
    </w:p>
    <w:p w14:paraId="666279E6" w14:textId="03CA96E1" w:rsidR="00B70502" w:rsidRPr="00BC6470" w:rsidRDefault="00B70502"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8</w:t>
      </w:r>
      <w:r w:rsidR="0012011C" w:rsidRPr="00BC6470">
        <w:rPr>
          <w:rFonts w:ascii="Arial" w:hAnsi="Arial" w:cs="Arial"/>
          <w:color w:val="111111"/>
          <w:spacing w:val="1"/>
          <w:sz w:val="28"/>
          <w:szCs w:val="28"/>
        </w:rPr>
        <w:t>)</w:t>
      </w:r>
    </w:p>
    <w:p w14:paraId="0E0AD6B6" w14:textId="4ABDB180"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 xml:space="preserve">Distances from each point to </w:t>
      </w:r>
      <w:proofErr w:type="gramStart"/>
      <w:r w:rsidRPr="00BC6470">
        <w:rPr>
          <w:rFonts w:ascii="Arial" w:hAnsi="Arial" w:cs="Arial"/>
          <w:color w:val="111111"/>
          <w:spacing w:val="1"/>
          <w:sz w:val="28"/>
          <w:szCs w:val="28"/>
        </w:rPr>
        <w:t>centroid :</w:t>
      </w:r>
      <w:proofErr w:type="gramEnd"/>
    </w:p>
    <w:p w14:paraId="6A4F502B" w14:textId="7FC36532"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p>
    <w:p w14:paraId="060E3EBB" w14:textId="3642DD3A"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0.9775479</w:t>
      </w:r>
    </w:p>
    <w:p w14:paraId="7A499DF7" w14:textId="5ACC4EDB"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2.3739419</w:t>
      </w:r>
    </w:p>
    <w:p w14:paraId="6AFA0E35" w14:textId="56A03864"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1.5085092</w:t>
      </w:r>
    </w:p>
    <w:p w14:paraId="5BA02F11" w14:textId="0DD33A04"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lastRenderedPageBreak/>
        <w:t>1.89620674</w:t>
      </w:r>
    </w:p>
    <w:p w14:paraId="7B6560CC" w14:textId="0B60D119"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0.52497619</w:t>
      </w:r>
    </w:p>
    <w:p w14:paraId="1C42622F" w14:textId="7F4DE28A"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1.89620674</w:t>
      </w:r>
    </w:p>
    <w:p w14:paraId="69F8C82F" w14:textId="08249D40"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p>
    <w:p w14:paraId="7FB1627C" w14:textId="0A1943A1"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Radius = max(distances) = 2.37</w:t>
      </w:r>
    </w:p>
    <w:p w14:paraId="06442546" w14:textId="2FAB3BA9"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Diameter = 4.24 [distance between (12,6) and (9,3)]</w:t>
      </w:r>
    </w:p>
    <w:p w14:paraId="07F0A6FD" w14:textId="77777777" w:rsidR="00731EE5" w:rsidRPr="00BC6470" w:rsidRDefault="00731EE5" w:rsidP="00B70502">
      <w:pPr>
        <w:pStyle w:val="comp"/>
        <w:shd w:val="clear" w:color="auto" w:fill="FFFFFF"/>
        <w:spacing w:before="0" w:beforeAutospacing="0"/>
        <w:rPr>
          <w:rFonts w:ascii="Arial" w:hAnsi="Arial" w:cs="Arial"/>
          <w:color w:val="111111"/>
          <w:spacing w:val="1"/>
          <w:sz w:val="28"/>
          <w:szCs w:val="28"/>
        </w:rPr>
      </w:pPr>
    </w:p>
    <w:p w14:paraId="4D3BB84F" w14:textId="071A9B93"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p>
    <w:p w14:paraId="2D9522AE" w14:textId="77777777"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 xml:space="preserve">9) </w:t>
      </w:r>
    </w:p>
    <w:p w14:paraId="22CF06F5" w14:textId="4F3C407A" w:rsidR="0012011C" w:rsidRPr="00BC6470" w:rsidRDefault="00000000" w:rsidP="00B70502">
      <w:pPr>
        <w:pStyle w:val="comp"/>
        <w:shd w:val="clear" w:color="auto" w:fill="FFFFFF"/>
        <w:spacing w:before="0" w:beforeAutospacing="0"/>
        <w:rPr>
          <w:rFonts w:ascii="Arial" w:hAnsi="Arial" w:cs="Arial"/>
          <w:color w:val="111111"/>
          <w:spacing w:val="1"/>
          <w:sz w:val="28"/>
          <w:szCs w:val="28"/>
        </w:rPr>
      </w:pPr>
      <w:hyperlink r:id="rId6" w:history="1">
        <w:r w:rsidR="0012011C" w:rsidRPr="00BC6470">
          <w:rPr>
            <w:rStyle w:val="Hyperlink"/>
            <w:rFonts w:ascii="Arial" w:hAnsi="Arial" w:cs="Arial"/>
            <w:spacing w:val="1"/>
            <w:sz w:val="28"/>
            <w:szCs w:val="28"/>
          </w:rPr>
          <w:t>https://github.com/devisjsu/Midterm256/blob/main/MarketingSingleLink.ipynb</w:t>
        </w:r>
      </w:hyperlink>
    </w:p>
    <w:p w14:paraId="55827557" w14:textId="08DC6F76"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p>
    <w:p w14:paraId="0BACC814" w14:textId="3E10CC64"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r w:rsidRPr="00BC6470">
        <w:rPr>
          <w:rFonts w:ascii="Arial" w:hAnsi="Arial" w:cs="Arial"/>
          <w:color w:val="111111"/>
          <w:spacing w:val="1"/>
          <w:sz w:val="28"/>
          <w:szCs w:val="28"/>
        </w:rPr>
        <w:t>10)</w:t>
      </w:r>
    </w:p>
    <w:p w14:paraId="257DE030" w14:textId="3AD8FAA4" w:rsidR="0012011C" w:rsidRPr="00BC6470" w:rsidRDefault="0012011C" w:rsidP="0012011C">
      <w:pPr>
        <w:pStyle w:val="comp"/>
        <w:shd w:val="clear" w:color="auto" w:fill="FFFFFF"/>
        <w:rPr>
          <w:rFonts w:ascii="Arial" w:hAnsi="Arial" w:cs="Arial"/>
          <w:color w:val="111111"/>
          <w:spacing w:val="1"/>
          <w:sz w:val="28"/>
          <w:szCs w:val="28"/>
        </w:rPr>
      </w:pPr>
      <w:r w:rsidRPr="00BC6470">
        <w:rPr>
          <w:rFonts w:ascii="Arial" w:hAnsi="Arial" w:cs="Arial"/>
          <w:color w:val="111111"/>
          <w:spacing w:val="1"/>
          <w:sz w:val="28"/>
          <w:szCs w:val="28"/>
        </w:rPr>
        <w:t>Information retrieval (I) is the study of helping users to find information that matches their information needs. Technically, IR studies the acquisition, organization, storage, retrieval, and distribution of information. Historically, IR is about document retrieval, emphasizing the document as the basic unit.</w:t>
      </w:r>
    </w:p>
    <w:p w14:paraId="28051819" w14:textId="2B3DAAAD" w:rsidR="0012011C" w:rsidRPr="00BC6470" w:rsidRDefault="0012011C" w:rsidP="0012011C">
      <w:pPr>
        <w:pStyle w:val="comp"/>
        <w:shd w:val="clear" w:color="auto" w:fill="FFFFFF"/>
        <w:rPr>
          <w:rFonts w:ascii="Arial" w:hAnsi="Arial" w:cs="Arial"/>
          <w:color w:val="111111"/>
          <w:spacing w:val="1"/>
          <w:sz w:val="28"/>
          <w:szCs w:val="28"/>
        </w:rPr>
      </w:pPr>
      <w:r w:rsidRPr="00BC6470">
        <w:rPr>
          <w:rFonts w:ascii="Arial" w:hAnsi="Arial" w:cs="Arial"/>
          <w:color w:val="111111"/>
          <w:spacing w:val="1"/>
          <w:sz w:val="28"/>
          <w:szCs w:val="28"/>
        </w:rPr>
        <w:t>(</w:t>
      </w:r>
      <w:proofErr w:type="gramStart"/>
      <w:r w:rsidRPr="00BC6470">
        <w:rPr>
          <w:rFonts w:ascii="Arial" w:hAnsi="Arial" w:cs="Arial"/>
          <w:color w:val="111111"/>
          <w:spacing w:val="1"/>
          <w:sz w:val="28"/>
          <w:szCs w:val="28"/>
        </w:rPr>
        <w:t>architecture</w:t>
      </w:r>
      <w:proofErr w:type="gramEnd"/>
      <w:r w:rsidRPr="00BC6470">
        <w:rPr>
          <w:rFonts w:ascii="Arial" w:hAnsi="Arial" w:cs="Arial"/>
          <w:color w:val="111111"/>
          <w:spacing w:val="1"/>
          <w:sz w:val="28"/>
          <w:szCs w:val="28"/>
        </w:rPr>
        <w:t xml:space="preserve"> uploaded </w:t>
      </w:r>
      <w:r w:rsidR="00540EB3" w:rsidRPr="00BC6470">
        <w:rPr>
          <w:rFonts w:ascii="Arial" w:hAnsi="Arial" w:cs="Arial"/>
          <w:color w:val="111111"/>
          <w:spacing w:val="1"/>
          <w:sz w:val="28"/>
          <w:szCs w:val="28"/>
        </w:rPr>
        <w:t>in the paper format)</w:t>
      </w:r>
    </w:p>
    <w:p w14:paraId="77C98756" w14:textId="0959DBF1" w:rsidR="00540EB3" w:rsidRPr="00BC6470" w:rsidRDefault="00540EB3" w:rsidP="0012011C">
      <w:pPr>
        <w:pStyle w:val="comp"/>
        <w:shd w:val="clear" w:color="auto" w:fill="FFFFFF"/>
        <w:rPr>
          <w:rFonts w:ascii="Arial" w:hAnsi="Arial" w:cs="Arial"/>
          <w:color w:val="111111"/>
          <w:spacing w:val="1"/>
          <w:sz w:val="28"/>
          <w:szCs w:val="28"/>
        </w:rPr>
      </w:pPr>
    </w:p>
    <w:p w14:paraId="57575D07" w14:textId="571CA047" w:rsidR="00540EB3" w:rsidRPr="00BC6470" w:rsidRDefault="00540EB3" w:rsidP="0012011C">
      <w:pPr>
        <w:pStyle w:val="comp"/>
        <w:shd w:val="clear" w:color="auto" w:fill="FFFFFF"/>
        <w:rPr>
          <w:rFonts w:ascii="Arial" w:hAnsi="Arial" w:cs="Arial"/>
          <w:color w:val="111111"/>
          <w:spacing w:val="1"/>
          <w:sz w:val="28"/>
          <w:szCs w:val="28"/>
        </w:rPr>
      </w:pPr>
      <w:r w:rsidRPr="00BC6470">
        <w:rPr>
          <w:rFonts w:ascii="Arial" w:hAnsi="Arial" w:cs="Arial"/>
          <w:color w:val="111111"/>
          <w:spacing w:val="1"/>
          <w:sz w:val="28"/>
          <w:szCs w:val="28"/>
        </w:rPr>
        <w:t>11)</w:t>
      </w:r>
    </w:p>
    <w:p w14:paraId="003DB47D" w14:textId="40B39BB3" w:rsidR="00731EE5" w:rsidRPr="00BC6470" w:rsidRDefault="00731EE5" w:rsidP="0012011C">
      <w:pPr>
        <w:pStyle w:val="comp"/>
        <w:shd w:val="clear" w:color="auto" w:fill="FFFFFF"/>
        <w:rPr>
          <w:rStyle w:val="Hyperlink"/>
          <w:rFonts w:ascii="Arial" w:hAnsi="Arial" w:cs="Arial"/>
          <w:spacing w:val="1"/>
          <w:sz w:val="28"/>
          <w:szCs w:val="28"/>
        </w:rPr>
      </w:pPr>
      <w:r w:rsidRPr="00BC6470">
        <w:rPr>
          <w:rFonts w:ascii="Arial" w:hAnsi="Arial" w:cs="Arial"/>
          <w:color w:val="111111"/>
          <w:spacing w:val="1"/>
          <w:sz w:val="28"/>
          <w:szCs w:val="28"/>
        </w:rPr>
        <w:fldChar w:fldCharType="begin"/>
      </w:r>
      <w:r w:rsidRPr="00BC6470">
        <w:rPr>
          <w:rFonts w:ascii="Arial" w:hAnsi="Arial" w:cs="Arial"/>
          <w:color w:val="111111"/>
          <w:spacing w:val="1"/>
          <w:sz w:val="28"/>
          <w:szCs w:val="28"/>
        </w:rPr>
        <w:instrText xml:space="preserve"> HYPERLINK "https://github.com/devisjsu/Midterm256/blob/main/KmeansClustering.ipynb" </w:instrText>
      </w:r>
      <w:r w:rsidRPr="00BC6470">
        <w:rPr>
          <w:rFonts w:ascii="Arial" w:hAnsi="Arial" w:cs="Arial"/>
          <w:color w:val="111111"/>
          <w:spacing w:val="1"/>
          <w:sz w:val="28"/>
          <w:szCs w:val="28"/>
        </w:rPr>
        <w:fldChar w:fldCharType="separate"/>
      </w:r>
    </w:p>
    <w:p w14:paraId="2B5813B9" w14:textId="507D8DAE" w:rsidR="00731EE5" w:rsidRPr="00BC6470" w:rsidRDefault="00731EE5" w:rsidP="0012011C">
      <w:pPr>
        <w:pStyle w:val="comp"/>
        <w:shd w:val="clear" w:color="auto" w:fill="FFFFFF"/>
        <w:rPr>
          <w:rFonts w:ascii="Arial" w:hAnsi="Arial" w:cs="Arial"/>
          <w:color w:val="111111"/>
          <w:spacing w:val="1"/>
          <w:sz w:val="28"/>
          <w:szCs w:val="28"/>
        </w:rPr>
      </w:pPr>
      <w:r w:rsidRPr="00BC6470">
        <w:rPr>
          <w:rStyle w:val="Hyperlink"/>
          <w:rFonts w:ascii="Arial" w:hAnsi="Arial" w:cs="Arial"/>
          <w:spacing w:val="1"/>
          <w:sz w:val="28"/>
          <w:szCs w:val="28"/>
        </w:rPr>
        <w:t>https://github.com/devisjsu/Midterm256/blob/main/KmeansClustering.ipynb</w:t>
      </w:r>
      <w:r w:rsidRPr="00BC6470">
        <w:rPr>
          <w:rFonts w:ascii="Arial" w:hAnsi="Arial" w:cs="Arial"/>
          <w:color w:val="111111"/>
          <w:spacing w:val="1"/>
          <w:sz w:val="28"/>
          <w:szCs w:val="28"/>
        </w:rPr>
        <w:fldChar w:fldCharType="end"/>
      </w:r>
    </w:p>
    <w:p w14:paraId="1F8C8B3B" w14:textId="6DC612C0" w:rsidR="00540EB3" w:rsidRPr="00BC6470" w:rsidRDefault="00540EB3" w:rsidP="0012011C">
      <w:pPr>
        <w:pStyle w:val="comp"/>
        <w:shd w:val="clear" w:color="auto" w:fill="FFFFFF"/>
        <w:rPr>
          <w:rFonts w:ascii="Arial" w:hAnsi="Arial" w:cs="Arial"/>
          <w:color w:val="111111"/>
          <w:spacing w:val="1"/>
          <w:sz w:val="28"/>
          <w:szCs w:val="28"/>
        </w:rPr>
      </w:pPr>
    </w:p>
    <w:p w14:paraId="62CA320E" w14:textId="47C9D18B" w:rsidR="00540EB3" w:rsidRPr="00BC6470" w:rsidRDefault="00731EE5" w:rsidP="0012011C">
      <w:pPr>
        <w:pStyle w:val="comp"/>
        <w:shd w:val="clear" w:color="auto" w:fill="FFFFFF"/>
        <w:rPr>
          <w:rFonts w:ascii="Arial" w:hAnsi="Arial" w:cs="Arial"/>
          <w:color w:val="111111"/>
          <w:spacing w:val="1"/>
          <w:sz w:val="28"/>
          <w:szCs w:val="28"/>
        </w:rPr>
      </w:pPr>
      <w:r w:rsidRPr="00BC6470">
        <w:rPr>
          <w:rFonts w:ascii="Arial" w:hAnsi="Arial" w:cs="Arial"/>
          <w:color w:val="111111"/>
          <w:spacing w:val="1"/>
          <w:sz w:val="28"/>
          <w:szCs w:val="28"/>
        </w:rPr>
        <w:lastRenderedPageBreak/>
        <w:t>12)paper format</w:t>
      </w:r>
    </w:p>
    <w:p w14:paraId="24789AAA" w14:textId="3218FC66" w:rsidR="00731EE5" w:rsidRPr="00BC6470" w:rsidRDefault="00731EE5" w:rsidP="0012011C">
      <w:pPr>
        <w:pStyle w:val="comp"/>
        <w:shd w:val="clear" w:color="auto" w:fill="FFFFFF"/>
        <w:rPr>
          <w:rFonts w:ascii="Arial" w:hAnsi="Arial" w:cs="Arial"/>
          <w:color w:val="111111"/>
          <w:spacing w:val="1"/>
          <w:sz w:val="28"/>
          <w:szCs w:val="28"/>
        </w:rPr>
      </w:pPr>
    </w:p>
    <w:p w14:paraId="35E54862" w14:textId="77777777" w:rsidR="00731EE5" w:rsidRPr="00BC6470" w:rsidRDefault="00731EE5" w:rsidP="0012011C">
      <w:pPr>
        <w:pStyle w:val="comp"/>
        <w:shd w:val="clear" w:color="auto" w:fill="FFFFFF"/>
        <w:rPr>
          <w:rFonts w:ascii="Arial" w:hAnsi="Arial" w:cs="Arial"/>
          <w:color w:val="111111"/>
          <w:spacing w:val="1"/>
          <w:sz w:val="28"/>
          <w:szCs w:val="28"/>
        </w:rPr>
      </w:pPr>
    </w:p>
    <w:p w14:paraId="6DD54ED1" w14:textId="77777777" w:rsidR="00540EB3" w:rsidRPr="00BC6470" w:rsidRDefault="00540EB3" w:rsidP="0012011C">
      <w:pPr>
        <w:pStyle w:val="comp"/>
        <w:shd w:val="clear" w:color="auto" w:fill="FFFFFF"/>
        <w:rPr>
          <w:rFonts w:ascii="Arial" w:hAnsi="Arial" w:cs="Arial"/>
          <w:color w:val="111111"/>
          <w:spacing w:val="1"/>
          <w:sz w:val="28"/>
          <w:szCs w:val="28"/>
        </w:rPr>
      </w:pPr>
    </w:p>
    <w:p w14:paraId="3300EBC5" w14:textId="4561BD22"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p>
    <w:p w14:paraId="51A18FA7" w14:textId="77777777"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p>
    <w:p w14:paraId="3D6037FA" w14:textId="77777777" w:rsidR="0012011C" w:rsidRPr="00BC6470" w:rsidRDefault="0012011C" w:rsidP="00B70502">
      <w:pPr>
        <w:pStyle w:val="comp"/>
        <w:shd w:val="clear" w:color="auto" w:fill="FFFFFF"/>
        <w:spacing w:before="0" w:beforeAutospacing="0"/>
        <w:rPr>
          <w:rFonts w:ascii="Arial" w:hAnsi="Arial" w:cs="Arial"/>
          <w:color w:val="111111"/>
          <w:spacing w:val="1"/>
          <w:sz w:val="28"/>
          <w:szCs w:val="28"/>
        </w:rPr>
      </w:pPr>
    </w:p>
    <w:p w14:paraId="4267E94B" w14:textId="77777777" w:rsidR="00B70502" w:rsidRPr="00BC6470" w:rsidRDefault="00B70502" w:rsidP="003B079F">
      <w:pPr>
        <w:pStyle w:val="Default"/>
        <w:rPr>
          <w:b/>
          <w:bCs/>
          <w:sz w:val="28"/>
          <w:szCs w:val="28"/>
        </w:rPr>
      </w:pPr>
    </w:p>
    <w:p w14:paraId="51A5F5E7" w14:textId="66D770BD" w:rsidR="003B079F" w:rsidRPr="00BC6470" w:rsidRDefault="003B079F" w:rsidP="003B079F">
      <w:pPr>
        <w:pStyle w:val="Default"/>
        <w:rPr>
          <w:sz w:val="28"/>
          <w:szCs w:val="28"/>
        </w:rPr>
      </w:pPr>
    </w:p>
    <w:p w14:paraId="720CE9FC" w14:textId="747954E4" w:rsidR="003B079F" w:rsidRPr="00BC6470" w:rsidRDefault="003B079F" w:rsidP="003B079F">
      <w:pPr>
        <w:pStyle w:val="Default"/>
        <w:rPr>
          <w:sz w:val="28"/>
          <w:szCs w:val="28"/>
        </w:rPr>
      </w:pPr>
    </w:p>
    <w:p w14:paraId="6DBAA1D7" w14:textId="2BDFAE6A" w:rsidR="003B079F" w:rsidRPr="00BC6470" w:rsidRDefault="003B079F" w:rsidP="003B079F">
      <w:pPr>
        <w:pStyle w:val="Default"/>
        <w:rPr>
          <w:sz w:val="28"/>
          <w:szCs w:val="28"/>
        </w:rPr>
      </w:pPr>
    </w:p>
    <w:p w14:paraId="3F32F558" w14:textId="20FB0CD5" w:rsidR="003B079F" w:rsidRPr="00BC6470" w:rsidRDefault="003B079F" w:rsidP="003B079F">
      <w:pPr>
        <w:pStyle w:val="Default"/>
        <w:rPr>
          <w:sz w:val="28"/>
          <w:szCs w:val="28"/>
        </w:rPr>
      </w:pPr>
    </w:p>
    <w:p w14:paraId="5A281561" w14:textId="77777777" w:rsidR="003B079F" w:rsidRPr="00BC6470" w:rsidRDefault="003B079F" w:rsidP="003B079F">
      <w:pPr>
        <w:pStyle w:val="Default"/>
        <w:rPr>
          <w:sz w:val="28"/>
          <w:szCs w:val="28"/>
        </w:rPr>
      </w:pPr>
    </w:p>
    <w:p w14:paraId="54721914" w14:textId="77777777" w:rsidR="00E32438" w:rsidRPr="00BC6470" w:rsidRDefault="00E32438" w:rsidP="00E32438">
      <w:pPr>
        <w:ind w:left="360"/>
        <w:rPr>
          <w:rFonts w:ascii="Times New Roman" w:eastAsia="Times New Roman" w:hAnsi="Times New Roman" w:cs="Times New Roman"/>
          <w:color w:val="445578"/>
          <w:sz w:val="28"/>
          <w:szCs w:val="28"/>
        </w:rPr>
      </w:pPr>
    </w:p>
    <w:p w14:paraId="2F1C31A8" w14:textId="67A9CB2D" w:rsidR="00E32438" w:rsidRPr="00BC6470" w:rsidRDefault="00E32438" w:rsidP="00E32438">
      <w:pPr>
        <w:ind w:left="360"/>
        <w:rPr>
          <w:rFonts w:ascii="Times New Roman" w:eastAsia="Times New Roman" w:hAnsi="Times New Roman" w:cs="Times New Roman"/>
          <w:color w:val="445578"/>
          <w:sz w:val="28"/>
          <w:szCs w:val="28"/>
        </w:rPr>
      </w:pPr>
    </w:p>
    <w:p w14:paraId="77E472AF" w14:textId="77777777" w:rsidR="00E32438" w:rsidRPr="00BC6470" w:rsidRDefault="00E32438" w:rsidP="00E32438">
      <w:pPr>
        <w:ind w:left="360"/>
        <w:rPr>
          <w:rFonts w:ascii="Times New Roman" w:eastAsia="Times New Roman" w:hAnsi="Times New Roman" w:cs="Times New Roman"/>
          <w:color w:val="445578"/>
          <w:sz w:val="28"/>
          <w:szCs w:val="28"/>
        </w:rPr>
      </w:pPr>
    </w:p>
    <w:p w14:paraId="39DE7678" w14:textId="77777777" w:rsidR="002961DE" w:rsidRPr="00BC6470" w:rsidRDefault="002961DE" w:rsidP="002961DE">
      <w:pPr>
        <w:rPr>
          <w:rFonts w:ascii="Times New Roman" w:eastAsia="Times New Roman" w:hAnsi="Times New Roman" w:cs="Times New Roman"/>
          <w:color w:val="445578"/>
          <w:sz w:val="28"/>
          <w:szCs w:val="28"/>
        </w:rPr>
      </w:pPr>
    </w:p>
    <w:p w14:paraId="1965FF9E" w14:textId="77777777" w:rsidR="00751F49" w:rsidRPr="00BC6470" w:rsidRDefault="00751F49" w:rsidP="00751F49">
      <w:pPr>
        <w:pStyle w:val="ListParagraph"/>
        <w:rPr>
          <w:rFonts w:ascii="Times New Roman" w:eastAsia="Times New Roman" w:hAnsi="Times New Roman" w:cs="Times New Roman"/>
          <w:color w:val="445578"/>
          <w:sz w:val="28"/>
          <w:szCs w:val="28"/>
        </w:rPr>
      </w:pPr>
    </w:p>
    <w:p w14:paraId="3E91E35F" w14:textId="7DCC8627" w:rsidR="00751F49" w:rsidRPr="00BC6470" w:rsidRDefault="00751F49">
      <w:pPr>
        <w:rPr>
          <w:rFonts w:ascii="Times New Roman" w:eastAsia="Times New Roman" w:hAnsi="Times New Roman" w:cs="Times New Roman"/>
          <w:color w:val="445578"/>
          <w:sz w:val="28"/>
          <w:szCs w:val="28"/>
        </w:rPr>
      </w:pPr>
    </w:p>
    <w:p w14:paraId="2A4393C9" w14:textId="77777777" w:rsidR="00751F49" w:rsidRPr="00BC6470" w:rsidRDefault="00751F49">
      <w:pPr>
        <w:rPr>
          <w:rFonts w:ascii="Times New Roman" w:hAnsi="Times New Roman" w:cs="Times New Roman"/>
          <w:sz w:val="28"/>
          <w:szCs w:val="28"/>
        </w:rPr>
      </w:pPr>
    </w:p>
    <w:sectPr w:rsidR="00751F49" w:rsidRPr="00BC6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63C9"/>
    <w:multiLevelType w:val="hybridMultilevel"/>
    <w:tmpl w:val="4BD8FF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D072D5"/>
    <w:multiLevelType w:val="multilevel"/>
    <w:tmpl w:val="69B8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8398854">
    <w:abstractNumId w:val="0"/>
  </w:num>
  <w:num w:numId="2" w16cid:durableId="585505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49"/>
    <w:rsid w:val="0012011C"/>
    <w:rsid w:val="00177A38"/>
    <w:rsid w:val="002961DE"/>
    <w:rsid w:val="003B079F"/>
    <w:rsid w:val="004914A8"/>
    <w:rsid w:val="00540EB3"/>
    <w:rsid w:val="006A4195"/>
    <w:rsid w:val="006C74C8"/>
    <w:rsid w:val="00731EE5"/>
    <w:rsid w:val="00751F49"/>
    <w:rsid w:val="00B70502"/>
    <w:rsid w:val="00BC6470"/>
    <w:rsid w:val="00D72EEA"/>
    <w:rsid w:val="00E32438"/>
    <w:rsid w:val="00FE7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B0D23"/>
  <w15:chartTrackingRefBased/>
  <w15:docId w15:val="{95EBD177-711F-7F49-B1EC-89EF6206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05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1F4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1F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1F4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51F49"/>
    <w:rPr>
      <w:b/>
      <w:bCs/>
    </w:rPr>
  </w:style>
  <w:style w:type="character" w:styleId="Emphasis">
    <w:name w:val="Emphasis"/>
    <w:basedOn w:val="DefaultParagraphFont"/>
    <w:uiPriority w:val="20"/>
    <w:qFormat/>
    <w:rsid w:val="00751F49"/>
    <w:rPr>
      <w:i/>
      <w:iCs/>
    </w:rPr>
  </w:style>
  <w:style w:type="character" w:styleId="Hyperlink">
    <w:name w:val="Hyperlink"/>
    <w:basedOn w:val="DefaultParagraphFont"/>
    <w:uiPriority w:val="99"/>
    <w:unhideWhenUsed/>
    <w:rsid w:val="00751F49"/>
    <w:rPr>
      <w:color w:val="0000FF"/>
      <w:u w:val="single"/>
    </w:rPr>
  </w:style>
  <w:style w:type="paragraph" w:styleId="ListParagraph">
    <w:name w:val="List Paragraph"/>
    <w:basedOn w:val="Normal"/>
    <w:uiPriority w:val="34"/>
    <w:qFormat/>
    <w:rsid w:val="00751F49"/>
    <w:pPr>
      <w:ind w:left="720"/>
      <w:contextualSpacing/>
    </w:pPr>
  </w:style>
  <w:style w:type="paragraph" w:customStyle="1" w:styleId="Default">
    <w:name w:val="Default"/>
    <w:rsid w:val="00E32438"/>
    <w:pPr>
      <w:autoSpaceDE w:val="0"/>
      <w:autoSpaceDN w:val="0"/>
      <w:adjustRightInd w:val="0"/>
    </w:pPr>
    <w:rPr>
      <w:rFonts w:ascii="Arial" w:hAnsi="Arial" w:cs="Arial"/>
      <w:color w:val="000000"/>
    </w:rPr>
  </w:style>
  <w:style w:type="character" w:styleId="UnresolvedMention">
    <w:name w:val="Unresolved Mention"/>
    <w:basedOn w:val="DefaultParagraphFont"/>
    <w:uiPriority w:val="99"/>
    <w:semiHidden/>
    <w:unhideWhenUsed/>
    <w:rsid w:val="00B70502"/>
    <w:rPr>
      <w:color w:val="605E5C"/>
      <w:shd w:val="clear" w:color="auto" w:fill="E1DFDD"/>
    </w:rPr>
  </w:style>
  <w:style w:type="character" w:customStyle="1" w:styleId="Heading2Char">
    <w:name w:val="Heading 2 Char"/>
    <w:basedOn w:val="DefaultParagraphFont"/>
    <w:link w:val="Heading2"/>
    <w:uiPriority w:val="9"/>
    <w:semiHidden/>
    <w:rsid w:val="00B70502"/>
    <w:rPr>
      <w:rFonts w:asciiTheme="majorHAnsi" w:eastAsiaTheme="majorEastAsia" w:hAnsiTheme="majorHAnsi" w:cstheme="majorBidi"/>
      <w:color w:val="2F5496" w:themeColor="accent1" w:themeShade="BF"/>
      <w:sz w:val="26"/>
      <w:szCs w:val="26"/>
    </w:rPr>
  </w:style>
  <w:style w:type="character" w:customStyle="1" w:styleId="mntl-sc-block-headingtext">
    <w:name w:val="mntl-sc-block-heading__text"/>
    <w:basedOn w:val="DefaultParagraphFont"/>
    <w:rsid w:val="00B70502"/>
  </w:style>
  <w:style w:type="paragraph" w:customStyle="1" w:styleId="comp">
    <w:name w:val="comp"/>
    <w:basedOn w:val="Normal"/>
    <w:rsid w:val="00B705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140763">
      <w:bodyDiv w:val="1"/>
      <w:marLeft w:val="0"/>
      <w:marRight w:val="0"/>
      <w:marTop w:val="0"/>
      <w:marBottom w:val="0"/>
      <w:divBdr>
        <w:top w:val="none" w:sz="0" w:space="0" w:color="auto"/>
        <w:left w:val="none" w:sz="0" w:space="0" w:color="auto"/>
        <w:bottom w:val="none" w:sz="0" w:space="0" w:color="auto"/>
        <w:right w:val="none" w:sz="0" w:space="0" w:color="auto"/>
      </w:divBdr>
    </w:div>
    <w:div w:id="1243878948">
      <w:bodyDiv w:val="1"/>
      <w:marLeft w:val="0"/>
      <w:marRight w:val="0"/>
      <w:marTop w:val="0"/>
      <w:marBottom w:val="0"/>
      <w:divBdr>
        <w:top w:val="none" w:sz="0" w:space="0" w:color="auto"/>
        <w:left w:val="none" w:sz="0" w:space="0" w:color="auto"/>
        <w:bottom w:val="none" w:sz="0" w:space="0" w:color="auto"/>
        <w:right w:val="none" w:sz="0" w:space="0" w:color="auto"/>
      </w:divBdr>
    </w:div>
    <w:div w:id="132979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isjsu/Midterm256/blob/main/MarketingSingleLink.ipynb" TargetMode="External"/><Relationship Id="rId5" Type="http://schemas.openxmlformats.org/officeDocument/2006/relationships/hyperlink" Target="https://github.com/devisjsu/Midterm256/blob/main/SingleLinkMidterm.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priya</dc:creator>
  <cp:keywords/>
  <dc:description/>
  <cp:lastModifiedBy>devi priya</cp:lastModifiedBy>
  <cp:revision>2</cp:revision>
  <dcterms:created xsi:type="dcterms:W3CDTF">2022-10-20T03:48:00Z</dcterms:created>
  <dcterms:modified xsi:type="dcterms:W3CDTF">2022-10-20T03:48:00Z</dcterms:modified>
</cp:coreProperties>
</file>