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E4A" w:rsidRPr="00E732E8" w:rsidRDefault="00E05F01">
      <w:pPr>
        <w:jc w:val="center"/>
        <w:rPr>
          <w:b/>
          <w:bCs/>
          <w:sz w:val="34"/>
          <w:szCs w:val="34"/>
        </w:rPr>
      </w:pPr>
      <w:r w:rsidRPr="00E732E8">
        <w:rPr>
          <w:b/>
          <w:bCs/>
          <w:sz w:val="34"/>
          <w:szCs w:val="34"/>
        </w:rPr>
        <w:t xml:space="preserve"> SIMATS ENGINEERING</w:t>
      </w:r>
    </w:p>
    <w:p w:rsidR="00EC2E4A" w:rsidRPr="00E732E8" w:rsidRDefault="00E05F01">
      <w:pPr>
        <w:jc w:val="center"/>
        <w:rPr>
          <w:b/>
          <w:bCs/>
          <w:sz w:val="28"/>
          <w:szCs w:val="28"/>
        </w:rPr>
      </w:pPr>
      <w:r w:rsidRPr="00E732E8">
        <w:rPr>
          <w:b/>
          <w:bCs/>
          <w:sz w:val="28"/>
          <w:szCs w:val="28"/>
        </w:rPr>
        <w:t>ASSESSMENT TOOL 2</w:t>
      </w:r>
    </w:p>
    <w:p w:rsidR="00EC2E4A" w:rsidRPr="00E732E8" w:rsidRDefault="00EC2E4A">
      <w:pPr>
        <w:jc w:val="center"/>
        <w:rPr>
          <w:b/>
          <w:bCs/>
          <w:sz w:val="22"/>
          <w:szCs w:val="22"/>
        </w:rPr>
      </w:pPr>
    </w:p>
    <w:p w:rsidR="00EC2E4A" w:rsidRPr="00E732E8" w:rsidRDefault="00EC2E4A">
      <w:pPr>
        <w:jc w:val="center"/>
        <w:rPr>
          <w:b/>
          <w:bCs/>
          <w:sz w:val="34"/>
          <w:szCs w:val="34"/>
        </w:rPr>
      </w:pPr>
    </w:p>
    <w:p w:rsidR="00EC2E4A" w:rsidRPr="00E732E8" w:rsidRDefault="00E05F01">
      <w:pPr>
        <w:rPr>
          <w:rFonts w:eastAsia="Arial"/>
          <w:b/>
          <w:bCs/>
        </w:rPr>
      </w:pPr>
      <w:r w:rsidRPr="00E732E8">
        <w:rPr>
          <w:rFonts w:eastAsia="Arial"/>
          <w:b/>
          <w:bCs/>
        </w:rPr>
        <w:t>COURSE NAME:</w:t>
      </w:r>
      <w:r w:rsidRPr="00E732E8">
        <w:rPr>
          <w:rFonts w:eastAsia="Arial"/>
          <w:b/>
          <w:bCs/>
        </w:rPr>
        <w:tab/>
        <w:t>CSA07 COURSE CODE:</w:t>
      </w:r>
      <w:r w:rsidRPr="00E732E8">
        <w:rPr>
          <w:rFonts w:eastAsia="Arial"/>
        </w:rPr>
        <w:t xml:space="preserve"> </w:t>
      </w:r>
      <w:r w:rsidRPr="00E732E8">
        <w:rPr>
          <w:rFonts w:eastAsia="Arial"/>
          <w:b/>
          <w:bCs/>
        </w:rPr>
        <w:t>Computer Networks</w:t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</w:p>
    <w:p w:rsidR="00EC2E4A" w:rsidRPr="00E732E8" w:rsidRDefault="00E05F01">
      <w:pPr>
        <w:rPr>
          <w:rFonts w:eastAsia="Arial"/>
          <w:b/>
          <w:bCs/>
        </w:rPr>
      </w:pPr>
      <w:r w:rsidRPr="00E732E8">
        <w:rPr>
          <w:rFonts w:eastAsia="Arial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114300" distR="114300" wp14:anchorId="4677844D" wp14:editId="721B57A9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EC2E4A" w:rsidRPr="00E732E8" w:rsidRDefault="00EC2E4A">
      <w:pPr>
        <w:rPr>
          <w:rFonts w:eastAsia="Arial"/>
          <w:b/>
          <w:bCs/>
        </w:rPr>
      </w:pPr>
    </w:p>
    <w:p w:rsidR="00EC2E4A" w:rsidRPr="00E732E8" w:rsidRDefault="00E05F01">
      <w:pPr>
        <w:rPr>
          <w:rFonts w:eastAsia="Arial"/>
          <w:b/>
          <w:bCs/>
        </w:rPr>
      </w:pPr>
      <w:r w:rsidRPr="00E732E8">
        <w:rPr>
          <w:rFonts w:eastAsia="Arial"/>
          <w:b/>
          <w:bCs/>
        </w:rPr>
        <w:t>COURSE OUTCOME COVERED</w:t>
      </w:r>
    </w:p>
    <w:p w:rsidR="00EC2E4A" w:rsidRPr="00E732E8" w:rsidRDefault="00EC2E4A">
      <w:pPr>
        <w:rPr>
          <w:rFonts w:eastAsia="Arial"/>
          <w:b/>
          <w:bCs/>
        </w:rPr>
      </w:pPr>
    </w:p>
    <w:p w:rsidR="00EC2E4A" w:rsidRPr="00E732E8" w:rsidRDefault="00E05F01">
      <w:pPr>
        <w:rPr>
          <w:rFonts w:eastAsia="Arial"/>
          <w:iCs/>
          <w:color w:val="000000"/>
        </w:rPr>
      </w:pPr>
      <w:r w:rsidRPr="00E732E8">
        <w:rPr>
          <w:rFonts w:eastAsia="Arial"/>
          <w:b/>
          <w:bCs/>
          <w:iCs/>
        </w:rPr>
        <w:t xml:space="preserve">CO1: </w:t>
      </w:r>
      <w:r w:rsidRPr="00E732E8">
        <w:rPr>
          <w:rFonts w:eastAsia="Arial"/>
          <w:iCs/>
          <w:color w:val="000000"/>
        </w:rPr>
        <w:t>Apply the functions of OSI layer in enabling reliable data transmission across networks. (BL2, BL3)</w:t>
      </w:r>
    </w:p>
    <w:p w:rsidR="00EC2E4A" w:rsidRPr="00E732E8" w:rsidRDefault="00EC2E4A">
      <w:pPr>
        <w:rPr>
          <w:rFonts w:eastAsia="Arial"/>
          <w:iCs/>
        </w:rPr>
      </w:pPr>
    </w:p>
    <w:p w:rsidR="00EC2E4A" w:rsidRPr="00E732E8" w:rsidRDefault="00E05F01">
      <w:pPr>
        <w:rPr>
          <w:rFonts w:eastAsia="Arial"/>
          <w:iCs/>
        </w:rPr>
      </w:pPr>
      <w:r w:rsidRPr="00E732E8">
        <w:rPr>
          <w:rFonts w:eastAsia="Arial"/>
          <w:iCs/>
        </w:rPr>
        <w:t>Assessment Tool Weightage: 30%</w:t>
      </w:r>
    </w:p>
    <w:p w:rsidR="00EC2E4A" w:rsidRPr="00E732E8" w:rsidRDefault="00EC2E4A">
      <w:pPr>
        <w:rPr>
          <w:rFonts w:eastAsia="Arial"/>
          <w:i/>
          <w:iCs/>
        </w:rPr>
      </w:pPr>
    </w:p>
    <w:p w:rsidR="00EC2E4A" w:rsidRPr="00E732E8" w:rsidRDefault="00E05F01">
      <w:pPr>
        <w:rPr>
          <w:sz w:val="22"/>
          <w:szCs w:val="22"/>
        </w:rPr>
      </w:pPr>
      <w:r w:rsidRPr="00E732E8">
        <w:rPr>
          <w:noProof/>
          <w:sz w:val="22"/>
          <w:szCs w:val="22"/>
          <w:lang w:val="en-US"/>
        </w:rPr>
        <mc:AlternateContent>
          <mc:Choice Requires="wps">
            <w:drawing>
              <wp:inline distT="0" distB="0" distL="114300" distR="114300" wp14:anchorId="1DFED87F" wp14:editId="54C43B67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EC2E4A" w:rsidRPr="00E732E8" w:rsidRDefault="00E05F01">
      <w:pPr>
        <w:rPr>
          <w:rFonts w:eastAsia="Arial"/>
          <w:b/>
          <w:bCs/>
        </w:rPr>
      </w:pP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  <w:r w:rsidRPr="00E732E8">
        <w:rPr>
          <w:rFonts w:eastAsia="Arial"/>
          <w:b/>
          <w:bCs/>
        </w:rPr>
        <w:tab/>
      </w:r>
    </w:p>
    <w:p w:rsidR="00EC2E4A" w:rsidRPr="00E732E8" w:rsidRDefault="00E05F01">
      <w:pPr>
        <w:ind w:left="3600"/>
        <w:jc w:val="both"/>
        <w:rPr>
          <w:rFonts w:eastAsia="Arial"/>
        </w:rPr>
      </w:pPr>
      <w:r w:rsidRPr="00E732E8">
        <w:rPr>
          <w:rFonts w:eastAsia="Arial"/>
        </w:rPr>
        <w:t>Annexure A</w:t>
      </w:r>
    </w:p>
    <w:p w:rsidR="00EC2E4A" w:rsidRPr="00E732E8" w:rsidRDefault="00EC2E4A">
      <w:pPr>
        <w:ind w:left="1440" w:firstLine="720"/>
        <w:jc w:val="both"/>
        <w:rPr>
          <w:rFonts w:eastAsia="Arial"/>
        </w:rPr>
      </w:pPr>
    </w:p>
    <w:p w:rsidR="00EC2E4A" w:rsidRPr="00E732E8" w:rsidRDefault="00E05F01">
      <w:pPr>
        <w:jc w:val="both"/>
        <w:rPr>
          <w:rFonts w:eastAsia="Arial"/>
          <w:b/>
          <w:bCs/>
          <w:color w:val="000000"/>
        </w:rPr>
      </w:pPr>
      <w:r w:rsidRPr="00E732E8">
        <w:rPr>
          <w:rFonts w:eastAsia="Arial"/>
          <w:b/>
          <w:bCs/>
          <w:color w:val="000000"/>
        </w:rPr>
        <w:t xml:space="preserve">                                               CONCEPT MAPPING</w:t>
      </w:r>
    </w:p>
    <w:p w:rsidR="00EC2E4A" w:rsidRPr="00E732E8" w:rsidRDefault="00EC2E4A">
      <w:pPr>
        <w:spacing w:line="360" w:lineRule="auto"/>
        <w:jc w:val="both"/>
        <w:rPr>
          <w:rFonts w:eastAsia="Arial"/>
          <w:color w:val="000000"/>
        </w:rPr>
      </w:pPr>
    </w:p>
    <w:p w:rsidR="00EC2E4A" w:rsidRP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>1. A partially completed concept map is given below:</w:t>
      </w:r>
    </w:p>
    <w:p w:rsidR="00EC2E4A" w:rsidRPr="00E732E8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sdt>
        <w:sdtPr>
          <w:rPr>
            <w:b/>
          </w:rPr>
          <w:tag w:val="goog_rdk_0"/>
          <w:id w:val="-1060153000"/>
        </w:sdtPr>
        <w:sdtEndPr/>
        <w:sdtContent>
          <w:proofErr w:type="gramStart"/>
          <w:r w:rsidR="00E05F01" w:rsidRPr="00E732E8">
            <w:rPr>
              <w:rFonts w:eastAsia="Arial Unicode MS"/>
              <w:b/>
              <w:color w:val="000000"/>
            </w:rPr>
            <w:t>Application → Presentation → ______ → Transport → Network → ______ → Physical.</w:t>
          </w:r>
          <w:proofErr w:type="gramEnd"/>
        </w:sdtContent>
      </w:sdt>
    </w:p>
    <w:p w:rsid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</w:rPr>
      </w:pPr>
      <w:proofErr w:type="spellStart"/>
      <w:r w:rsidRPr="00E732E8">
        <w:rPr>
          <w:rFonts w:eastAsia="Arial"/>
          <w:b/>
          <w:color w:val="000000"/>
        </w:rPr>
        <w:t>Analyze</w:t>
      </w:r>
      <w:proofErr w:type="spellEnd"/>
      <w:r w:rsidRPr="00E732E8">
        <w:rPr>
          <w:rFonts w:eastAsia="Arial"/>
          <w:b/>
          <w:color w:val="000000"/>
        </w:rPr>
        <w:t xml:space="preserve"> the missing layers and explain how their functions are essential for reliable communication.</w:t>
      </w:r>
      <w:r w:rsidRPr="00E732E8">
        <w:rPr>
          <w:rFonts w:eastAsia="Arial"/>
          <w:b/>
          <w:bCs/>
          <w:color w:val="000000"/>
        </w:rPr>
        <w:t xml:space="preserve">             </w:t>
      </w: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</w:rPr>
      </w:pP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>SOLUTION:</w:t>
      </w: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lang w:val="en-US"/>
        </w:rPr>
      </w:pPr>
    </w:p>
    <w:p w:rsid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</w:rPr>
      </w:pPr>
      <w:r w:rsidRPr="00E732E8">
        <w:rPr>
          <w:rFonts w:eastAsia="Arial"/>
          <w:b/>
          <w:bCs/>
          <w:color w:val="000000"/>
        </w:rPr>
        <w:t xml:space="preserve">                          </w:t>
      </w:r>
      <w:r w:rsidR="00E732E8">
        <w:rPr>
          <w:noProof/>
          <w:lang w:val="en-US"/>
        </w:rPr>
        <w:drawing>
          <wp:inline distT="0" distB="0" distL="0" distR="0" wp14:anchorId="18B6EC76" wp14:editId="3C9A374B">
            <wp:extent cx="3886200" cy="422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7725" t="24217" r="29166" b="11110"/>
                    <a:stretch/>
                  </pic:blipFill>
                  <pic:spPr bwMode="auto">
                    <a:xfrm>
                      <a:off x="0" y="0"/>
                      <a:ext cx="3886200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32E8">
        <w:rPr>
          <w:rFonts w:eastAsia="Arial"/>
          <w:b/>
          <w:bCs/>
          <w:color w:val="000000"/>
        </w:rPr>
        <w:t xml:space="preserve">            </w:t>
      </w:r>
    </w:p>
    <w:p w:rsidR="00E732E8" w:rsidRDefault="00E732E8" w:rsidP="00E732E8">
      <w:pPr>
        <w:pStyle w:val="ListParagraph"/>
        <w:numPr>
          <w:ilvl w:val="0"/>
          <w:numId w:val="1"/>
        </w:numPr>
      </w:pPr>
      <w:r w:rsidRPr="00E732E8">
        <w:rPr>
          <w:rStyle w:val="Strong"/>
        </w:rPr>
        <w:t>Session Layer:</w:t>
      </w:r>
      <w:r w:rsidRPr="00E732E8">
        <w:t xml:space="preserve"> Establishes, manages, and terminates communication sessions. </w:t>
      </w:r>
    </w:p>
    <w:p w:rsidR="00E732E8" w:rsidRDefault="00E732E8" w:rsidP="00E732E8"/>
    <w:p w:rsidR="00E732E8" w:rsidRPr="00E732E8" w:rsidRDefault="00E732E8" w:rsidP="00E732E8">
      <w:pPr>
        <w:pStyle w:val="ListParagraph"/>
        <w:numPr>
          <w:ilvl w:val="0"/>
          <w:numId w:val="1"/>
        </w:numPr>
      </w:pPr>
      <w:r w:rsidRPr="00E732E8">
        <w:rPr>
          <w:rStyle w:val="Strong"/>
        </w:rPr>
        <w:t>Data Link Layer:</w:t>
      </w:r>
      <w:r w:rsidRPr="00E732E8">
        <w:t xml:space="preserve"> Provides framing, MAC addressing, and error</w:t>
      </w:r>
      <w:r w:rsidRPr="00E732E8">
        <w:t xml:space="preserve"> detection for reliable node-to-</w:t>
      </w:r>
      <w:r w:rsidRPr="00E732E8">
        <w:t>node communication.</w:t>
      </w:r>
      <w:r w:rsidR="00E05F01" w:rsidRPr="00E732E8">
        <w:rPr>
          <w:rFonts w:eastAsia="Arial"/>
          <w:b/>
          <w:bCs/>
          <w:color w:val="000000"/>
        </w:rPr>
        <w:t xml:space="preserve">  </w:t>
      </w:r>
    </w:p>
    <w:p w:rsidR="00E732E8" w:rsidRPr="00E732E8" w:rsidRDefault="00E732E8" w:rsidP="00E732E8">
      <w:pPr>
        <w:pStyle w:val="ListParagraph"/>
        <w:rPr>
          <w:rFonts w:eastAsia="Arial"/>
          <w:b/>
          <w:bCs/>
          <w:color w:val="000000"/>
        </w:rPr>
      </w:pPr>
    </w:p>
    <w:p w:rsidR="00EC2E4A" w:rsidRPr="00E732E8" w:rsidRDefault="00E05F01" w:rsidP="00E732E8">
      <w:pPr>
        <w:pStyle w:val="ListParagraph"/>
      </w:pPr>
      <w:r w:rsidRPr="00E732E8">
        <w:rPr>
          <w:rFonts w:eastAsia="Arial"/>
          <w:b/>
          <w:bCs/>
          <w:color w:val="000000"/>
        </w:rPr>
        <w:t xml:space="preserve">                                                           </w:t>
      </w:r>
    </w:p>
    <w:p w:rsidR="00E732E8" w:rsidRP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proofErr w:type="gramStart"/>
      <w:r>
        <w:rPr>
          <w:rFonts w:eastAsia="Arial"/>
          <w:b/>
          <w:color w:val="000000"/>
        </w:rPr>
        <w:lastRenderedPageBreak/>
        <w:t>2.</w:t>
      </w:r>
      <w:r w:rsidR="00E05F01" w:rsidRPr="00E732E8">
        <w:rPr>
          <w:rFonts w:eastAsia="Arial"/>
          <w:b/>
          <w:color w:val="000000"/>
        </w:rPr>
        <w:t>Construct</w:t>
      </w:r>
      <w:proofErr w:type="gramEnd"/>
      <w:r w:rsidR="00E05F01" w:rsidRPr="00E732E8">
        <w:rPr>
          <w:rFonts w:eastAsia="Arial"/>
          <w:b/>
          <w:color w:val="000000"/>
        </w:rPr>
        <w:t xml:space="preserve"> a concept map linking data units (Segment, Packet, Frame, Bits) with their respective OSI layers and </w:t>
      </w:r>
      <w:proofErr w:type="spellStart"/>
      <w:r w:rsidR="00E05F01" w:rsidRPr="00E732E8">
        <w:rPr>
          <w:rFonts w:eastAsia="Arial"/>
          <w:b/>
          <w:color w:val="000000"/>
        </w:rPr>
        <w:t>analyze</w:t>
      </w:r>
      <w:proofErr w:type="spellEnd"/>
      <w:r w:rsidR="00E05F01" w:rsidRPr="00E732E8">
        <w:rPr>
          <w:rFonts w:eastAsia="Arial"/>
          <w:b/>
          <w:color w:val="000000"/>
        </w:rPr>
        <w:t xml:space="preserve"> how transformation of data units supports transmission.</w:t>
      </w:r>
      <w:r w:rsidR="00E05F01" w:rsidRPr="00E732E8">
        <w:rPr>
          <w:rFonts w:eastAsia="Arial"/>
          <w:b/>
          <w:color w:val="000000"/>
        </w:rPr>
        <w:tab/>
      </w: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rFonts w:eastAsia="Arial"/>
          <w:b/>
          <w:color w:val="000000"/>
        </w:rPr>
        <w:t>SOLUTION:</w:t>
      </w: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lang w:val="en-US"/>
        </w:rPr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noProof/>
          <w:lang w:val="en-US"/>
        </w:rPr>
        <w:drawing>
          <wp:inline distT="0" distB="0" distL="0" distR="0" wp14:anchorId="504BC2C8" wp14:editId="43809E6E">
            <wp:extent cx="4781550" cy="6305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7243" t="12820" r="42148" b="9971"/>
                    <a:stretch/>
                  </pic:blipFill>
                  <pic:spPr bwMode="auto">
                    <a:xfrm>
                      <a:off x="0" y="0"/>
                      <a:ext cx="4781550" cy="630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5F01" w:rsidRPr="00E732E8">
        <w:rPr>
          <w:rFonts w:eastAsia="Arial"/>
          <w:b/>
          <w:color w:val="000000"/>
        </w:rPr>
        <w:tab/>
      </w:r>
    </w:p>
    <w:p w:rsidR="00E732E8" w:rsidRDefault="00E732E8" w:rsidP="00E732E8">
      <w:pPr>
        <w:numPr>
          <w:ilvl w:val="0"/>
          <w:numId w:val="2"/>
        </w:numPr>
        <w:spacing w:before="100" w:beforeAutospacing="1" w:after="100" w:afterAutospacing="1"/>
      </w:pPr>
      <w:r>
        <w:t xml:space="preserve">Transport Layer → Segment </w:t>
      </w:r>
    </w:p>
    <w:p w:rsidR="00E732E8" w:rsidRDefault="00E732E8" w:rsidP="00E732E8">
      <w:pPr>
        <w:numPr>
          <w:ilvl w:val="0"/>
          <w:numId w:val="2"/>
        </w:numPr>
        <w:spacing w:before="100" w:beforeAutospacing="1" w:after="100" w:afterAutospacing="1"/>
      </w:pPr>
      <w:r>
        <w:t xml:space="preserve">Network Layer → Packet </w:t>
      </w:r>
    </w:p>
    <w:p w:rsidR="00E732E8" w:rsidRDefault="00E732E8" w:rsidP="00E732E8">
      <w:pPr>
        <w:numPr>
          <w:ilvl w:val="0"/>
          <w:numId w:val="2"/>
        </w:numPr>
        <w:spacing w:before="100" w:beforeAutospacing="1" w:after="100" w:afterAutospacing="1"/>
      </w:pPr>
      <w:r>
        <w:t xml:space="preserve">Data Link Layer → Frame </w:t>
      </w:r>
    </w:p>
    <w:p w:rsidR="00E732E8" w:rsidRDefault="00E732E8" w:rsidP="00E732E8">
      <w:pPr>
        <w:numPr>
          <w:ilvl w:val="0"/>
          <w:numId w:val="2"/>
        </w:numPr>
        <w:spacing w:before="100" w:beforeAutospacing="1" w:after="100" w:afterAutospacing="1"/>
      </w:pPr>
      <w:r>
        <w:t xml:space="preserve">Physical Layer → Bits </w:t>
      </w:r>
    </w:p>
    <w:p w:rsidR="00E732E8" w:rsidRDefault="00E732E8" w:rsidP="00E732E8">
      <w:pPr>
        <w:pStyle w:val="NormalWeb"/>
        <w:rPr>
          <w:rFonts w:eastAsia="Arial"/>
          <w:b/>
          <w:color w:val="000000"/>
        </w:rPr>
      </w:pPr>
      <w:r>
        <w:t>Each layer converts the data into a suitable format for transmission.</w:t>
      </w:r>
      <w:r w:rsidR="00E05F01" w:rsidRPr="00E732E8">
        <w:rPr>
          <w:rFonts w:eastAsia="Arial"/>
          <w:b/>
          <w:color w:val="000000"/>
        </w:rPr>
        <w:tab/>
        <w:t xml:space="preserve">    </w:t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</w:p>
    <w:p w:rsidR="00E732E8" w:rsidRDefault="00E732E8" w:rsidP="00E732E8">
      <w:pPr>
        <w:pStyle w:val="NormalWeb"/>
        <w:rPr>
          <w:rFonts w:eastAsia="Arial"/>
          <w:b/>
          <w:color w:val="000000"/>
        </w:rPr>
      </w:pPr>
    </w:p>
    <w:p w:rsidR="00E732E8" w:rsidRDefault="00E732E8" w:rsidP="00E732E8">
      <w:pPr>
        <w:pStyle w:val="NormalWeb"/>
        <w:rPr>
          <w:rFonts w:eastAsia="Arial"/>
          <w:b/>
          <w:color w:val="000000"/>
        </w:rPr>
      </w:pPr>
    </w:p>
    <w:p w:rsidR="00E732E8" w:rsidRDefault="00E732E8" w:rsidP="00E732E8">
      <w:pPr>
        <w:pStyle w:val="NormalWeb"/>
        <w:rPr>
          <w:rFonts w:eastAsia="Arial"/>
          <w:b/>
          <w:color w:val="000000"/>
        </w:rPr>
      </w:pPr>
    </w:p>
    <w:p w:rsidR="00E732E8" w:rsidRDefault="00E732E8" w:rsidP="00E732E8">
      <w:pPr>
        <w:pStyle w:val="NormalWeb"/>
        <w:rPr>
          <w:rFonts w:eastAsia="Arial"/>
          <w:b/>
          <w:color w:val="000000"/>
        </w:rPr>
      </w:pPr>
    </w:p>
    <w:p w:rsidR="00E732E8" w:rsidRDefault="00E732E8" w:rsidP="00E732E8">
      <w:pPr>
        <w:pStyle w:val="NormalWeb"/>
        <w:rPr>
          <w:rFonts w:eastAsia="Arial"/>
          <w:b/>
          <w:color w:val="000000"/>
        </w:rPr>
      </w:pPr>
    </w:p>
    <w:p w:rsidR="00EC2E4A" w:rsidRPr="00E732E8" w:rsidRDefault="00E05F01" w:rsidP="00E732E8">
      <w:pPr>
        <w:pStyle w:val="NormalWeb"/>
      </w:pPr>
      <w:r w:rsidRPr="00E732E8">
        <w:rPr>
          <w:rFonts w:eastAsia="Arial"/>
          <w:b/>
          <w:color w:val="000000"/>
        </w:rPr>
        <w:lastRenderedPageBreak/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bCs/>
          <w:color w:val="000000"/>
        </w:rPr>
        <w:t xml:space="preserve">        </w:t>
      </w:r>
    </w:p>
    <w:p w:rsidR="00EC2E4A" w:rsidRP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proofErr w:type="gramStart"/>
      <w:r w:rsidRPr="00E732E8">
        <w:rPr>
          <w:rFonts w:eastAsia="Arial"/>
          <w:b/>
          <w:color w:val="000000"/>
        </w:rPr>
        <w:t>3.Given</w:t>
      </w:r>
      <w:proofErr w:type="gramEnd"/>
      <w:r w:rsidRPr="00E732E8">
        <w:rPr>
          <w:rFonts w:eastAsia="Arial"/>
          <w:b/>
          <w:color w:val="000000"/>
        </w:rPr>
        <w:t xml:space="preserve"> the concept map:</w:t>
      </w:r>
    </w:p>
    <w:p w:rsidR="00EC2E4A" w:rsidRPr="00E732E8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sdt>
        <w:sdtPr>
          <w:rPr>
            <w:b/>
          </w:rPr>
          <w:tag w:val="goog_rdk_1"/>
          <w:id w:val="-1186494590"/>
        </w:sdtPr>
        <w:sdtEndPr/>
        <w:sdtContent>
          <w:proofErr w:type="spellStart"/>
          <w:r w:rsidR="00E05F01" w:rsidRPr="00E732E8">
            <w:rPr>
              <w:rFonts w:eastAsia="Arial Unicode MS"/>
              <w:b/>
              <w:color w:val="000000"/>
            </w:rPr>
            <w:t>DataLink→MACAddress→LocalDelivery</w:t>
          </w:r>
          <w:proofErr w:type="spellEnd"/>
          <w:r w:rsidR="00E05F01" w:rsidRPr="00E732E8">
            <w:rPr>
              <w:rFonts w:eastAsia="Arial Unicode MS"/>
              <w:b/>
              <w:color w:val="000000"/>
            </w:rPr>
            <w:br/>
            <w:t>Network → IP Address → Global Delivery</w:t>
          </w:r>
        </w:sdtContent>
      </w:sdt>
    </w:p>
    <w:p w:rsid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 xml:space="preserve">Explain how these relationships ensure complete data delivery across networks.    </w:t>
      </w:r>
    </w:p>
    <w:p w:rsid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color w:val="000000"/>
        </w:rPr>
        <w:tab/>
      </w: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>SOLUTION:</w:t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lang w:val="en-US"/>
        </w:rPr>
      </w:pP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lang w:val="en-US"/>
        </w:rPr>
      </w:pP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noProof/>
          <w:lang w:val="en-US"/>
        </w:rPr>
        <w:drawing>
          <wp:inline distT="0" distB="0" distL="0" distR="0" wp14:anchorId="64A1B29D" wp14:editId="76A54255">
            <wp:extent cx="5629275" cy="6715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1410" t="17093" r="31250" b="16743"/>
                    <a:stretch/>
                  </pic:blipFill>
                  <pic:spPr bwMode="auto">
                    <a:xfrm>
                      <a:off x="0" y="0"/>
                      <a:ext cx="5629275" cy="671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2E8" w:rsidRDefault="00E732E8" w:rsidP="00E732E8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MAC Address</w:t>
      </w:r>
      <w:r>
        <w:t xml:space="preserve"> identifies devices within the local network. </w:t>
      </w:r>
    </w:p>
    <w:p w:rsidR="00E732E8" w:rsidRDefault="00E732E8" w:rsidP="00E732E8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</w:rPr>
        <w:t>IP Address</w:t>
      </w:r>
      <w:r>
        <w:t xml:space="preserve"> identifies devices across different networks. </w:t>
      </w: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Together they ensure complete end-to-end communication.</w:t>
      </w:r>
      <w:r w:rsidR="00E05F01" w:rsidRPr="00E732E8">
        <w:rPr>
          <w:rFonts w:eastAsia="Arial"/>
          <w:b/>
          <w:color w:val="000000"/>
        </w:rPr>
        <w:tab/>
      </w:r>
      <w:r w:rsidR="00E05F01" w:rsidRPr="00E732E8">
        <w:rPr>
          <w:rFonts w:eastAsia="Arial"/>
          <w:b/>
          <w:color w:val="000000"/>
        </w:rPr>
        <w:tab/>
      </w:r>
    </w:p>
    <w:p w:rsidR="00EC2E4A" w:rsidRDefault="00E05F01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732E8" w:rsidRP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C2E4A" w:rsidRP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>4. A concept map shows:</w:t>
      </w:r>
    </w:p>
    <w:p w:rsidR="00EC2E4A" w:rsidRPr="00E732E8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sdt>
        <w:sdtPr>
          <w:rPr>
            <w:b/>
          </w:rPr>
          <w:tag w:val="goog_rdk_2"/>
          <w:id w:val="2137072436"/>
        </w:sdtPr>
        <w:sdtEndPr/>
        <w:sdtContent>
          <w:proofErr w:type="spellStart"/>
          <w:r w:rsidR="00E05F01" w:rsidRPr="00E732E8">
            <w:rPr>
              <w:rFonts w:eastAsia="Arial Unicode MS"/>
              <w:b/>
              <w:color w:val="000000"/>
            </w:rPr>
            <w:t>ErrorControl</w:t>
          </w:r>
          <w:proofErr w:type="spellEnd"/>
          <w:r w:rsidR="00E05F01" w:rsidRPr="00E732E8">
            <w:rPr>
              <w:rFonts w:eastAsia="Arial Unicode MS"/>
              <w:b/>
              <w:color w:val="000000"/>
            </w:rPr>
            <w:br/>
            <w:t>→</w:t>
          </w:r>
          <w:proofErr w:type="spellStart"/>
          <w:r w:rsidR="00E05F01" w:rsidRPr="00E732E8">
            <w:rPr>
              <w:rFonts w:eastAsia="Arial Unicode MS"/>
              <w:b/>
              <w:color w:val="000000"/>
            </w:rPr>
            <w:t>DataLinkLayer→ErrorDetection</w:t>
          </w:r>
          <w:proofErr w:type="spellEnd"/>
          <w:r w:rsidR="00E05F01" w:rsidRPr="00E732E8">
            <w:rPr>
              <w:rFonts w:eastAsia="Arial Unicode MS"/>
              <w:b/>
              <w:color w:val="000000"/>
            </w:rPr>
            <w:br/>
            <w:t>→ Transport Layer → Error Correction</w:t>
          </w:r>
        </w:sdtContent>
      </w:sdt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proofErr w:type="spellStart"/>
      <w:r w:rsidRPr="00E732E8">
        <w:rPr>
          <w:rFonts w:eastAsia="Arial"/>
          <w:b/>
          <w:color w:val="000000"/>
        </w:rPr>
        <w:t>Analyze</w:t>
      </w:r>
      <w:proofErr w:type="spellEnd"/>
      <w:r w:rsidRPr="00E732E8">
        <w:rPr>
          <w:rFonts w:eastAsia="Arial"/>
          <w:b/>
          <w:color w:val="000000"/>
        </w:rPr>
        <w:t xml:space="preserve"> how the interaction between these layers improves reliability in data transmission.</w:t>
      </w: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rFonts w:eastAsia="Arial"/>
          <w:b/>
          <w:color w:val="000000"/>
        </w:rPr>
        <w:t>SOLUTION:</w:t>
      </w: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lang w:val="en-US"/>
        </w:rPr>
      </w:pP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noProof/>
          <w:lang w:val="en-US"/>
        </w:rPr>
        <w:drawing>
          <wp:inline distT="0" distB="0" distL="0" distR="0" wp14:anchorId="3262CE80" wp14:editId="563750DF">
            <wp:extent cx="5391150" cy="6353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7884" t="36468" r="29647" b="21082"/>
                    <a:stretch/>
                  </pic:blipFill>
                  <pic:spPr bwMode="auto">
                    <a:xfrm>
                      <a:off x="0" y="0"/>
                      <a:ext cx="5391150" cy="635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2E8" w:rsidRDefault="00E732E8" w:rsidP="00E732E8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Data Link Layer detects errors using CRC/checksum. </w:t>
      </w:r>
    </w:p>
    <w:p w:rsidR="00E732E8" w:rsidRDefault="00E732E8" w:rsidP="00E732E8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Transport Layer corrects errors through acknowledgements and retransmissions. </w:t>
      </w: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Together they improve communication reliability.</w:t>
      </w: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:rsid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:rsidR="00E732E8" w:rsidRPr="00E732E8" w:rsidRDefault="00E732E8" w:rsidP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C2E4A" w:rsidRP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</w:rPr>
      </w:pPr>
      <w:r w:rsidRPr="00E732E8">
        <w:rPr>
          <w:rFonts w:eastAsia="Arial"/>
          <w:b/>
          <w:bCs/>
          <w:color w:val="000000"/>
        </w:rPr>
        <w:lastRenderedPageBreak/>
        <w:t xml:space="preserve"> </w:t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  <w:r w:rsidRPr="00E732E8">
        <w:rPr>
          <w:rFonts w:eastAsia="Arial"/>
          <w:b/>
          <w:bCs/>
          <w:color w:val="000000"/>
        </w:rPr>
        <w:tab/>
      </w:r>
    </w:p>
    <w:p w:rsidR="00E732E8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 xml:space="preserve">5. Develop a concept map for web browsing using OSI layers and </w:t>
      </w:r>
      <w:proofErr w:type="spellStart"/>
      <w:r w:rsidRPr="00E732E8">
        <w:rPr>
          <w:rFonts w:eastAsia="Arial"/>
          <w:b/>
          <w:color w:val="000000"/>
        </w:rPr>
        <w:t>analyze</w:t>
      </w:r>
      <w:proofErr w:type="spellEnd"/>
      <w:r w:rsidRPr="00E732E8">
        <w:rPr>
          <w:rFonts w:eastAsia="Arial"/>
          <w:b/>
          <w:color w:val="000000"/>
        </w:rPr>
        <w:t xml:space="preserve"> how failure in one layer affects the entire communication process.</w:t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</w:r>
      <w:r w:rsidRPr="00E732E8">
        <w:rPr>
          <w:rFonts w:eastAsia="Arial"/>
          <w:b/>
          <w:color w:val="000000"/>
        </w:rPr>
        <w:tab/>
        <w:t xml:space="preserve">                                                                                               </w:t>
      </w:r>
    </w:p>
    <w:p w:rsidR="00A748C6" w:rsidRPr="00E732E8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>SOLUTION:</w:t>
      </w: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lang w:val="en-US"/>
        </w:rPr>
      </w:pPr>
    </w:p>
    <w:p w:rsidR="00E732E8" w:rsidRDefault="00E732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noProof/>
          <w:lang w:val="en-US"/>
        </w:rPr>
        <w:drawing>
          <wp:inline distT="0" distB="0" distL="0" distR="0" wp14:anchorId="0A8B9ACB" wp14:editId="20794714">
            <wp:extent cx="3543300" cy="640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3974" t="10256" r="50160" b="14530"/>
                    <a:stretch/>
                  </pic:blipFill>
                  <pic:spPr bwMode="auto">
                    <a:xfrm>
                      <a:off x="0" y="0"/>
                      <a:ext cx="3543300" cy="640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8C6" w:rsidRDefault="00A748C6" w:rsidP="00A748C6">
      <w:pPr>
        <w:pStyle w:val="pdq2pgselectionanchorcontainer"/>
      </w:pPr>
      <w:r>
        <w:t>Failure in any layer stops communication.</w:t>
      </w:r>
    </w:p>
    <w:p w:rsidR="00A748C6" w:rsidRDefault="00A748C6" w:rsidP="00A748C6">
      <w:pPr>
        <w:numPr>
          <w:ilvl w:val="0"/>
          <w:numId w:val="3"/>
        </w:numPr>
        <w:spacing w:before="100" w:beforeAutospacing="1" w:after="100" w:afterAutospacing="1"/>
      </w:pPr>
      <w:r>
        <w:t xml:space="preserve">Physical failure → No signal. </w:t>
      </w:r>
    </w:p>
    <w:p w:rsidR="00A748C6" w:rsidRDefault="00A748C6" w:rsidP="00A748C6">
      <w:pPr>
        <w:numPr>
          <w:ilvl w:val="0"/>
          <w:numId w:val="3"/>
        </w:numPr>
        <w:spacing w:before="100" w:beforeAutospacing="1" w:after="100" w:afterAutospacing="1"/>
      </w:pPr>
      <w:r>
        <w:t xml:space="preserve">Network failure → </w:t>
      </w:r>
      <w:proofErr w:type="gramStart"/>
      <w:r>
        <w:t>Cannot</w:t>
      </w:r>
      <w:proofErr w:type="gramEnd"/>
      <w:r>
        <w:t xml:space="preserve"> reach destination. </w:t>
      </w:r>
    </w:p>
    <w:p w:rsidR="00A748C6" w:rsidRDefault="00A748C6" w:rsidP="00A748C6">
      <w:pPr>
        <w:numPr>
          <w:ilvl w:val="0"/>
          <w:numId w:val="3"/>
        </w:numPr>
        <w:spacing w:before="100" w:beforeAutospacing="1" w:after="100" w:afterAutospacing="1"/>
      </w:pPr>
      <w:r>
        <w:t xml:space="preserve">Transport failure → Data loss. </w:t>
      </w:r>
    </w:p>
    <w:p w:rsidR="00A748C6" w:rsidRDefault="00A748C6" w:rsidP="00A748C6">
      <w:pPr>
        <w:numPr>
          <w:ilvl w:val="0"/>
          <w:numId w:val="3"/>
        </w:numPr>
        <w:spacing w:before="100" w:beforeAutospacing="1" w:after="100" w:afterAutospacing="1"/>
      </w:pPr>
      <w:r>
        <w:t>Application failure → Web page cannot load.</w:t>
      </w: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A748C6" w:rsidRPr="00E732E8" w:rsidRDefault="00A748C6" w:rsidP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lastRenderedPageBreak/>
        <w:t>6. A network issue is represented in the concept map:</w:t>
      </w:r>
    </w:p>
    <w:p w:rsidR="00A748C6" w:rsidRPr="00E732E8" w:rsidRDefault="00A748C6" w:rsidP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 w:rsidRPr="00E732E8">
        <w:rPr>
          <w:rFonts w:eastAsia="Arial"/>
          <w:b/>
          <w:color w:val="000000"/>
        </w:rPr>
        <w:t xml:space="preserve">Physical </w:t>
      </w:r>
      <w:sdt>
        <w:sdtPr>
          <w:rPr>
            <w:b/>
          </w:rPr>
          <w:tag w:val="goog_rdk_3"/>
          <w:id w:val="-1557259454"/>
        </w:sdtPr>
        <w:sdtContent>
          <w:r w:rsidRPr="00E732E8">
            <w:rPr>
              <w:rFonts w:ascii="MS Gothic" w:eastAsia="MS Gothic" w:hAnsi="MS Gothic" w:cs="MS Gothic" w:hint="eastAsia"/>
              <w:b/>
              <w:color w:val="000000"/>
            </w:rPr>
            <w:t>✔</w:t>
          </w:r>
        </w:sdtContent>
      </w:sdt>
      <w:sdt>
        <w:sdtPr>
          <w:rPr>
            <w:b/>
          </w:rPr>
          <w:tag w:val="goog_rdk_4"/>
          <w:id w:val="1223405927"/>
        </w:sdtPr>
        <w:sdtContent>
          <w:r w:rsidRPr="00E732E8">
            <w:rPr>
              <w:rFonts w:eastAsia="Arial Unicode MS"/>
              <w:b/>
              <w:color w:val="000000"/>
            </w:rPr>
            <w:t xml:space="preserve"> → Data Link </w:t>
          </w:r>
        </w:sdtContent>
      </w:sdt>
      <w:sdt>
        <w:sdtPr>
          <w:rPr>
            <w:b/>
          </w:rPr>
          <w:tag w:val="goog_rdk_5"/>
          <w:id w:val="-1211302001"/>
        </w:sdtPr>
        <w:sdtContent>
          <w:r w:rsidRPr="00E732E8">
            <w:rPr>
              <w:rFonts w:ascii="MS Gothic" w:eastAsia="MS Gothic" w:hAnsi="MS Gothic" w:cs="MS Gothic" w:hint="eastAsia"/>
              <w:b/>
              <w:color w:val="000000"/>
            </w:rPr>
            <w:t>✔</w:t>
          </w:r>
        </w:sdtContent>
      </w:sdt>
      <w:sdt>
        <w:sdtPr>
          <w:rPr>
            <w:b/>
          </w:rPr>
          <w:tag w:val="goog_rdk_6"/>
          <w:id w:val="-1356650917"/>
        </w:sdtPr>
        <w:sdtContent>
          <w:r w:rsidRPr="00E732E8">
            <w:rPr>
              <w:rFonts w:eastAsia="Arial Unicode MS"/>
              <w:b/>
              <w:color w:val="000000"/>
            </w:rPr>
            <w:t xml:space="preserve"> → Network </w:t>
          </w:r>
        </w:sdtContent>
      </w:sdt>
      <w:sdt>
        <w:sdtPr>
          <w:rPr>
            <w:b/>
          </w:rPr>
          <w:tag w:val="goog_rdk_7"/>
          <w:id w:val="-1690132170"/>
        </w:sdtPr>
        <w:sdtContent>
          <w:r w:rsidRPr="00E732E8">
            <w:rPr>
              <w:rFonts w:ascii="MS Gothic" w:eastAsia="MS Gothic" w:hAnsi="MS Gothic" w:cs="MS Gothic" w:hint="eastAsia"/>
              <w:b/>
              <w:color w:val="000000"/>
            </w:rPr>
            <w:t>✖</w:t>
          </w:r>
        </w:sdtContent>
      </w:sdt>
      <w:sdt>
        <w:sdtPr>
          <w:rPr>
            <w:b/>
          </w:rPr>
          <w:tag w:val="goog_rdk_8"/>
          <w:id w:val="2020488723"/>
        </w:sdtPr>
        <w:sdtContent>
          <w:r w:rsidRPr="00E732E8">
            <w:rPr>
              <w:rFonts w:eastAsia="Arial Unicode MS"/>
              <w:b/>
              <w:color w:val="000000"/>
            </w:rPr>
            <w:t xml:space="preserve"> → Transport </w:t>
          </w:r>
        </w:sdtContent>
      </w:sdt>
      <w:sdt>
        <w:sdtPr>
          <w:rPr>
            <w:b/>
          </w:rPr>
          <w:tag w:val="goog_rdk_9"/>
          <w:id w:val="-150508724"/>
        </w:sdtPr>
        <w:sdtContent>
          <w:r w:rsidRPr="00E732E8">
            <w:rPr>
              <w:rFonts w:ascii="MS Gothic" w:eastAsia="MS Gothic" w:hAnsi="MS Gothic" w:cs="MS Gothic" w:hint="eastAsia"/>
              <w:b/>
              <w:color w:val="000000"/>
            </w:rPr>
            <w:t>✖</w:t>
          </w:r>
        </w:sdtContent>
      </w:sdt>
      <w:sdt>
        <w:sdtPr>
          <w:rPr>
            <w:b/>
          </w:rPr>
          <w:tag w:val="goog_rdk_10"/>
          <w:id w:val="541272689"/>
        </w:sdtPr>
        <w:sdtContent>
          <w:r w:rsidRPr="00E732E8">
            <w:rPr>
              <w:rFonts w:eastAsia="Arial Unicode MS"/>
              <w:b/>
              <w:color w:val="000000"/>
            </w:rPr>
            <w:t xml:space="preserve"> → Application </w:t>
          </w:r>
        </w:sdtContent>
      </w:sdt>
      <w:sdt>
        <w:sdtPr>
          <w:rPr>
            <w:b/>
          </w:rPr>
          <w:tag w:val="goog_rdk_11"/>
          <w:id w:val="836020159"/>
        </w:sdtPr>
        <w:sdtContent>
          <w:r w:rsidRPr="00E732E8">
            <w:rPr>
              <w:rFonts w:ascii="MS Gothic" w:eastAsia="MS Gothic" w:hAnsi="MS Gothic" w:cs="MS Gothic" w:hint="eastAsia"/>
              <w:b/>
              <w:color w:val="000000"/>
            </w:rPr>
            <w:t>✖</w:t>
          </w:r>
        </w:sdtContent>
      </w:sdt>
    </w:p>
    <w:p w:rsidR="00A748C6" w:rsidRDefault="00A748C6" w:rsidP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proofErr w:type="spellStart"/>
      <w:r w:rsidRPr="00E732E8">
        <w:rPr>
          <w:rFonts w:eastAsia="Arial"/>
          <w:b/>
          <w:color w:val="000000"/>
        </w:rPr>
        <w:t>Analyze</w:t>
      </w:r>
      <w:proofErr w:type="spellEnd"/>
      <w:r w:rsidRPr="00E732E8">
        <w:rPr>
          <w:rFonts w:eastAsia="Arial"/>
          <w:b/>
          <w:color w:val="000000"/>
        </w:rPr>
        <w:t xml:space="preserve"> the problem and explain how the concept map helps in troubleshooting.</w:t>
      </w:r>
    </w:p>
    <w:p w:rsidR="00A748C6" w:rsidRDefault="00A748C6" w:rsidP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rFonts w:eastAsia="Arial"/>
          <w:b/>
          <w:color w:val="000000"/>
        </w:rPr>
        <w:t>SOLUTION:</w:t>
      </w:r>
    </w:p>
    <w:p w:rsidR="00A748C6" w:rsidRDefault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lang w:val="en-US"/>
        </w:rPr>
      </w:pPr>
    </w:p>
    <w:p w:rsidR="00A748C6" w:rsidRDefault="00A748C6" w:rsidP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noProof/>
          <w:lang w:val="en-US"/>
        </w:rPr>
        <w:drawing>
          <wp:inline distT="0" distB="0" distL="0" distR="0" wp14:anchorId="43971748" wp14:editId="5BDEF943">
            <wp:extent cx="5676900" cy="3419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8045" t="25927" r="40385" b="22507"/>
                    <a:stretch/>
                  </pic:blipFill>
                  <pic:spPr bwMode="auto">
                    <a:xfrm>
                      <a:off x="0" y="0"/>
                      <a:ext cx="5676900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heading=h.o8t71pod8014" w:colFirst="0" w:colLast="0"/>
      <w:bookmarkEnd w:id="0"/>
    </w:p>
    <w:p w:rsidR="00A748C6" w:rsidRDefault="00A748C6" w:rsidP="00A748C6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Physical and Data Link layers are functioning correctly. </w:t>
      </w:r>
    </w:p>
    <w:p w:rsidR="00A748C6" w:rsidRDefault="00A748C6" w:rsidP="00A748C6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The</w:t>
      </w:r>
      <w:proofErr w:type="gramEnd"/>
      <w:r>
        <w:t xml:space="preserve"> problem begins at the </w:t>
      </w:r>
      <w:r>
        <w:rPr>
          <w:rStyle w:val="Strong"/>
        </w:rPr>
        <w:t>Network Layer</w:t>
      </w:r>
      <w:r>
        <w:t xml:space="preserve"> (routing/IP issue). </w:t>
      </w:r>
    </w:p>
    <w:p w:rsidR="00A748C6" w:rsidRDefault="00A748C6" w:rsidP="00A748C6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Since</w:t>
      </w:r>
      <w:proofErr w:type="gramEnd"/>
      <w:r>
        <w:t xml:space="preserve"> higher layers depend on lower layers, Transport and Application also fail. </w:t>
      </w:r>
    </w:p>
    <w:p w:rsidR="00EC2E4A" w:rsidRPr="00A748C6" w:rsidRDefault="00A748C6" w:rsidP="00A748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color w:val="000000"/>
        </w:rPr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The</w:t>
      </w:r>
      <w:proofErr w:type="gramEnd"/>
      <w:r>
        <w:t xml:space="preserve"> concept map helps identify that troubleshooting should begin at the </w:t>
      </w:r>
      <w:r>
        <w:rPr>
          <w:rStyle w:val="Strong"/>
        </w:rPr>
        <w:t>Network Layer</w:t>
      </w:r>
      <w:r>
        <w:t>.</w:t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b/>
          <w:bCs/>
          <w:color w:val="000000"/>
        </w:rPr>
        <w:tab/>
      </w:r>
      <w:r w:rsidR="00E05F01" w:rsidRPr="00E732E8">
        <w:rPr>
          <w:rFonts w:eastAsia="Arial"/>
          <w:color w:val="000000"/>
        </w:rPr>
        <w:t xml:space="preserve">                                               </w:t>
      </w:r>
    </w:p>
    <w:p w:rsidR="00EC2E4A" w:rsidRDefault="00EC2E4A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E732E8" w:rsidRDefault="00E732E8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A748C6" w:rsidRDefault="00A748C6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E732E8" w:rsidRPr="00E732E8" w:rsidRDefault="00E732E8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:rsidR="00EC2E4A" w:rsidRPr="00E732E8" w:rsidRDefault="00EC2E4A" w:rsidP="00A748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  <w:bookmarkStart w:id="1" w:name="_GoBack"/>
      <w:bookmarkEnd w:id="1"/>
    </w:p>
    <w:p w:rsidR="00EC2E4A" w:rsidRPr="00E732E8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:rsidR="00EC2E4A" w:rsidRPr="00E732E8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:rsidR="00EC2E4A" w:rsidRPr="00E732E8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:rsidR="00EC2E4A" w:rsidRPr="00E732E8" w:rsidRDefault="00EC2E4A">
      <w:pPr>
        <w:jc w:val="center"/>
        <w:rPr>
          <w:b/>
          <w:bCs/>
          <w:sz w:val="34"/>
          <w:szCs w:val="34"/>
        </w:rPr>
      </w:pPr>
    </w:p>
    <w:p w:rsidR="00EC2E4A" w:rsidRPr="00E732E8" w:rsidRDefault="00EC2E4A">
      <w:pPr>
        <w:jc w:val="center"/>
        <w:rPr>
          <w:b/>
          <w:bCs/>
          <w:sz w:val="34"/>
          <w:szCs w:val="34"/>
        </w:rPr>
      </w:pPr>
    </w:p>
    <w:p w:rsidR="00EC2E4A" w:rsidRPr="00E732E8" w:rsidRDefault="00EC2E4A">
      <w:pPr>
        <w:jc w:val="center"/>
        <w:rPr>
          <w:b/>
          <w:bCs/>
          <w:sz w:val="34"/>
          <w:szCs w:val="34"/>
        </w:rPr>
      </w:pPr>
    </w:p>
    <w:p w:rsidR="00EC2E4A" w:rsidRPr="00E732E8" w:rsidRDefault="00EC2E4A">
      <w:pPr>
        <w:jc w:val="center"/>
        <w:rPr>
          <w:b/>
          <w:bCs/>
          <w:sz w:val="34"/>
          <w:szCs w:val="34"/>
        </w:rPr>
      </w:pPr>
    </w:p>
    <w:p w:rsidR="00EC2E4A" w:rsidRPr="00E732E8" w:rsidRDefault="00EC2E4A">
      <w:pPr>
        <w:jc w:val="center"/>
        <w:rPr>
          <w:b/>
          <w:bCs/>
          <w:sz w:val="34"/>
          <w:szCs w:val="34"/>
        </w:rPr>
      </w:pPr>
    </w:p>
    <w:sectPr w:rsidR="00EC2E4A" w:rsidRPr="00E732E8" w:rsidSect="004D0E82">
      <w:pgSz w:w="12240" w:h="20160" w:code="5"/>
      <w:pgMar w:top="1440" w:right="1397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4A0B5EE-15CE-4363-86DB-BBD9C4273E5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2" w:subsetted="1" w:fontKey="{C3884F94-7FE8-4A73-8200-A587F96EFC1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712099F-D6C2-46D4-A6DA-50FF7141AE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E6455E-C510-4F3A-82BD-2431407D9A1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C05A1"/>
    <w:multiLevelType w:val="hybridMultilevel"/>
    <w:tmpl w:val="2AA20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8B24FC"/>
    <w:multiLevelType w:val="multilevel"/>
    <w:tmpl w:val="3F4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AA3DB4"/>
    <w:multiLevelType w:val="multilevel"/>
    <w:tmpl w:val="C50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E4A"/>
    <w:rsid w:val="004D0E82"/>
    <w:rsid w:val="00531C32"/>
    <w:rsid w:val="00A748C6"/>
    <w:rsid w:val="00E05F01"/>
    <w:rsid w:val="00E732E8"/>
    <w:rsid w:val="00EC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32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2E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732E8"/>
    <w:rPr>
      <w:b/>
      <w:bCs/>
    </w:rPr>
  </w:style>
  <w:style w:type="paragraph" w:styleId="ListParagraph">
    <w:name w:val="List Paragraph"/>
    <w:basedOn w:val="Normal"/>
    <w:uiPriority w:val="34"/>
    <w:qFormat/>
    <w:rsid w:val="00E732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32E8"/>
    <w:pPr>
      <w:spacing w:before="100" w:beforeAutospacing="1" w:after="100" w:afterAutospacing="1"/>
    </w:pPr>
    <w:rPr>
      <w:lang w:val="en-US"/>
    </w:rPr>
  </w:style>
  <w:style w:type="paragraph" w:customStyle="1" w:styleId="pdq2pgselectionanchorcontainer">
    <w:name w:val="pdq2pg_selectionanchorcontainer"/>
    <w:basedOn w:val="Normal"/>
    <w:rsid w:val="00A748C6"/>
    <w:pPr>
      <w:spacing w:before="100" w:beforeAutospacing="1" w:after="100" w:afterAutospacing="1"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32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2E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732E8"/>
    <w:rPr>
      <w:b/>
      <w:bCs/>
    </w:rPr>
  </w:style>
  <w:style w:type="paragraph" w:styleId="ListParagraph">
    <w:name w:val="List Paragraph"/>
    <w:basedOn w:val="Normal"/>
    <w:uiPriority w:val="34"/>
    <w:qFormat/>
    <w:rsid w:val="00E732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32E8"/>
    <w:pPr>
      <w:spacing w:before="100" w:beforeAutospacing="1" w:after="100" w:afterAutospacing="1"/>
    </w:pPr>
    <w:rPr>
      <w:lang w:val="en-US"/>
    </w:rPr>
  </w:style>
  <w:style w:type="paragraph" w:customStyle="1" w:styleId="pdq2pgselectionanchorcontainer">
    <w:name w:val="pdq2pg_selectionanchorcontainer"/>
    <w:basedOn w:val="Normal"/>
    <w:rsid w:val="00A748C6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Joshika Saravanan</dc:creator>
  <cp:lastModifiedBy>HP</cp:lastModifiedBy>
  <cp:revision>2</cp:revision>
  <dcterms:created xsi:type="dcterms:W3CDTF">2026-07-23T15:09:00Z</dcterms:created>
  <dcterms:modified xsi:type="dcterms:W3CDTF">2026-07-23T15:09:00Z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