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CB7A8" w14:textId="77777777" w:rsidR="008B256A" w:rsidRDefault="008B256A" w:rsidP="00F0060D">
      <w:pPr>
        <w:rPr>
          <w:rFonts w:ascii="Arial" w:hAnsi="Arial" w:cs="Arial"/>
        </w:rPr>
      </w:pPr>
    </w:p>
    <w:p w14:paraId="2FFB95E6" w14:textId="571823EA" w:rsidR="005E4A58" w:rsidRPr="005E4A58" w:rsidRDefault="005E4A58" w:rsidP="005E4A58">
      <w:pPr>
        <w:pStyle w:val="Title"/>
        <w:rPr>
          <w:sz w:val="72"/>
          <w:szCs w:val="72"/>
        </w:rPr>
      </w:pPr>
      <w:r w:rsidRPr="005E4A58">
        <w:rPr>
          <w:sz w:val="72"/>
          <w:szCs w:val="72"/>
          <w:lang w:val="en-IE"/>
        </w:rPr>
        <w:t xml:space="preserve">API Test Automation Technical Document </w:t>
      </w:r>
      <w:r w:rsidRPr="005E4A58">
        <w:rPr>
          <w:sz w:val="72"/>
          <w:szCs w:val="72"/>
        </w:rPr>
        <w:t xml:space="preserve"> </w:t>
      </w:r>
    </w:p>
    <w:p w14:paraId="61B25D90" w14:textId="0E4E2D30" w:rsidR="005E4A58" w:rsidRPr="005E4A58" w:rsidRDefault="005E4A58" w:rsidP="005E4A58">
      <w:pPr>
        <w:pStyle w:val="Subtitle"/>
        <w:rPr>
          <w:sz w:val="36"/>
          <w:szCs w:val="36"/>
        </w:rPr>
      </w:pPr>
      <w:r w:rsidRPr="005E4A58">
        <w:rPr>
          <w:sz w:val="36"/>
          <w:szCs w:val="36"/>
        </w:rPr>
        <w:t>Company Name: HMH</w:t>
      </w:r>
    </w:p>
    <w:p w14:paraId="12BC4252" w14:textId="4EE91A3A" w:rsidR="005E4A58" w:rsidRDefault="005E4A58" w:rsidP="005E4A58">
      <w:pPr>
        <w:pStyle w:val="Subtitle"/>
        <w:ind w:left="2880" w:firstLine="97"/>
        <w:jc w:val="left"/>
        <w:rPr>
          <w:sz w:val="36"/>
          <w:szCs w:val="36"/>
        </w:rPr>
      </w:pPr>
      <w:r w:rsidRPr="005E4A58">
        <w:rPr>
          <w:sz w:val="36"/>
          <w:szCs w:val="36"/>
        </w:rPr>
        <w:t>Author: Suganya</w:t>
      </w:r>
    </w:p>
    <w:p w14:paraId="5A10920E" w14:textId="25893858" w:rsidR="005E4A58" w:rsidRPr="005E4A58" w:rsidRDefault="005E4A58" w:rsidP="005E4A58">
      <w:pPr>
        <w:pStyle w:val="Subtitle"/>
        <w:ind w:left="2880" w:firstLine="97"/>
        <w:jc w:val="left"/>
      </w:pPr>
      <w:r w:rsidRPr="005E4A58">
        <w:rPr>
          <w:sz w:val="36"/>
          <w:szCs w:val="36"/>
        </w:rPr>
        <w:t>Date:09-02-2024</w:t>
      </w:r>
    </w:p>
    <w:p w14:paraId="18684735" w14:textId="7DB2C97F" w:rsidR="005E4A58" w:rsidRDefault="005E4A58" w:rsidP="005E4A58">
      <w:pPr>
        <w:pStyle w:val="Subtitle"/>
      </w:pPr>
    </w:p>
    <w:p w14:paraId="73807592" w14:textId="77777777" w:rsidR="005E4A58" w:rsidRDefault="005E4A58" w:rsidP="005E4A58"/>
    <w:p w14:paraId="222B6085" w14:textId="77777777" w:rsidR="005E4A58" w:rsidRDefault="005E4A58" w:rsidP="005E4A58"/>
    <w:p w14:paraId="7522992B" w14:textId="77777777" w:rsidR="005E4A58" w:rsidRDefault="005E4A58" w:rsidP="005E4A58"/>
    <w:p w14:paraId="4B5AF211" w14:textId="77777777" w:rsidR="005E4A58" w:rsidRDefault="005E4A58" w:rsidP="005E4A58"/>
    <w:p w14:paraId="7B05624B" w14:textId="77777777" w:rsidR="005E4A58" w:rsidRDefault="005E4A58" w:rsidP="005E4A58"/>
    <w:p w14:paraId="1898DB92" w14:textId="77777777" w:rsidR="005E4A58" w:rsidRDefault="005E4A58" w:rsidP="005E4A58"/>
    <w:p w14:paraId="3B2C417D" w14:textId="77777777" w:rsidR="005E4A58" w:rsidRDefault="005E4A58" w:rsidP="005E4A58"/>
    <w:p w14:paraId="2BD91CE5" w14:textId="77777777" w:rsidR="005E4A58" w:rsidRDefault="005E4A58" w:rsidP="005E4A58"/>
    <w:p w14:paraId="433657C8" w14:textId="77777777" w:rsidR="005E4A58" w:rsidRDefault="005E4A58" w:rsidP="005E4A58"/>
    <w:p w14:paraId="16D25E4A" w14:textId="77777777" w:rsidR="005E4A58" w:rsidRDefault="005E4A58" w:rsidP="005E4A58"/>
    <w:p w14:paraId="1F77ED10" w14:textId="77777777" w:rsidR="005E4A58" w:rsidRDefault="005E4A58" w:rsidP="005E4A58"/>
    <w:p w14:paraId="36541333" w14:textId="77777777" w:rsidR="005E4A58" w:rsidRDefault="005E4A58" w:rsidP="005E4A58"/>
    <w:p w14:paraId="527155C8" w14:textId="77777777" w:rsidR="005E4A58" w:rsidRDefault="005E4A58" w:rsidP="005E4A58"/>
    <w:p w14:paraId="799C6B6B" w14:textId="75265986" w:rsidR="008B256A" w:rsidRPr="005E4A58" w:rsidRDefault="008B256A" w:rsidP="005E4A58">
      <w:pPr>
        <w:pStyle w:val="SectionTitle"/>
        <w:jc w:val="left"/>
      </w:pPr>
    </w:p>
    <w:p w14:paraId="226E59AB" w14:textId="4C587C11" w:rsidR="00F0060D" w:rsidRPr="00EE5214" w:rsidRDefault="00F0060D" w:rsidP="000D61DD">
      <w:pPr>
        <w:jc w:val="both"/>
        <w:rPr>
          <w:rFonts w:cstheme="minorHAnsi"/>
        </w:rPr>
      </w:pPr>
      <w:r w:rsidRPr="00EE5214">
        <w:rPr>
          <w:rFonts w:cstheme="minorHAnsi"/>
        </w:rPr>
        <w:lastRenderedPageBreak/>
        <w:t xml:space="preserve">For this Technical assessment, I have developed a project to validate the main functionality of the </w:t>
      </w:r>
      <w:r w:rsidRPr="00EE5214">
        <w:rPr>
          <w:rFonts w:cstheme="minorHAnsi"/>
          <w:b/>
          <w:bCs/>
        </w:rPr>
        <w:t>FAV QUOTE</w:t>
      </w:r>
      <w:r w:rsidRPr="00EE5214">
        <w:rPr>
          <w:rFonts w:cstheme="minorHAnsi"/>
        </w:rPr>
        <w:t xml:space="preserve"> and </w:t>
      </w:r>
      <w:r w:rsidRPr="00EE5214">
        <w:rPr>
          <w:rFonts w:cstheme="minorHAnsi"/>
          <w:b/>
          <w:bCs/>
        </w:rPr>
        <w:t>LIST QUOTES</w:t>
      </w:r>
      <w:r w:rsidRPr="00EE5214">
        <w:rPr>
          <w:rFonts w:cstheme="minorHAnsi"/>
        </w:rPr>
        <w:t xml:space="preserve"> endpoints provided by the </w:t>
      </w:r>
      <w:r w:rsidRPr="00EE5214">
        <w:rPr>
          <w:rFonts w:cstheme="minorHAnsi"/>
          <w:b/>
          <w:bCs/>
        </w:rPr>
        <w:t>Favqs API</w:t>
      </w:r>
      <w:r w:rsidRPr="00EE5214">
        <w:rPr>
          <w:rFonts w:cstheme="minorHAnsi"/>
        </w:rPr>
        <w:t xml:space="preserve">. The tests are implemented using </w:t>
      </w:r>
      <w:r w:rsidRPr="00EE5214">
        <w:rPr>
          <w:rFonts w:cstheme="minorHAnsi"/>
          <w:b/>
          <w:bCs/>
        </w:rPr>
        <w:t>Java and TestNG</w:t>
      </w:r>
      <w:r w:rsidRPr="00EE5214">
        <w:rPr>
          <w:rFonts w:cstheme="minorHAnsi"/>
        </w:rPr>
        <w:t xml:space="preserve">, leveraging the </w:t>
      </w:r>
      <w:r w:rsidRPr="00EE5214">
        <w:rPr>
          <w:rFonts w:cstheme="minorHAnsi"/>
          <w:b/>
          <w:bCs/>
        </w:rPr>
        <w:t>Rest Assured</w:t>
      </w:r>
      <w:r w:rsidRPr="00EE5214">
        <w:rPr>
          <w:rFonts w:cstheme="minorHAnsi"/>
        </w:rPr>
        <w:t xml:space="preserve"> library for REST API testing. Each test case is thoroughly documented to ensure easy understanding.</w:t>
      </w:r>
    </w:p>
    <w:p w14:paraId="7E72A931" w14:textId="77777777" w:rsidR="00F0060D" w:rsidRPr="00EE5214" w:rsidRDefault="00F0060D" w:rsidP="000D61DD">
      <w:pPr>
        <w:jc w:val="both"/>
        <w:rPr>
          <w:rFonts w:cstheme="minorHAnsi"/>
        </w:rPr>
      </w:pPr>
      <w:r w:rsidRPr="00EE5214">
        <w:rPr>
          <w:rFonts w:cstheme="minorHAnsi"/>
        </w:rPr>
        <w:t xml:space="preserve">I have created a </w:t>
      </w:r>
      <w:r w:rsidRPr="00EE5214">
        <w:rPr>
          <w:rFonts w:cstheme="minorHAnsi"/>
          <w:b/>
          <w:bCs/>
        </w:rPr>
        <w:t>maven project</w:t>
      </w:r>
      <w:r w:rsidRPr="00EE5214">
        <w:rPr>
          <w:rFonts w:cstheme="minorHAnsi"/>
        </w:rPr>
        <w:t xml:space="preserve"> and added the essential dependencies in the pom.xml for this project.</w:t>
      </w:r>
    </w:p>
    <w:p w14:paraId="0FD1C639" w14:textId="77777777" w:rsidR="00F0060D" w:rsidRPr="00F0060D" w:rsidRDefault="00F0060D" w:rsidP="00F0060D">
      <w:pPr>
        <w:rPr>
          <w:rFonts w:ascii="Arial" w:hAnsi="Arial" w:cs="Arial"/>
        </w:rPr>
      </w:pPr>
    </w:p>
    <w:p w14:paraId="7DAE3146" w14:textId="77777777" w:rsidR="00F0060D" w:rsidRPr="00651612" w:rsidRDefault="00F0060D" w:rsidP="00F0060D">
      <w:pPr>
        <w:rPr>
          <w:rFonts w:ascii="Arial" w:hAnsi="Arial" w:cs="Arial"/>
          <w:b/>
          <w:bCs/>
        </w:rPr>
      </w:pPr>
      <w:r w:rsidRPr="00651612">
        <w:rPr>
          <w:rFonts w:ascii="Arial" w:hAnsi="Arial" w:cs="Arial"/>
          <w:b/>
          <w:bCs/>
        </w:rPr>
        <w:t>Pom.xml</w:t>
      </w:r>
    </w:p>
    <w:p w14:paraId="1EA54FF4" w14:textId="560AE587" w:rsidR="00F0060D" w:rsidRPr="00EE5214" w:rsidRDefault="00F0060D" w:rsidP="00F0060D">
      <w:pPr>
        <w:rPr>
          <w:rFonts w:cstheme="minorHAnsi"/>
        </w:rPr>
      </w:pPr>
      <w:r w:rsidRPr="00EE5214">
        <w:rPr>
          <w:rFonts w:cstheme="minorHAnsi"/>
        </w:rPr>
        <w:t xml:space="preserve">The dependencies section in the Maven POM file specifies the external libraries required by the project. </w:t>
      </w:r>
      <w:r w:rsidR="00075E5F" w:rsidRPr="00EE5214">
        <w:rPr>
          <w:rFonts w:cstheme="minorHAnsi"/>
        </w:rPr>
        <w:t>Here is</w:t>
      </w:r>
      <w:r w:rsidRPr="00EE5214">
        <w:rPr>
          <w:rFonts w:cstheme="minorHAnsi"/>
        </w:rPr>
        <w:t xml:space="preserve"> why each dependency is included</w:t>
      </w:r>
      <w:r w:rsidR="0054598D" w:rsidRPr="00EE5214">
        <w:rPr>
          <w:rFonts w:cstheme="minorHAnsi"/>
        </w:rPr>
        <w:t>.</w:t>
      </w:r>
    </w:p>
    <w:p w14:paraId="46F9117E" w14:textId="53663D2E" w:rsidR="00F0060D" w:rsidRPr="00EE5214" w:rsidRDefault="00F0060D" w:rsidP="00F0060D">
      <w:pPr>
        <w:pStyle w:val="ListParagraph"/>
        <w:numPr>
          <w:ilvl w:val="0"/>
          <w:numId w:val="5"/>
        </w:numPr>
        <w:rPr>
          <w:rFonts w:cstheme="minorHAnsi"/>
        </w:rPr>
      </w:pPr>
      <w:r w:rsidRPr="00EE5214">
        <w:rPr>
          <w:rFonts w:cstheme="minorHAnsi"/>
        </w:rPr>
        <w:t xml:space="preserve">Used </w:t>
      </w:r>
      <w:r w:rsidRPr="00EE5214">
        <w:rPr>
          <w:rFonts w:cstheme="minorHAnsi"/>
          <w:b/>
          <w:bCs/>
        </w:rPr>
        <w:t xml:space="preserve">RestAssured </w:t>
      </w:r>
      <w:r w:rsidRPr="00EE5214">
        <w:rPr>
          <w:rFonts w:cstheme="minorHAnsi"/>
        </w:rPr>
        <w:t>library, which is a Java DSL for testing RESTful APIs which allows testing of HTTP requests and responses.</w:t>
      </w:r>
    </w:p>
    <w:p w14:paraId="73F352F0" w14:textId="1D910F9E" w:rsidR="00F0060D" w:rsidRPr="00EE5214" w:rsidRDefault="00F0060D" w:rsidP="00F0060D">
      <w:pPr>
        <w:pStyle w:val="ListParagraph"/>
        <w:numPr>
          <w:ilvl w:val="0"/>
          <w:numId w:val="5"/>
        </w:numPr>
        <w:rPr>
          <w:rFonts w:cstheme="minorHAnsi"/>
        </w:rPr>
      </w:pPr>
      <w:r w:rsidRPr="00EE5214">
        <w:rPr>
          <w:rFonts w:cstheme="minorHAnsi"/>
        </w:rPr>
        <w:t xml:space="preserve">Used </w:t>
      </w:r>
      <w:r w:rsidRPr="00EE5214">
        <w:rPr>
          <w:rFonts w:cstheme="minorHAnsi"/>
          <w:b/>
          <w:bCs/>
        </w:rPr>
        <w:t>TestNG</w:t>
      </w:r>
      <w:r w:rsidRPr="00EE5214">
        <w:rPr>
          <w:rFonts w:cstheme="minorHAnsi"/>
        </w:rPr>
        <w:t xml:space="preserve"> for Parameterizing tests and for structured execution of tests</w:t>
      </w:r>
      <w:r w:rsidR="0054598D" w:rsidRPr="00EE5214">
        <w:rPr>
          <w:rFonts w:cstheme="minorHAnsi"/>
        </w:rPr>
        <w:t xml:space="preserve"> using annotations and assertions.</w:t>
      </w:r>
    </w:p>
    <w:p w14:paraId="132C79CD" w14:textId="6F0E4AD2" w:rsidR="00F0060D" w:rsidRPr="00EE5214" w:rsidRDefault="00F0060D" w:rsidP="0054598D">
      <w:pPr>
        <w:pStyle w:val="ListParagraph"/>
        <w:numPr>
          <w:ilvl w:val="0"/>
          <w:numId w:val="5"/>
        </w:numPr>
        <w:rPr>
          <w:rFonts w:cstheme="minorHAnsi"/>
        </w:rPr>
      </w:pPr>
      <w:r w:rsidRPr="00EE5214">
        <w:rPr>
          <w:rFonts w:cstheme="minorHAnsi"/>
        </w:rPr>
        <w:t xml:space="preserve">Used </w:t>
      </w:r>
      <w:r w:rsidRPr="00EE5214">
        <w:rPr>
          <w:rFonts w:cstheme="minorHAnsi"/>
          <w:b/>
          <w:bCs/>
        </w:rPr>
        <w:t>Hamcrest</w:t>
      </w:r>
      <w:r w:rsidRPr="00EE5214">
        <w:rPr>
          <w:rFonts w:cstheme="minorHAnsi"/>
        </w:rPr>
        <w:t xml:space="preserve"> </w:t>
      </w:r>
      <w:r w:rsidR="004D2E72" w:rsidRPr="00EE5214">
        <w:rPr>
          <w:rFonts w:cstheme="minorHAnsi"/>
        </w:rPr>
        <w:t>as it provides a set of matchers that is used to create assertions in the tests</w:t>
      </w:r>
      <w:r w:rsidRPr="00EE5214">
        <w:rPr>
          <w:rFonts w:cstheme="minorHAnsi"/>
        </w:rPr>
        <w:t>.</w:t>
      </w:r>
    </w:p>
    <w:p w14:paraId="5DBC824D" w14:textId="3CEBA4E6" w:rsidR="00F0060D" w:rsidRPr="00EE5214" w:rsidRDefault="00F0060D" w:rsidP="00E34836">
      <w:pPr>
        <w:pStyle w:val="ListParagraph"/>
        <w:numPr>
          <w:ilvl w:val="0"/>
          <w:numId w:val="5"/>
        </w:numPr>
        <w:rPr>
          <w:rFonts w:cstheme="minorHAnsi"/>
        </w:rPr>
      </w:pPr>
      <w:r w:rsidRPr="00EE5214">
        <w:rPr>
          <w:rFonts w:cstheme="minorHAnsi"/>
        </w:rPr>
        <w:t xml:space="preserve">Below is the </w:t>
      </w:r>
      <w:r w:rsidR="0054598D" w:rsidRPr="00EE5214">
        <w:rPr>
          <w:rFonts w:cstheme="minorHAnsi"/>
        </w:rPr>
        <w:t>Navigation</w:t>
      </w:r>
      <w:r w:rsidRPr="00EE5214">
        <w:rPr>
          <w:rFonts w:cstheme="minorHAnsi"/>
        </w:rPr>
        <w:t xml:space="preserve"> path of my project.</w:t>
      </w:r>
    </w:p>
    <w:p w14:paraId="23DFB45E" w14:textId="77777777" w:rsidR="00F0060D" w:rsidRDefault="00F0060D" w:rsidP="00F0060D">
      <w:pPr>
        <w:pStyle w:val="ListParagraph"/>
        <w:rPr>
          <w:rFonts w:ascii="Arial" w:hAnsi="Arial" w:cs="Arial"/>
        </w:rPr>
      </w:pPr>
    </w:p>
    <w:p w14:paraId="18439ADA" w14:textId="2A1B4048" w:rsidR="00002C10" w:rsidRDefault="00002C10" w:rsidP="00F0060D">
      <w:pPr>
        <w:pStyle w:val="ListParagraph"/>
        <w:rPr>
          <w:rFonts w:ascii="Arial" w:hAnsi="Arial" w:cs="Arial"/>
        </w:rPr>
      </w:pPr>
      <w:r>
        <w:rPr>
          <w:rFonts w:ascii="Arial" w:hAnsi="Arial" w:cs="Arial"/>
        </w:rPr>
        <w:t>HMH (Maven Project)</w:t>
      </w:r>
    </w:p>
    <w:p w14:paraId="439BEF9B" w14:textId="77777777" w:rsidR="00002C10" w:rsidRPr="00F0060D" w:rsidRDefault="00002C10" w:rsidP="00002C10">
      <w:pPr>
        <w:rPr>
          <w:rFonts w:ascii="Arial" w:hAnsi="Arial" w:cs="Arial"/>
        </w:rPr>
      </w:pPr>
      <w:r w:rsidRPr="00F0060D">
        <w:rPr>
          <w:rFonts w:ascii="Arial" w:hAnsi="Arial" w:cs="Arial"/>
        </w:rPr>
        <w:t xml:space="preserve">                 |-&gt; src/test/java</w:t>
      </w:r>
    </w:p>
    <w:p w14:paraId="58173F4E" w14:textId="621A313B" w:rsidR="00F0060D" w:rsidRPr="00F0060D" w:rsidRDefault="00002C10" w:rsidP="00002C10">
      <w:pPr>
        <w:ind w:left="720" w:firstLine="720"/>
        <w:rPr>
          <w:rFonts w:ascii="Arial" w:hAnsi="Arial" w:cs="Arial"/>
        </w:rPr>
      </w:pPr>
      <w:r>
        <w:rPr>
          <w:rFonts w:ascii="Arial" w:hAnsi="Arial" w:cs="Arial"/>
        </w:rPr>
        <w:t>|-&gt;</w:t>
      </w:r>
      <w:r w:rsidR="00F0060D" w:rsidRPr="00F0060D">
        <w:rPr>
          <w:rFonts w:ascii="Arial" w:hAnsi="Arial" w:cs="Arial"/>
        </w:rPr>
        <w:t xml:space="preserve"> hmh_Favqs </w:t>
      </w:r>
    </w:p>
    <w:p w14:paraId="70001DB1" w14:textId="6269E1C4" w:rsidR="00F0060D" w:rsidRPr="00F0060D" w:rsidRDefault="00F0060D" w:rsidP="00F0060D">
      <w:pPr>
        <w:ind w:left="720" w:firstLine="720"/>
        <w:rPr>
          <w:rFonts w:ascii="Arial" w:hAnsi="Arial" w:cs="Arial"/>
        </w:rPr>
      </w:pPr>
      <w:r w:rsidRPr="00F0060D">
        <w:rPr>
          <w:rFonts w:ascii="Arial" w:hAnsi="Arial" w:cs="Arial"/>
        </w:rPr>
        <w:t xml:space="preserve"> </w:t>
      </w:r>
      <w:r w:rsidR="00002C10">
        <w:rPr>
          <w:rFonts w:ascii="Arial" w:hAnsi="Arial" w:cs="Arial"/>
        </w:rPr>
        <w:t xml:space="preserve">  </w:t>
      </w:r>
      <w:r w:rsidRPr="00F0060D">
        <w:rPr>
          <w:rFonts w:ascii="Arial" w:hAnsi="Arial" w:cs="Arial"/>
        </w:rPr>
        <w:t xml:space="preserve"> -&gt;   BaseClass.java</w:t>
      </w:r>
    </w:p>
    <w:p w14:paraId="4F800F94" w14:textId="0D47D39A" w:rsidR="00F0060D" w:rsidRPr="00F0060D" w:rsidRDefault="00F0060D" w:rsidP="00F0060D">
      <w:pPr>
        <w:rPr>
          <w:rFonts w:ascii="Arial" w:hAnsi="Arial" w:cs="Arial"/>
        </w:rPr>
      </w:pPr>
      <w:r w:rsidRPr="00F0060D">
        <w:rPr>
          <w:rFonts w:ascii="Arial" w:hAnsi="Arial" w:cs="Arial"/>
        </w:rPr>
        <w:t xml:space="preserve">               </w:t>
      </w:r>
      <w:r w:rsidRPr="00F0060D">
        <w:rPr>
          <w:rFonts w:ascii="Arial" w:hAnsi="Arial" w:cs="Arial"/>
        </w:rPr>
        <w:tab/>
        <w:t xml:space="preserve">  </w:t>
      </w:r>
      <w:r w:rsidR="00002C10">
        <w:rPr>
          <w:rFonts w:ascii="Arial" w:hAnsi="Arial" w:cs="Arial"/>
        </w:rPr>
        <w:t xml:space="preserve">  </w:t>
      </w:r>
      <w:r w:rsidRPr="00F0060D">
        <w:rPr>
          <w:rFonts w:ascii="Arial" w:hAnsi="Arial" w:cs="Arial"/>
        </w:rPr>
        <w:t>-&gt;   TC01_QuoteOfTheDay.java</w:t>
      </w:r>
    </w:p>
    <w:p w14:paraId="7EE27967" w14:textId="295EA510" w:rsidR="00F0060D" w:rsidRPr="00F0060D" w:rsidRDefault="00F0060D" w:rsidP="00F0060D">
      <w:pPr>
        <w:rPr>
          <w:rFonts w:ascii="Arial" w:hAnsi="Arial" w:cs="Arial"/>
        </w:rPr>
      </w:pPr>
      <w:r w:rsidRPr="00F0060D">
        <w:rPr>
          <w:rFonts w:ascii="Arial" w:hAnsi="Arial" w:cs="Arial"/>
        </w:rPr>
        <w:t xml:space="preserve">              </w:t>
      </w:r>
      <w:r w:rsidRPr="00F0060D">
        <w:rPr>
          <w:rFonts w:ascii="Arial" w:hAnsi="Arial" w:cs="Arial"/>
        </w:rPr>
        <w:tab/>
        <w:t xml:space="preserve">  </w:t>
      </w:r>
      <w:r w:rsidR="00002C10">
        <w:rPr>
          <w:rFonts w:ascii="Arial" w:hAnsi="Arial" w:cs="Arial"/>
        </w:rPr>
        <w:t xml:space="preserve">  </w:t>
      </w:r>
      <w:r w:rsidRPr="00F0060D">
        <w:rPr>
          <w:rFonts w:ascii="Arial" w:hAnsi="Arial" w:cs="Arial"/>
        </w:rPr>
        <w:t>-&gt;   TC02_FavQuote.java</w:t>
      </w:r>
    </w:p>
    <w:p w14:paraId="5158600D" w14:textId="245BFFB1" w:rsidR="00F0060D" w:rsidRPr="00F0060D" w:rsidRDefault="00F0060D" w:rsidP="00F0060D">
      <w:pPr>
        <w:rPr>
          <w:rFonts w:ascii="Arial" w:hAnsi="Arial" w:cs="Arial"/>
        </w:rPr>
      </w:pPr>
      <w:r w:rsidRPr="00F0060D">
        <w:rPr>
          <w:rFonts w:ascii="Arial" w:hAnsi="Arial" w:cs="Arial"/>
        </w:rPr>
        <w:t xml:space="preserve">              </w:t>
      </w:r>
      <w:r w:rsidRPr="00F0060D">
        <w:rPr>
          <w:rFonts w:ascii="Arial" w:hAnsi="Arial" w:cs="Arial"/>
        </w:rPr>
        <w:tab/>
        <w:t xml:space="preserve">  </w:t>
      </w:r>
      <w:r w:rsidR="00002C10">
        <w:rPr>
          <w:rFonts w:ascii="Arial" w:hAnsi="Arial" w:cs="Arial"/>
        </w:rPr>
        <w:t xml:space="preserve">  </w:t>
      </w:r>
      <w:r w:rsidRPr="00F0060D">
        <w:rPr>
          <w:rFonts w:ascii="Arial" w:hAnsi="Arial" w:cs="Arial"/>
        </w:rPr>
        <w:t>-&gt;   TC03_FavQuote_InvalidData.java</w:t>
      </w:r>
    </w:p>
    <w:p w14:paraId="4669A179" w14:textId="08EA9015" w:rsidR="00F0060D" w:rsidRPr="00F0060D" w:rsidRDefault="00F0060D" w:rsidP="00F0060D">
      <w:pPr>
        <w:rPr>
          <w:rFonts w:ascii="Arial" w:hAnsi="Arial" w:cs="Arial"/>
        </w:rPr>
      </w:pPr>
      <w:r w:rsidRPr="00F0060D">
        <w:rPr>
          <w:rFonts w:ascii="Arial" w:hAnsi="Arial" w:cs="Arial"/>
        </w:rPr>
        <w:t xml:space="preserve">            </w:t>
      </w:r>
      <w:r w:rsidRPr="00F0060D">
        <w:rPr>
          <w:rFonts w:ascii="Arial" w:hAnsi="Arial" w:cs="Arial"/>
        </w:rPr>
        <w:tab/>
        <w:t xml:space="preserve">  </w:t>
      </w:r>
      <w:r w:rsidR="00002C10">
        <w:rPr>
          <w:rFonts w:ascii="Arial" w:hAnsi="Arial" w:cs="Arial"/>
        </w:rPr>
        <w:t xml:space="preserve">  </w:t>
      </w:r>
      <w:r w:rsidRPr="00F0060D">
        <w:rPr>
          <w:rFonts w:ascii="Arial" w:hAnsi="Arial" w:cs="Arial"/>
        </w:rPr>
        <w:t>-&gt;   TC04_FavQuoteWithNoSessionId.java</w:t>
      </w:r>
    </w:p>
    <w:p w14:paraId="5D647520" w14:textId="6610C7A7" w:rsidR="00F0060D" w:rsidRPr="00F0060D" w:rsidRDefault="00F0060D" w:rsidP="00F0060D">
      <w:pPr>
        <w:rPr>
          <w:rFonts w:ascii="Arial" w:hAnsi="Arial" w:cs="Arial"/>
        </w:rPr>
      </w:pPr>
      <w:r w:rsidRPr="00F0060D">
        <w:rPr>
          <w:rFonts w:ascii="Arial" w:hAnsi="Arial" w:cs="Arial"/>
        </w:rPr>
        <w:t xml:space="preserve">               </w:t>
      </w:r>
      <w:r w:rsidRPr="00F0060D">
        <w:rPr>
          <w:rFonts w:ascii="Arial" w:hAnsi="Arial" w:cs="Arial"/>
        </w:rPr>
        <w:tab/>
        <w:t xml:space="preserve"> </w:t>
      </w:r>
      <w:r w:rsidR="00002C10">
        <w:rPr>
          <w:rFonts w:ascii="Arial" w:hAnsi="Arial" w:cs="Arial"/>
        </w:rPr>
        <w:t xml:space="preserve">  </w:t>
      </w:r>
      <w:r w:rsidRPr="00F0060D">
        <w:rPr>
          <w:rFonts w:ascii="Arial" w:hAnsi="Arial" w:cs="Arial"/>
        </w:rPr>
        <w:t xml:space="preserve"> -&gt;   TC05_UnFavQuote.java</w:t>
      </w:r>
    </w:p>
    <w:p w14:paraId="71EE221E" w14:textId="17DD9905" w:rsidR="00F0060D" w:rsidRPr="00F0060D" w:rsidRDefault="00F0060D" w:rsidP="00F0060D">
      <w:pPr>
        <w:rPr>
          <w:rFonts w:ascii="Arial" w:hAnsi="Arial" w:cs="Arial"/>
        </w:rPr>
      </w:pPr>
      <w:r w:rsidRPr="00F0060D">
        <w:rPr>
          <w:rFonts w:ascii="Arial" w:hAnsi="Arial" w:cs="Arial"/>
        </w:rPr>
        <w:t xml:space="preserve">               </w:t>
      </w:r>
      <w:r w:rsidRPr="00F0060D">
        <w:rPr>
          <w:rFonts w:ascii="Arial" w:hAnsi="Arial" w:cs="Arial"/>
        </w:rPr>
        <w:tab/>
        <w:t xml:space="preserve">  </w:t>
      </w:r>
      <w:r w:rsidR="00002C10">
        <w:rPr>
          <w:rFonts w:ascii="Arial" w:hAnsi="Arial" w:cs="Arial"/>
        </w:rPr>
        <w:t xml:space="preserve">  </w:t>
      </w:r>
      <w:r w:rsidRPr="00F0060D">
        <w:rPr>
          <w:rFonts w:ascii="Arial" w:hAnsi="Arial" w:cs="Arial"/>
        </w:rPr>
        <w:t>-&gt;   TC06_UnFavQuoteWithNoSessionId.java</w:t>
      </w:r>
    </w:p>
    <w:p w14:paraId="579FBC67" w14:textId="6DBF62BE" w:rsidR="00F0060D" w:rsidRPr="00F0060D" w:rsidRDefault="00F0060D" w:rsidP="00F0060D">
      <w:pPr>
        <w:rPr>
          <w:rFonts w:ascii="Arial" w:hAnsi="Arial" w:cs="Arial"/>
        </w:rPr>
      </w:pPr>
      <w:r w:rsidRPr="00F0060D">
        <w:rPr>
          <w:rFonts w:ascii="Arial" w:hAnsi="Arial" w:cs="Arial"/>
        </w:rPr>
        <w:t xml:space="preserve">              </w:t>
      </w:r>
      <w:r w:rsidRPr="00F0060D">
        <w:rPr>
          <w:rFonts w:ascii="Arial" w:hAnsi="Arial" w:cs="Arial"/>
        </w:rPr>
        <w:tab/>
        <w:t xml:space="preserve"> </w:t>
      </w:r>
      <w:r w:rsidR="00002C10">
        <w:rPr>
          <w:rFonts w:ascii="Arial" w:hAnsi="Arial" w:cs="Arial"/>
        </w:rPr>
        <w:t xml:space="preserve">  </w:t>
      </w:r>
      <w:r w:rsidRPr="00F0060D">
        <w:rPr>
          <w:rFonts w:ascii="Arial" w:hAnsi="Arial" w:cs="Arial"/>
        </w:rPr>
        <w:t xml:space="preserve"> -&gt;   TC07_ListAllQuotes.java</w:t>
      </w:r>
    </w:p>
    <w:p w14:paraId="260B9DA7" w14:textId="314DDCC6" w:rsidR="00F0060D" w:rsidRPr="00F0060D" w:rsidRDefault="00F0060D" w:rsidP="00F0060D">
      <w:pPr>
        <w:rPr>
          <w:rFonts w:ascii="Arial" w:hAnsi="Arial" w:cs="Arial"/>
        </w:rPr>
      </w:pPr>
      <w:r w:rsidRPr="00F0060D">
        <w:rPr>
          <w:rFonts w:ascii="Arial" w:hAnsi="Arial" w:cs="Arial"/>
        </w:rPr>
        <w:t xml:space="preserve">              </w:t>
      </w:r>
      <w:r w:rsidRPr="00F0060D">
        <w:rPr>
          <w:rFonts w:ascii="Arial" w:hAnsi="Arial" w:cs="Arial"/>
        </w:rPr>
        <w:tab/>
      </w:r>
      <w:r w:rsidR="00002C10">
        <w:rPr>
          <w:rFonts w:ascii="Arial" w:hAnsi="Arial" w:cs="Arial"/>
        </w:rPr>
        <w:t xml:space="preserve">  </w:t>
      </w:r>
      <w:r w:rsidRPr="00F0060D">
        <w:rPr>
          <w:rFonts w:ascii="Arial" w:hAnsi="Arial" w:cs="Arial"/>
        </w:rPr>
        <w:t xml:space="preserve">  -&gt;   TC08_GetQuoteContainingWords.java</w:t>
      </w:r>
    </w:p>
    <w:p w14:paraId="26ABC82A" w14:textId="22E88EF6" w:rsidR="00F0060D" w:rsidRPr="00F0060D" w:rsidRDefault="00F0060D" w:rsidP="00F0060D">
      <w:pPr>
        <w:rPr>
          <w:rFonts w:ascii="Arial" w:hAnsi="Arial" w:cs="Arial"/>
        </w:rPr>
      </w:pPr>
      <w:r w:rsidRPr="00F0060D">
        <w:rPr>
          <w:rFonts w:ascii="Arial" w:hAnsi="Arial" w:cs="Arial"/>
        </w:rPr>
        <w:t xml:space="preserve">              </w:t>
      </w:r>
      <w:r w:rsidRPr="00F0060D">
        <w:rPr>
          <w:rFonts w:ascii="Arial" w:hAnsi="Arial" w:cs="Arial"/>
        </w:rPr>
        <w:tab/>
      </w:r>
      <w:r w:rsidR="00002C10">
        <w:rPr>
          <w:rFonts w:ascii="Arial" w:hAnsi="Arial" w:cs="Arial"/>
        </w:rPr>
        <w:t xml:space="preserve">    </w:t>
      </w:r>
      <w:r w:rsidRPr="00F0060D">
        <w:rPr>
          <w:rFonts w:ascii="Arial" w:hAnsi="Arial" w:cs="Arial"/>
        </w:rPr>
        <w:t xml:space="preserve">-&gt;  </w:t>
      </w:r>
      <w:r>
        <w:rPr>
          <w:rFonts w:ascii="Arial" w:hAnsi="Arial" w:cs="Arial"/>
        </w:rPr>
        <w:t xml:space="preserve"> </w:t>
      </w:r>
      <w:r w:rsidRPr="00F0060D">
        <w:rPr>
          <w:rFonts w:ascii="Arial" w:hAnsi="Arial" w:cs="Arial"/>
        </w:rPr>
        <w:t>TC09_GetQuoteByFilter.java</w:t>
      </w:r>
    </w:p>
    <w:p w14:paraId="2FCBCC9A" w14:textId="1F2965A5" w:rsidR="00F0060D" w:rsidRPr="00F0060D" w:rsidRDefault="00F0060D" w:rsidP="00002C10">
      <w:pPr>
        <w:ind w:left="426"/>
        <w:rPr>
          <w:rFonts w:ascii="Arial" w:hAnsi="Arial" w:cs="Arial"/>
        </w:rPr>
      </w:pPr>
      <w:r w:rsidRPr="00F0060D">
        <w:rPr>
          <w:rFonts w:ascii="Arial" w:hAnsi="Arial" w:cs="Arial"/>
        </w:rPr>
        <w:t xml:space="preserve">               </w:t>
      </w:r>
      <w:r w:rsidR="00002C10">
        <w:rPr>
          <w:rFonts w:ascii="Arial" w:hAnsi="Arial" w:cs="Arial"/>
        </w:rPr>
        <w:t xml:space="preserve"> |-&gt; src/test/resources</w:t>
      </w:r>
    </w:p>
    <w:p w14:paraId="3874F0E9" w14:textId="0A8E0196" w:rsidR="00F0060D" w:rsidRPr="00F0060D" w:rsidRDefault="00F0060D" w:rsidP="00F0060D">
      <w:pPr>
        <w:rPr>
          <w:rFonts w:ascii="Arial" w:hAnsi="Arial" w:cs="Arial"/>
        </w:rPr>
      </w:pPr>
      <w:r w:rsidRPr="00F0060D">
        <w:rPr>
          <w:rFonts w:ascii="Arial" w:hAnsi="Arial" w:cs="Arial"/>
        </w:rPr>
        <w:t xml:space="preserve">                       </w:t>
      </w:r>
      <w:r w:rsidR="00002C10">
        <w:rPr>
          <w:rFonts w:ascii="Arial" w:hAnsi="Arial" w:cs="Arial"/>
        </w:rPr>
        <w:t xml:space="preserve">      </w:t>
      </w:r>
      <w:r w:rsidRPr="00F0060D">
        <w:rPr>
          <w:rFonts w:ascii="Arial" w:hAnsi="Arial" w:cs="Arial"/>
        </w:rPr>
        <w:t xml:space="preserve">-&gt;   Login </w:t>
      </w:r>
      <w:r w:rsidR="0054598D" w:rsidRPr="00F0060D">
        <w:rPr>
          <w:rFonts w:ascii="Arial" w:hAnsi="Arial" w:cs="Arial"/>
        </w:rPr>
        <w:t>Credentials. Json</w:t>
      </w:r>
    </w:p>
    <w:p w14:paraId="794AE0A0" w14:textId="421B3C43" w:rsidR="00F0060D" w:rsidRDefault="00F0060D" w:rsidP="00F0060D">
      <w:pPr>
        <w:rPr>
          <w:rFonts w:ascii="Arial" w:hAnsi="Arial" w:cs="Arial"/>
        </w:rPr>
      </w:pPr>
      <w:r w:rsidRPr="00F0060D">
        <w:rPr>
          <w:rFonts w:ascii="Arial" w:hAnsi="Arial" w:cs="Arial"/>
        </w:rPr>
        <w:t xml:space="preserve">   </w:t>
      </w:r>
      <w:r w:rsidRPr="00F0060D">
        <w:rPr>
          <w:rFonts w:ascii="Arial" w:hAnsi="Arial" w:cs="Arial"/>
        </w:rPr>
        <w:tab/>
        <w:t xml:space="preserve">   </w:t>
      </w:r>
      <w:r w:rsidR="00002C10">
        <w:rPr>
          <w:rFonts w:ascii="Arial" w:hAnsi="Arial" w:cs="Arial"/>
        </w:rPr>
        <w:t xml:space="preserve">        |-</w:t>
      </w:r>
      <w:proofErr w:type="gramStart"/>
      <w:r w:rsidR="00002C10">
        <w:rPr>
          <w:rFonts w:ascii="Arial" w:hAnsi="Arial" w:cs="Arial"/>
        </w:rPr>
        <w:t xml:space="preserve">&gt;  </w:t>
      </w:r>
      <w:r w:rsidRPr="00F0060D">
        <w:rPr>
          <w:rFonts w:ascii="Arial" w:hAnsi="Arial" w:cs="Arial"/>
        </w:rPr>
        <w:t>test</w:t>
      </w:r>
      <w:proofErr w:type="gramEnd"/>
      <w:r w:rsidRPr="00F0060D">
        <w:rPr>
          <w:rFonts w:ascii="Arial" w:hAnsi="Arial" w:cs="Arial"/>
        </w:rPr>
        <w:t>-output</w:t>
      </w:r>
    </w:p>
    <w:p w14:paraId="1788268B" w14:textId="29E3B414" w:rsidR="00002C10" w:rsidRPr="00F0060D" w:rsidRDefault="00002C10" w:rsidP="00F0060D">
      <w:pPr>
        <w:rPr>
          <w:rFonts w:ascii="Arial" w:hAnsi="Arial" w:cs="Arial"/>
        </w:rPr>
      </w:pPr>
      <w:r>
        <w:rPr>
          <w:rFonts w:ascii="Arial" w:hAnsi="Arial" w:cs="Arial"/>
        </w:rPr>
        <w:tab/>
      </w:r>
      <w:r>
        <w:rPr>
          <w:rFonts w:ascii="Arial" w:hAnsi="Arial" w:cs="Arial"/>
        </w:rPr>
        <w:tab/>
        <w:t xml:space="preserve">   Pom.xml</w:t>
      </w:r>
      <w:r>
        <w:rPr>
          <w:rFonts w:ascii="Arial" w:hAnsi="Arial" w:cs="Arial"/>
        </w:rPr>
        <w:tab/>
      </w:r>
    </w:p>
    <w:p w14:paraId="48984CFD" w14:textId="114B594F" w:rsidR="00F0060D" w:rsidRDefault="00F0060D" w:rsidP="00F0060D">
      <w:pPr>
        <w:rPr>
          <w:rFonts w:ascii="Arial" w:hAnsi="Arial" w:cs="Arial"/>
        </w:rPr>
      </w:pPr>
      <w:r w:rsidRPr="00F0060D">
        <w:rPr>
          <w:rFonts w:ascii="Arial" w:hAnsi="Arial" w:cs="Arial"/>
        </w:rPr>
        <w:tab/>
      </w:r>
      <w:r w:rsidRPr="00F0060D">
        <w:rPr>
          <w:rFonts w:ascii="Arial" w:hAnsi="Arial" w:cs="Arial"/>
        </w:rPr>
        <w:tab/>
        <w:t xml:space="preserve">  </w:t>
      </w:r>
      <w:r w:rsidR="00002C10">
        <w:rPr>
          <w:rFonts w:ascii="Arial" w:hAnsi="Arial" w:cs="Arial"/>
        </w:rPr>
        <w:t xml:space="preserve"> </w:t>
      </w:r>
      <w:r w:rsidRPr="00F0060D">
        <w:rPr>
          <w:rFonts w:ascii="Arial" w:hAnsi="Arial" w:cs="Arial"/>
        </w:rPr>
        <w:t>Testng-hmh.xml</w:t>
      </w:r>
    </w:p>
    <w:p w14:paraId="2ACDFC52" w14:textId="77777777" w:rsidR="004D2E72" w:rsidRDefault="004D2E72" w:rsidP="00F0060D">
      <w:pPr>
        <w:rPr>
          <w:rFonts w:ascii="Arial" w:hAnsi="Arial" w:cs="Arial"/>
        </w:rPr>
      </w:pPr>
    </w:p>
    <w:p w14:paraId="697A88F7" w14:textId="77777777" w:rsidR="00EE5214" w:rsidRDefault="00EE5214" w:rsidP="00F0060D">
      <w:pPr>
        <w:rPr>
          <w:rFonts w:ascii="Arial" w:hAnsi="Arial" w:cs="Arial"/>
        </w:rPr>
      </w:pPr>
    </w:p>
    <w:p w14:paraId="5E0F29E3" w14:textId="12DB7B3D" w:rsidR="004D2E72" w:rsidRPr="00916159" w:rsidRDefault="004D2E72" w:rsidP="00F0060D">
      <w:pPr>
        <w:rPr>
          <w:rFonts w:ascii="Arial" w:hAnsi="Arial" w:cs="Arial"/>
          <w:b/>
          <w:bCs/>
        </w:rPr>
      </w:pPr>
      <w:r w:rsidRPr="00916159">
        <w:rPr>
          <w:rFonts w:ascii="Arial" w:hAnsi="Arial" w:cs="Arial"/>
          <w:b/>
          <w:bCs/>
        </w:rPr>
        <w:lastRenderedPageBreak/>
        <w:t xml:space="preserve">Note: </w:t>
      </w:r>
    </w:p>
    <w:p w14:paraId="038D65BB" w14:textId="77777777" w:rsidR="0010441E" w:rsidRDefault="0010441E" w:rsidP="0010441E">
      <w:pPr>
        <w:pStyle w:val="ListParagraph"/>
        <w:rPr>
          <w:rFonts w:ascii="Arial" w:hAnsi="Arial" w:cs="Arial"/>
        </w:rPr>
      </w:pPr>
    </w:p>
    <w:p w14:paraId="5E3110A6" w14:textId="128AB6AD" w:rsidR="0010441E" w:rsidRPr="00EE5214" w:rsidRDefault="0010441E" w:rsidP="0010441E">
      <w:pPr>
        <w:pStyle w:val="ListParagraph"/>
        <w:numPr>
          <w:ilvl w:val="0"/>
          <w:numId w:val="7"/>
        </w:numPr>
        <w:rPr>
          <w:rFonts w:cstheme="minorHAnsi"/>
          <w:b/>
          <w:bCs/>
        </w:rPr>
      </w:pPr>
      <w:r w:rsidRPr="00EE5214">
        <w:rPr>
          <w:rFonts w:cstheme="minorHAnsi"/>
          <w:b/>
          <w:bCs/>
        </w:rPr>
        <w:t>QuoteID Retrieval:</w:t>
      </w:r>
    </w:p>
    <w:p w14:paraId="073A09DE" w14:textId="1424ADED" w:rsidR="0010441E" w:rsidRPr="00EE5214" w:rsidRDefault="0010441E" w:rsidP="0010441E">
      <w:pPr>
        <w:pStyle w:val="ListParagraph"/>
        <w:rPr>
          <w:rFonts w:cstheme="minorHAnsi"/>
        </w:rPr>
      </w:pPr>
      <w:r w:rsidRPr="00EE5214">
        <w:rPr>
          <w:rFonts w:cstheme="minorHAnsi"/>
        </w:rPr>
        <w:t>From the API documentation, I observed that the QuoteID serves as a unique identifier required for subsequent endpoint interactions. To ensure uniqueness, the QuoteID is retrieved from the Quoteoftheday Endpoint.</w:t>
      </w:r>
    </w:p>
    <w:p w14:paraId="6494E02F" w14:textId="77777777" w:rsidR="0010441E" w:rsidRPr="00EE5214" w:rsidRDefault="0010441E" w:rsidP="0010441E">
      <w:pPr>
        <w:pStyle w:val="ListParagraph"/>
        <w:rPr>
          <w:rFonts w:cstheme="minorHAnsi"/>
        </w:rPr>
      </w:pPr>
    </w:p>
    <w:p w14:paraId="06C7482C" w14:textId="77777777" w:rsidR="0010441E" w:rsidRPr="00EE5214" w:rsidRDefault="0010441E" w:rsidP="0010441E">
      <w:pPr>
        <w:pStyle w:val="ListParagraph"/>
        <w:numPr>
          <w:ilvl w:val="0"/>
          <w:numId w:val="7"/>
        </w:numPr>
        <w:rPr>
          <w:rFonts w:cstheme="minorHAnsi"/>
          <w:b/>
          <w:bCs/>
        </w:rPr>
      </w:pPr>
      <w:r w:rsidRPr="00EE5214">
        <w:rPr>
          <w:rFonts w:cstheme="minorHAnsi"/>
          <w:b/>
          <w:bCs/>
        </w:rPr>
        <w:t>Colon: Removal:</w:t>
      </w:r>
    </w:p>
    <w:p w14:paraId="094C4BFE" w14:textId="01BE90D7" w:rsidR="0010441E" w:rsidRPr="00EE5214" w:rsidRDefault="0010441E" w:rsidP="0010441E">
      <w:pPr>
        <w:pStyle w:val="ListParagraph"/>
        <w:rPr>
          <w:rFonts w:cstheme="minorHAnsi"/>
        </w:rPr>
      </w:pPr>
      <w:r w:rsidRPr="00EE5214">
        <w:rPr>
          <w:rFonts w:cstheme="minorHAnsi"/>
        </w:rPr>
        <w:t>During testing of the Fav and Unfav endpoints, it was noted that inclusion of a colon resulted in a 404 error. Consequently, the testing approach was adjusted by removing the colon from the endpoints as follows:</w:t>
      </w:r>
    </w:p>
    <w:p w14:paraId="1537E10B" w14:textId="77777777" w:rsidR="0010441E" w:rsidRPr="00EE5214" w:rsidRDefault="0010441E" w:rsidP="0010441E">
      <w:pPr>
        <w:ind w:firstLine="720"/>
        <w:rPr>
          <w:rFonts w:cstheme="minorHAnsi"/>
        </w:rPr>
      </w:pPr>
      <w:r w:rsidRPr="00EE5214">
        <w:rPr>
          <w:rFonts w:cstheme="minorHAnsi"/>
        </w:rPr>
        <w:t>PUT /api/quotes/:quote_id/fav</w:t>
      </w:r>
    </w:p>
    <w:p w14:paraId="2D621197" w14:textId="4FA8AE69" w:rsidR="0010441E" w:rsidRPr="00EE5214" w:rsidRDefault="0010441E" w:rsidP="0010441E">
      <w:pPr>
        <w:ind w:firstLine="720"/>
        <w:rPr>
          <w:rFonts w:cstheme="minorHAnsi"/>
        </w:rPr>
      </w:pPr>
      <w:r w:rsidRPr="00EE5214">
        <w:rPr>
          <w:rFonts w:cstheme="minorHAnsi"/>
        </w:rPr>
        <w:t>PUT /api/quotes/:quote_id/unfav</w:t>
      </w:r>
    </w:p>
    <w:p w14:paraId="371870C5" w14:textId="39157458" w:rsidR="0010441E" w:rsidRPr="00EE5214" w:rsidRDefault="0010441E" w:rsidP="0010441E">
      <w:pPr>
        <w:pStyle w:val="ListParagraph"/>
        <w:numPr>
          <w:ilvl w:val="0"/>
          <w:numId w:val="7"/>
        </w:numPr>
        <w:rPr>
          <w:rFonts w:cstheme="minorHAnsi"/>
          <w:b/>
          <w:bCs/>
        </w:rPr>
      </w:pPr>
      <w:r w:rsidRPr="00EE5214">
        <w:rPr>
          <w:rFonts w:cstheme="minorHAnsi"/>
          <w:b/>
          <w:bCs/>
        </w:rPr>
        <w:t>Marking TestCase03 as failure:</w:t>
      </w:r>
    </w:p>
    <w:p w14:paraId="7DB44C05" w14:textId="1CE55622" w:rsidR="00F0060D" w:rsidRPr="00EE5214" w:rsidRDefault="0010441E" w:rsidP="0010441E">
      <w:pPr>
        <w:pStyle w:val="ListParagraph"/>
        <w:rPr>
          <w:rFonts w:cstheme="minorHAnsi"/>
          <w:b/>
          <w:bCs/>
        </w:rPr>
      </w:pPr>
      <w:r w:rsidRPr="00EE5214">
        <w:rPr>
          <w:rFonts w:cstheme="minorHAnsi"/>
        </w:rPr>
        <w:t xml:space="preserve">Testing the Fav Quote functionality involved the provision of an invalid QuoteID. According to the documentation, this action should yield an error code 40 accompanied by the corresponding error message. However, the response received was a </w:t>
      </w:r>
      <w:proofErr w:type="gramStart"/>
      <w:r w:rsidRPr="00EE5214">
        <w:rPr>
          <w:rFonts w:cstheme="minorHAnsi"/>
        </w:rPr>
        <w:t>404 error</w:t>
      </w:r>
      <w:proofErr w:type="gramEnd"/>
      <w:r w:rsidRPr="00EE5214">
        <w:rPr>
          <w:rFonts w:cstheme="minorHAnsi"/>
        </w:rPr>
        <w:t xml:space="preserve"> code, indicating that the resource was not found. As a result, the testcase was marked as a failure</w:t>
      </w:r>
      <w:r w:rsidR="00EE5214" w:rsidRPr="00EE5214">
        <w:rPr>
          <w:rFonts w:cstheme="minorHAnsi"/>
        </w:rPr>
        <w:t>.</w:t>
      </w:r>
    </w:p>
    <w:p w14:paraId="78ABA66D" w14:textId="77777777" w:rsidR="00F0060D" w:rsidRDefault="00F0060D" w:rsidP="00967389">
      <w:pPr>
        <w:rPr>
          <w:rFonts w:ascii="Arial" w:hAnsi="Arial" w:cs="Arial"/>
          <w:b/>
          <w:bCs/>
        </w:rPr>
      </w:pPr>
    </w:p>
    <w:p w14:paraId="76780372" w14:textId="35235674" w:rsidR="00967389" w:rsidRPr="00EE5214" w:rsidRDefault="00C1681C" w:rsidP="00967389">
      <w:pPr>
        <w:rPr>
          <w:rFonts w:cstheme="minorHAnsi"/>
          <w:b/>
          <w:bCs/>
          <w:sz w:val="28"/>
          <w:szCs w:val="28"/>
          <w:u w:val="single"/>
        </w:rPr>
      </w:pPr>
      <w:r w:rsidRPr="00EE5214">
        <w:rPr>
          <w:rFonts w:cstheme="minorHAnsi"/>
          <w:b/>
          <w:bCs/>
          <w:sz w:val="28"/>
          <w:szCs w:val="28"/>
          <w:u w:val="single"/>
        </w:rPr>
        <w:t>Base Class</w:t>
      </w:r>
      <w:r w:rsidR="00967389" w:rsidRPr="00EE5214">
        <w:rPr>
          <w:rFonts w:cstheme="minorHAnsi"/>
          <w:b/>
          <w:bCs/>
          <w:sz w:val="28"/>
          <w:szCs w:val="28"/>
          <w:u w:val="single"/>
        </w:rPr>
        <w:t xml:space="preserve"> Overview:</w:t>
      </w:r>
    </w:p>
    <w:p w14:paraId="546CB627" w14:textId="2A07C8FC" w:rsidR="004D2540" w:rsidRPr="00EE5214" w:rsidRDefault="004D2540" w:rsidP="000D61DD">
      <w:pPr>
        <w:pStyle w:val="ListParagraph"/>
        <w:numPr>
          <w:ilvl w:val="0"/>
          <w:numId w:val="8"/>
        </w:numPr>
        <w:jc w:val="both"/>
        <w:rPr>
          <w:rFonts w:cstheme="minorHAnsi"/>
        </w:rPr>
      </w:pPr>
      <w:r w:rsidRPr="00EE5214">
        <w:rPr>
          <w:rFonts w:cstheme="minorHAnsi"/>
        </w:rPr>
        <w:t xml:space="preserve">The </w:t>
      </w:r>
      <w:r w:rsidRPr="00EE5214">
        <w:rPr>
          <w:rFonts w:cstheme="minorHAnsi"/>
          <w:b/>
          <w:bCs/>
        </w:rPr>
        <w:t xml:space="preserve">base URI is </w:t>
      </w:r>
      <w:r w:rsidR="00CA0541" w:rsidRPr="00EE5214">
        <w:rPr>
          <w:rFonts w:cstheme="minorHAnsi"/>
          <w:b/>
          <w:bCs/>
        </w:rPr>
        <w:t>initialized,</w:t>
      </w:r>
      <w:r w:rsidRPr="00EE5214">
        <w:rPr>
          <w:rFonts w:cstheme="minorHAnsi"/>
          <w:b/>
          <w:bCs/>
        </w:rPr>
        <w:t xml:space="preserve"> and global variables are set</w:t>
      </w:r>
      <w:r w:rsidRPr="00EE5214">
        <w:rPr>
          <w:rFonts w:cstheme="minorHAnsi"/>
        </w:rPr>
        <w:t xml:space="preserve">. </w:t>
      </w:r>
      <w:r w:rsidRPr="00EE5214">
        <w:rPr>
          <w:rFonts w:cstheme="minorHAnsi"/>
          <w:b/>
          <w:bCs/>
        </w:rPr>
        <w:t>Content-Type and API key</w:t>
      </w:r>
      <w:r w:rsidRPr="00EE5214">
        <w:rPr>
          <w:rFonts w:cstheme="minorHAnsi"/>
        </w:rPr>
        <w:t xml:space="preserve"> are configured as </w:t>
      </w:r>
      <w:r w:rsidRPr="00EE5214">
        <w:rPr>
          <w:rFonts w:cstheme="minorHAnsi"/>
          <w:b/>
          <w:bCs/>
        </w:rPr>
        <w:t>basic headers</w:t>
      </w:r>
      <w:r w:rsidRPr="00EE5214">
        <w:rPr>
          <w:rFonts w:cstheme="minorHAnsi"/>
        </w:rPr>
        <w:t xml:space="preserve"> for all test cases.</w:t>
      </w:r>
    </w:p>
    <w:p w14:paraId="5825A9D2" w14:textId="1BE251E6" w:rsidR="004159C2" w:rsidRPr="00EE5214" w:rsidRDefault="004159C2" w:rsidP="000D61DD">
      <w:pPr>
        <w:pStyle w:val="ListParagraph"/>
        <w:numPr>
          <w:ilvl w:val="0"/>
          <w:numId w:val="8"/>
        </w:numPr>
        <w:jc w:val="both"/>
        <w:rPr>
          <w:rFonts w:cstheme="minorHAnsi"/>
          <w:b/>
          <w:bCs/>
        </w:rPr>
      </w:pPr>
      <w:r w:rsidRPr="00EE5214">
        <w:rPr>
          <w:rFonts w:cstheme="minorHAnsi"/>
        </w:rPr>
        <w:t xml:space="preserve">Executes a POST request to create a </w:t>
      </w:r>
      <w:r w:rsidRPr="00EE5214">
        <w:rPr>
          <w:rFonts w:cstheme="minorHAnsi"/>
          <w:b/>
          <w:bCs/>
        </w:rPr>
        <w:t>new user session</w:t>
      </w:r>
      <w:r w:rsidRPr="00EE5214">
        <w:rPr>
          <w:rFonts w:cstheme="minorHAnsi"/>
        </w:rPr>
        <w:t xml:space="preserve"> before test case execution, utilizing the </w:t>
      </w:r>
      <w:r w:rsidRPr="00EE5214">
        <w:rPr>
          <w:rFonts w:cstheme="minorHAnsi"/>
          <w:b/>
          <w:bCs/>
        </w:rPr>
        <w:t>@BeforeSuite annotation</w:t>
      </w:r>
      <w:r w:rsidRPr="00EE5214">
        <w:rPr>
          <w:rFonts w:cstheme="minorHAnsi"/>
        </w:rPr>
        <w:t xml:space="preserve">. The session creation request body, containing JSON of the username and password, is sourced from a file named </w:t>
      </w:r>
      <w:r w:rsidRPr="00EE5214">
        <w:rPr>
          <w:rFonts w:cstheme="minorHAnsi"/>
          <w:b/>
          <w:bCs/>
        </w:rPr>
        <w:t>"LoginCredentials.json" stored under the "src/test/resources" folder.</w:t>
      </w:r>
    </w:p>
    <w:p w14:paraId="37F0C1B2" w14:textId="03E60640" w:rsidR="004159C2" w:rsidRPr="00EE5214" w:rsidRDefault="004159C2" w:rsidP="000D61DD">
      <w:pPr>
        <w:pStyle w:val="ListParagraph"/>
        <w:numPr>
          <w:ilvl w:val="0"/>
          <w:numId w:val="8"/>
        </w:numPr>
        <w:jc w:val="both"/>
        <w:rPr>
          <w:rFonts w:cstheme="minorHAnsi"/>
        </w:rPr>
      </w:pPr>
      <w:r w:rsidRPr="00EE5214">
        <w:rPr>
          <w:rFonts w:cstheme="minorHAnsi"/>
        </w:rPr>
        <w:t xml:space="preserve">Extracts the </w:t>
      </w:r>
      <w:r w:rsidRPr="00EE5214">
        <w:rPr>
          <w:rFonts w:cstheme="minorHAnsi"/>
          <w:b/>
          <w:bCs/>
        </w:rPr>
        <w:t>Session_ID</w:t>
      </w:r>
      <w:r w:rsidRPr="00EE5214">
        <w:rPr>
          <w:rFonts w:cstheme="minorHAnsi"/>
        </w:rPr>
        <w:t xml:space="preserve"> from the response and appends it in the </w:t>
      </w:r>
      <w:proofErr w:type="gramStart"/>
      <w:r w:rsidR="0054598D" w:rsidRPr="00EE5214">
        <w:rPr>
          <w:rFonts w:cstheme="minorHAnsi"/>
          <w:b/>
          <w:bCs/>
        </w:rPr>
        <w:t>getAddHeaders(</w:t>
      </w:r>
      <w:proofErr w:type="gramEnd"/>
      <w:r w:rsidRPr="00EE5214">
        <w:rPr>
          <w:rFonts w:cstheme="minorHAnsi"/>
          <w:b/>
          <w:bCs/>
        </w:rPr>
        <w:t>)</w:t>
      </w:r>
      <w:r w:rsidRPr="00EE5214">
        <w:rPr>
          <w:rFonts w:cstheme="minorHAnsi"/>
        </w:rPr>
        <w:t xml:space="preserve"> method along with the basic headers.</w:t>
      </w:r>
    </w:p>
    <w:p w14:paraId="2A438C6D" w14:textId="77777777" w:rsidR="004159C2" w:rsidRPr="00EE5214" w:rsidRDefault="004159C2" w:rsidP="000D61DD">
      <w:pPr>
        <w:pStyle w:val="ListParagraph"/>
        <w:numPr>
          <w:ilvl w:val="0"/>
          <w:numId w:val="8"/>
        </w:numPr>
        <w:jc w:val="both"/>
        <w:rPr>
          <w:rFonts w:cstheme="minorHAnsi"/>
        </w:rPr>
      </w:pPr>
      <w:r w:rsidRPr="00EE5214">
        <w:rPr>
          <w:rFonts w:cstheme="minorHAnsi"/>
        </w:rPr>
        <w:t xml:space="preserve">Utilizes the </w:t>
      </w:r>
      <w:r w:rsidRPr="00EE5214">
        <w:rPr>
          <w:rFonts w:cstheme="minorHAnsi"/>
          <w:b/>
          <w:bCs/>
        </w:rPr>
        <w:t>@AfterSuite</w:t>
      </w:r>
      <w:r w:rsidRPr="00EE5214">
        <w:rPr>
          <w:rFonts w:cstheme="minorHAnsi"/>
        </w:rPr>
        <w:t xml:space="preserve"> annotation to </w:t>
      </w:r>
      <w:r w:rsidRPr="00EE5214">
        <w:rPr>
          <w:rFonts w:cstheme="minorHAnsi"/>
          <w:b/>
          <w:bCs/>
        </w:rPr>
        <w:t>destroy the session ID</w:t>
      </w:r>
      <w:r w:rsidRPr="00EE5214">
        <w:rPr>
          <w:rFonts w:cstheme="minorHAnsi"/>
        </w:rPr>
        <w:t xml:space="preserve"> after all test cases finish executing.</w:t>
      </w:r>
    </w:p>
    <w:p w14:paraId="7C6F055D" w14:textId="77777777" w:rsidR="004159C2" w:rsidRPr="00EE5214" w:rsidRDefault="004159C2" w:rsidP="000D61DD">
      <w:pPr>
        <w:pStyle w:val="ListParagraph"/>
        <w:numPr>
          <w:ilvl w:val="0"/>
          <w:numId w:val="8"/>
        </w:numPr>
        <w:jc w:val="both"/>
        <w:rPr>
          <w:rFonts w:cstheme="minorHAnsi"/>
        </w:rPr>
      </w:pPr>
      <w:r w:rsidRPr="00EE5214">
        <w:rPr>
          <w:rFonts w:cstheme="minorHAnsi"/>
        </w:rPr>
        <w:t xml:space="preserve">Implements </w:t>
      </w:r>
      <w:r w:rsidRPr="00EE5214">
        <w:rPr>
          <w:rFonts w:cstheme="minorHAnsi"/>
          <w:b/>
          <w:bCs/>
        </w:rPr>
        <w:t>error handling using Try-Catch blocks</w:t>
      </w:r>
      <w:r w:rsidRPr="00EE5214">
        <w:rPr>
          <w:rFonts w:cstheme="minorHAnsi"/>
        </w:rPr>
        <w:t xml:space="preserve"> to ensure robustness in handling exceptions.</w:t>
      </w:r>
    </w:p>
    <w:p w14:paraId="3A3C53EA" w14:textId="4A2DC3D6" w:rsidR="00AC6862" w:rsidRPr="00EE5214" w:rsidRDefault="004159C2" w:rsidP="004159C2">
      <w:pPr>
        <w:rPr>
          <w:rFonts w:cstheme="minorHAnsi"/>
          <w:b/>
          <w:bCs/>
        </w:rPr>
      </w:pPr>
      <w:r w:rsidRPr="00EE5214">
        <w:rPr>
          <w:rFonts w:cstheme="minorHAnsi"/>
          <w:b/>
          <w:bCs/>
        </w:rPr>
        <w:t>Note</w:t>
      </w:r>
      <w:r w:rsidRPr="00EE5214">
        <w:rPr>
          <w:rFonts w:cstheme="minorHAnsi"/>
        </w:rPr>
        <w:t xml:space="preserve">: </w:t>
      </w:r>
      <w:r w:rsidRPr="00EE5214">
        <w:rPr>
          <w:rFonts w:cstheme="minorHAnsi"/>
          <w:b/>
          <w:bCs/>
        </w:rPr>
        <w:t>Baseclass is extended by all the test cases below, each annotated with @Test along with dependsOnMethod and Priority annotations.</w:t>
      </w:r>
    </w:p>
    <w:p w14:paraId="1CE1E276" w14:textId="77777777" w:rsidR="004D2540" w:rsidRPr="004D2540" w:rsidRDefault="004D2540" w:rsidP="004159C2">
      <w:pPr>
        <w:rPr>
          <w:rFonts w:ascii="Arial" w:hAnsi="Arial" w:cs="Arial"/>
          <w:b/>
          <w:bCs/>
        </w:rPr>
      </w:pPr>
    </w:p>
    <w:p w14:paraId="6ECB1F47" w14:textId="3826E616" w:rsidR="002C0B2B" w:rsidRPr="00EE5214" w:rsidRDefault="002C0B2B" w:rsidP="002C0B2B">
      <w:pPr>
        <w:rPr>
          <w:rFonts w:cstheme="minorHAnsi"/>
          <w:b/>
          <w:bCs/>
          <w:sz w:val="28"/>
          <w:szCs w:val="28"/>
          <w:u w:val="single"/>
        </w:rPr>
      </w:pPr>
      <w:r w:rsidRPr="00EE5214">
        <w:rPr>
          <w:rFonts w:cstheme="minorHAnsi"/>
          <w:b/>
          <w:bCs/>
          <w:sz w:val="28"/>
          <w:szCs w:val="28"/>
          <w:u w:val="single"/>
        </w:rPr>
        <w:t>TC01_QuoteOfTheDay</w:t>
      </w:r>
    </w:p>
    <w:p w14:paraId="49C43ADB" w14:textId="151D84C3" w:rsidR="002C2ABF" w:rsidRPr="00EE5214" w:rsidRDefault="002C2ABF" w:rsidP="000D61DD">
      <w:pPr>
        <w:pStyle w:val="ListParagraph"/>
        <w:numPr>
          <w:ilvl w:val="0"/>
          <w:numId w:val="9"/>
        </w:numPr>
        <w:jc w:val="both"/>
        <w:rPr>
          <w:rFonts w:cstheme="minorHAnsi"/>
        </w:rPr>
      </w:pPr>
      <w:r w:rsidRPr="00EE5214">
        <w:rPr>
          <w:rFonts w:cstheme="minorHAnsi"/>
        </w:rPr>
        <w:t xml:space="preserve">The HTTP GET request is utilized to retrieve the Quote_id from the Quote of the </w:t>
      </w:r>
      <w:proofErr w:type="gramStart"/>
      <w:r w:rsidRPr="00EE5214">
        <w:rPr>
          <w:rFonts w:cstheme="minorHAnsi"/>
        </w:rPr>
        <w:t>Day  API</w:t>
      </w:r>
      <w:proofErr w:type="gramEnd"/>
      <w:r w:rsidRPr="00EE5214">
        <w:rPr>
          <w:rFonts w:cstheme="minorHAnsi"/>
        </w:rPr>
        <w:t xml:space="preserve"> endpoint.</w:t>
      </w:r>
    </w:p>
    <w:p w14:paraId="0812D108" w14:textId="77777777" w:rsidR="002C2ABF" w:rsidRPr="00EE5214" w:rsidRDefault="002C2ABF" w:rsidP="000D61DD">
      <w:pPr>
        <w:pStyle w:val="ListParagraph"/>
        <w:numPr>
          <w:ilvl w:val="0"/>
          <w:numId w:val="9"/>
        </w:numPr>
        <w:jc w:val="both"/>
        <w:rPr>
          <w:rFonts w:cstheme="minorHAnsi"/>
        </w:rPr>
      </w:pPr>
      <w:r w:rsidRPr="00EE5214">
        <w:rPr>
          <w:rFonts w:cstheme="minorHAnsi"/>
        </w:rPr>
        <w:t xml:space="preserve">The </w:t>
      </w:r>
      <w:r w:rsidRPr="00EE5214">
        <w:rPr>
          <w:rFonts w:cstheme="minorHAnsi"/>
          <w:b/>
          <w:bCs/>
        </w:rPr>
        <w:t>Quote ID is dynamically captured</w:t>
      </w:r>
      <w:r w:rsidRPr="00EE5214">
        <w:rPr>
          <w:rFonts w:cstheme="minorHAnsi"/>
        </w:rPr>
        <w:t xml:space="preserve"> from the response received.</w:t>
      </w:r>
    </w:p>
    <w:p w14:paraId="54E9E1D8" w14:textId="77777777" w:rsidR="002C2ABF" w:rsidRPr="00EE5214" w:rsidRDefault="002C2ABF" w:rsidP="000D61DD">
      <w:pPr>
        <w:pStyle w:val="ListParagraph"/>
        <w:numPr>
          <w:ilvl w:val="0"/>
          <w:numId w:val="9"/>
        </w:numPr>
        <w:jc w:val="both"/>
        <w:rPr>
          <w:rFonts w:cstheme="minorHAnsi"/>
        </w:rPr>
      </w:pPr>
      <w:r w:rsidRPr="00EE5214">
        <w:rPr>
          <w:rFonts w:cstheme="minorHAnsi"/>
        </w:rPr>
        <w:t xml:space="preserve">The system proceeds to validate the HTTP status code, ensuring it matches the expected value of </w:t>
      </w:r>
      <w:r w:rsidRPr="00EE5214">
        <w:rPr>
          <w:rFonts w:cstheme="minorHAnsi"/>
          <w:b/>
          <w:bCs/>
        </w:rPr>
        <w:t>200 OK.</w:t>
      </w:r>
    </w:p>
    <w:p w14:paraId="2B89EF51" w14:textId="77777777" w:rsidR="002C2ABF" w:rsidRPr="00EE5214" w:rsidRDefault="002C2ABF" w:rsidP="000D61DD">
      <w:pPr>
        <w:pStyle w:val="ListParagraph"/>
        <w:numPr>
          <w:ilvl w:val="0"/>
          <w:numId w:val="9"/>
        </w:numPr>
        <w:jc w:val="both"/>
        <w:rPr>
          <w:rFonts w:cstheme="minorHAnsi"/>
        </w:rPr>
      </w:pPr>
      <w:r w:rsidRPr="00EE5214">
        <w:rPr>
          <w:rFonts w:cstheme="minorHAnsi"/>
        </w:rPr>
        <w:lastRenderedPageBreak/>
        <w:t xml:space="preserve">Additionally, it checks for the </w:t>
      </w:r>
      <w:r w:rsidRPr="00EE5214">
        <w:rPr>
          <w:rFonts w:cstheme="minorHAnsi"/>
          <w:b/>
          <w:bCs/>
        </w:rPr>
        <w:t>absence of error codes</w:t>
      </w:r>
      <w:r w:rsidRPr="00EE5214">
        <w:rPr>
          <w:rFonts w:cstheme="minorHAnsi"/>
        </w:rPr>
        <w:t xml:space="preserve"> in the response.</w:t>
      </w:r>
    </w:p>
    <w:p w14:paraId="65AEB3B7" w14:textId="77777777" w:rsidR="002C2ABF" w:rsidRPr="00EE5214" w:rsidRDefault="002C2ABF" w:rsidP="000D61DD">
      <w:pPr>
        <w:pStyle w:val="ListParagraph"/>
        <w:numPr>
          <w:ilvl w:val="0"/>
          <w:numId w:val="9"/>
        </w:numPr>
        <w:jc w:val="both"/>
        <w:rPr>
          <w:rFonts w:cstheme="minorHAnsi"/>
        </w:rPr>
      </w:pPr>
      <w:r w:rsidRPr="00EE5214">
        <w:rPr>
          <w:rFonts w:cstheme="minorHAnsi"/>
        </w:rPr>
        <w:t xml:space="preserve">The </w:t>
      </w:r>
      <w:r w:rsidRPr="00EE5214">
        <w:rPr>
          <w:rFonts w:cstheme="minorHAnsi"/>
          <w:b/>
          <w:bCs/>
        </w:rPr>
        <w:t>Quote ID is then logged in the TestNG report</w:t>
      </w:r>
      <w:r w:rsidRPr="00EE5214">
        <w:rPr>
          <w:rFonts w:cstheme="minorHAnsi"/>
        </w:rPr>
        <w:t xml:space="preserve"> for reference.</w:t>
      </w:r>
    </w:p>
    <w:p w14:paraId="59C00EA8" w14:textId="44A5F873" w:rsidR="00D4467E" w:rsidRPr="00EE5214" w:rsidRDefault="002C2ABF" w:rsidP="000D61DD">
      <w:pPr>
        <w:pStyle w:val="ListParagraph"/>
        <w:numPr>
          <w:ilvl w:val="0"/>
          <w:numId w:val="9"/>
        </w:numPr>
        <w:jc w:val="both"/>
        <w:rPr>
          <w:rFonts w:cstheme="minorHAnsi"/>
        </w:rPr>
      </w:pPr>
      <w:r w:rsidRPr="00EE5214">
        <w:rPr>
          <w:rFonts w:cstheme="minorHAnsi"/>
        </w:rPr>
        <w:t xml:space="preserve">To prioritize its execution, a </w:t>
      </w:r>
      <w:r w:rsidRPr="00EE5214">
        <w:rPr>
          <w:rFonts w:cstheme="minorHAnsi"/>
          <w:b/>
          <w:bCs/>
        </w:rPr>
        <w:t>priority of 0</w:t>
      </w:r>
      <w:r w:rsidRPr="00EE5214">
        <w:rPr>
          <w:rFonts w:cstheme="minorHAnsi"/>
        </w:rPr>
        <w:t xml:space="preserve"> is assigned to this </w:t>
      </w:r>
      <w:proofErr w:type="gramStart"/>
      <w:r w:rsidRPr="00EE5214">
        <w:rPr>
          <w:rFonts w:cstheme="minorHAnsi"/>
        </w:rPr>
        <w:t>particular task</w:t>
      </w:r>
      <w:proofErr w:type="gramEnd"/>
      <w:r w:rsidRPr="00EE5214">
        <w:rPr>
          <w:rFonts w:cstheme="minorHAnsi"/>
        </w:rPr>
        <w:t>.</w:t>
      </w:r>
    </w:p>
    <w:p w14:paraId="54C50FAC" w14:textId="77777777" w:rsidR="002C2ABF" w:rsidRPr="00EE5214" w:rsidRDefault="002C2ABF" w:rsidP="002C2ABF">
      <w:pPr>
        <w:rPr>
          <w:rFonts w:cstheme="minorHAnsi"/>
        </w:rPr>
      </w:pPr>
    </w:p>
    <w:p w14:paraId="5F40359A" w14:textId="7F3ADB92" w:rsidR="002C0B2B" w:rsidRPr="00EE5214" w:rsidRDefault="002C0B2B" w:rsidP="002C0B2B">
      <w:pPr>
        <w:rPr>
          <w:rFonts w:cstheme="minorHAnsi"/>
          <w:b/>
          <w:bCs/>
          <w:sz w:val="28"/>
          <w:szCs w:val="28"/>
          <w:u w:val="single"/>
        </w:rPr>
      </w:pPr>
      <w:r w:rsidRPr="00EE5214">
        <w:rPr>
          <w:rFonts w:cstheme="minorHAnsi"/>
          <w:b/>
          <w:bCs/>
          <w:sz w:val="28"/>
          <w:szCs w:val="28"/>
          <w:u w:val="single"/>
        </w:rPr>
        <w:t>TC02_FavQuote:</w:t>
      </w:r>
    </w:p>
    <w:p w14:paraId="2086D4AE" w14:textId="282A6B8C" w:rsidR="00326B9A" w:rsidRPr="00EE5214" w:rsidRDefault="00326B9A" w:rsidP="000D61DD">
      <w:pPr>
        <w:pStyle w:val="ListParagraph"/>
        <w:numPr>
          <w:ilvl w:val="0"/>
          <w:numId w:val="10"/>
        </w:numPr>
        <w:jc w:val="both"/>
        <w:rPr>
          <w:rFonts w:cstheme="minorHAnsi"/>
        </w:rPr>
      </w:pPr>
      <w:r w:rsidRPr="00EE5214">
        <w:rPr>
          <w:rFonts w:cstheme="minorHAnsi"/>
        </w:rPr>
        <w:t xml:space="preserve">The </w:t>
      </w:r>
      <w:r w:rsidRPr="00EE5214">
        <w:rPr>
          <w:rFonts w:cstheme="minorHAnsi"/>
          <w:b/>
          <w:bCs/>
        </w:rPr>
        <w:t>QuoteID obtained from TestCase01 is utilized in TestCase02</w:t>
      </w:r>
      <w:r w:rsidRPr="00EE5214">
        <w:rPr>
          <w:rFonts w:cstheme="minorHAnsi"/>
        </w:rPr>
        <w:t xml:space="preserve"> to mark the quote as a </w:t>
      </w:r>
      <w:r w:rsidRPr="00EE5214">
        <w:rPr>
          <w:rFonts w:cstheme="minorHAnsi"/>
          <w:b/>
          <w:bCs/>
        </w:rPr>
        <w:t>favorite</w:t>
      </w:r>
      <w:r w:rsidRPr="00EE5214">
        <w:rPr>
          <w:rFonts w:cstheme="minorHAnsi"/>
        </w:rPr>
        <w:t>.</w:t>
      </w:r>
    </w:p>
    <w:p w14:paraId="6F99CBA8" w14:textId="77777777" w:rsidR="00326B9A" w:rsidRPr="00EE5214" w:rsidRDefault="00326B9A" w:rsidP="000D61DD">
      <w:pPr>
        <w:pStyle w:val="ListParagraph"/>
        <w:numPr>
          <w:ilvl w:val="0"/>
          <w:numId w:val="10"/>
        </w:numPr>
        <w:jc w:val="both"/>
        <w:rPr>
          <w:rFonts w:cstheme="minorHAnsi"/>
        </w:rPr>
      </w:pPr>
      <w:r w:rsidRPr="00EE5214">
        <w:rPr>
          <w:rFonts w:cstheme="minorHAnsi"/>
        </w:rPr>
        <w:t xml:space="preserve">This action involves </w:t>
      </w:r>
      <w:r w:rsidRPr="00EE5214">
        <w:rPr>
          <w:rFonts w:cstheme="minorHAnsi"/>
          <w:b/>
          <w:bCs/>
        </w:rPr>
        <w:t>appending the QuoteID to the FavQuoteURI endpoint.</w:t>
      </w:r>
    </w:p>
    <w:p w14:paraId="7A26F1ED" w14:textId="77777777" w:rsidR="00326B9A" w:rsidRPr="00EE5214" w:rsidRDefault="00326B9A" w:rsidP="000D61DD">
      <w:pPr>
        <w:pStyle w:val="ListParagraph"/>
        <w:numPr>
          <w:ilvl w:val="0"/>
          <w:numId w:val="10"/>
        </w:numPr>
        <w:jc w:val="both"/>
        <w:rPr>
          <w:rFonts w:cstheme="minorHAnsi"/>
        </w:rPr>
      </w:pPr>
      <w:r w:rsidRPr="00EE5214">
        <w:rPr>
          <w:rFonts w:cstheme="minorHAnsi"/>
        </w:rPr>
        <w:t xml:space="preserve">The test procedure then proceeds to verify the success status code, ensuring it aligns with the expected value of </w:t>
      </w:r>
      <w:r w:rsidRPr="00EE5214">
        <w:rPr>
          <w:rFonts w:cstheme="minorHAnsi"/>
          <w:b/>
          <w:bCs/>
        </w:rPr>
        <w:t>200 OK.</w:t>
      </w:r>
    </w:p>
    <w:p w14:paraId="431C01B7" w14:textId="77777777" w:rsidR="00326B9A" w:rsidRPr="00EE5214" w:rsidRDefault="00326B9A" w:rsidP="000D61DD">
      <w:pPr>
        <w:pStyle w:val="ListParagraph"/>
        <w:numPr>
          <w:ilvl w:val="0"/>
          <w:numId w:val="10"/>
        </w:numPr>
        <w:jc w:val="both"/>
        <w:rPr>
          <w:rFonts w:cstheme="minorHAnsi"/>
        </w:rPr>
      </w:pPr>
      <w:r w:rsidRPr="00EE5214">
        <w:rPr>
          <w:rFonts w:cstheme="minorHAnsi"/>
        </w:rPr>
        <w:t xml:space="preserve">Additionally, it checks for the </w:t>
      </w:r>
      <w:r w:rsidRPr="00EE5214">
        <w:rPr>
          <w:rFonts w:cstheme="minorHAnsi"/>
          <w:b/>
          <w:bCs/>
        </w:rPr>
        <w:t>absence of error codes</w:t>
      </w:r>
      <w:r w:rsidRPr="00EE5214">
        <w:rPr>
          <w:rFonts w:cstheme="minorHAnsi"/>
        </w:rPr>
        <w:t xml:space="preserve"> in the response.</w:t>
      </w:r>
    </w:p>
    <w:p w14:paraId="247AA39F" w14:textId="77777777" w:rsidR="00326B9A" w:rsidRPr="00EE5214" w:rsidRDefault="00326B9A" w:rsidP="000D61DD">
      <w:pPr>
        <w:pStyle w:val="ListParagraph"/>
        <w:numPr>
          <w:ilvl w:val="0"/>
          <w:numId w:val="10"/>
        </w:numPr>
        <w:jc w:val="both"/>
        <w:rPr>
          <w:rFonts w:cstheme="minorHAnsi"/>
        </w:rPr>
      </w:pPr>
      <w:r w:rsidRPr="00EE5214">
        <w:rPr>
          <w:rFonts w:cstheme="minorHAnsi"/>
        </w:rPr>
        <w:t>Furthermore, an assertion is made to confirm that the "</w:t>
      </w:r>
      <w:r w:rsidRPr="00EE5214">
        <w:rPr>
          <w:rFonts w:cstheme="minorHAnsi"/>
          <w:b/>
          <w:bCs/>
        </w:rPr>
        <w:t>Favorite" field is set to true,</w:t>
      </w:r>
      <w:r w:rsidRPr="00EE5214">
        <w:rPr>
          <w:rFonts w:cstheme="minorHAnsi"/>
        </w:rPr>
        <w:t xml:space="preserve"> indicating that the quote has been successfully marked as a favorite.</w:t>
      </w:r>
    </w:p>
    <w:p w14:paraId="37C44FCE" w14:textId="0FE3D1F2" w:rsidR="00E4719B" w:rsidRPr="00EE5214" w:rsidRDefault="00326B9A" w:rsidP="000D61DD">
      <w:pPr>
        <w:pStyle w:val="ListParagraph"/>
        <w:numPr>
          <w:ilvl w:val="0"/>
          <w:numId w:val="10"/>
        </w:numPr>
        <w:jc w:val="both"/>
        <w:rPr>
          <w:rFonts w:cstheme="minorHAnsi"/>
        </w:rPr>
      </w:pPr>
      <w:r w:rsidRPr="00EE5214">
        <w:rPr>
          <w:rFonts w:cstheme="minorHAnsi"/>
        </w:rPr>
        <w:t xml:space="preserve">To ensure proper execution sequence, the annotation </w:t>
      </w:r>
      <w:r w:rsidRPr="00EE5214">
        <w:rPr>
          <w:rFonts w:cstheme="minorHAnsi"/>
          <w:b/>
          <w:bCs/>
        </w:rPr>
        <w:t>@</w:t>
      </w:r>
      <w:proofErr w:type="gramStart"/>
      <w:r w:rsidRPr="00EE5214">
        <w:rPr>
          <w:rFonts w:cstheme="minorHAnsi"/>
          <w:b/>
          <w:bCs/>
        </w:rPr>
        <w:t>Test(</w:t>
      </w:r>
      <w:proofErr w:type="gramEnd"/>
      <w:r w:rsidRPr="00EE5214">
        <w:rPr>
          <w:rFonts w:cstheme="minorHAnsi"/>
          <w:b/>
          <w:bCs/>
        </w:rPr>
        <w:t>dependsOnMethods = "hmh_Favqs.TC01_QuoteOfTheDay.quoteOfDay") is set. This informs TestNG that TestCase02 depends on TestCase01 and should execute after it</w:t>
      </w:r>
      <w:r w:rsidRPr="00EE5214">
        <w:rPr>
          <w:rFonts w:cstheme="minorHAnsi"/>
        </w:rPr>
        <w:t>. If TestCase01 fails, TestCase02 will be skipped.</w:t>
      </w:r>
    </w:p>
    <w:p w14:paraId="3393AAE8" w14:textId="3AF0177A" w:rsidR="002C0B2B" w:rsidRPr="00EE5214" w:rsidRDefault="002C0B2B" w:rsidP="002C0B2B">
      <w:pPr>
        <w:rPr>
          <w:rFonts w:cstheme="minorHAnsi"/>
          <w:b/>
          <w:bCs/>
          <w:color w:val="FF0000"/>
          <w:sz w:val="28"/>
          <w:szCs w:val="28"/>
          <w:u w:val="single"/>
        </w:rPr>
      </w:pPr>
      <w:r w:rsidRPr="00EE5214">
        <w:rPr>
          <w:rFonts w:cstheme="minorHAnsi"/>
          <w:b/>
          <w:bCs/>
          <w:color w:val="FF0000"/>
          <w:sz w:val="28"/>
          <w:szCs w:val="28"/>
          <w:u w:val="single"/>
        </w:rPr>
        <w:t>TC03_FavQuote_InvalidData:</w:t>
      </w:r>
      <w:r w:rsidR="00E07CAF" w:rsidRPr="00EE5214">
        <w:rPr>
          <w:rFonts w:cstheme="minorHAnsi"/>
          <w:b/>
          <w:bCs/>
          <w:color w:val="FF0000"/>
          <w:sz w:val="28"/>
          <w:szCs w:val="28"/>
          <w:u w:val="single"/>
        </w:rPr>
        <w:t xml:space="preserve"> Known Failure:</w:t>
      </w:r>
    </w:p>
    <w:p w14:paraId="19D651F2" w14:textId="7E7849E3" w:rsidR="00637A38" w:rsidRPr="00EE5214" w:rsidRDefault="00637A38" w:rsidP="000D61DD">
      <w:pPr>
        <w:pStyle w:val="ListParagraph"/>
        <w:numPr>
          <w:ilvl w:val="0"/>
          <w:numId w:val="11"/>
        </w:numPr>
        <w:jc w:val="both"/>
        <w:rPr>
          <w:rFonts w:cstheme="minorHAnsi"/>
        </w:rPr>
      </w:pPr>
      <w:r w:rsidRPr="00EE5214">
        <w:rPr>
          <w:rFonts w:cstheme="minorHAnsi"/>
          <w:b/>
          <w:bCs/>
        </w:rPr>
        <w:t>An invalid QuoteId is initiated</w:t>
      </w:r>
      <w:r w:rsidRPr="00EE5214">
        <w:rPr>
          <w:rFonts w:cstheme="minorHAnsi"/>
        </w:rPr>
        <w:t xml:space="preserve"> and combined with valid Quote ID to have unique ID for each run.</w:t>
      </w:r>
    </w:p>
    <w:p w14:paraId="4E127865" w14:textId="77777777" w:rsidR="00637A38" w:rsidRPr="00EE5214" w:rsidRDefault="00637A38" w:rsidP="000D61DD">
      <w:pPr>
        <w:pStyle w:val="ListParagraph"/>
        <w:numPr>
          <w:ilvl w:val="0"/>
          <w:numId w:val="11"/>
        </w:numPr>
        <w:jc w:val="both"/>
        <w:rPr>
          <w:rFonts w:cstheme="minorHAnsi"/>
        </w:rPr>
      </w:pPr>
      <w:r w:rsidRPr="00EE5214">
        <w:rPr>
          <w:rFonts w:cstheme="minorHAnsi"/>
          <w:b/>
          <w:bCs/>
        </w:rPr>
        <w:t>This combined ID is then used in the FavQuote URI</w:t>
      </w:r>
      <w:r w:rsidRPr="00EE5214">
        <w:rPr>
          <w:rFonts w:cstheme="minorHAnsi"/>
        </w:rPr>
        <w:t xml:space="preserve"> to attempt marking a quote as a favorite for validation purposes.</w:t>
      </w:r>
    </w:p>
    <w:p w14:paraId="35A19F79" w14:textId="77777777" w:rsidR="00637A38" w:rsidRPr="00EE5214" w:rsidRDefault="00637A38" w:rsidP="000D61DD">
      <w:pPr>
        <w:pStyle w:val="ListParagraph"/>
        <w:numPr>
          <w:ilvl w:val="0"/>
          <w:numId w:val="11"/>
        </w:numPr>
        <w:jc w:val="both"/>
        <w:rPr>
          <w:rFonts w:cstheme="minorHAnsi"/>
        </w:rPr>
      </w:pPr>
      <w:r w:rsidRPr="00EE5214">
        <w:rPr>
          <w:rFonts w:cstheme="minorHAnsi"/>
        </w:rPr>
        <w:t xml:space="preserve">The objective of this test is </w:t>
      </w:r>
      <w:r w:rsidRPr="00EE5214">
        <w:rPr>
          <w:rFonts w:cstheme="minorHAnsi"/>
          <w:b/>
          <w:bCs/>
        </w:rPr>
        <w:t>to simulate marking a quote as a favorite using an invalid Quote ID</w:t>
      </w:r>
      <w:r w:rsidRPr="00EE5214">
        <w:rPr>
          <w:rFonts w:cstheme="minorHAnsi"/>
        </w:rPr>
        <w:t>, with expectations aligned with the API documentation.</w:t>
      </w:r>
    </w:p>
    <w:p w14:paraId="48BC1D9A" w14:textId="7950CC6F" w:rsidR="00637A38" w:rsidRPr="00EE5214" w:rsidRDefault="00637A38" w:rsidP="000D61DD">
      <w:pPr>
        <w:pStyle w:val="ListParagraph"/>
        <w:numPr>
          <w:ilvl w:val="0"/>
          <w:numId w:val="11"/>
        </w:numPr>
        <w:jc w:val="both"/>
        <w:rPr>
          <w:rFonts w:cstheme="minorHAnsi"/>
        </w:rPr>
      </w:pPr>
      <w:r w:rsidRPr="00EE5214">
        <w:rPr>
          <w:rFonts w:cstheme="minorHAnsi"/>
        </w:rPr>
        <w:t xml:space="preserve">Per the documentation, </w:t>
      </w:r>
      <w:r w:rsidRPr="00EE5214">
        <w:rPr>
          <w:rFonts w:cstheme="minorHAnsi"/>
          <w:b/>
          <w:bCs/>
        </w:rPr>
        <w:t>the expected error code and message are:</w:t>
      </w:r>
      <w:r w:rsidRPr="00EE5214">
        <w:rPr>
          <w:rFonts w:cstheme="minorHAnsi"/>
          <w:color w:val="000000"/>
          <w:sz w:val="20"/>
          <w:szCs w:val="20"/>
        </w:rPr>
        <w:t xml:space="preserve"> </w:t>
      </w:r>
    </w:p>
    <w:p w14:paraId="73C87F40" w14:textId="0DAD7D05" w:rsidR="00637A38" w:rsidRPr="00BC5715" w:rsidRDefault="00637A38" w:rsidP="000D61DD">
      <w:pPr>
        <w:pStyle w:val="ListParagraph"/>
        <w:autoSpaceDE w:val="0"/>
        <w:autoSpaceDN w:val="0"/>
        <w:adjustRightInd w:val="0"/>
        <w:spacing w:after="0" w:line="240" w:lineRule="auto"/>
        <w:jc w:val="both"/>
        <w:rPr>
          <w:rFonts w:ascii="Courier New" w:hAnsi="Courier New" w:cs="Courier New"/>
          <w:color w:val="000000"/>
          <w:sz w:val="20"/>
          <w:szCs w:val="20"/>
        </w:rPr>
      </w:pPr>
      <w:r w:rsidRPr="00BC5715">
        <w:rPr>
          <w:rFonts w:ascii="Courier New" w:hAnsi="Courier New" w:cs="Courier New"/>
          <w:color w:val="000000"/>
          <w:sz w:val="20"/>
          <w:szCs w:val="20"/>
        </w:rPr>
        <w:t>"</w:t>
      </w:r>
      <w:proofErr w:type="gramStart"/>
      <w:r w:rsidRPr="00BC5715">
        <w:rPr>
          <w:rFonts w:ascii="Courier New" w:hAnsi="Courier New" w:cs="Courier New"/>
          <w:color w:val="000000"/>
          <w:sz w:val="20"/>
          <w:szCs w:val="20"/>
        </w:rPr>
        <w:t>error</w:t>
      </w:r>
      <w:proofErr w:type="gramEnd"/>
      <w:r w:rsidRPr="00BC5715">
        <w:rPr>
          <w:rFonts w:ascii="Courier New" w:hAnsi="Courier New" w:cs="Courier New"/>
          <w:color w:val="000000"/>
          <w:sz w:val="20"/>
          <w:szCs w:val="20"/>
        </w:rPr>
        <w:t>_code": 40,</w:t>
      </w:r>
    </w:p>
    <w:p w14:paraId="6DC6A013" w14:textId="30DDE0D6" w:rsidR="00637A38" w:rsidRPr="00BC5715" w:rsidRDefault="00637A38" w:rsidP="000D61DD">
      <w:pPr>
        <w:pStyle w:val="ListParagraph"/>
        <w:autoSpaceDE w:val="0"/>
        <w:autoSpaceDN w:val="0"/>
        <w:adjustRightInd w:val="0"/>
        <w:spacing w:after="0" w:line="240" w:lineRule="auto"/>
        <w:jc w:val="both"/>
        <w:rPr>
          <w:rFonts w:ascii="Courier New" w:hAnsi="Courier New" w:cs="Courier New"/>
          <w:color w:val="000000"/>
          <w:sz w:val="20"/>
          <w:szCs w:val="20"/>
        </w:rPr>
      </w:pPr>
      <w:r w:rsidRPr="00BC5715">
        <w:rPr>
          <w:rFonts w:ascii="Courier New" w:hAnsi="Courier New" w:cs="Courier New"/>
          <w:color w:val="000000"/>
          <w:sz w:val="20"/>
          <w:szCs w:val="20"/>
        </w:rPr>
        <w:t>"message": "Quote not found."</w:t>
      </w:r>
    </w:p>
    <w:p w14:paraId="77F7F368" w14:textId="2F8EF92B" w:rsidR="00637A38" w:rsidRPr="00550BBB" w:rsidRDefault="00637A38" w:rsidP="000D61DD">
      <w:pPr>
        <w:autoSpaceDE w:val="0"/>
        <w:autoSpaceDN w:val="0"/>
        <w:adjustRightInd w:val="0"/>
        <w:spacing w:after="0" w:line="240" w:lineRule="auto"/>
        <w:jc w:val="both"/>
        <w:rPr>
          <w:rFonts w:ascii="Courier New" w:hAnsi="Courier New" w:cs="Courier New"/>
          <w:color w:val="000000"/>
          <w:sz w:val="20"/>
          <w:szCs w:val="20"/>
        </w:rPr>
      </w:pPr>
    </w:p>
    <w:p w14:paraId="7E41DC61" w14:textId="77777777" w:rsidR="00637A38" w:rsidRPr="00BC5715" w:rsidRDefault="00637A38" w:rsidP="000D61DD">
      <w:pPr>
        <w:pStyle w:val="ListParagraph"/>
        <w:numPr>
          <w:ilvl w:val="0"/>
          <w:numId w:val="11"/>
        </w:numPr>
        <w:jc w:val="both"/>
        <w:rPr>
          <w:rFonts w:ascii="Arial" w:hAnsi="Arial" w:cs="Arial"/>
          <w:b/>
          <w:bCs/>
        </w:rPr>
      </w:pPr>
      <w:r w:rsidRPr="00BC5715">
        <w:rPr>
          <w:rFonts w:ascii="Arial" w:hAnsi="Arial" w:cs="Arial"/>
        </w:rPr>
        <w:t xml:space="preserve">However, the </w:t>
      </w:r>
      <w:r w:rsidRPr="00BC5715">
        <w:rPr>
          <w:rFonts w:ascii="Arial" w:hAnsi="Arial" w:cs="Arial"/>
          <w:b/>
          <w:bCs/>
        </w:rPr>
        <w:t>received response deviates from expectations, presenting a different status code and error message:</w:t>
      </w:r>
    </w:p>
    <w:p w14:paraId="09B634AA" w14:textId="77777777" w:rsidR="00637A38" w:rsidRPr="00BC5715" w:rsidRDefault="00637A38" w:rsidP="000D61DD">
      <w:pPr>
        <w:pStyle w:val="ListParagraph"/>
        <w:autoSpaceDE w:val="0"/>
        <w:autoSpaceDN w:val="0"/>
        <w:adjustRightInd w:val="0"/>
        <w:spacing w:after="0" w:line="240" w:lineRule="auto"/>
        <w:jc w:val="both"/>
        <w:rPr>
          <w:rFonts w:ascii="Courier New" w:hAnsi="Courier New" w:cs="Courier New"/>
          <w:color w:val="000000"/>
          <w:sz w:val="20"/>
          <w:szCs w:val="20"/>
        </w:rPr>
      </w:pPr>
      <w:r w:rsidRPr="00BC5715">
        <w:rPr>
          <w:rFonts w:ascii="Courier New" w:hAnsi="Courier New" w:cs="Courier New"/>
          <w:color w:val="000000"/>
          <w:sz w:val="20"/>
          <w:szCs w:val="20"/>
        </w:rPr>
        <w:t>"status": 404,</w:t>
      </w:r>
    </w:p>
    <w:p w14:paraId="75A849AC" w14:textId="69BE944D" w:rsidR="00637A38" w:rsidRPr="00BC5715" w:rsidRDefault="00637A38" w:rsidP="000D61DD">
      <w:pPr>
        <w:pStyle w:val="ListParagraph"/>
        <w:autoSpaceDE w:val="0"/>
        <w:autoSpaceDN w:val="0"/>
        <w:adjustRightInd w:val="0"/>
        <w:spacing w:after="0" w:line="240" w:lineRule="auto"/>
        <w:jc w:val="both"/>
        <w:rPr>
          <w:rFonts w:ascii="Courier New" w:hAnsi="Courier New" w:cs="Courier New"/>
          <w:color w:val="000000"/>
          <w:sz w:val="20"/>
          <w:szCs w:val="20"/>
        </w:rPr>
      </w:pPr>
      <w:proofErr w:type="gramStart"/>
      <w:r w:rsidRPr="00BC5715">
        <w:rPr>
          <w:rFonts w:ascii="Courier New" w:hAnsi="Courier New" w:cs="Courier New"/>
          <w:color w:val="000000"/>
          <w:sz w:val="20"/>
          <w:szCs w:val="20"/>
        </w:rPr>
        <w:t>message</w:t>
      </w:r>
      <w:r w:rsidR="00BC5715" w:rsidRPr="00BC5715">
        <w:rPr>
          <w:rFonts w:ascii="Courier New" w:hAnsi="Courier New" w:cs="Courier New"/>
          <w:color w:val="000000"/>
          <w:sz w:val="20"/>
          <w:szCs w:val="20"/>
        </w:rPr>
        <w:t>“</w:t>
      </w:r>
      <w:proofErr w:type="gramEnd"/>
      <w:r w:rsidRPr="00BC5715">
        <w:rPr>
          <w:rFonts w:ascii="Courier New" w:hAnsi="Courier New" w:cs="Courier New"/>
          <w:color w:val="000000"/>
          <w:sz w:val="20"/>
          <w:szCs w:val="20"/>
        </w:rPr>
        <w:t>”:”</w:t>
      </w:r>
      <w:proofErr w:type="spellStart"/>
      <w:r w:rsidRPr="00BC5715">
        <w:rPr>
          <w:rFonts w:ascii="Courier New" w:hAnsi="Courier New" w:cs="Courier New"/>
          <w:color w:val="000000"/>
          <w:sz w:val="20"/>
          <w:szCs w:val="20"/>
        </w:rPr>
        <w:t>NotFound</w:t>
      </w:r>
      <w:proofErr w:type="spellEnd"/>
      <w:r w:rsidRPr="00BC5715">
        <w:rPr>
          <w:rFonts w:ascii="Courier New" w:hAnsi="Courier New" w:cs="Courier New"/>
          <w:color w:val="000000"/>
          <w:sz w:val="20"/>
          <w:szCs w:val="20"/>
        </w:rPr>
        <w:t>”</w:t>
      </w:r>
    </w:p>
    <w:p w14:paraId="49BECE13" w14:textId="67B77AAE" w:rsidR="00D4467E" w:rsidRPr="00D01FBA" w:rsidRDefault="00D4467E" w:rsidP="00637A38">
      <w:pPr>
        <w:rPr>
          <w:rFonts w:ascii="Arial" w:hAnsi="Arial" w:cs="Arial"/>
        </w:rPr>
      </w:pPr>
    </w:p>
    <w:p w14:paraId="2ABD5B35" w14:textId="77777777" w:rsidR="00D01FBA" w:rsidRDefault="00D01FBA" w:rsidP="002C0B2B">
      <w:pPr>
        <w:rPr>
          <w:rFonts w:ascii="Arial" w:hAnsi="Arial" w:cs="Arial"/>
        </w:rPr>
      </w:pPr>
    </w:p>
    <w:p w14:paraId="4015606D" w14:textId="6E3CBA20" w:rsidR="002C0B2B" w:rsidRPr="00EE5214" w:rsidRDefault="00FF06C9" w:rsidP="002C0B2B">
      <w:pPr>
        <w:rPr>
          <w:rFonts w:cstheme="minorHAnsi"/>
          <w:b/>
          <w:bCs/>
          <w:sz w:val="28"/>
          <w:szCs w:val="28"/>
          <w:u w:val="single"/>
        </w:rPr>
      </w:pPr>
      <w:r w:rsidRPr="00EE5214">
        <w:rPr>
          <w:rFonts w:cstheme="minorHAnsi"/>
          <w:b/>
          <w:bCs/>
          <w:sz w:val="28"/>
          <w:szCs w:val="28"/>
          <w:u w:val="single"/>
        </w:rPr>
        <w:t>TC04_FavQuoteWithNoSessionId:</w:t>
      </w:r>
    </w:p>
    <w:p w14:paraId="2F13D2BE" w14:textId="77777777" w:rsidR="00F727D7" w:rsidRPr="00EE5214" w:rsidRDefault="00F727D7" w:rsidP="000D61DD">
      <w:pPr>
        <w:pStyle w:val="ListParagraph"/>
        <w:numPr>
          <w:ilvl w:val="0"/>
          <w:numId w:val="11"/>
        </w:numPr>
        <w:jc w:val="both"/>
        <w:rPr>
          <w:rFonts w:cstheme="minorHAnsi"/>
        </w:rPr>
      </w:pPr>
      <w:r w:rsidRPr="00EE5214">
        <w:rPr>
          <w:rFonts w:cstheme="minorHAnsi"/>
        </w:rPr>
        <w:t xml:space="preserve">The test case </w:t>
      </w:r>
      <w:r w:rsidRPr="00EE5214">
        <w:rPr>
          <w:rFonts w:cstheme="minorHAnsi"/>
          <w:b/>
          <w:bCs/>
        </w:rPr>
        <w:t>attempts to mark a quote as a favorite without including a session ID</w:t>
      </w:r>
      <w:r w:rsidRPr="00EE5214">
        <w:rPr>
          <w:rFonts w:cstheme="minorHAnsi"/>
        </w:rPr>
        <w:t xml:space="preserve"> in the request headers.</w:t>
      </w:r>
    </w:p>
    <w:p w14:paraId="26889333" w14:textId="77777777" w:rsidR="00F727D7" w:rsidRPr="00EE5214" w:rsidRDefault="00F727D7" w:rsidP="000D61DD">
      <w:pPr>
        <w:pStyle w:val="ListParagraph"/>
        <w:numPr>
          <w:ilvl w:val="0"/>
          <w:numId w:val="11"/>
        </w:numPr>
        <w:jc w:val="both"/>
        <w:rPr>
          <w:rFonts w:cstheme="minorHAnsi"/>
        </w:rPr>
      </w:pPr>
      <w:r w:rsidRPr="00EE5214">
        <w:rPr>
          <w:rFonts w:cstheme="minorHAnsi"/>
        </w:rPr>
        <w:t>It utilizes the dynamically retrieved Quote ID obtained from a previous test case.</w:t>
      </w:r>
    </w:p>
    <w:p w14:paraId="6083CCA3" w14:textId="77777777" w:rsidR="00F727D7" w:rsidRPr="00EE5214" w:rsidRDefault="00F727D7" w:rsidP="000D61DD">
      <w:pPr>
        <w:pStyle w:val="ListParagraph"/>
        <w:numPr>
          <w:ilvl w:val="0"/>
          <w:numId w:val="11"/>
        </w:numPr>
        <w:jc w:val="both"/>
        <w:rPr>
          <w:rFonts w:cstheme="minorHAnsi"/>
        </w:rPr>
      </w:pPr>
      <w:r w:rsidRPr="00EE5214">
        <w:rPr>
          <w:rFonts w:cstheme="minorHAnsi"/>
        </w:rPr>
        <w:t>The expected outcome is a status code of 200 with the following error code and message:</w:t>
      </w:r>
    </w:p>
    <w:p w14:paraId="04B85D3F" w14:textId="77777777" w:rsidR="00CA0541" w:rsidRPr="00EE5214" w:rsidRDefault="00CA0541" w:rsidP="00CA0541">
      <w:pPr>
        <w:pStyle w:val="ListParagraph"/>
        <w:jc w:val="both"/>
        <w:rPr>
          <w:rFonts w:cstheme="minorHAnsi"/>
        </w:rPr>
      </w:pPr>
    </w:p>
    <w:p w14:paraId="780CC385" w14:textId="77777777" w:rsidR="00F727D7" w:rsidRPr="00EE5214" w:rsidRDefault="00F727D7" w:rsidP="000D61DD">
      <w:pPr>
        <w:pStyle w:val="ListParagraph"/>
        <w:autoSpaceDE w:val="0"/>
        <w:autoSpaceDN w:val="0"/>
        <w:adjustRightInd w:val="0"/>
        <w:spacing w:after="0" w:line="240" w:lineRule="auto"/>
        <w:jc w:val="both"/>
        <w:rPr>
          <w:rFonts w:cstheme="minorHAnsi"/>
          <w:color w:val="000000"/>
          <w:sz w:val="20"/>
          <w:szCs w:val="20"/>
        </w:rPr>
      </w:pPr>
      <w:r w:rsidRPr="00EE5214">
        <w:rPr>
          <w:rFonts w:cstheme="minorHAnsi"/>
          <w:color w:val="000000"/>
          <w:sz w:val="20"/>
          <w:szCs w:val="20"/>
        </w:rPr>
        <w:t>"</w:t>
      </w:r>
      <w:proofErr w:type="gramStart"/>
      <w:r w:rsidRPr="00EE5214">
        <w:rPr>
          <w:rFonts w:cstheme="minorHAnsi"/>
          <w:color w:val="000000"/>
          <w:sz w:val="20"/>
          <w:szCs w:val="20"/>
        </w:rPr>
        <w:t>error</w:t>
      </w:r>
      <w:proofErr w:type="gramEnd"/>
      <w:r w:rsidRPr="00EE5214">
        <w:rPr>
          <w:rFonts w:cstheme="minorHAnsi"/>
          <w:color w:val="000000"/>
          <w:sz w:val="20"/>
          <w:szCs w:val="20"/>
        </w:rPr>
        <w:t>_code": 20,</w:t>
      </w:r>
    </w:p>
    <w:p w14:paraId="1CB5C2AD" w14:textId="77777777" w:rsidR="00F727D7" w:rsidRPr="00EE5214" w:rsidRDefault="00F727D7" w:rsidP="000D61DD">
      <w:pPr>
        <w:pStyle w:val="ListParagraph"/>
        <w:autoSpaceDE w:val="0"/>
        <w:autoSpaceDN w:val="0"/>
        <w:adjustRightInd w:val="0"/>
        <w:spacing w:after="0" w:line="240" w:lineRule="auto"/>
        <w:jc w:val="both"/>
        <w:rPr>
          <w:rFonts w:cstheme="minorHAnsi"/>
          <w:color w:val="000000"/>
          <w:sz w:val="20"/>
          <w:szCs w:val="20"/>
        </w:rPr>
      </w:pPr>
      <w:r w:rsidRPr="00EE5214">
        <w:rPr>
          <w:rFonts w:cstheme="minorHAnsi"/>
          <w:color w:val="000000"/>
          <w:sz w:val="20"/>
          <w:szCs w:val="20"/>
        </w:rPr>
        <w:t>"message": "No user session found."</w:t>
      </w:r>
    </w:p>
    <w:p w14:paraId="1F73094B" w14:textId="77777777" w:rsidR="00550BBB" w:rsidRPr="00EE5214" w:rsidRDefault="00550BBB" w:rsidP="000D61DD">
      <w:pPr>
        <w:autoSpaceDE w:val="0"/>
        <w:autoSpaceDN w:val="0"/>
        <w:adjustRightInd w:val="0"/>
        <w:spacing w:after="0" w:line="240" w:lineRule="auto"/>
        <w:jc w:val="both"/>
        <w:rPr>
          <w:rFonts w:cstheme="minorHAnsi"/>
          <w:color w:val="000000"/>
          <w:sz w:val="20"/>
          <w:szCs w:val="20"/>
        </w:rPr>
      </w:pPr>
    </w:p>
    <w:p w14:paraId="61B28B38" w14:textId="03FA15FB" w:rsidR="00D4467E" w:rsidRPr="00EE5214" w:rsidRDefault="00F727D7" w:rsidP="00CA0541">
      <w:pPr>
        <w:pStyle w:val="ListParagraph"/>
        <w:numPr>
          <w:ilvl w:val="0"/>
          <w:numId w:val="11"/>
        </w:numPr>
        <w:rPr>
          <w:rFonts w:cstheme="minorHAnsi"/>
        </w:rPr>
      </w:pPr>
      <w:r w:rsidRPr="00EE5214">
        <w:rPr>
          <w:rFonts w:cstheme="minorHAnsi"/>
        </w:rPr>
        <w:lastRenderedPageBreak/>
        <w:t xml:space="preserve">The annotation </w:t>
      </w:r>
      <w:r w:rsidRPr="00EE5214">
        <w:rPr>
          <w:rFonts w:cstheme="minorHAnsi"/>
          <w:b/>
          <w:bCs/>
        </w:rPr>
        <w:t>@</w:t>
      </w:r>
      <w:proofErr w:type="gramStart"/>
      <w:r w:rsidRPr="00EE5214">
        <w:rPr>
          <w:rFonts w:cstheme="minorHAnsi"/>
          <w:b/>
          <w:bCs/>
        </w:rPr>
        <w:t>Test(</w:t>
      </w:r>
      <w:proofErr w:type="gramEnd"/>
      <w:r w:rsidRPr="00EE5214">
        <w:rPr>
          <w:rFonts w:cstheme="minorHAnsi"/>
          <w:b/>
          <w:bCs/>
        </w:rPr>
        <w:t>dependsOnMethods = "hmh_Favqs.TC01_QuoteOfTheDay.quoteOfDay") is set to indicate that TestCase04 depends on TestCase01</w:t>
      </w:r>
      <w:r w:rsidRPr="00EE5214">
        <w:rPr>
          <w:rFonts w:cstheme="minorHAnsi"/>
        </w:rPr>
        <w:t>. Consequently, it executes after TestCase01 and will be skipped if TestCase01 fails.</w:t>
      </w:r>
    </w:p>
    <w:p w14:paraId="2356D421" w14:textId="4434C368" w:rsidR="002C0B2B" w:rsidRPr="00550BBB" w:rsidRDefault="002C0B2B" w:rsidP="002C0B2B">
      <w:pPr>
        <w:rPr>
          <w:rFonts w:ascii="Arial" w:hAnsi="Arial" w:cs="Arial"/>
          <w:b/>
          <w:bCs/>
          <w:sz w:val="28"/>
          <w:szCs w:val="28"/>
          <w:u w:val="single"/>
        </w:rPr>
      </w:pPr>
      <w:r w:rsidRPr="00550BBB">
        <w:rPr>
          <w:rFonts w:ascii="Arial" w:hAnsi="Arial" w:cs="Arial"/>
          <w:b/>
          <w:bCs/>
          <w:sz w:val="28"/>
          <w:szCs w:val="28"/>
          <w:u w:val="single"/>
        </w:rPr>
        <w:t>TC05_UnFavQuote:</w:t>
      </w:r>
    </w:p>
    <w:p w14:paraId="7FA5285F" w14:textId="77777777" w:rsidR="00BC5715" w:rsidRPr="00A73C3F" w:rsidRDefault="00BC5715" w:rsidP="000D61DD">
      <w:pPr>
        <w:pStyle w:val="ListParagraph"/>
        <w:numPr>
          <w:ilvl w:val="0"/>
          <w:numId w:val="11"/>
        </w:numPr>
        <w:jc w:val="both"/>
        <w:rPr>
          <w:rFonts w:cstheme="minorHAnsi"/>
        </w:rPr>
      </w:pPr>
      <w:r w:rsidRPr="00A73C3F">
        <w:rPr>
          <w:rFonts w:cstheme="minorHAnsi"/>
        </w:rPr>
        <w:t>It aims to mark the "</w:t>
      </w:r>
      <w:r w:rsidRPr="00A73C3F">
        <w:rPr>
          <w:rFonts w:cstheme="minorHAnsi"/>
          <w:b/>
          <w:bCs/>
        </w:rPr>
        <w:t>Favourite" field as false</w:t>
      </w:r>
      <w:r w:rsidRPr="00A73C3F">
        <w:rPr>
          <w:rFonts w:cstheme="minorHAnsi"/>
        </w:rPr>
        <w:t xml:space="preserve"> by sending a request to the corresponding endpoint.</w:t>
      </w:r>
    </w:p>
    <w:p w14:paraId="7E0AB3C7" w14:textId="77777777" w:rsidR="00BC5715" w:rsidRPr="00A73C3F" w:rsidRDefault="00BC5715" w:rsidP="000D61DD">
      <w:pPr>
        <w:pStyle w:val="ListParagraph"/>
        <w:numPr>
          <w:ilvl w:val="0"/>
          <w:numId w:val="11"/>
        </w:numPr>
        <w:jc w:val="both"/>
        <w:rPr>
          <w:rFonts w:cstheme="minorHAnsi"/>
        </w:rPr>
      </w:pPr>
      <w:r w:rsidRPr="00A73C3F">
        <w:rPr>
          <w:rFonts w:cstheme="minorHAnsi"/>
        </w:rPr>
        <w:t xml:space="preserve">Verification is performed on the status code </w:t>
      </w:r>
      <w:r w:rsidRPr="00A73C3F">
        <w:rPr>
          <w:rFonts w:cstheme="minorHAnsi"/>
          <w:b/>
          <w:bCs/>
        </w:rPr>
        <w:t>200</w:t>
      </w:r>
      <w:r w:rsidRPr="00A73C3F">
        <w:rPr>
          <w:rFonts w:cstheme="minorHAnsi"/>
        </w:rPr>
        <w:t xml:space="preserve"> to ensure the successful execution of the request.</w:t>
      </w:r>
    </w:p>
    <w:p w14:paraId="7B9FCF74" w14:textId="77777777" w:rsidR="00BC5715" w:rsidRPr="00A73C3F" w:rsidRDefault="00BC5715" w:rsidP="000D61DD">
      <w:pPr>
        <w:pStyle w:val="ListParagraph"/>
        <w:numPr>
          <w:ilvl w:val="0"/>
          <w:numId w:val="11"/>
        </w:numPr>
        <w:jc w:val="both"/>
        <w:rPr>
          <w:rFonts w:cstheme="minorHAnsi"/>
        </w:rPr>
      </w:pPr>
      <w:r w:rsidRPr="00A73C3F">
        <w:rPr>
          <w:rFonts w:cstheme="minorHAnsi"/>
        </w:rPr>
        <w:t xml:space="preserve">Additionally, the </w:t>
      </w:r>
      <w:r w:rsidRPr="00A73C3F">
        <w:rPr>
          <w:rFonts w:cstheme="minorHAnsi"/>
          <w:b/>
          <w:bCs/>
        </w:rPr>
        <w:t>absence of any error code</w:t>
      </w:r>
      <w:r w:rsidRPr="00A73C3F">
        <w:rPr>
          <w:rFonts w:cstheme="minorHAnsi"/>
        </w:rPr>
        <w:t xml:space="preserve"> in the response is confirmed.</w:t>
      </w:r>
    </w:p>
    <w:p w14:paraId="3CE68037" w14:textId="77777777" w:rsidR="00BC5715" w:rsidRPr="00A73C3F" w:rsidRDefault="00BC5715" w:rsidP="00CA0541">
      <w:pPr>
        <w:pStyle w:val="ListParagraph"/>
        <w:numPr>
          <w:ilvl w:val="0"/>
          <w:numId w:val="11"/>
        </w:numPr>
        <w:rPr>
          <w:rFonts w:cstheme="minorHAnsi"/>
        </w:rPr>
      </w:pPr>
      <w:r w:rsidRPr="00A73C3F">
        <w:rPr>
          <w:rFonts w:cstheme="minorHAnsi"/>
        </w:rPr>
        <w:t xml:space="preserve">The annotation </w:t>
      </w:r>
      <w:r w:rsidRPr="00A73C3F">
        <w:rPr>
          <w:rFonts w:cstheme="minorHAnsi"/>
          <w:b/>
          <w:bCs/>
        </w:rPr>
        <w:t>@</w:t>
      </w:r>
      <w:proofErr w:type="gramStart"/>
      <w:r w:rsidRPr="00A73C3F">
        <w:rPr>
          <w:rFonts w:cstheme="minorHAnsi"/>
          <w:b/>
          <w:bCs/>
        </w:rPr>
        <w:t>Test(</w:t>
      </w:r>
      <w:proofErr w:type="gramEnd"/>
      <w:r w:rsidRPr="00A73C3F">
        <w:rPr>
          <w:rFonts w:cstheme="minorHAnsi"/>
          <w:b/>
          <w:bCs/>
        </w:rPr>
        <w:t>dependsOnMethods = "hmh_Favqs.TC02_FavQuote.checkfavQuote") is set to indicate that TestCase05 depends on TestCase02.</w:t>
      </w:r>
      <w:r w:rsidRPr="00A73C3F">
        <w:rPr>
          <w:rFonts w:cstheme="minorHAnsi"/>
        </w:rPr>
        <w:t xml:space="preserve"> Therefore, it executes after TestCase02, and if TestCase02 fails, TestCase05 will be skipped.</w:t>
      </w:r>
    </w:p>
    <w:p w14:paraId="2F18F708" w14:textId="77777777" w:rsidR="00BC5715" w:rsidRPr="00A73C3F" w:rsidRDefault="00BC5715" w:rsidP="000D61DD">
      <w:pPr>
        <w:pStyle w:val="ListParagraph"/>
        <w:numPr>
          <w:ilvl w:val="0"/>
          <w:numId w:val="11"/>
        </w:numPr>
        <w:jc w:val="both"/>
        <w:rPr>
          <w:rFonts w:cstheme="minorHAnsi"/>
        </w:rPr>
      </w:pPr>
      <w:r w:rsidRPr="00A73C3F">
        <w:rPr>
          <w:rFonts w:cstheme="minorHAnsi"/>
        </w:rPr>
        <w:t xml:space="preserve">An attempt is made to validate that the </w:t>
      </w:r>
      <w:r w:rsidRPr="00A73C3F">
        <w:rPr>
          <w:rFonts w:cstheme="minorHAnsi"/>
          <w:b/>
          <w:bCs/>
        </w:rPr>
        <w:t>"Favourite" field is set to false</w:t>
      </w:r>
      <w:r w:rsidRPr="00A73C3F">
        <w:rPr>
          <w:rFonts w:cstheme="minorHAnsi"/>
        </w:rPr>
        <w:t>, indicating a transition from true to false.</w:t>
      </w:r>
    </w:p>
    <w:p w14:paraId="775C4310" w14:textId="0E3C01AD" w:rsidR="002C0B2B" w:rsidRPr="00EE5214" w:rsidRDefault="002C0B2B" w:rsidP="00BC5715">
      <w:pPr>
        <w:rPr>
          <w:rFonts w:cstheme="minorHAnsi"/>
          <w:b/>
          <w:bCs/>
          <w:sz w:val="28"/>
          <w:szCs w:val="28"/>
          <w:u w:val="single"/>
        </w:rPr>
      </w:pPr>
      <w:r w:rsidRPr="00EE5214">
        <w:rPr>
          <w:rFonts w:cstheme="minorHAnsi"/>
          <w:b/>
          <w:bCs/>
          <w:sz w:val="28"/>
          <w:szCs w:val="28"/>
          <w:u w:val="single"/>
        </w:rPr>
        <w:t>TC06_UnFavQuoteWithNoSessionId:</w:t>
      </w:r>
    </w:p>
    <w:p w14:paraId="1C6F672B" w14:textId="77777777" w:rsidR="00BC5715" w:rsidRPr="00EE5214" w:rsidRDefault="00BC5715" w:rsidP="000D61DD">
      <w:pPr>
        <w:pStyle w:val="ListParagraph"/>
        <w:numPr>
          <w:ilvl w:val="0"/>
          <w:numId w:val="12"/>
        </w:numPr>
        <w:autoSpaceDE w:val="0"/>
        <w:autoSpaceDN w:val="0"/>
        <w:adjustRightInd w:val="0"/>
        <w:spacing w:after="0" w:line="240" w:lineRule="auto"/>
        <w:jc w:val="both"/>
        <w:rPr>
          <w:rFonts w:cstheme="minorHAnsi"/>
        </w:rPr>
      </w:pPr>
      <w:r w:rsidRPr="00EE5214">
        <w:rPr>
          <w:rFonts w:cstheme="minorHAnsi"/>
        </w:rPr>
        <w:t xml:space="preserve">The test case attempts to </w:t>
      </w:r>
      <w:r w:rsidRPr="00EE5214">
        <w:rPr>
          <w:rFonts w:cstheme="minorHAnsi"/>
          <w:b/>
          <w:bCs/>
        </w:rPr>
        <w:t>remove a quote from favorites without including a session ID</w:t>
      </w:r>
      <w:r w:rsidRPr="00EE5214">
        <w:rPr>
          <w:rFonts w:cstheme="minorHAnsi"/>
        </w:rPr>
        <w:t xml:space="preserve"> in the request headers.</w:t>
      </w:r>
    </w:p>
    <w:p w14:paraId="37615A16" w14:textId="46FE0855" w:rsidR="00BC5715" w:rsidRPr="00EE5214" w:rsidRDefault="00BC5715" w:rsidP="000D61DD">
      <w:pPr>
        <w:pStyle w:val="ListParagraph"/>
        <w:numPr>
          <w:ilvl w:val="0"/>
          <w:numId w:val="12"/>
        </w:numPr>
        <w:autoSpaceDE w:val="0"/>
        <w:autoSpaceDN w:val="0"/>
        <w:adjustRightInd w:val="0"/>
        <w:spacing w:after="0" w:line="240" w:lineRule="auto"/>
        <w:jc w:val="both"/>
        <w:rPr>
          <w:rFonts w:cstheme="minorHAnsi"/>
        </w:rPr>
      </w:pPr>
      <w:r w:rsidRPr="00EE5214">
        <w:rPr>
          <w:rFonts w:cstheme="minorHAnsi"/>
        </w:rPr>
        <w:t xml:space="preserve">Verification is performed on the status code </w:t>
      </w:r>
      <w:r w:rsidRPr="00EE5214">
        <w:rPr>
          <w:rFonts w:cstheme="minorHAnsi"/>
          <w:b/>
          <w:bCs/>
        </w:rPr>
        <w:t>200</w:t>
      </w:r>
      <w:r w:rsidRPr="00EE5214">
        <w:rPr>
          <w:rFonts w:cstheme="minorHAnsi"/>
        </w:rPr>
        <w:t xml:space="preserve"> to ensure the execution of the request.</w:t>
      </w:r>
    </w:p>
    <w:p w14:paraId="2CC9D2E3" w14:textId="77777777" w:rsidR="00BC5715" w:rsidRPr="00EE5214" w:rsidRDefault="00BC5715" w:rsidP="000D61DD">
      <w:pPr>
        <w:pStyle w:val="ListParagraph"/>
        <w:numPr>
          <w:ilvl w:val="0"/>
          <w:numId w:val="12"/>
        </w:numPr>
        <w:autoSpaceDE w:val="0"/>
        <w:autoSpaceDN w:val="0"/>
        <w:adjustRightInd w:val="0"/>
        <w:spacing w:after="0" w:line="240" w:lineRule="auto"/>
        <w:jc w:val="both"/>
        <w:rPr>
          <w:rFonts w:cstheme="minorHAnsi"/>
        </w:rPr>
      </w:pPr>
      <w:r w:rsidRPr="00EE5214">
        <w:rPr>
          <w:rFonts w:cstheme="minorHAnsi"/>
        </w:rPr>
        <w:t xml:space="preserve">Additionally, the presence of </w:t>
      </w:r>
      <w:r w:rsidRPr="00EE5214">
        <w:rPr>
          <w:rFonts w:cstheme="minorHAnsi"/>
          <w:b/>
          <w:bCs/>
        </w:rPr>
        <w:t>error codes in the response is confirmed</w:t>
      </w:r>
      <w:r w:rsidRPr="00EE5214">
        <w:rPr>
          <w:rFonts w:cstheme="minorHAnsi"/>
        </w:rPr>
        <w:t>.</w:t>
      </w:r>
    </w:p>
    <w:p w14:paraId="7558A5BF" w14:textId="77777777" w:rsidR="00CA0541" w:rsidRPr="00EE5214" w:rsidRDefault="00CA0541" w:rsidP="00CA0541">
      <w:pPr>
        <w:pStyle w:val="ListParagraph"/>
        <w:autoSpaceDE w:val="0"/>
        <w:autoSpaceDN w:val="0"/>
        <w:adjustRightInd w:val="0"/>
        <w:spacing w:after="0" w:line="240" w:lineRule="auto"/>
        <w:jc w:val="both"/>
        <w:rPr>
          <w:rFonts w:cstheme="minorHAnsi"/>
        </w:rPr>
      </w:pPr>
    </w:p>
    <w:p w14:paraId="56BD7194" w14:textId="25E7552E" w:rsidR="00BC5715" w:rsidRPr="00EE5214" w:rsidRDefault="00BC5715" w:rsidP="000D61DD">
      <w:pPr>
        <w:pStyle w:val="ListParagraph"/>
        <w:autoSpaceDE w:val="0"/>
        <w:autoSpaceDN w:val="0"/>
        <w:adjustRightInd w:val="0"/>
        <w:spacing w:after="0" w:line="240" w:lineRule="auto"/>
        <w:jc w:val="both"/>
        <w:rPr>
          <w:rFonts w:cstheme="minorHAnsi"/>
          <w:sz w:val="20"/>
          <w:szCs w:val="20"/>
        </w:rPr>
      </w:pPr>
      <w:r w:rsidRPr="00EE5214">
        <w:rPr>
          <w:rFonts w:cstheme="minorHAnsi"/>
          <w:color w:val="000000"/>
          <w:sz w:val="20"/>
          <w:szCs w:val="20"/>
        </w:rPr>
        <w:t>"</w:t>
      </w:r>
      <w:proofErr w:type="gramStart"/>
      <w:r w:rsidRPr="00EE5214">
        <w:rPr>
          <w:rFonts w:cstheme="minorHAnsi"/>
          <w:color w:val="000000"/>
          <w:sz w:val="20"/>
          <w:szCs w:val="20"/>
        </w:rPr>
        <w:t>error</w:t>
      </w:r>
      <w:proofErr w:type="gramEnd"/>
      <w:r w:rsidRPr="00EE5214">
        <w:rPr>
          <w:rFonts w:cstheme="minorHAnsi"/>
          <w:color w:val="000000"/>
          <w:sz w:val="20"/>
          <w:szCs w:val="20"/>
        </w:rPr>
        <w:t>_code": 20,</w:t>
      </w:r>
    </w:p>
    <w:p w14:paraId="01814194" w14:textId="3C3A24B4" w:rsidR="00BC5715" w:rsidRPr="00EE5214" w:rsidRDefault="00BC5715" w:rsidP="00CA0541">
      <w:pPr>
        <w:pStyle w:val="ListParagraph"/>
        <w:jc w:val="both"/>
        <w:rPr>
          <w:rFonts w:cstheme="minorHAnsi"/>
          <w:color w:val="000000"/>
          <w:sz w:val="20"/>
          <w:szCs w:val="20"/>
        </w:rPr>
      </w:pPr>
      <w:r w:rsidRPr="00EE5214">
        <w:rPr>
          <w:rFonts w:cstheme="minorHAnsi"/>
          <w:color w:val="000000"/>
          <w:sz w:val="20"/>
          <w:szCs w:val="20"/>
        </w:rPr>
        <w:t>"message": "No user session found."</w:t>
      </w:r>
    </w:p>
    <w:p w14:paraId="56A59E42" w14:textId="77777777" w:rsidR="00CA0541" w:rsidRPr="00EE5214" w:rsidRDefault="00CA0541" w:rsidP="00CA0541">
      <w:pPr>
        <w:pStyle w:val="ListParagraph"/>
        <w:jc w:val="both"/>
        <w:rPr>
          <w:rFonts w:cstheme="minorHAnsi"/>
        </w:rPr>
      </w:pPr>
    </w:p>
    <w:p w14:paraId="55AC2096" w14:textId="5BF1FCC1" w:rsidR="00BC5715" w:rsidRPr="00EE5214" w:rsidRDefault="00BC5715" w:rsidP="000D61DD">
      <w:pPr>
        <w:pStyle w:val="ListParagraph"/>
        <w:numPr>
          <w:ilvl w:val="0"/>
          <w:numId w:val="12"/>
        </w:numPr>
        <w:autoSpaceDE w:val="0"/>
        <w:autoSpaceDN w:val="0"/>
        <w:adjustRightInd w:val="0"/>
        <w:spacing w:after="0" w:line="240" w:lineRule="auto"/>
        <w:jc w:val="both"/>
        <w:rPr>
          <w:rFonts w:cstheme="minorHAnsi"/>
        </w:rPr>
      </w:pPr>
      <w:r w:rsidRPr="00EE5214">
        <w:rPr>
          <w:rFonts w:cstheme="minorHAnsi"/>
        </w:rPr>
        <w:t>This ensures that the system appropriately handles the scenario where a session ID is missing.</w:t>
      </w:r>
    </w:p>
    <w:p w14:paraId="4DAB37AC" w14:textId="0DCCC5E1" w:rsidR="00260145" w:rsidRPr="00EE5214" w:rsidRDefault="00BC5715" w:rsidP="000D61DD">
      <w:pPr>
        <w:pStyle w:val="ListParagraph"/>
        <w:numPr>
          <w:ilvl w:val="0"/>
          <w:numId w:val="12"/>
        </w:numPr>
        <w:autoSpaceDE w:val="0"/>
        <w:autoSpaceDN w:val="0"/>
        <w:adjustRightInd w:val="0"/>
        <w:spacing w:after="0" w:line="240" w:lineRule="auto"/>
        <w:jc w:val="both"/>
        <w:rPr>
          <w:rFonts w:cstheme="minorHAnsi"/>
        </w:rPr>
      </w:pPr>
      <w:r w:rsidRPr="00EE5214">
        <w:rPr>
          <w:rFonts w:cstheme="minorHAnsi"/>
        </w:rPr>
        <w:t xml:space="preserve">The test aims to maintain consistency </w:t>
      </w:r>
      <w:r w:rsidRPr="00EE5214">
        <w:rPr>
          <w:rFonts w:cstheme="minorHAnsi"/>
          <w:b/>
          <w:bCs/>
        </w:rPr>
        <w:t xml:space="preserve">and compliance with the expected </w:t>
      </w:r>
      <w:r w:rsidR="00CA0541" w:rsidRPr="00EE5214">
        <w:rPr>
          <w:rFonts w:cstheme="minorHAnsi"/>
          <w:b/>
          <w:bCs/>
        </w:rPr>
        <w:t>behaviour</w:t>
      </w:r>
      <w:r w:rsidRPr="00EE5214">
        <w:rPr>
          <w:rFonts w:cstheme="minorHAnsi"/>
        </w:rPr>
        <w:t xml:space="preserve"> defined by the API </w:t>
      </w:r>
      <w:r w:rsidR="00CA0541" w:rsidRPr="00EE5214">
        <w:rPr>
          <w:rFonts w:cstheme="minorHAnsi"/>
        </w:rPr>
        <w:t>specifications.</w:t>
      </w:r>
    </w:p>
    <w:p w14:paraId="238E41A9" w14:textId="77777777" w:rsidR="001F2CB1" w:rsidRPr="00FF06C9" w:rsidRDefault="001F2CB1" w:rsidP="00E07CAF">
      <w:pPr>
        <w:rPr>
          <w:rFonts w:ascii="Arial" w:hAnsi="Arial" w:cs="Arial"/>
        </w:rPr>
      </w:pPr>
    </w:p>
    <w:p w14:paraId="449325A3" w14:textId="77777777" w:rsidR="00260145" w:rsidRPr="00EE5214" w:rsidRDefault="002C0B2B" w:rsidP="002C0B2B">
      <w:pPr>
        <w:rPr>
          <w:rFonts w:cstheme="minorHAnsi"/>
          <w:b/>
          <w:bCs/>
          <w:sz w:val="28"/>
          <w:szCs w:val="28"/>
          <w:u w:val="single"/>
        </w:rPr>
      </w:pPr>
      <w:r w:rsidRPr="00EE5214">
        <w:rPr>
          <w:rFonts w:cstheme="minorHAnsi"/>
          <w:b/>
          <w:bCs/>
          <w:sz w:val="28"/>
          <w:szCs w:val="28"/>
          <w:u w:val="single"/>
        </w:rPr>
        <w:t>TC07_ListAllQuotes:</w:t>
      </w:r>
    </w:p>
    <w:p w14:paraId="1FCC8E38" w14:textId="2FDDDE27" w:rsidR="00BC5715" w:rsidRPr="00EE5214" w:rsidRDefault="00BC5715" w:rsidP="000D61DD">
      <w:pPr>
        <w:pStyle w:val="ListParagraph"/>
        <w:numPr>
          <w:ilvl w:val="0"/>
          <w:numId w:val="13"/>
        </w:numPr>
        <w:jc w:val="both"/>
        <w:rPr>
          <w:rFonts w:cstheme="minorHAnsi"/>
        </w:rPr>
      </w:pPr>
      <w:r w:rsidRPr="00EE5214">
        <w:rPr>
          <w:rFonts w:cstheme="minorHAnsi"/>
        </w:rPr>
        <w:t xml:space="preserve">The test case sends a request to the API endpoint to </w:t>
      </w:r>
      <w:r w:rsidRPr="00EE5214">
        <w:rPr>
          <w:rFonts w:cstheme="minorHAnsi"/>
          <w:b/>
          <w:bCs/>
        </w:rPr>
        <w:t>retrieve all available quotes</w:t>
      </w:r>
      <w:r w:rsidRPr="00EE5214">
        <w:rPr>
          <w:rFonts w:cstheme="minorHAnsi"/>
        </w:rPr>
        <w:t>.</w:t>
      </w:r>
    </w:p>
    <w:p w14:paraId="0578AFFF" w14:textId="0968DAA4" w:rsidR="00BC5715" w:rsidRPr="00EE5214" w:rsidRDefault="00BC5715" w:rsidP="000D61DD">
      <w:pPr>
        <w:pStyle w:val="ListParagraph"/>
        <w:numPr>
          <w:ilvl w:val="0"/>
          <w:numId w:val="13"/>
        </w:numPr>
        <w:jc w:val="both"/>
        <w:rPr>
          <w:rFonts w:cstheme="minorHAnsi"/>
        </w:rPr>
      </w:pPr>
      <w:r w:rsidRPr="00EE5214">
        <w:rPr>
          <w:rFonts w:cstheme="minorHAnsi"/>
        </w:rPr>
        <w:t xml:space="preserve">Upon receiving the </w:t>
      </w:r>
      <w:proofErr w:type="gramStart"/>
      <w:r w:rsidRPr="00EE5214">
        <w:rPr>
          <w:rFonts w:cstheme="minorHAnsi"/>
        </w:rPr>
        <w:t>response,</w:t>
      </w:r>
      <w:r w:rsidR="00BF6CF7">
        <w:rPr>
          <w:rFonts w:cstheme="minorHAnsi"/>
        </w:rPr>
        <w:t xml:space="preserve"> </w:t>
      </w:r>
      <w:r w:rsidRPr="00EE5214">
        <w:rPr>
          <w:rFonts w:cstheme="minorHAnsi"/>
        </w:rPr>
        <w:t xml:space="preserve"> it</w:t>
      </w:r>
      <w:proofErr w:type="gramEnd"/>
      <w:r w:rsidRPr="00EE5214">
        <w:rPr>
          <w:rFonts w:cstheme="minorHAnsi"/>
        </w:rPr>
        <w:t xml:space="preserve"> verifies that the response contains </w:t>
      </w:r>
      <w:r w:rsidRPr="00EE5214">
        <w:rPr>
          <w:rFonts w:cstheme="minorHAnsi"/>
          <w:b/>
          <w:bCs/>
        </w:rPr>
        <w:t>25 quotes,</w:t>
      </w:r>
      <w:r w:rsidRPr="00EE5214">
        <w:rPr>
          <w:rFonts w:cstheme="minorHAnsi"/>
        </w:rPr>
        <w:t xml:space="preserve"> indicating the expected quantity.</w:t>
      </w:r>
    </w:p>
    <w:p w14:paraId="02047F37" w14:textId="77777777" w:rsidR="00BC5715" w:rsidRPr="00EE5214" w:rsidRDefault="00BC5715" w:rsidP="000D61DD">
      <w:pPr>
        <w:pStyle w:val="ListParagraph"/>
        <w:numPr>
          <w:ilvl w:val="0"/>
          <w:numId w:val="13"/>
        </w:numPr>
        <w:jc w:val="both"/>
        <w:rPr>
          <w:rFonts w:cstheme="minorHAnsi"/>
        </w:rPr>
      </w:pPr>
      <w:r w:rsidRPr="00EE5214">
        <w:rPr>
          <w:rFonts w:cstheme="minorHAnsi"/>
        </w:rPr>
        <w:t xml:space="preserve">The status code </w:t>
      </w:r>
      <w:r w:rsidRPr="00EE5214">
        <w:rPr>
          <w:rFonts w:cstheme="minorHAnsi"/>
          <w:b/>
          <w:bCs/>
        </w:rPr>
        <w:t xml:space="preserve">200 </w:t>
      </w:r>
      <w:r w:rsidRPr="00EE5214">
        <w:rPr>
          <w:rFonts w:cstheme="minorHAnsi"/>
        </w:rPr>
        <w:t>is validated to ensure the successful execution of the request.</w:t>
      </w:r>
    </w:p>
    <w:p w14:paraId="01910F97" w14:textId="77777777" w:rsidR="00BC5715" w:rsidRPr="00EE5214" w:rsidRDefault="00BC5715" w:rsidP="000D61DD">
      <w:pPr>
        <w:pStyle w:val="ListParagraph"/>
        <w:numPr>
          <w:ilvl w:val="0"/>
          <w:numId w:val="13"/>
        </w:numPr>
        <w:jc w:val="both"/>
        <w:rPr>
          <w:rFonts w:cstheme="minorHAnsi"/>
        </w:rPr>
      </w:pPr>
      <w:r w:rsidRPr="00EE5214">
        <w:rPr>
          <w:rFonts w:cstheme="minorHAnsi"/>
        </w:rPr>
        <w:t xml:space="preserve">Additionally, the </w:t>
      </w:r>
      <w:r w:rsidRPr="00EE5214">
        <w:rPr>
          <w:rFonts w:cstheme="minorHAnsi"/>
          <w:b/>
          <w:bCs/>
        </w:rPr>
        <w:t>absence of any error codes</w:t>
      </w:r>
      <w:r w:rsidRPr="00EE5214">
        <w:rPr>
          <w:rFonts w:cstheme="minorHAnsi"/>
        </w:rPr>
        <w:t xml:space="preserve"> in the response is confirmed.</w:t>
      </w:r>
    </w:p>
    <w:p w14:paraId="350FC696" w14:textId="77777777" w:rsidR="00BC5715" w:rsidRPr="00EE5214" w:rsidRDefault="00BC5715" w:rsidP="000D61DD">
      <w:pPr>
        <w:pStyle w:val="ListParagraph"/>
        <w:numPr>
          <w:ilvl w:val="0"/>
          <w:numId w:val="13"/>
        </w:numPr>
        <w:jc w:val="both"/>
        <w:rPr>
          <w:rFonts w:cstheme="minorHAnsi"/>
        </w:rPr>
      </w:pPr>
      <w:r w:rsidRPr="00EE5214">
        <w:rPr>
          <w:rFonts w:cstheme="minorHAnsi"/>
        </w:rPr>
        <w:t>This comprehensive validation ensures that the system properly retrieves and delivers the expected number of quotes without encountering any errors.</w:t>
      </w:r>
    </w:p>
    <w:p w14:paraId="78E3FBD7" w14:textId="505AD0C4" w:rsidR="00260145" w:rsidRPr="00EE5214" w:rsidRDefault="00BC5715" w:rsidP="000D61DD">
      <w:pPr>
        <w:pStyle w:val="ListParagraph"/>
        <w:numPr>
          <w:ilvl w:val="0"/>
          <w:numId w:val="13"/>
        </w:numPr>
        <w:jc w:val="both"/>
        <w:rPr>
          <w:rFonts w:cstheme="minorHAnsi"/>
          <w:b/>
          <w:bCs/>
        </w:rPr>
      </w:pPr>
      <w:r w:rsidRPr="00EE5214">
        <w:rPr>
          <w:rFonts w:cstheme="minorHAnsi"/>
        </w:rPr>
        <w:t xml:space="preserve">By confirming the adherence to expected </w:t>
      </w:r>
      <w:r w:rsidR="00CA0541" w:rsidRPr="00EE5214">
        <w:rPr>
          <w:rFonts w:cstheme="minorHAnsi"/>
        </w:rPr>
        <w:t>behaviour</w:t>
      </w:r>
      <w:r w:rsidRPr="00EE5214">
        <w:rPr>
          <w:rFonts w:cstheme="minorHAnsi"/>
        </w:rPr>
        <w:t>, the test contributes to maintaining the reliability and functionality of the API endpoint.</w:t>
      </w:r>
    </w:p>
    <w:p w14:paraId="66AC4BE3" w14:textId="51578805" w:rsidR="001F2CB1" w:rsidRDefault="001F2CB1" w:rsidP="000D61DD">
      <w:pPr>
        <w:pStyle w:val="ListParagraph"/>
        <w:numPr>
          <w:ilvl w:val="0"/>
          <w:numId w:val="13"/>
        </w:numPr>
        <w:jc w:val="both"/>
        <w:rPr>
          <w:rFonts w:cstheme="minorHAnsi"/>
        </w:rPr>
      </w:pPr>
      <w:r w:rsidRPr="00EE5214">
        <w:rPr>
          <w:rFonts w:cstheme="minorHAnsi"/>
          <w:b/>
          <w:bCs/>
        </w:rPr>
        <w:t>@</w:t>
      </w:r>
      <w:proofErr w:type="gramStart"/>
      <w:r w:rsidRPr="00EE5214">
        <w:rPr>
          <w:rFonts w:cstheme="minorHAnsi"/>
          <w:b/>
          <w:bCs/>
        </w:rPr>
        <w:t>Test(</w:t>
      </w:r>
      <w:proofErr w:type="gramEnd"/>
      <w:r w:rsidRPr="00EE5214">
        <w:rPr>
          <w:rFonts w:cstheme="minorHAnsi"/>
          <w:b/>
          <w:bCs/>
        </w:rPr>
        <w:t>priority = 1)</w:t>
      </w:r>
      <w:r w:rsidRPr="00EE5214">
        <w:rPr>
          <w:rFonts w:cstheme="minorHAnsi"/>
        </w:rPr>
        <w:t xml:space="preserve"> is set and it is not dependent on </w:t>
      </w:r>
      <w:r w:rsidR="00737C43" w:rsidRPr="00EE5214">
        <w:rPr>
          <w:rFonts w:cstheme="minorHAnsi"/>
        </w:rPr>
        <w:t>any test case</w:t>
      </w:r>
      <w:r w:rsidRPr="00EE5214">
        <w:rPr>
          <w:rFonts w:cstheme="minorHAnsi"/>
        </w:rPr>
        <w:t>.</w:t>
      </w:r>
    </w:p>
    <w:p w14:paraId="2ECB381A" w14:textId="77777777" w:rsidR="00381C46" w:rsidRDefault="00381C46" w:rsidP="00381C46">
      <w:pPr>
        <w:jc w:val="both"/>
        <w:rPr>
          <w:rFonts w:cstheme="minorHAnsi"/>
        </w:rPr>
      </w:pPr>
    </w:p>
    <w:p w14:paraId="50BA2E9A" w14:textId="77777777" w:rsidR="00381C46" w:rsidRPr="00381C46" w:rsidRDefault="00381C46" w:rsidP="00381C46">
      <w:pPr>
        <w:jc w:val="both"/>
        <w:rPr>
          <w:rFonts w:cstheme="minorHAnsi"/>
        </w:rPr>
      </w:pPr>
    </w:p>
    <w:p w14:paraId="053A4302" w14:textId="11B4F875" w:rsidR="002C0B2B" w:rsidRPr="00EE5214" w:rsidRDefault="002C0B2B" w:rsidP="002C0B2B">
      <w:pPr>
        <w:rPr>
          <w:rFonts w:cstheme="minorHAnsi"/>
          <w:b/>
          <w:bCs/>
          <w:sz w:val="28"/>
          <w:szCs w:val="28"/>
          <w:u w:val="single"/>
        </w:rPr>
      </w:pPr>
      <w:r w:rsidRPr="00EE5214">
        <w:rPr>
          <w:rFonts w:cstheme="minorHAnsi"/>
          <w:b/>
          <w:bCs/>
          <w:sz w:val="28"/>
          <w:szCs w:val="28"/>
          <w:u w:val="single"/>
        </w:rPr>
        <w:lastRenderedPageBreak/>
        <w:t>TC08_GetQuoteContainingWords:</w:t>
      </w:r>
    </w:p>
    <w:p w14:paraId="60E2019D" w14:textId="747F9169" w:rsidR="00BC5715" w:rsidRPr="00EE5214" w:rsidRDefault="00BC5715" w:rsidP="000D61DD">
      <w:pPr>
        <w:pStyle w:val="ListParagraph"/>
        <w:numPr>
          <w:ilvl w:val="0"/>
          <w:numId w:val="14"/>
        </w:numPr>
        <w:jc w:val="both"/>
        <w:rPr>
          <w:rFonts w:cstheme="minorHAnsi"/>
        </w:rPr>
      </w:pPr>
      <w:r w:rsidRPr="00EE5214">
        <w:rPr>
          <w:rFonts w:cstheme="minorHAnsi"/>
        </w:rPr>
        <w:t xml:space="preserve">The test case retrieves quotes containing </w:t>
      </w:r>
      <w:r w:rsidRPr="00EE5214">
        <w:rPr>
          <w:rFonts w:cstheme="minorHAnsi"/>
          <w:b/>
          <w:bCs/>
        </w:rPr>
        <w:t>specific words</w:t>
      </w:r>
      <w:r w:rsidRPr="00EE5214">
        <w:rPr>
          <w:rFonts w:cstheme="minorHAnsi"/>
        </w:rPr>
        <w:t xml:space="preserve"> from the server.</w:t>
      </w:r>
    </w:p>
    <w:p w14:paraId="5964CFA2" w14:textId="2EE379B3" w:rsidR="00BC5715" w:rsidRPr="00EE5214" w:rsidRDefault="00BC5715" w:rsidP="000D61DD">
      <w:pPr>
        <w:pStyle w:val="ListParagraph"/>
        <w:numPr>
          <w:ilvl w:val="0"/>
          <w:numId w:val="14"/>
        </w:numPr>
        <w:jc w:val="both"/>
        <w:rPr>
          <w:rFonts w:cstheme="minorHAnsi"/>
        </w:rPr>
      </w:pPr>
      <w:r w:rsidRPr="00EE5214">
        <w:rPr>
          <w:rFonts w:cstheme="minorHAnsi"/>
        </w:rPr>
        <w:t xml:space="preserve">It verifies the response status </w:t>
      </w:r>
      <w:proofErr w:type="gramStart"/>
      <w:r w:rsidRPr="00EE5214">
        <w:rPr>
          <w:rFonts w:cstheme="minorHAnsi"/>
        </w:rPr>
        <w:t xml:space="preserve">code </w:t>
      </w:r>
      <w:r w:rsidR="00E371D4" w:rsidRPr="00EE5214">
        <w:rPr>
          <w:rFonts w:cstheme="minorHAnsi"/>
        </w:rPr>
        <w:t xml:space="preserve"> </w:t>
      </w:r>
      <w:r w:rsidR="00E371D4" w:rsidRPr="00EE5214">
        <w:rPr>
          <w:rFonts w:cstheme="minorHAnsi"/>
          <w:b/>
          <w:bCs/>
        </w:rPr>
        <w:t>200</w:t>
      </w:r>
      <w:proofErr w:type="gramEnd"/>
      <w:r w:rsidR="00E371D4" w:rsidRPr="00EE5214">
        <w:rPr>
          <w:rFonts w:cstheme="minorHAnsi"/>
        </w:rPr>
        <w:t xml:space="preserve"> </w:t>
      </w:r>
      <w:r w:rsidRPr="00EE5214">
        <w:rPr>
          <w:rFonts w:cstheme="minorHAnsi"/>
        </w:rPr>
        <w:t>to ensure the request was successful.</w:t>
      </w:r>
    </w:p>
    <w:p w14:paraId="0B7E4D66" w14:textId="77777777" w:rsidR="00BC5715" w:rsidRPr="00EE5214" w:rsidRDefault="00BC5715" w:rsidP="000D61DD">
      <w:pPr>
        <w:pStyle w:val="ListParagraph"/>
        <w:numPr>
          <w:ilvl w:val="0"/>
          <w:numId w:val="14"/>
        </w:numPr>
        <w:jc w:val="both"/>
        <w:rPr>
          <w:rFonts w:cstheme="minorHAnsi"/>
        </w:rPr>
      </w:pPr>
      <w:r w:rsidRPr="00EE5214">
        <w:rPr>
          <w:rFonts w:cstheme="minorHAnsi"/>
        </w:rPr>
        <w:t xml:space="preserve">Additionally, the </w:t>
      </w:r>
      <w:r w:rsidRPr="00EE5214">
        <w:rPr>
          <w:rFonts w:cstheme="minorHAnsi"/>
          <w:b/>
          <w:bCs/>
        </w:rPr>
        <w:t>absence of error codes</w:t>
      </w:r>
      <w:r w:rsidRPr="00EE5214">
        <w:rPr>
          <w:rFonts w:cstheme="minorHAnsi"/>
        </w:rPr>
        <w:t xml:space="preserve"> in the response is confirmed, indicating a smooth operation.</w:t>
      </w:r>
    </w:p>
    <w:p w14:paraId="076C09D7" w14:textId="051546C4" w:rsidR="00BC5715" w:rsidRPr="00EE5214" w:rsidRDefault="00BC5715" w:rsidP="000D61DD">
      <w:pPr>
        <w:pStyle w:val="ListParagraph"/>
        <w:numPr>
          <w:ilvl w:val="0"/>
          <w:numId w:val="14"/>
        </w:numPr>
        <w:jc w:val="both"/>
        <w:rPr>
          <w:rFonts w:cstheme="minorHAnsi"/>
        </w:rPr>
      </w:pPr>
      <w:r w:rsidRPr="00EE5214">
        <w:rPr>
          <w:rFonts w:cstheme="minorHAnsi"/>
        </w:rPr>
        <w:t xml:space="preserve">To enable testing with various </w:t>
      </w:r>
      <w:r w:rsidR="00E371D4" w:rsidRPr="00EE5214">
        <w:rPr>
          <w:rFonts w:cstheme="minorHAnsi"/>
        </w:rPr>
        <w:t>data</w:t>
      </w:r>
      <w:r w:rsidRPr="00EE5214">
        <w:rPr>
          <w:rFonts w:cstheme="minorHAnsi"/>
        </w:rPr>
        <w:t xml:space="preserve">, the test case utilizes </w:t>
      </w:r>
      <w:r w:rsidRPr="00EE5214">
        <w:rPr>
          <w:rFonts w:cstheme="minorHAnsi"/>
          <w:b/>
          <w:bCs/>
        </w:rPr>
        <w:t xml:space="preserve">TestNG's </w:t>
      </w:r>
      <w:r w:rsidR="00E371D4" w:rsidRPr="00EE5214">
        <w:rPr>
          <w:rFonts w:cstheme="minorHAnsi"/>
          <w:b/>
          <w:bCs/>
        </w:rPr>
        <w:t>D</w:t>
      </w:r>
      <w:r w:rsidRPr="00EE5214">
        <w:rPr>
          <w:rFonts w:cstheme="minorHAnsi"/>
          <w:b/>
          <w:bCs/>
        </w:rPr>
        <w:t>ata Provider feature</w:t>
      </w:r>
      <w:r w:rsidRPr="00EE5214">
        <w:rPr>
          <w:rFonts w:cstheme="minorHAnsi"/>
        </w:rPr>
        <w:t>.</w:t>
      </w:r>
    </w:p>
    <w:p w14:paraId="56C23108" w14:textId="77777777" w:rsidR="00BC5715" w:rsidRPr="00EE5214" w:rsidRDefault="00BC5715" w:rsidP="000D61DD">
      <w:pPr>
        <w:pStyle w:val="ListParagraph"/>
        <w:numPr>
          <w:ilvl w:val="0"/>
          <w:numId w:val="14"/>
        </w:numPr>
        <w:jc w:val="both"/>
        <w:rPr>
          <w:rFonts w:cstheme="minorHAnsi"/>
          <w:b/>
          <w:bCs/>
        </w:rPr>
      </w:pPr>
      <w:r w:rsidRPr="00EE5214">
        <w:rPr>
          <w:rFonts w:cstheme="minorHAnsi"/>
          <w:b/>
          <w:bCs/>
        </w:rPr>
        <w:t>TestNG's data Provider supplies dynamic query parameters to the test method, allowing verification of multiple test data scenarios.</w:t>
      </w:r>
    </w:p>
    <w:p w14:paraId="588577CD" w14:textId="1C488494" w:rsidR="00BC5715" w:rsidRPr="00EE5214" w:rsidRDefault="00BC5715" w:rsidP="000D61DD">
      <w:pPr>
        <w:pStyle w:val="ListParagraph"/>
        <w:numPr>
          <w:ilvl w:val="0"/>
          <w:numId w:val="14"/>
        </w:numPr>
        <w:jc w:val="both"/>
        <w:rPr>
          <w:rFonts w:cstheme="minorHAnsi"/>
        </w:rPr>
      </w:pPr>
      <w:r w:rsidRPr="00EE5214">
        <w:rPr>
          <w:rFonts w:cstheme="minorHAnsi"/>
        </w:rPr>
        <w:t>The annotation @</w:t>
      </w:r>
      <w:proofErr w:type="gramStart"/>
      <w:r w:rsidRPr="00EE5214">
        <w:rPr>
          <w:rFonts w:cstheme="minorHAnsi"/>
        </w:rPr>
        <w:t>Test(</w:t>
      </w:r>
      <w:proofErr w:type="gramEnd"/>
      <w:r w:rsidRPr="00EE5214">
        <w:rPr>
          <w:rFonts w:cstheme="minorHAnsi"/>
        </w:rPr>
        <w:t>dataProvider = "queryParamProvider", priority = 2) specifies the use of the data provider and assigns priority 2 to the test method</w:t>
      </w:r>
    </w:p>
    <w:p w14:paraId="0B557A48" w14:textId="0FFC2E36" w:rsidR="00E27134" w:rsidRDefault="00E27134" w:rsidP="00BC5715">
      <w:pPr>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46464"/>
          <w:sz w:val="20"/>
          <w:szCs w:val="20"/>
        </w:rPr>
        <w:t>@</w:t>
      </w:r>
      <w:proofErr w:type="gramStart"/>
      <w:r>
        <w:rPr>
          <w:rFonts w:ascii="Courier New" w:hAnsi="Courier New" w:cs="Courier New"/>
          <w:color w:val="646464"/>
          <w:sz w:val="20"/>
          <w:szCs w:val="20"/>
        </w:rPr>
        <w:t>DataProvider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name = </w:t>
      </w:r>
      <w:r>
        <w:rPr>
          <w:rFonts w:ascii="Courier New" w:hAnsi="Courier New" w:cs="Courier New"/>
          <w:color w:val="2A00FF"/>
          <w:sz w:val="20"/>
          <w:szCs w:val="20"/>
        </w:rPr>
        <w:t>"queryParamProvider"</w:t>
      </w:r>
      <w:r>
        <w:rPr>
          <w:rFonts w:ascii="Courier New" w:hAnsi="Courier New" w:cs="Courier New"/>
          <w:color w:val="000000"/>
          <w:sz w:val="20"/>
          <w:szCs w:val="20"/>
        </w:rPr>
        <w:t>)</w:t>
      </w:r>
    </w:p>
    <w:p w14:paraId="6940DB05" w14:textId="77777777" w:rsidR="00E27134" w:rsidRDefault="00E27134" w:rsidP="00E2713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Object[</w:t>
      </w:r>
      <w:proofErr w:type="gramEnd"/>
      <w:r>
        <w:rPr>
          <w:rFonts w:ascii="Courier New" w:hAnsi="Courier New" w:cs="Courier New"/>
          <w:color w:val="000000"/>
          <w:sz w:val="20"/>
          <w:szCs w:val="20"/>
        </w:rPr>
        <w:t>][] queryParamProvider() {</w:t>
      </w:r>
    </w:p>
    <w:p w14:paraId="781F37DD" w14:textId="77777777" w:rsidR="00E27134" w:rsidRDefault="00E27134" w:rsidP="00E2713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Object[][] {</w:t>
      </w:r>
    </w:p>
    <w:p w14:paraId="60AF0C73" w14:textId="77777777" w:rsidR="00E27134" w:rsidRDefault="00E27134" w:rsidP="00E2713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2A00FF"/>
          <w:sz w:val="20"/>
          <w:szCs w:val="20"/>
        </w:rPr>
        <w:t>"funny"</w:t>
      </w:r>
      <w:r>
        <w:rPr>
          <w:rFonts w:ascii="Courier New" w:hAnsi="Courier New" w:cs="Courier New"/>
          <w:color w:val="000000"/>
          <w:sz w:val="20"/>
          <w:szCs w:val="20"/>
        </w:rPr>
        <w:t xml:space="preserve">}, </w:t>
      </w:r>
    </w:p>
    <w:p w14:paraId="367D78A9" w14:textId="77777777" w:rsidR="00E27134" w:rsidRDefault="00E27134" w:rsidP="00E2713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2A00FF"/>
          <w:sz w:val="20"/>
          <w:szCs w:val="20"/>
        </w:rPr>
        <w:t>"humor"</w:t>
      </w:r>
      <w:r>
        <w:rPr>
          <w:rFonts w:ascii="Courier New" w:hAnsi="Courier New" w:cs="Courier New"/>
          <w:color w:val="000000"/>
          <w:sz w:val="20"/>
          <w:szCs w:val="20"/>
        </w:rPr>
        <w:t>},</w:t>
      </w:r>
    </w:p>
    <w:p w14:paraId="044AD07D" w14:textId="068ABFEB" w:rsidR="00E27134" w:rsidRDefault="00E27134" w:rsidP="00E27134">
      <w:pPr>
        <w:rPr>
          <w:rFonts w:ascii="Segoe UI" w:hAnsi="Segoe UI" w:cs="Segoe UI"/>
          <w:color w:val="374151"/>
          <w:shd w:val="clear" w:color="auto" w:fill="FFFFFF"/>
        </w:rPr>
      </w:pPr>
      <w:r>
        <w:rPr>
          <w:rFonts w:ascii="Courier New" w:hAnsi="Courier New" w:cs="Courier New"/>
          <w:color w:val="000000"/>
          <w:sz w:val="20"/>
          <w:szCs w:val="20"/>
        </w:rPr>
        <w:t xml:space="preserve">        };</w:t>
      </w:r>
    </w:p>
    <w:p w14:paraId="74024BA2" w14:textId="0646EC7F" w:rsidR="002C0B2B" w:rsidRPr="00EE5214" w:rsidRDefault="002C0B2B" w:rsidP="002C0B2B">
      <w:pPr>
        <w:rPr>
          <w:rFonts w:cstheme="minorHAnsi"/>
          <w:b/>
          <w:bCs/>
          <w:sz w:val="28"/>
          <w:szCs w:val="28"/>
          <w:u w:val="single"/>
        </w:rPr>
      </w:pPr>
      <w:r w:rsidRPr="00EE5214">
        <w:rPr>
          <w:rFonts w:cstheme="minorHAnsi"/>
          <w:b/>
          <w:bCs/>
          <w:sz w:val="28"/>
          <w:szCs w:val="28"/>
          <w:u w:val="single"/>
        </w:rPr>
        <w:t>TC09_GetQuoteByFilter:</w:t>
      </w:r>
    </w:p>
    <w:p w14:paraId="32F77785" w14:textId="2F48B548" w:rsidR="009B11ED" w:rsidRPr="00EE5214" w:rsidRDefault="009B11ED" w:rsidP="000D61DD">
      <w:pPr>
        <w:pStyle w:val="ListParagraph"/>
        <w:numPr>
          <w:ilvl w:val="0"/>
          <w:numId w:val="15"/>
        </w:numPr>
        <w:jc w:val="both"/>
        <w:rPr>
          <w:rFonts w:cstheme="minorHAnsi"/>
          <w:b/>
          <w:bCs/>
        </w:rPr>
      </w:pPr>
      <w:r w:rsidRPr="00EE5214">
        <w:rPr>
          <w:rFonts w:cstheme="minorHAnsi"/>
        </w:rPr>
        <w:t xml:space="preserve">The test case retrieves quotes from the API based on various </w:t>
      </w:r>
      <w:r w:rsidRPr="00EE5214">
        <w:rPr>
          <w:rFonts w:cstheme="minorHAnsi"/>
          <w:b/>
          <w:bCs/>
        </w:rPr>
        <w:t>filters such as tag, author, or user.</w:t>
      </w:r>
    </w:p>
    <w:p w14:paraId="5AB0E9C1" w14:textId="4CA26AEC" w:rsidR="009B11ED" w:rsidRPr="00EE5214" w:rsidRDefault="009B11ED" w:rsidP="000D61DD">
      <w:pPr>
        <w:pStyle w:val="ListParagraph"/>
        <w:numPr>
          <w:ilvl w:val="0"/>
          <w:numId w:val="15"/>
        </w:numPr>
        <w:jc w:val="both"/>
        <w:rPr>
          <w:rFonts w:cstheme="minorHAnsi"/>
        </w:rPr>
      </w:pPr>
      <w:r w:rsidRPr="00EE5214">
        <w:rPr>
          <w:rFonts w:cstheme="minorHAnsi"/>
        </w:rPr>
        <w:t xml:space="preserve">It validates the response status code </w:t>
      </w:r>
      <w:r w:rsidRPr="00EE5214">
        <w:rPr>
          <w:rFonts w:cstheme="minorHAnsi"/>
          <w:b/>
          <w:bCs/>
        </w:rPr>
        <w:t>200</w:t>
      </w:r>
      <w:r w:rsidRPr="00EE5214">
        <w:rPr>
          <w:rFonts w:cstheme="minorHAnsi"/>
        </w:rPr>
        <w:t xml:space="preserve"> to ensure the request was successful.</w:t>
      </w:r>
    </w:p>
    <w:p w14:paraId="5004730B" w14:textId="77777777" w:rsidR="009B11ED" w:rsidRPr="00EE5214" w:rsidRDefault="009B11ED" w:rsidP="000D61DD">
      <w:pPr>
        <w:pStyle w:val="ListParagraph"/>
        <w:numPr>
          <w:ilvl w:val="0"/>
          <w:numId w:val="15"/>
        </w:numPr>
        <w:jc w:val="both"/>
        <w:rPr>
          <w:rFonts w:cstheme="minorHAnsi"/>
        </w:rPr>
      </w:pPr>
      <w:r w:rsidRPr="00EE5214">
        <w:rPr>
          <w:rFonts w:cstheme="minorHAnsi"/>
        </w:rPr>
        <w:t xml:space="preserve">Additionally, the </w:t>
      </w:r>
      <w:r w:rsidRPr="00EE5214">
        <w:rPr>
          <w:rFonts w:cstheme="minorHAnsi"/>
          <w:b/>
          <w:bCs/>
        </w:rPr>
        <w:t>absence of error codes</w:t>
      </w:r>
      <w:r w:rsidRPr="00EE5214">
        <w:rPr>
          <w:rFonts w:cstheme="minorHAnsi"/>
        </w:rPr>
        <w:t xml:space="preserve"> in the response is confirmed, indicating a smooth operation.</w:t>
      </w:r>
    </w:p>
    <w:p w14:paraId="55BE5658" w14:textId="77777777" w:rsidR="009B11ED" w:rsidRPr="00EE5214" w:rsidRDefault="009B11ED" w:rsidP="000D61DD">
      <w:pPr>
        <w:pStyle w:val="ListParagraph"/>
        <w:numPr>
          <w:ilvl w:val="0"/>
          <w:numId w:val="15"/>
        </w:numPr>
        <w:jc w:val="both"/>
        <w:rPr>
          <w:rFonts w:cstheme="minorHAnsi"/>
          <w:b/>
          <w:bCs/>
        </w:rPr>
      </w:pPr>
      <w:r w:rsidRPr="00EE5214">
        <w:rPr>
          <w:rFonts w:cstheme="minorHAnsi"/>
        </w:rPr>
        <w:t xml:space="preserve">To cover a range of scenarios, the test case verifies </w:t>
      </w:r>
      <w:r w:rsidRPr="00EE5214">
        <w:rPr>
          <w:rFonts w:cstheme="minorHAnsi"/>
          <w:b/>
          <w:bCs/>
        </w:rPr>
        <w:t>three different test data scenarios, each representing a unique filter example.</w:t>
      </w:r>
    </w:p>
    <w:p w14:paraId="020356A6" w14:textId="77777777" w:rsidR="009B11ED" w:rsidRPr="00EE5214" w:rsidRDefault="009B11ED" w:rsidP="000D61DD">
      <w:pPr>
        <w:pStyle w:val="ListParagraph"/>
        <w:numPr>
          <w:ilvl w:val="0"/>
          <w:numId w:val="15"/>
        </w:numPr>
        <w:jc w:val="both"/>
        <w:rPr>
          <w:rFonts w:cstheme="minorHAnsi"/>
        </w:rPr>
      </w:pPr>
      <w:r w:rsidRPr="00EE5214">
        <w:rPr>
          <w:rFonts w:cstheme="minorHAnsi"/>
          <w:b/>
          <w:bCs/>
        </w:rPr>
        <w:t>TestNG's data Provider feature is utilized to supply dynamic query parameters</w:t>
      </w:r>
      <w:r w:rsidRPr="00EE5214">
        <w:rPr>
          <w:rFonts w:cstheme="minorHAnsi"/>
        </w:rPr>
        <w:t xml:space="preserve"> to the test method, enabling testing with different filter combinations.</w:t>
      </w:r>
    </w:p>
    <w:p w14:paraId="7B29B90D" w14:textId="77777777" w:rsidR="009B11ED" w:rsidRPr="00EE5214" w:rsidRDefault="009B11ED" w:rsidP="000D61DD">
      <w:pPr>
        <w:pStyle w:val="ListParagraph"/>
        <w:numPr>
          <w:ilvl w:val="0"/>
          <w:numId w:val="15"/>
        </w:numPr>
        <w:jc w:val="both"/>
        <w:rPr>
          <w:rFonts w:cstheme="minorHAnsi"/>
          <w:sz w:val="20"/>
          <w:szCs w:val="20"/>
        </w:rPr>
      </w:pPr>
      <w:r w:rsidRPr="00EE5214">
        <w:rPr>
          <w:rFonts w:cstheme="minorHAnsi"/>
        </w:rPr>
        <w:t xml:space="preserve">The annotation </w:t>
      </w:r>
      <w:r w:rsidRPr="00EE5214">
        <w:rPr>
          <w:rFonts w:cstheme="minorHAnsi"/>
          <w:b/>
          <w:bCs/>
        </w:rPr>
        <w:t>@</w:t>
      </w:r>
      <w:proofErr w:type="gramStart"/>
      <w:r w:rsidRPr="00EE5214">
        <w:rPr>
          <w:rFonts w:cstheme="minorHAnsi"/>
          <w:b/>
          <w:bCs/>
        </w:rPr>
        <w:t>Test(</w:t>
      </w:r>
      <w:proofErr w:type="gramEnd"/>
      <w:r w:rsidRPr="00EE5214">
        <w:rPr>
          <w:rFonts w:cstheme="minorHAnsi"/>
          <w:b/>
          <w:bCs/>
        </w:rPr>
        <w:t>dataProvider = "queryParamsProvider", priority = 3) is applied to the test method, indicating the use of the data provider and assigning priority 3</w:t>
      </w:r>
    </w:p>
    <w:p w14:paraId="2C4C8A07" w14:textId="77777777" w:rsidR="009B11ED" w:rsidRPr="009B11ED" w:rsidRDefault="009B11ED" w:rsidP="009B11ED">
      <w:pPr>
        <w:ind w:left="360"/>
        <w:rPr>
          <w:rFonts w:ascii="Courier New" w:hAnsi="Courier New" w:cs="Courier New"/>
          <w:sz w:val="20"/>
          <w:szCs w:val="20"/>
        </w:rPr>
      </w:pPr>
    </w:p>
    <w:p w14:paraId="020B0AB5" w14:textId="3F5DC3EB" w:rsidR="00E27134" w:rsidRPr="009B11ED" w:rsidRDefault="009B11ED" w:rsidP="009B11ED">
      <w:pPr>
        <w:ind w:left="360"/>
        <w:rPr>
          <w:rFonts w:ascii="Courier New" w:hAnsi="Courier New" w:cs="Courier New"/>
          <w:sz w:val="20"/>
          <w:szCs w:val="20"/>
        </w:rPr>
      </w:pPr>
      <w:r>
        <w:rPr>
          <w:rFonts w:ascii="Courier New" w:hAnsi="Courier New" w:cs="Courier New"/>
          <w:color w:val="646464"/>
          <w:sz w:val="20"/>
          <w:szCs w:val="20"/>
        </w:rPr>
        <w:t xml:space="preserve"> </w:t>
      </w:r>
      <w:r w:rsidR="00E27134" w:rsidRPr="009B11ED">
        <w:rPr>
          <w:rFonts w:ascii="Courier New" w:hAnsi="Courier New" w:cs="Courier New"/>
          <w:color w:val="646464"/>
          <w:sz w:val="20"/>
          <w:szCs w:val="20"/>
        </w:rPr>
        <w:t>@</w:t>
      </w:r>
      <w:proofErr w:type="gramStart"/>
      <w:r w:rsidR="00E27134" w:rsidRPr="009B11ED">
        <w:rPr>
          <w:rFonts w:ascii="Courier New" w:hAnsi="Courier New" w:cs="Courier New"/>
          <w:color w:val="646464"/>
          <w:sz w:val="20"/>
          <w:szCs w:val="20"/>
        </w:rPr>
        <w:t>DataProvider</w:t>
      </w:r>
      <w:r w:rsidR="00E27134" w:rsidRPr="009B11ED">
        <w:rPr>
          <w:rFonts w:ascii="Courier New" w:hAnsi="Courier New" w:cs="Courier New"/>
          <w:color w:val="000000"/>
          <w:sz w:val="20"/>
          <w:szCs w:val="20"/>
        </w:rPr>
        <w:t>(</w:t>
      </w:r>
      <w:proofErr w:type="gramEnd"/>
      <w:r w:rsidR="00E27134" w:rsidRPr="009B11ED">
        <w:rPr>
          <w:rFonts w:ascii="Courier New" w:hAnsi="Courier New" w:cs="Courier New"/>
          <w:color w:val="000000"/>
          <w:sz w:val="20"/>
          <w:szCs w:val="20"/>
        </w:rPr>
        <w:t xml:space="preserve">name = </w:t>
      </w:r>
      <w:r w:rsidR="00E27134" w:rsidRPr="009B11ED">
        <w:rPr>
          <w:rFonts w:ascii="Courier New" w:hAnsi="Courier New" w:cs="Courier New"/>
          <w:color w:val="2A00FF"/>
          <w:sz w:val="20"/>
          <w:szCs w:val="20"/>
        </w:rPr>
        <w:t>"queryParamsProvider"</w:t>
      </w:r>
      <w:r w:rsidR="00E27134" w:rsidRPr="009B11ED">
        <w:rPr>
          <w:rFonts w:ascii="Courier New" w:hAnsi="Courier New" w:cs="Courier New"/>
          <w:color w:val="000000"/>
          <w:sz w:val="20"/>
          <w:szCs w:val="20"/>
        </w:rPr>
        <w:t>)</w:t>
      </w:r>
    </w:p>
    <w:p w14:paraId="7CA661E5" w14:textId="77777777" w:rsidR="00E27134" w:rsidRDefault="00E27134" w:rsidP="00E2713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Object[</w:t>
      </w:r>
      <w:proofErr w:type="gramEnd"/>
      <w:r>
        <w:rPr>
          <w:rFonts w:ascii="Courier New" w:hAnsi="Courier New" w:cs="Courier New"/>
          <w:color w:val="000000"/>
          <w:sz w:val="20"/>
          <w:szCs w:val="20"/>
        </w:rPr>
        <w:t>][] queryParamsProvider() {</w:t>
      </w:r>
    </w:p>
    <w:p w14:paraId="16068B7A" w14:textId="77777777" w:rsidR="00E27134" w:rsidRDefault="00E27134" w:rsidP="00E2713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Object[][] {</w:t>
      </w:r>
    </w:p>
    <w:p w14:paraId="1421867D" w14:textId="77777777" w:rsidR="00E27134" w:rsidRDefault="00E27134" w:rsidP="00E2713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2A00FF"/>
          <w:sz w:val="20"/>
          <w:szCs w:val="20"/>
        </w:rPr>
        <w:t>"funny"</w:t>
      </w:r>
      <w:r>
        <w:rPr>
          <w:rFonts w:ascii="Courier New" w:hAnsi="Courier New" w:cs="Courier New"/>
          <w:color w:val="000000"/>
          <w:sz w:val="20"/>
          <w:szCs w:val="20"/>
        </w:rPr>
        <w:t xml:space="preserve">, </w:t>
      </w:r>
      <w:r>
        <w:rPr>
          <w:rFonts w:ascii="Courier New" w:hAnsi="Courier New" w:cs="Courier New"/>
          <w:color w:val="2A00FF"/>
          <w:sz w:val="20"/>
          <w:szCs w:val="20"/>
        </w:rPr>
        <w:t>"tag"</w:t>
      </w:r>
      <w:r>
        <w:rPr>
          <w:rFonts w:ascii="Courier New" w:hAnsi="Courier New" w:cs="Courier New"/>
          <w:color w:val="000000"/>
          <w:sz w:val="20"/>
          <w:szCs w:val="20"/>
        </w:rPr>
        <w:t>},</w:t>
      </w:r>
    </w:p>
    <w:p w14:paraId="6531219B" w14:textId="77777777" w:rsidR="00E27134" w:rsidRDefault="00E27134" w:rsidP="00E2713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2A00FF"/>
          <w:sz w:val="20"/>
          <w:szCs w:val="20"/>
        </w:rPr>
        <w:t>"Nassim Taleb"</w:t>
      </w:r>
      <w:r>
        <w:rPr>
          <w:rFonts w:ascii="Courier New" w:hAnsi="Courier New" w:cs="Courier New"/>
          <w:color w:val="000000"/>
          <w:sz w:val="20"/>
          <w:szCs w:val="20"/>
        </w:rPr>
        <w:t>,</w:t>
      </w:r>
      <w:r>
        <w:rPr>
          <w:rFonts w:ascii="Courier New" w:hAnsi="Courier New" w:cs="Courier New"/>
          <w:color w:val="2A00FF"/>
          <w:sz w:val="20"/>
          <w:szCs w:val="20"/>
        </w:rPr>
        <w:t>"author"</w:t>
      </w:r>
      <w:r>
        <w:rPr>
          <w:rFonts w:ascii="Courier New" w:hAnsi="Courier New" w:cs="Courier New"/>
          <w:color w:val="000000"/>
          <w:sz w:val="20"/>
          <w:szCs w:val="20"/>
        </w:rPr>
        <w:t>},</w:t>
      </w:r>
    </w:p>
    <w:p w14:paraId="28E319FE" w14:textId="77777777" w:rsidR="00E27134" w:rsidRDefault="00E27134" w:rsidP="00E2713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2A00FF"/>
          <w:sz w:val="20"/>
          <w:szCs w:val="20"/>
        </w:rPr>
        <w:t>"gose"</w:t>
      </w:r>
      <w:r>
        <w:rPr>
          <w:rFonts w:ascii="Courier New" w:hAnsi="Courier New" w:cs="Courier New"/>
          <w:color w:val="000000"/>
          <w:sz w:val="20"/>
          <w:szCs w:val="20"/>
        </w:rPr>
        <w:t>,</w:t>
      </w:r>
      <w:r>
        <w:rPr>
          <w:rFonts w:ascii="Courier New" w:hAnsi="Courier New" w:cs="Courier New"/>
          <w:color w:val="2A00FF"/>
          <w:sz w:val="20"/>
          <w:szCs w:val="20"/>
        </w:rPr>
        <w:t>"user"</w:t>
      </w:r>
      <w:r>
        <w:rPr>
          <w:rFonts w:ascii="Courier New" w:hAnsi="Courier New" w:cs="Courier New"/>
          <w:color w:val="000000"/>
          <w:sz w:val="20"/>
          <w:szCs w:val="20"/>
        </w:rPr>
        <w:t>}</w:t>
      </w:r>
    </w:p>
    <w:p w14:paraId="1BA1458C" w14:textId="2B68E138" w:rsidR="00E27134" w:rsidRDefault="00E27134" w:rsidP="00E27134">
      <w:pPr>
        <w:rPr>
          <w:rFonts w:ascii="Arial" w:hAnsi="Arial" w:cs="Arial"/>
        </w:rPr>
      </w:pPr>
      <w:r>
        <w:rPr>
          <w:rFonts w:ascii="Courier New" w:hAnsi="Courier New" w:cs="Courier New"/>
          <w:color w:val="000000"/>
          <w:sz w:val="20"/>
          <w:szCs w:val="20"/>
        </w:rPr>
        <w:t xml:space="preserve">        };</w:t>
      </w:r>
    </w:p>
    <w:sectPr w:rsidR="00E271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639FC"/>
    <w:multiLevelType w:val="hybridMultilevel"/>
    <w:tmpl w:val="748ED5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A812F6"/>
    <w:multiLevelType w:val="hybridMultilevel"/>
    <w:tmpl w:val="D74E51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0A6924"/>
    <w:multiLevelType w:val="hybridMultilevel"/>
    <w:tmpl w:val="9DB222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F97815"/>
    <w:multiLevelType w:val="hybridMultilevel"/>
    <w:tmpl w:val="726ACF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5603FC"/>
    <w:multiLevelType w:val="hybridMultilevel"/>
    <w:tmpl w:val="EFF41E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903C9F"/>
    <w:multiLevelType w:val="hybridMultilevel"/>
    <w:tmpl w:val="AB22D9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03772CC"/>
    <w:multiLevelType w:val="hybridMultilevel"/>
    <w:tmpl w:val="D9D0A1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3423AFA"/>
    <w:multiLevelType w:val="hybridMultilevel"/>
    <w:tmpl w:val="B644DB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80D1A32"/>
    <w:multiLevelType w:val="hybridMultilevel"/>
    <w:tmpl w:val="52B8E4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6AE436F"/>
    <w:multiLevelType w:val="hybridMultilevel"/>
    <w:tmpl w:val="7FAECC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7C92A9D"/>
    <w:multiLevelType w:val="hybridMultilevel"/>
    <w:tmpl w:val="0A4C68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6634B51"/>
    <w:multiLevelType w:val="hybridMultilevel"/>
    <w:tmpl w:val="409270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A7F0D22"/>
    <w:multiLevelType w:val="hybridMultilevel"/>
    <w:tmpl w:val="EC587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5F36009"/>
    <w:multiLevelType w:val="hybridMultilevel"/>
    <w:tmpl w:val="D716F7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8AC3585"/>
    <w:multiLevelType w:val="hybridMultilevel"/>
    <w:tmpl w:val="EC6A2B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66516240">
    <w:abstractNumId w:val="5"/>
  </w:num>
  <w:num w:numId="2" w16cid:durableId="2027749486">
    <w:abstractNumId w:val="8"/>
  </w:num>
  <w:num w:numId="3" w16cid:durableId="1810048676">
    <w:abstractNumId w:val="4"/>
  </w:num>
  <w:num w:numId="4" w16cid:durableId="1481075189">
    <w:abstractNumId w:val="7"/>
  </w:num>
  <w:num w:numId="5" w16cid:durableId="1238906112">
    <w:abstractNumId w:val="6"/>
  </w:num>
  <w:num w:numId="6" w16cid:durableId="783382323">
    <w:abstractNumId w:val="3"/>
  </w:num>
  <w:num w:numId="7" w16cid:durableId="1444957842">
    <w:abstractNumId w:val="1"/>
  </w:num>
  <w:num w:numId="8" w16cid:durableId="1243880508">
    <w:abstractNumId w:val="12"/>
  </w:num>
  <w:num w:numId="9" w16cid:durableId="2137872404">
    <w:abstractNumId w:val="9"/>
  </w:num>
  <w:num w:numId="10" w16cid:durableId="1323971385">
    <w:abstractNumId w:val="11"/>
  </w:num>
  <w:num w:numId="11" w16cid:durableId="679235257">
    <w:abstractNumId w:val="13"/>
  </w:num>
  <w:num w:numId="12" w16cid:durableId="901602200">
    <w:abstractNumId w:val="2"/>
  </w:num>
  <w:num w:numId="13" w16cid:durableId="424812125">
    <w:abstractNumId w:val="0"/>
  </w:num>
  <w:num w:numId="14" w16cid:durableId="1373070113">
    <w:abstractNumId w:val="10"/>
  </w:num>
  <w:num w:numId="15" w16cid:durableId="109610046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B2B"/>
    <w:rsid w:val="00002C10"/>
    <w:rsid w:val="00061A78"/>
    <w:rsid w:val="00075E5F"/>
    <w:rsid w:val="000D1F54"/>
    <w:rsid w:val="000D61DD"/>
    <w:rsid w:val="0010441E"/>
    <w:rsid w:val="001243B0"/>
    <w:rsid w:val="001F2CB1"/>
    <w:rsid w:val="0021000E"/>
    <w:rsid w:val="00221592"/>
    <w:rsid w:val="00260145"/>
    <w:rsid w:val="002B623E"/>
    <w:rsid w:val="002C0B2B"/>
    <w:rsid w:val="002C2ABF"/>
    <w:rsid w:val="002D6A0F"/>
    <w:rsid w:val="002F197C"/>
    <w:rsid w:val="00326B9A"/>
    <w:rsid w:val="00381C46"/>
    <w:rsid w:val="004122DC"/>
    <w:rsid w:val="004159C2"/>
    <w:rsid w:val="004D2540"/>
    <w:rsid w:val="004D2E72"/>
    <w:rsid w:val="0054598D"/>
    <w:rsid w:val="00550BBB"/>
    <w:rsid w:val="005E4A58"/>
    <w:rsid w:val="00637A38"/>
    <w:rsid w:val="00651612"/>
    <w:rsid w:val="006F5259"/>
    <w:rsid w:val="00737C43"/>
    <w:rsid w:val="008745A5"/>
    <w:rsid w:val="00890B36"/>
    <w:rsid w:val="008B256A"/>
    <w:rsid w:val="00911F4B"/>
    <w:rsid w:val="00916159"/>
    <w:rsid w:val="00967389"/>
    <w:rsid w:val="009A3A4B"/>
    <w:rsid w:val="009B11ED"/>
    <w:rsid w:val="00A31F0B"/>
    <w:rsid w:val="00A41914"/>
    <w:rsid w:val="00A4379A"/>
    <w:rsid w:val="00A73C3F"/>
    <w:rsid w:val="00AC6862"/>
    <w:rsid w:val="00B024EE"/>
    <w:rsid w:val="00BC5715"/>
    <w:rsid w:val="00BF6CF7"/>
    <w:rsid w:val="00C1681C"/>
    <w:rsid w:val="00C2147A"/>
    <w:rsid w:val="00CA0541"/>
    <w:rsid w:val="00D01FBA"/>
    <w:rsid w:val="00D06E6B"/>
    <w:rsid w:val="00D4467E"/>
    <w:rsid w:val="00D634AD"/>
    <w:rsid w:val="00E07CAF"/>
    <w:rsid w:val="00E27134"/>
    <w:rsid w:val="00E34836"/>
    <w:rsid w:val="00E371D4"/>
    <w:rsid w:val="00E4719B"/>
    <w:rsid w:val="00E53546"/>
    <w:rsid w:val="00EB7F60"/>
    <w:rsid w:val="00EE5214"/>
    <w:rsid w:val="00F0060D"/>
    <w:rsid w:val="00F13BE4"/>
    <w:rsid w:val="00F14315"/>
    <w:rsid w:val="00F65607"/>
    <w:rsid w:val="00F727D7"/>
    <w:rsid w:val="00FA399D"/>
    <w:rsid w:val="00FF06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9D2C4"/>
  <w15:chartTrackingRefBased/>
  <w15:docId w15:val="{62677C7F-688F-40A2-9F6B-44C9BD275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4A58"/>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B2B"/>
    <w:pPr>
      <w:ind w:left="720"/>
      <w:contextualSpacing/>
    </w:pPr>
  </w:style>
  <w:style w:type="paragraph" w:styleId="HTMLPreformatted">
    <w:name w:val="HTML Preformatted"/>
    <w:basedOn w:val="Normal"/>
    <w:link w:val="HTMLPreformattedChar"/>
    <w:uiPriority w:val="99"/>
    <w:semiHidden/>
    <w:unhideWhenUsed/>
    <w:rsid w:val="00FF0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F06C9"/>
    <w:rPr>
      <w:rFonts w:ascii="Courier New" w:eastAsia="Times New Roman" w:hAnsi="Courier New" w:cs="Courier New"/>
      <w:sz w:val="20"/>
      <w:szCs w:val="20"/>
      <w:lang w:eastAsia="en-IN"/>
    </w:rPr>
  </w:style>
  <w:style w:type="paragraph" w:styleId="Title">
    <w:name w:val="Title"/>
    <w:basedOn w:val="Normal"/>
    <w:next w:val="Normal"/>
    <w:link w:val="TitleChar"/>
    <w:uiPriority w:val="10"/>
    <w:qFormat/>
    <w:rsid w:val="005E4A58"/>
    <w:pPr>
      <w:spacing w:after="0" w:line="480" w:lineRule="auto"/>
      <w:jc w:val="center"/>
    </w:pPr>
    <w:rPr>
      <w:b/>
      <w:bCs/>
      <w:lang w:val="en-US"/>
    </w:rPr>
  </w:style>
  <w:style w:type="character" w:customStyle="1" w:styleId="TitleChar">
    <w:name w:val="Title Char"/>
    <w:basedOn w:val="DefaultParagraphFont"/>
    <w:link w:val="Title"/>
    <w:uiPriority w:val="10"/>
    <w:rsid w:val="005E4A58"/>
    <w:rPr>
      <w:b/>
      <w:bCs/>
      <w:lang w:val="en-US"/>
    </w:rPr>
  </w:style>
  <w:style w:type="paragraph" w:styleId="Subtitle">
    <w:name w:val="Subtitle"/>
    <w:basedOn w:val="Normal"/>
    <w:next w:val="Normal"/>
    <w:link w:val="SubtitleChar"/>
    <w:uiPriority w:val="11"/>
    <w:qFormat/>
    <w:rsid w:val="005E4A58"/>
    <w:pPr>
      <w:spacing w:after="0" w:line="480" w:lineRule="auto"/>
      <w:jc w:val="center"/>
    </w:pPr>
    <w:rPr>
      <w:lang w:val="en-US"/>
    </w:rPr>
  </w:style>
  <w:style w:type="character" w:customStyle="1" w:styleId="SubtitleChar">
    <w:name w:val="Subtitle Char"/>
    <w:basedOn w:val="DefaultParagraphFont"/>
    <w:link w:val="Subtitle"/>
    <w:uiPriority w:val="11"/>
    <w:rsid w:val="005E4A58"/>
    <w:rPr>
      <w:lang w:val="en-US"/>
    </w:rPr>
  </w:style>
  <w:style w:type="paragraph" w:customStyle="1" w:styleId="SectionTitle">
    <w:name w:val="Section Title"/>
    <w:basedOn w:val="Normal"/>
    <w:next w:val="Normal"/>
    <w:uiPriority w:val="12"/>
    <w:qFormat/>
    <w:rsid w:val="005E4A58"/>
    <w:pPr>
      <w:spacing w:after="0" w:line="480" w:lineRule="auto"/>
      <w:jc w:val="center"/>
    </w:pPr>
    <w:rPr>
      <w:b/>
      <w:bCs/>
      <w:lang w:val="en-US"/>
    </w:rPr>
  </w:style>
  <w:style w:type="character" w:customStyle="1" w:styleId="Heading1Char">
    <w:name w:val="Heading 1 Char"/>
    <w:basedOn w:val="DefaultParagraphFont"/>
    <w:link w:val="Heading1"/>
    <w:uiPriority w:val="9"/>
    <w:rsid w:val="005E4A58"/>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70290">
      <w:bodyDiv w:val="1"/>
      <w:marLeft w:val="0"/>
      <w:marRight w:val="0"/>
      <w:marTop w:val="0"/>
      <w:marBottom w:val="0"/>
      <w:divBdr>
        <w:top w:val="none" w:sz="0" w:space="0" w:color="auto"/>
        <w:left w:val="none" w:sz="0" w:space="0" w:color="auto"/>
        <w:bottom w:val="none" w:sz="0" w:space="0" w:color="auto"/>
        <w:right w:val="none" w:sz="0" w:space="0" w:color="auto"/>
      </w:divBdr>
    </w:div>
    <w:div w:id="110327526">
      <w:bodyDiv w:val="1"/>
      <w:marLeft w:val="0"/>
      <w:marRight w:val="0"/>
      <w:marTop w:val="0"/>
      <w:marBottom w:val="0"/>
      <w:divBdr>
        <w:top w:val="none" w:sz="0" w:space="0" w:color="auto"/>
        <w:left w:val="none" w:sz="0" w:space="0" w:color="auto"/>
        <w:bottom w:val="none" w:sz="0" w:space="0" w:color="auto"/>
        <w:right w:val="none" w:sz="0" w:space="0" w:color="auto"/>
      </w:divBdr>
    </w:div>
    <w:div w:id="338124284">
      <w:bodyDiv w:val="1"/>
      <w:marLeft w:val="0"/>
      <w:marRight w:val="0"/>
      <w:marTop w:val="0"/>
      <w:marBottom w:val="0"/>
      <w:divBdr>
        <w:top w:val="none" w:sz="0" w:space="0" w:color="auto"/>
        <w:left w:val="none" w:sz="0" w:space="0" w:color="auto"/>
        <w:bottom w:val="none" w:sz="0" w:space="0" w:color="auto"/>
        <w:right w:val="none" w:sz="0" w:space="0" w:color="auto"/>
      </w:divBdr>
    </w:div>
    <w:div w:id="439035110">
      <w:bodyDiv w:val="1"/>
      <w:marLeft w:val="0"/>
      <w:marRight w:val="0"/>
      <w:marTop w:val="0"/>
      <w:marBottom w:val="0"/>
      <w:divBdr>
        <w:top w:val="none" w:sz="0" w:space="0" w:color="auto"/>
        <w:left w:val="none" w:sz="0" w:space="0" w:color="auto"/>
        <w:bottom w:val="none" w:sz="0" w:space="0" w:color="auto"/>
        <w:right w:val="none" w:sz="0" w:space="0" w:color="auto"/>
      </w:divBdr>
    </w:div>
    <w:div w:id="465244906">
      <w:bodyDiv w:val="1"/>
      <w:marLeft w:val="0"/>
      <w:marRight w:val="0"/>
      <w:marTop w:val="0"/>
      <w:marBottom w:val="0"/>
      <w:divBdr>
        <w:top w:val="none" w:sz="0" w:space="0" w:color="auto"/>
        <w:left w:val="none" w:sz="0" w:space="0" w:color="auto"/>
        <w:bottom w:val="none" w:sz="0" w:space="0" w:color="auto"/>
        <w:right w:val="none" w:sz="0" w:space="0" w:color="auto"/>
      </w:divBdr>
    </w:div>
    <w:div w:id="471872469">
      <w:bodyDiv w:val="1"/>
      <w:marLeft w:val="0"/>
      <w:marRight w:val="0"/>
      <w:marTop w:val="0"/>
      <w:marBottom w:val="0"/>
      <w:divBdr>
        <w:top w:val="none" w:sz="0" w:space="0" w:color="auto"/>
        <w:left w:val="none" w:sz="0" w:space="0" w:color="auto"/>
        <w:bottom w:val="none" w:sz="0" w:space="0" w:color="auto"/>
        <w:right w:val="none" w:sz="0" w:space="0" w:color="auto"/>
      </w:divBdr>
    </w:div>
    <w:div w:id="646982464">
      <w:bodyDiv w:val="1"/>
      <w:marLeft w:val="0"/>
      <w:marRight w:val="0"/>
      <w:marTop w:val="0"/>
      <w:marBottom w:val="0"/>
      <w:divBdr>
        <w:top w:val="none" w:sz="0" w:space="0" w:color="auto"/>
        <w:left w:val="none" w:sz="0" w:space="0" w:color="auto"/>
        <w:bottom w:val="none" w:sz="0" w:space="0" w:color="auto"/>
        <w:right w:val="none" w:sz="0" w:space="0" w:color="auto"/>
      </w:divBdr>
    </w:div>
    <w:div w:id="732968848">
      <w:bodyDiv w:val="1"/>
      <w:marLeft w:val="0"/>
      <w:marRight w:val="0"/>
      <w:marTop w:val="0"/>
      <w:marBottom w:val="0"/>
      <w:divBdr>
        <w:top w:val="none" w:sz="0" w:space="0" w:color="auto"/>
        <w:left w:val="none" w:sz="0" w:space="0" w:color="auto"/>
        <w:bottom w:val="none" w:sz="0" w:space="0" w:color="auto"/>
        <w:right w:val="none" w:sz="0" w:space="0" w:color="auto"/>
      </w:divBdr>
    </w:div>
    <w:div w:id="793982995">
      <w:bodyDiv w:val="1"/>
      <w:marLeft w:val="0"/>
      <w:marRight w:val="0"/>
      <w:marTop w:val="0"/>
      <w:marBottom w:val="0"/>
      <w:divBdr>
        <w:top w:val="none" w:sz="0" w:space="0" w:color="auto"/>
        <w:left w:val="none" w:sz="0" w:space="0" w:color="auto"/>
        <w:bottom w:val="none" w:sz="0" w:space="0" w:color="auto"/>
        <w:right w:val="none" w:sz="0" w:space="0" w:color="auto"/>
      </w:divBdr>
    </w:div>
    <w:div w:id="838958453">
      <w:bodyDiv w:val="1"/>
      <w:marLeft w:val="0"/>
      <w:marRight w:val="0"/>
      <w:marTop w:val="0"/>
      <w:marBottom w:val="0"/>
      <w:divBdr>
        <w:top w:val="none" w:sz="0" w:space="0" w:color="auto"/>
        <w:left w:val="none" w:sz="0" w:space="0" w:color="auto"/>
        <w:bottom w:val="none" w:sz="0" w:space="0" w:color="auto"/>
        <w:right w:val="none" w:sz="0" w:space="0" w:color="auto"/>
      </w:divBdr>
    </w:div>
    <w:div w:id="891621494">
      <w:bodyDiv w:val="1"/>
      <w:marLeft w:val="0"/>
      <w:marRight w:val="0"/>
      <w:marTop w:val="0"/>
      <w:marBottom w:val="0"/>
      <w:divBdr>
        <w:top w:val="none" w:sz="0" w:space="0" w:color="auto"/>
        <w:left w:val="none" w:sz="0" w:space="0" w:color="auto"/>
        <w:bottom w:val="none" w:sz="0" w:space="0" w:color="auto"/>
        <w:right w:val="none" w:sz="0" w:space="0" w:color="auto"/>
      </w:divBdr>
    </w:div>
    <w:div w:id="1117917158">
      <w:bodyDiv w:val="1"/>
      <w:marLeft w:val="0"/>
      <w:marRight w:val="0"/>
      <w:marTop w:val="0"/>
      <w:marBottom w:val="0"/>
      <w:divBdr>
        <w:top w:val="none" w:sz="0" w:space="0" w:color="auto"/>
        <w:left w:val="none" w:sz="0" w:space="0" w:color="auto"/>
        <w:bottom w:val="none" w:sz="0" w:space="0" w:color="auto"/>
        <w:right w:val="none" w:sz="0" w:space="0" w:color="auto"/>
      </w:divBdr>
    </w:div>
    <w:div w:id="1292975503">
      <w:bodyDiv w:val="1"/>
      <w:marLeft w:val="0"/>
      <w:marRight w:val="0"/>
      <w:marTop w:val="0"/>
      <w:marBottom w:val="0"/>
      <w:divBdr>
        <w:top w:val="none" w:sz="0" w:space="0" w:color="auto"/>
        <w:left w:val="none" w:sz="0" w:space="0" w:color="auto"/>
        <w:bottom w:val="none" w:sz="0" w:space="0" w:color="auto"/>
        <w:right w:val="none" w:sz="0" w:space="0" w:color="auto"/>
      </w:divBdr>
    </w:div>
    <w:div w:id="1595818060">
      <w:bodyDiv w:val="1"/>
      <w:marLeft w:val="0"/>
      <w:marRight w:val="0"/>
      <w:marTop w:val="0"/>
      <w:marBottom w:val="0"/>
      <w:divBdr>
        <w:top w:val="none" w:sz="0" w:space="0" w:color="auto"/>
        <w:left w:val="none" w:sz="0" w:space="0" w:color="auto"/>
        <w:bottom w:val="none" w:sz="0" w:space="0" w:color="auto"/>
        <w:right w:val="none" w:sz="0" w:space="0" w:color="auto"/>
      </w:divBdr>
    </w:div>
    <w:div w:id="2034839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1489</Words>
  <Characters>8489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Prabaharan Gopalsamy</dc:creator>
  <cp:keywords/>
  <dc:description/>
  <cp:lastModifiedBy>Prabaharan Gopalsamy</cp:lastModifiedBy>
  <cp:revision>6</cp:revision>
  <dcterms:created xsi:type="dcterms:W3CDTF">2024-02-09T05:47:00Z</dcterms:created>
  <dcterms:modified xsi:type="dcterms:W3CDTF">2024-02-09T07:38:00Z</dcterms:modified>
</cp:coreProperties>
</file>