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AC" w:rsidRDefault="002E37AC" w:rsidP="002E37AC"/>
    <w:p w:rsidR="002E37AC" w:rsidRDefault="002E37AC" w:rsidP="002E37AC"/>
    <w:p w:rsidR="002E37AC" w:rsidRDefault="002E37AC" w:rsidP="002E37AC"/>
    <w:p w:rsidR="002E37AC" w:rsidRDefault="002E37AC" w:rsidP="002E37AC"/>
    <w:p w:rsidR="002E37AC" w:rsidRDefault="002E37AC" w:rsidP="002E37AC"/>
    <w:p w:rsidR="002E37AC" w:rsidRDefault="002E37AC" w:rsidP="002E37AC"/>
    <w:p w:rsidR="002E37AC" w:rsidRDefault="002E37AC" w:rsidP="002E37AC">
      <w:pPr>
        <w:pStyle w:val="Title"/>
      </w:pPr>
      <w:r>
        <w:t xml:space="preserve">ECE 375 Lab </w:t>
      </w:r>
      <w:r>
        <w:t>3</w:t>
      </w:r>
    </w:p>
    <w:p w:rsidR="002E37AC" w:rsidRDefault="002E37AC" w:rsidP="002E37AC">
      <w:pPr>
        <w:pStyle w:val="Subtitle"/>
      </w:pPr>
      <w:r>
        <w:t xml:space="preserve">Introduction to AVR </w:t>
      </w:r>
      <w:r>
        <w:t>Simulation with Atmel Studio</w:t>
      </w:r>
    </w:p>
    <w:p w:rsidR="002E37AC" w:rsidRDefault="002E37AC" w:rsidP="002E37AC"/>
    <w:p w:rsidR="002E37AC" w:rsidRPr="00DA67F3" w:rsidRDefault="002E37AC" w:rsidP="002E37AC">
      <w:pPr>
        <w:rPr>
          <w:rStyle w:val="Strong"/>
        </w:rPr>
      </w:pPr>
      <w:r>
        <w:rPr>
          <w:rStyle w:val="Strong"/>
        </w:rPr>
        <w:t xml:space="preserve">Lab Time: </w:t>
      </w:r>
      <w:r>
        <w:rPr>
          <w:rStyle w:val="Strong"/>
        </w:rPr>
        <w:t>Tuesday 8-10</w:t>
      </w:r>
    </w:p>
    <w:p w:rsidR="002E37AC" w:rsidRDefault="002E37AC" w:rsidP="002E37AC"/>
    <w:p w:rsidR="002E37AC" w:rsidRDefault="002E37AC" w:rsidP="002E37AC"/>
    <w:p w:rsidR="002E37AC" w:rsidRDefault="002E37AC" w:rsidP="002E37AC"/>
    <w:p w:rsidR="002E37AC" w:rsidRPr="00DA67F3" w:rsidRDefault="002E37AC" w:rsidP="002E37AC">
      <w:pPr>
        <w:pStyle w:val="Subtitle"/>
        <w:rPr>
          <w:rStyle w:val="PlainTable3"/>
        </w:rPr>
      </w:pPr>
      <w:r>
        <w:rPr>
          <w:rStyle w:val="PlainTable3"/>
        </w:rPr>
        <w:t xml:space="preserve">Zachary </w:t>
      </w:r>
      <w:proofErr w:type="spellStart"/>
      <w:r>
        <w:rPr>
          <w:rStyle w:val="PlainTable3"/>
        </w:rPr>
        <w:t>DeVita</w:t>
      </w:r>
      <w:proofErr w:type="spellEnd"/>
    </w:p>
    <w:p w:rsidR="002E37AC" w:rsidRDefault="002E37AC" w:rsidP="002E37AC"/>
    <w:p w:rsidR="002E37AC" w:rsidRDefault="002E37AC" w:rsidP="002E37AC">
      <w:r>
        <w:br w:type="page"/>
      </w:r>
    </w:p>
    <w:p w:rsidR="002E37AC" w:rsidRDefault="002E37AC" w:rsidP="002E37AC">
      <w:pPr>
        <w:pStyle w:val="Heading1"/>
      </w:pPr>
      <w:r>
        <w:lastRenderedPageBreak/>
        <w:t>Study Questions</w:t>
      </w:r>
    </w:p>
    <w:p w:rsidR="002E37AC" w:rsidRDefault="002E37AC" w:rsidP="002E37AC">
      <w:pPr>
        <w:pStyle w:val="ColorfulGrid-Accent11"/>
      </w:pPr>
      <w:r>
        <w:t>1) What is the initial value of DDRB?</w:t>
      </w:r>
    </w:p>
    <w:p w:rsidR="002E37AC" w:rsidRDefault="00DE7A8F" w:rsidP="002E37AC">
      <w:r>
        <w:t>00000000</w:t>
      </w:r>
    </w:p>
    <w:p w:rsidR="002E37AC" w:rsidRDefault="002E37AC" w:rsidP="002E37AC">
      <w:pPr>
        <w:pStyle w:val="ColorfulGrid-Accent11"/>
      </w:pPr>
      <w:r>
        <w:t>2) What is the initial value of PORTB?</w:t>
      </w:r>
    </w:p>
    <w:p w:rsidR="002E37AC" w:rsidRDefault="00DE7A8F" w:rsidP="002E37AC">
      <w:r>
        <w:t>00000000</w:t>
      </w:r>
    </w:p>
    <w:p w:rsidR="002E37AC" w:rsidRDefault="002E37AC" w:rsidP="002E37AC">
      <w:pPr>
        <w:pStyle w:val="ColorfulGrid-Accent11"/>
      </w:pPr>
      <w:r>
        <w:t>3) Based on the initial values of DDRB and PORTB, what is Port B’s default I/O configuration?</w:t>
      </w:r>
    </w:p>
    <w:p w:rsidR="002E37AC" w:rsidRDefault="00DE7A8F" w:rsidP="002E37AC">
      <w:r>
        <w:t xml:space="preserve">When DDRB is set to zero then it must be in input mode. PORTB values set the configuration of the port. </w:t>
      </w:r>
      <w:proofErr w:type="spellStart"/>
      <w:r>
        <w:t>Zeros</w:t>
      </w:r>
      <w:proofErr w:type="spellEnd"/>
      <w:r>
        <w:t xml:space="preserve"> for PORTB indicate that it is in “pull-down” mode, ones indicate “pull-up” mode. When in pull-down mode, input from PINB is received when a bit is changed to a one.</w:t>
      </w:r>
    </w:p>
    <w:p w:rsidR="002E37AC" w:rsidRPr="002E37AC" w:rsidRDefault="002E37AC" w:rsidP="002E37AC">
      <w:pPr>
        <w:rPr>
          <w:i/>
        </w:rPr>
      </w:pPr>
      <w:r>
        <w:rPr>
          <w:i/>
        </w:rPr>
        <w:t>4</w:t>
      </w:r>
      <w:r w:rsidRPr="002E37AC">
        <w:rPr>
          <w:i/>
        </w:rPr>
        <w:t>) What 16-bit address (in hexadecimal) is the stack pointer initialized to?</w:t>
      </w:r>
    </w:p>
    <w:p w:rsidR="002E37AC" w:rsidRDefault="00DE7A8F" w:rsidP="002E37AC">
      <w:r>
        <w:t>0x10FF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5</w:t>
      </w:r>
      <w:r w:rsidRPr="002E37AC">
        <w:rPr>
          <w:i/>
        </w:rPr>
        <w:t>) What are the contents of register r0 after it is initialized?</w:t>
      </w:r>
    </w:p>
    <w:p w:rsidR="002E37AC" w:rsidRDefault="00DE7A8F" w:rsidP="002E37AC">
      <w:r>
        <w:t>0xFF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6</w:t>
      </w:r>
      <w:r w:rsidRPr="002E37AC">
        <w:rPr>
          <w:i/>
        </w:rPr>
        <w:t>) How many times did the code inside of LOOP end up running?</w:t>
      </w:r>
    </w:p>
    <w:p w:rsidR="002E37AC" w:rsidRDefault="00AC13A8" w:rsidP="002E37AC">
      <w:r>
        <w:t>4 times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7</w:t>
      </w:r>
      <w:r w:rsidRPr="002E37AC">
        <w:rPr>
          <w:i/>
        </w:rPr>
        <w:t>) Which instruction would you modify if you wanted to change the number of times that the loop runs?</w:t>
      </w:r>
    </w:p>
    <w:p w:rsidR="002E37AC" w:rsidRDefault="00AC13A8" w:rsidP="002E37AC">
      <w:r>
        <w:t>I would change the second argument to ‘</w:t>
      </w:r>
      <w:proofErr w:type="spellStart"/>
      <w:r>
        <w:t>ldi</w:t>
      </w:r>
      <w:proofErr w:type="spellEnd"/>
      <w:r>
        <w:t>’ (load indirect) from $04 to the hex value representation of the desired number of iterations. For instance, if I wanted 11 iterations I would replace $04 with $0b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8</w:t>
      </w:r>
      <w:r w:rsidRPr="002E37AC">
        <w:rPr>
          <w:i/>
        </w:rPr>
        <w:t>) What are the contents of register r1 after it is initialized?</w:t>
      </w:r>
    </w:p>
    <w:p w:rsidR="002E37AC" w:rsidRDefault="00AC13A8" w:rsidP="002E37AC">
      <w:r>
        <w:t>0xAA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9</w:t>
      </w:r>
      <w:r w:rsidRPr="002E37AC">
        <w:rPr>
          <w:i/>
        </w:rPr>
        <w:t>) What are the contents of register r2 after it is initialized?</w:t>
      </w:r>
    </w:p>
    <w:p w:rsidR="002E37AC" w:rsidRDefault="00AC13A8" w:rsidP="002E37AC">
      <w:r>
        <w:t>0x0F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10</w:t>
      </w:r>
      <w:r w:rsidRPr="002E37AC">
        <w:rPr>
          <w:i/>
        </w:rPr>
        <w:t>) What are the contents of register r3 after it is initialized?</w:t>
      </w:r>
    </w:p>
    <w:p w:rsidR="002E37AC" w:rsidRDefault="00AC13A8" w:rsidP="002E37AC">
      <w:r>
        <w:t>0x0F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11</w:t>
      </w:r>
      <w:r w:rsidRPr="002E37AC">
        <w:rPr>
          <w:i/>
        </w:rPr>
        <w:t>) What is the value of the stack pointer when the program execution is inside the FUNCTION subroutine?</w:t>
      </w:r>
    </w:p>
    <w:p w:rsidR="002E37AC" w:rsidRDefault="00AC13A8" w:rsidP="002E37AC">
      <w:r>
        <w:t>0x10FD</w:t>
      </w:r>
    </w:p>
    <w:p w:rsidR="002E37AC" w:rsidRPr="002E37AC" w:rsidRDefault="002E37AC" w:rsidP="002E37AC">
      <w:pPr>
        <w:rPr>
          <w:i/>
        </w:rPr>
      </w:pPr>
      <w:r w:rsidRPr="002E37AC">
        <w:rPr>
          <w:i/>
        </w:rPr>
        <w:t>12</w:t>
      </w:r>
      <w:r w:rsidRPr="002E37AC">
        <w:rPr>
          <w:i/>
        </w:rPr>
        <w:t>) What is the final result of FUNCTION? (What are the hexadecimal contents of memory locations $0105:$0104)?</w:t>
      </w:r>
    </w:p>
    <w:p w:rsidR="002E37AC" w:rsidRDefault="00AC13A8" w:rsidP="002E37AC">
      <w:r>
        <w:t>$0104: 0E</w:t>
      </w:r>
      <w:r>
        <w:tab/>
        <w:t>$0105: BA</w:t>
      </w:r>
    </w:p>
    <w:p w:rsidR="00DE7A8F" w:rsidRDefault="00DE7A8F" w:rsidP="00DE7A8F">
      <w:pPr>
        <w:pStyle w:val="Heading1"/>
      </w:pPr>
      <w:r>
        <w:lastRenderedPageBreak/>
        <w:t>Challenge</w:t>
      </w:r>
    </w:p>
    <w:p w:rsidR="00DE7A8F" w:rsidRDefault="00DE7A8F" w:rsidP="00DE7A8F">
      <w:pPr>
        <w:pStyle w:val="ColorfulGrid-Accent11"/>
      </w:pPr>
      <w:r>
        <w:t>1) What type of operation does the FUNCTION subroutine perform on its two 16-bit inputs? How can you tell? Give a detailed description of the operation being performed by the FUNCTION subroutine.</w:t>
      </w:r>
    </w:p>
    <w:p w:rsidR="00DE7A8F" w:rsidRDefault="00381D44" w:rsidP="00DE7A8F">
      <w:r>
        <w:t>8-</w:t>
      </w:r>
      <w:r w:rsidR="008364FD">
        <w:t xml:space="preserve">bit </w:t>
      </w:r>
      <w:r>
        <w:t>pieces of data are taken from</w:t>
      </w:r>
      <w:r w:rsidR="008364FD">
        <w:t xml:space="preserve"> memory </w:t>
      </w:r>
      <w:r>
        <w:t xml:space="preserve">and loaded into registers X, Y &amp; Z. Two of these 8-bit pieces of data are stored in each of the aforementioned registers; one in the low bit and one in the high bit. The data </w:t>
      </w:r>
      <w:r w:rsidR="00E07A6E">
        <w:t>can</w:t>
      </w:r>
      <w:r>
        <w:t xml:space="preserve"> then</w:t>
      </w:r>
      <w:r w:rsidR="00E07A6E">
        <w:t xml:space="preserve"> be</w:t>
      </w:r>
      <w:r>
        <w:t xml:space="preserve"> used to represent 16-bit numbers.</w:t>
      </w:r>
      <w:r w:rsidR="00E07A6E">
        <w:t xml:space="preserve"> Register X is then loaded into register A and post-incremented. Register Y is then loaded into register B and post-incremented. </w:t>
      </w:r>
      <w:proofErr w:type="gramStart"/>
      <w:r w:rsidR="00E07A6E">
        <w:t>A and</w:t>
      </w:r>
      <w:proofErr w:type="gramEnd"/>
      <w:r w:rsidR="00E07A6E">
        <w:t xml:space="preserve"> B are then added together and the result is stored in the memory location pointed at by register Z. Z is then post-incremented. X is then loaded into register A, and Y to register B. </w:t>
      </w:r>
      <w:proofErr w:type="gramStart"/>
      <w:r w:rsidR="00E07A6E">
        <w:t>A and</w:t>
      </w:r>
      <w:proofErr w:type="gramEnd"/>
      <w:r w:rsidR="00E07A6E">
        <w:t xml:space="preserve"> B are then added together, but this time the carry is included in the addition. </w:t>
      </w:r>
      <w:r w:rsidR="00B142EA">
        <w:t>The result is stored in the memory pointed at by Z, and then Z is post-incremented. The next branch statement looks for a carry flag, and if there isn’t one found then the function exits, else the XH value is moved to the Z register.</w:t>
      </w:r>
      <w:r>
        <w:t xml:space="preserve">   </w:t>
      </w:r>
    </w:p>
    <w:p w:rsidR="00DE7A8F" w:rsidRDefault="00DE7A8F" w:rsidP="00DE7A8F">
      <w:pPr>
        <w:rPr>
          <w:i/>
        </w:rPr>
      </w:pPr>
      <w:r w:rsidRPr="00DE7A8F">
        <w:rPr>
          <w:i/>
        </w:rPr>
        <w:t>2) Currently, the two 16-bit inputs used in the sample code cause the “</w:t>
      </w:r>
      <w:proofErr w:type="spellStart"/>
      <w:r w:rsidRPr="00DE7A8F">
        <w:rPr>
          <w:i/>
        </w:rPr>
        <w:t>brcc</w:t>
      </w:r>
      <w:proofErr w:type="spellEnd"/>
      <w:r w:rsidRPr="00DE7A8F">
        <w:rPr>
          <w:i/>
        </w:rPr>
        <w:t xml:space="preserve"> EXIT” branch to be taken. Come up with two 16-bit values that would cause the branch NOT to be taken, therefore causing the “</w:t>
      </w:r>
      <w:proofErr w:type="spellStart"/>
      <w:r w:rsidRPr="00DE7A8F">
        <w:rPr>
          <w:i/>
        </w:rPr>
        <w:t>st</w:t>
      </w:r>
      <w:proofErr w:type="spellEnd"/>
      <w:r w:rsidRPr="00DE7A8F">
        <w:rPr>
          <w:i/>
        </w:rPr>
        <w:t xml:space="preserve"> Z, XH” instruction to be executed before the subroutine returns.</w:t>
      </w:r>
    </w:p>
    <w:p w:rsidR="008364FD" w:rsidRPr="00F252FE" w:rsidRDefault="00B142EA" w:rsidP="00DE7A8F">
      <w:p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A = FF</w:t>
      </w:r>
      <w:r w:rsidR="009D535A">
        <w:rPr>
          <w:rFonts w:asciiTheme="minorHAnsi" w:hAnsiTheme="minorHAnsi" w:cs="Arial"/>
          <w:color w:val="000000"/>
          <w:shd w:val="clear" w:color="auto" w:fill="FFFFFF"/>
        </w:rPr>
        <w:t>FF</w:t>
      </w:r>
      <w:r w:rsidR="00F252FE" w:rsidRPr="00F252FE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B = </w:t>
      </w:r>
      <w:r w:rsidR="00F252FE" w:rsidRPr="00F252FE">
        <w:rPr>
          <w:rFonts w:asciiTheme="minorHAnsi" w:hAnsiTheme="minorHAnsi" w:cs="Arial"/>
          <w:color w:val="000000"/>
          <w:shd w:val="clear" w:color="auto" w:fill="FFFFFF"/>
        </w:rPr>
        <w:t>FF</w:t>
      </w:r>
      <w:r w:rsidR="009D535A">
        <w:rPr>
          <w:rFonts w:asciiTheme="minorHAnsi" w:hAnsiTheme="minorHAnsi" w:cs="Arial"/>
          <w:color w:val="000000"/>
          <w:shd w:val="clear" w:color="auto" w:fill="FFFFFF"/>
        </w:rPr>
        <w:t>FF</w:t>
      </w:r>
    </w:p>
    <w:p w:rsidR="008364FD" w:rsidRDefault="00B142EA" w:rsidP="00B1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i/>
        </w:rPr>
      </w:pPr>
      <w:r w:rsidRPr="00B142EA">
        <w:rPr>
          <w:i/>
        </w:rPr>
        <w:t>3. What is the purpose of the conditionally-executed instruction “</w:t>
      </w:r>
      <w:proofErr w:type="spellStart"/>
      <w:r w:rsidRPr="00B142EA">
        <w:rPr>
          <w:i/>
        </w:rPr>
        <w:t>st</w:t>
      </w:r>
      <w:proofErr w:type="spellEnd"/>
      <w:r w:rsidRPr="00B142EA">
        <w:rPr>
          <w:i/>
        </w:rPr>
        <w:t xml:space="preserve"> Z, XH”?</w:t>
      </w:r>
    </w:p>
    <w:p w:rsidR="00B142EA" w:rsidRDefault="00B142EA" w:rsidP="00B1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i/>
        </w:rPr>
      </w:pPr>
    </w:p>
    <w:p w:rsidR="00B142EA" w:rsidRPr="00B142EA" w:rsidRDefault="009D535A" w:rsidP="00B1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9D535A">
        <w:t>It incorporates the car</w:t>
      </w:r>
      <w:r>
        <w:t>ry if needed into the result; i</w:t>
      </w:r>
      <w:bookmarkStart w:id="0" w:name="_GoBack"/>
      <w:bookmarkEnd w:id="0"/>
      <w:r w:rsidRPr="009D535A">
        <w:t>f there is a carry. </w:t>
      </w:r>
    </w:p>
    <w:sectPr w:rsidR="00B142EA" w:rsidRPr="00B1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AC"/>
    <w:rsid w:val="00090253"/>
    <w:rsid w:val="002E37AC"/>
    <w:rsid w:val="00381D44"/>
    <w:rsid w:val="00517D54"/>
    <w:rsid w:val="008364FD"/>
    <w:rsid w:val="008F7428"/>
    <w:rsid w:val="009D535A"/>
    <w:rsid w:val="00A96199"/>
    <w:rsid w:val="00AC13A8"/>
    <w:rsid w:val="00B142EA"/>
    <w:rsid w:val="00DE7A8F"/>
    <w:rsid w:val="00E07A6E"/>
    <w:rsid w:val="00EF470C"/>
    <w:rsid w:val="00F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A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7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AC"/>
    <w:rPr>
      <w:rFonts w:ascii="Calibri" w:eastAsia="Times New Roman" w:hAnsi="Calibri" w:cs="Times New Roman"/>
      <w:smallCaps/>
      <w:spacing w:val="5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37AC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E37AC"/>
    <w:rPr>
      <w:rFonts w:ascii="Calibri" w:eastAsia="Times New Roman" w:hAnsi="Calibri" w:cs="Times New Roman"/>
      <w:smallCaps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A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7AC"/>
    <w:rPr>
      <w:rFonts w:ascii="Cambria" w:eastAsia="Times New Roman" w:hAnsi="Cambria" w:cs="Times New Roman"/>
      <w:sz w:val="20"/>
      <w:lang w:bidi="en-US"/>
    </w:rPr>
  </w:style>
  <w:style w:type="character" w:customStyle="1" w:styleId="PlainTable3">
    <w:name w:val="Plain Table 3"/>
    <w:uiPriority w:val="19"/>
    <w:qFormat/>
    <w:rsid w:val="002E37AC"/>
    <w:rPr>
      <w:i/>
    </w:rPr>
  </w:style>
  <w:style w:type="character" w:styleId="Strong">
    <w:name w:val="Strong"/>
    <w:uiPriority w:val="22"/>
    <w:qFormat/>
    <w:rsid w:val="002E37AC"/>
    <w:rPr>
      <w:b/>
      <w:color w:val="C0504D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2E37AC"/>
    <w:rPr>
      <w:i/>
    </w:rPr>
  </w:style>
  <w:style w:type="character" w:customStyle="1" w:styleId="ColorfulGrid-Accent1Char">
    <w:name w:val="Colorful Grid - Accent 1 Char"/>
    <w:link w:val="ColorfulGrid-Accent11"/>
    <w:uiPriority w:val="29"/>
    <w:rsid w:val="002E37AC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A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7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AC"/>
    <w:rPr>
      <w:rFonts w:ascii="Calibri" w:eastAsia="Times New Roman" w:hAnsi="Calibri" w:cs="Times New Roman"/>
      <w:smallCaps/>
      <w:spacing w:val="5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37AC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E37AC"/>
    <w:rPr>
      <w:rFonts w:ascii="Calibri" w:eastAsia="Times New Roman" w:hAnsi="Calibri" w:cs="Times New Roman"/>
      <w:smallCaps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A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7AC"/>
    <w:rPr>
      <w:rFonts w:ascii="Cambria" w:eastAsia="Times New Roman" w:hAnsi="Cambria" w:cs="Times New Roman"/>
      <w:sz w:val="20"/>
      <w:lang w:bidi="en-US"/>
    </w:rPr>
  </w:style>
  <w:style w:type="character" w:customStyle="1" w:styleId="PlainTable3">
    <w:name w:val="Plain Table 3"/>
    <w:uiPriority w:val="19"/>
    <w:qFormat/>
    <w:rsid w:val="002E37AC"/>
    <w:rPr>
      <w:i/>
    </w:rPr>
  </w:style>
  <w:style w:type="character" w:styleId="Strong">
    <w:name w:val="Strong"/>
    <w:uiPriority w:val="22"/>
    <w:qFormat/>
    <w:rsid w:val="002E37AC"/>
    <w:rPr>
      <w:b/>
      <w:color w:val="C0504D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2E37AC"/>
    <w:rPr>
      <w:i/>
    </w:rPr>
  </w:style>
  <w:style w:type="character" w:customStyle="1" w:styleId="ColorfulGrid-Accent1Char">
    <w:name w:val="Colorful Grid - Accent 1 Char"/>
    <w:link w:val="ColorfulGrid-Accent11"/>
    <w:uiPriority w:val="29"/>
    <w:rsid w:val="002E37AC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4</cp:revision>
  <dcterms:created xsi:type="dcterms:W3CDTF">2016-10-15T00:46:00Z</dcterms:created>
  <dcterms:modified xsi:type="dcterms:W3CDTF">2016-10-18T01:43:00Z</dcterms:modified>
</cp:coreProperties>
</file>