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14 DARI 14 — HARDENING, PENGUJIAN END-TO-END, DEPLOYMENT, DAN DEMO</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ListBody"/>
        <w:numPr>
          <w:ilvl w:val="0"/>
          <w:numId w:val="10"/>
        </w:numPr>
      </w:pPr>
      <w:r>
        <w:rPr>
          <w:rFonts w:ascii="Aptos" w:hAnsi="Aptos"/>
          <w:color w:val="1F2937"/>
          <w:sz w:val="19"/>
        </w:rPr>
        <w:t xml:space="preserve">Menjalankan uji penerimaan 23 use case SRS v2 di browser dan menjaga RTM tetap sahih dengan test otomatis.</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 xml:space="preserve">Uji Penerimaan 23 Use Case SRS</w:t>
      </w:r>
    </w:p>
    <w:p>
      <w:pPr>
        <w:pStyle w:val="ListBody"/>
      </w:pPr>
      <w:r>
        <w:rPr>
          <w:rFonts w:ascii="Aptos" w:hAnsi="Aptos"/>
          <w:color w:val="1F2937"/>
          <w:sz w:val="19"/>
        </w:rPr>
        <w:t xml:space="preserve">Pertemuan 5–13 masing-masing menuntaskan sebagian use case SRS v2. Pertemuan 14 menutup rantai dengan uji penerimaan: seluruh 23 use case dijalankan berurutan di browser pada basis data demo yang baru di-seed, dengan tiga peran di sesi terpisah (pengelola kantin, tenant, pelanggan). Tabel berikut adalah daftar periksa yang juga dipakai saat demo; hasilnya dicatat di </w:t>
      </w:r>
      <w:r>
        <w:rPr>
          <w:rFonts w:ascii="Consolas" w:hAnsi="Consolas"/>
          <w:color w:val="C11B12"/>
          <w:sz w:val="17"/>
          <w:shd w:fill="ECEFF3"/>
        </w:rPr>
        <w:t xml:space="preserve">docs/REQUIREMENTS_TRACEABILITY.md</w:t>
      </w:r>
      <w:r>
        <w:rPr>
          <w:rFonts w:ascii="Aptos" w:hAnsi="Aptos"/>
          <w:color w:val="1F2937"/>
          <w:sz w:val="19"/>
        </w:rPr>
        <w:t xml:space="preserve">.</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100"/>
        <w:gridCol w:w="4100"/>
        <w:gridCol w:w="3160"/>
      </w:tblGrid>
      <w:tr>
        <w:trPr>
          <w:cantSplit/>
          <w:tblHeader/>
        </w:trPr>
        <w:tc>
          <w:tcPr>
            <w:tcW w:type="dxa" w:w="21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Use case</w:t>
            </w:r>
          </w:p>
        </w:tc>
        <w:tc>
          <w:tcPr>
            <w:tcW w:type="dxa" w:w="41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Langkah uji di browser</w:t>
            </w:r>
          </w:p>
        </w:tc>
        <w:tc>
          <w:tcPr>
            <w:tcW w:type="dxa" w:w="316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Hasil yang diharapkan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UC-19 Autentikasi Pengguna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Masuk sebagai </w:t>
            </w:r>
            <w:r>
              <w:rPr>
                <w:rFonts w:ascii="Consolas" w:hAnsi="Consolas"/>
                <w:color w:val="C11B12"/>
                <w:sz w:val="17"/>
              </w:rPr>
              <w:t xml:space="preserve">tenant@kantin.test</w:t>
            </w:r>
            <w:r>
              <w:rPr>
                <w:rFonts w:ascii="Aptos" w:hAnsi="Aptos"/>
                <w:color w:val="1F2937"/>
                <w:sz w:val="17"/>
              </w:rPr>
              <w:t xml:space="preserve"> dengan sandi salah, lalu dengan sandi benar.</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Sandi salah ditolak dengan pesan generik; sandi benar → dasbor tenant.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UC-21 Kelola Tenant &amp; Skema Komisi</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Pengelola: Tenant → Ubah komisi pada Ayam Geprek Mantul → tambah rekening → Verifikasi.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Rekening tampil </w:t>
            </w:r>
            <w:r>
              <w:rPr>
                <w:rFonts w:ascii="Consolas" w:hAnsi="Consolas"/>
                <w:color w:val="C11B12"/>
                <w:sz w:val="17"/>
              </w:rPr>
              <w:t xml:space="preserve">verified</w:t>
            </w:r>
            <w:r>
              <w:rPr>
                <w:rFonts w:ascii="Aptos" w:hAnsi="Aptos"/>
                <w:color w:val="1F2937"/>
                <w:sz w:val="17"/>
              </w:rPr>
              <w:t xml:space="preserve"> + PRIMARY; riwayat komisi tampil.</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UC-22 Kelola Meja &amp; QR Code</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Pengelola: Meja → Terbitkan &amp; unduh QR.</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QR SVG dan URL </w:t>
            </w:r>
            <w:r>
              <w:rPr>
                <w:rFonts w:ascii="Consolas" w:hAnsi="Consolas"/>
                <w:color w:val="C11B12"/>
                <w:sz w:val="17"/>
              </w:rPr>
              <w:t xml:space="preserve">/q/…</w:t>
            </w:r>
            <w:r>
              <w:rPr>
                <w:rFonts w:ascii="Aptos" w:hAnsi="Aptos"/>
                <w:color w:val="1F2937"/>
                <w:sz w:val="17"/>
              </w:rPr>
              <w:t xml:space="preserve"> tampil satu kali.</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UC-02 Pindai QR Code Meja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Buka URL QR di peramban pelanggan.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“Selamat datang, Meja 1”; cookie </w:t>
            </w:r>
            <w:r>
              <w:rPr>
                <w:rFonts w:ascii="Consolas" w:hAnsi="Consolas"/>
                <w:color w:val="C11B12"/>
                <w:sz w:val="17"/>
              </w:rPr>
              <w:t xml:space="preserve">customer_session</w:t>
            </w:r>
            <w:r>
              <w:rPr>
                <w:rFonts w:ascii="Aptos" w:hAnsi="Aptos"/>
                <w:color w:val="1F2937"/>
                <w:sz w:val="17"/>
              </w:rPr>
              <w:t xml:space="preserve"> HttpOnly.</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UC-01 Telusuri Menu &amp; Tenant</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Buka katalog, ketik “kopi” di kolom cari.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Menu dikelompokkan per tenant; hasil cari tersaring.</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UC-11 Hitung Estimasi Waktu Tunggu</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Lihat kepala kelompok tenant di katalog.</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Tampil rentang “Antrean ± a–b mnt”.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UC-04 Kustomisasi Item Pesanan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 Tambah pada Kopi Susu Gula Aren → Tambah tanpa memilih → pilih Regular + Extra shot + catatan.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“Pilih minimal 1 opsi Ukuran.”; setelah memilih, item + modifier + catatan masuk keranjang.</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UC-03 Kelola Keranjang Multi-Tenant</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Tambah Geprek Keju lalu + sampai 6.</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Kelompok per tenant, Subtotal (2 tenant), pajak, biaya layanan, total.</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UC-05 Checkout Pesanan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Checkout → isi nama dan WhatsApp → Konfirmasi.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Pesanan dibuat, diarahkan ke halaman pesanan.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UC-07 Bayar via QRIS Dinamis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Lihat bagian Pembayaran di halaman pesanan.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Gambar QRIS, nominal, dan hitung mundur ≤ 15 menit.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UC-08 Verifikasi Pembayaran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Kirim webhook bersignature salah, lalu webhook sah (nominal cocok).</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Salah → 401; sah → 200 dan “Pembayaran terverifikasi”.</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UC-10 Split Payment Otomatis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Periksa </w:t>
            </w:r>
            <w:r>
              <w:rPr>
                <w:rFonts w:ascii="Consolas" w:hAnsi="Consolas"/>
                <w:color w:val="C11B12"/>
                <w:sz w:val="17"/>
              </w:rPr>
              <w:t xml:space="preserve">payment_allocations</w:t>
            </w:r>
            <w:r>
              <w:rPr>
                <w:rFonts w:ascii="Aptos" w:hAnsi="Aptos"/>
                <w:color w:val="1F2937"/>
                <w:sz w:val="17"/>
              </w:rPr>
              <w:t xml:space="preserve"> pembayaran tersebut.</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Σ alokasi = nominal pembayaran (selisih 0).</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UC-12 Kirim Notifikasi Status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Periksa </w:t>
            </w:r>
            <w:r>
              <w:rPr>
                <w:rFonts w:ascii="Consolas" w:hAnsi="Consolas"/>
                <w:color w:val="C11B12"/>
                <w:sz w:val="17"/>
              </w:rPr>
              <w:t xml:space="preserve">notification_deliveries</w:t>
            </w:r>
            <w:r>
              <w:rPr>
                <w:rFonts w:ascii="Aptos" w:hAnsi="Aptos"/>
                <w:color w:val="1F2937"/>
                <w:sz w:val="17"/>
              </w:rPr>
              <w:t xml:space="preserve"> / log WhatsApp sandbox.</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Notifikasi “pembayaran diterima” berstatus sent.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UC-15 Proses Antrean Dapur (KDS)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Dapur → Terima → Selesai.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Pesanan pindah Baru → Diproses → Siap; indikator TERHUBUNG · WEBSOCKET.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UC-09 Lacak Status Pesanan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Lihat bagian lacak di halaman pesanan pelanggan (tanpa muat ulang).</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Tahapan tenant menjadi SIAP DIAMBIL; indikator REAL-TIME.</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UC-06 Jadwalkan Pre-Order</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Pesanan kedua: mode Pesan dulu → pilih slot → Konfirmasi.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Sub-pesanan berstatus </w:t>
            </w:r>
            <w:r>
              <w:rPr>
                <w:rFonts w:ascii="Consolas" w:hAnsi="Consolas"/>
                <w:color w:val="C11B12"/>
                <w:sz w:val="17"/>
              </w:rPr>
              <w:t xml:space="preserve">scheduled</w:t>
            </w:r>
            <w:r>
              <w:rPr>
                <w:rFonts w:ascii="Aptos" w:hAnsi="Aptos"/>
                <w:color w:val="1F2937"/>
                <w:sz w:val="17"/>
              </w:rPr>
              <w:t xml:space="preserve"> dengan waktu rilis.</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UC-13 Kelola Menu &amp; Stok</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Kelola Menu.</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Daftar menu tampil; stok berkurang sesuai pesanan.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UC-14 Tandai Menu Habis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Klik sakelar Geprek Original, lihat katalog pelanggan.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Menu berlabel HABIS ≤ 5–6 detik.</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UC-16 Lihat Laporan Penjualan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Laporan.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Omset, transaksi, menu terlaris, jam sibuk.</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UC-17 Ekspor Laporan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Ekspor .xlsx dan Ekspor PDF → Unduh.</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Berkas .xlsx dan PDF terunduh lewat tautan bertanda tangan.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UC-18 Lihat Rekonsiliasi Bagi Hasil</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Rekonsiliasi.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Transaksi dengan referensi pembayaran; saldo = Σ ledger.</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UC-20 Ajukan Penarikan Dana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Penarikan → Rp100.000 → Ajukan penarikan.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“menunggu persetujuan pengelola”; saldo tertahan Rp100.000.</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UC-23 Verifikasi Pencairan Dana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Pengelola: Pencairan Dana → pilih WD-… → unggah bukti → Setujui.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Status DICAIRKAN; ledger cocok.</w:t>
            </w:r>
          </w:p>
        </w:tc>
      </w:tr>
    </w:tbl>
    <w:p>
      <w:pPr>
        <w:spacing w:after="60"/>
      </w:pP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(uji penerimaan 23 use case, ±60 menit) adalah penutup rantai v3 berbasis use case SRS. Bila waktu kelas habis setelah Tahap 7, jalankan daftar periksa uji penerimaan sebagai latihan demo sebelum presentasi; tag </w:t>
      </w:r>
      <w:r>
        <w:rPr>
          <w:rFonts w:ascii="Consolas" w:hAnsi="Consolas"/>
          <w:color w:val="C11B12"/>
          <w:sz w:val="17"/>
          <w:shd w:fill="ECEFF3"/>
        </w:rPr>
        <w:t xml:space="preserve">pertemuan-14</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meninjau keterlacakan kebutuhan dan risiko sebelum rilis. Tidak ada berkas kode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perbarui RTM.</w:t>
      </w:r>
    </w:p>
    <w:p>
      <w:pPr>
        <w:pStyle w:val="ListBody"/>
      </w:pPr>
      <w:r>
        <w:rPr>
          <w:rFonts w:ascii="Aptos" w:hAnsi="Aptos"/>
          <w:color w:val="1F2937"/>
          <w:sz w:val="19"/>
        </w:rPr>
        <w:t xml:space="preserve">Buka </w:t>
      </w:r>
      <w:r>
        <w:rPr>
          <w:rFonts w:ascii="Consolas" w:hAnsi="Consolas"/>
          <w:color w:val="C11B12"/>
          <w:sz w:val="17"/>
          <w:shd w:fill="ECEFF3"/>
        </w:rPr>
        <w:t xml:space="preserve">docs/REQUIREMENTS_TRACEABILITY.md</w:t>
      </w:r>
      <w:r>
        <w:rPr>
          <w:rFonts w:ascii="Aptos" w:hAnsi="Aptos"/>
          <w:color w:val="1F2937"/>
          <w:sz w:val="19"/>
        </w:rPr>
        <w:t xml:space="preserve"> di VS Code: setiap baris memetakan use case → kebutuhan FR → pertemuan → implementasi → test. Pada Tahap 8 RTM dilengkapi hasil uji penerimaan.</w:t>
      </w:r>
    </w:p>
    <w:p>
      <w:pPr>
        <w:pStyle w:val="ListBody"/>
        <w:numPr>
          <w:ilvl w:val="0"/>
          <w:numId w:val="10"/>
        </w:numPr>
      </w:pPr>
      <w:r>
        <w:rPr>
          <w:rFonts w:ascii="Aptos" w:hAnsi="Aptos"/>
          <w:color w:val="1F2937"/>
          <w:sz w:val="19"/>
        </w:rPr>
        <w:t xml:space="preserve">VS Code: Explorer → </w:t>
      </w:r>
      <w:r>
        <w:rPr>
          <w:rFonts w:ascii="Consolas" w:hAnsi="Consolas"/>
          <w:color w:val="C11B12"/>
          <w:sz w:val="17"/>
          <w:shd w:fill="ECEFF3"/>
        </w:rPr>
        <w:t xml:space="preserve">docs</w:t>
      </w:r>
      <w:r>
        <w:rPr>
          <w:rFonts w:ascii="Aptos" w:hAnsi="Aptos"/>
          <w:color w:val="1F2937"/>
          <w:sz w:val="19"/>
        </w:rPr>
        <w:t xml:space="preserve"> → </w:t>
      </w:r>
      <w:r>
        <w:rPr>
          <w:rFonts w:ascii="Consolas" w:hAnsi="Consolas"/>
          <w:color w:val="C11B12"/>
          <w:sz w:val="17"/>
          <w:shd w:fill="ECEFF3"/>
        </w:rPr>
        <w:t xml:space="preserve">REQUIREMENTS_TRACEABILITY.md</w:t>
      </w:r>
      <w:r>
        <w:rPr>
          <w:rFonts w:ascii="Aptos" w:hAnsi="Aptos"/>
          <w:color w:val="1F2937"/>
          <w:sz w:val="19"/>
        </w:rPr>
        <w:t xml:space="preserve"> → klik kanan → Open Preview.</w:t>
      </w:r>
    </w:p>
    <w:p>
      <w:pPr>
        <w:pStyle w:val="ListBody"/>
        <w:keepNext/>
        <w:spacing w:before="160" w:after="40"/>
      </w:pPr>
      <w:r>
        <w:rPr>
          <w:rFonts w:ascii="Aptos" w:hAnsi="Aptos"/>
          <w:b/>
          <w:color w:val="111827"/>
          <w:sz w:val="20"/>
        </w:rPr>
        <w:t xml:space="preserve">Langkah 1.2 — Kita akan tandai requirement pass/fail/deferred.</w:t>
      </w:r>
    </w:p>
    <w:p>
      <w:pPr>
        <w:pStyle w:val="ListBody"/>
      </w:pPr>
      <w:r>
        <w:rPr>
          <w:rFonts w:ascii="Aptos" w:hAnsi="Aptos"/>
          <w:color w:val="1F2937"/>
          <w:sz w:val="19"/>
        </w:rPr>
        <w:t xml:space="preserve">Kolom Status berisi PASS bila use case lulus test otomatis dan uji browser; selain itu FAIL atau DEFERRED beserta alasannya.</w:t>
      </w:r>
    </w:p>
    <w:p>
      <w:pPr>
        <w:pStyle w:val="ListBody"/>
        <w:keepNext/>
        <w:spacing w:before="160" w:after="40"/>
      </w:pPr>
      <w:r>
        <w:rPr>
          <w:rFonts w:ascii="Aptos" w:hAnsi="Aptos"/>
          <w:b/>
          <w:color w:val="111827"/>
          <w:sz w:val="20"/>
        </w:rPr>
        <w:t xml:space="preserve">Langkah 1.3 — Mari kita buat daftar known issues dengan severity.</w:t>
      </w:r>
    </w:p>
    <w:p>
      <w:pPr>
        <w:pStyle w:val="ListBody"/>
      </w:pPr>
      <w:r>
        <w:rPr>
          <w:rFonts w:ascii="Aptos" w:hAnsi="Aptos"/>
          <w:color w:val="1F2937"/>
          <w:sz w:val="19"/>
        </w:rPr>
        <w:t xml:space="preserve">Catat keterbatasan yang diketahui (mis. gateway WhatsApp masih sandbox, pengembalian dana baru ditandai) di bagian KETERBATASAN </w:t>
      </w:r>
      <w:r>
        <w:rPr>
          <w:rFonts w:ascii="Consolas" w:hAnsi="Consolas"/>
          <w:color w:val="C11B12"/>
          <w:sz w:val="17"/>
          <w:shd w:fill="ECEFF3"/>
        </w:rPr>
        <w:t xml:space="preserve">laporan-implementasi.md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header keamanan pada seluruh respons dan menjalankan regresi keamanan.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jalankan cross-tenant tests.</w:t>
      </w:r>
    </w:p>
    <w:p>
      <w:pPr>
        <w:pStyle w:val="ListBody"/>
      </w:pPr>
      <w:r>
        <w:rPr>
          <w:rFonts w:ascii="Aptos" w:hAnsi="Aptos"/>
          <w:color w:val="1F2937"/>
          <w:sz w:val="19"/>
        </w:rPr>
        <w:t xml:space="preserve">Test isolasi tenant dari Modul 4 dijalankan ulang sebagai regresi.</w:t>
      </w:r>
    </w:p>
    <w:p>
      <w:pPr>
        <w:pStyle w:val="CodeHeader"/>
        <w:keepNext/>
        <w:pBdr>
          <w:left w:val="single" w:sz="12" w:space="8" w:color="B8DDE0"/>
        </w:pBdr>
        <w:shd w:val="clear" w:color="auto" w:fill="E4EAED"/>
      </w:pPr>
      <w:r>
        <w:rPr>
          <w:rFonts w:ascii="Consolas" w:hAnsi="Consolas"/>
          <w:b/>
          <w:color w:val="262626"/>
          <w:sz w:val="16"/>
        </w:rPr>
        <w:t xml:space="preserve">PERINTAH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--filter=Tenant</w:t>
      </w:r>
      <w:r>
        <w:br/>
      </w:r>
      <w:r>
        <w:rPr>
          <w:rFonts w:ascii="Consolas" w:hAnsi="Consolas"/>
          <w:i/>
          <w:color w:val="808080"/>
          <w:sz w:val="16"/>
        </w:rPr>
        <w:t xml:space="preserve">:: Tests:    61 passed (217 assertions)</w:t>
      </w:r>
    </w:p>
    <w:p>
      <w:pPr>
        <w:pStyle w:val="ListBody"/>
        <w:keepNext/>
        <w:spacing w:before="160" w:after="40"/>
      </w:pPr>
      <w:r>
        <w:rPr>
          <w:rFonts w:ascii="Aptos" w:hAnsi="Aptos"/>
          <w:b/>
          <w:color w:val="111827"/>
          <w:sz w:val="20"/>
        </w:rPr>
        <w:t xml:space="preserve">Langkah 2.2 — Mari kita uji IDOR, mass assignment, CSRF, rate limit, secret exposure.</w:t>
      </w:r>
    </w:p>
    <w:p>
      <w:pPr>
        <w:pStyle w:val="ListBody"/>
      </w:pPr>
      <w:r>
        <w:rPr>
          <w:rFonts w:ascii="Aptos" w:hAnsi="Aptos"/>
          <w:color w:val="1F2937"/>
          <w:sz w:val="19"/>
        </w:rPr>
        <w:t xml:space="preserve">Middleware header keamanan berlaku untuk SELURUH respons sehingga didaftarkan global di </w:t>
      </w:r>
      <w:r>
        <w:rPr>
          <w:rFonts w:ascii="Consolas" w:hAnsi="Consolas"/>
          <w:color w:val="C11B12"/>
          <w:sz w:val="17"/>
          <w:shd w:fill="ECEFF3"/>
        </w:rPr>
        <w:t xml:space="preserve">bootstrap/app.php</w:t>
      </w:r>
      <w:r>
        <w:rPr>
          <w:rFonts w:ascii="Aptos" w:hAnsi="Aptos"/>
          <w:color w:val="1F2937"/>
          <w:sz w:val="19"/>
        </w:rPr>
        <w:t xml:space="preserve"> (shared kernel).</w:t>
      </w:r>
    </w:p>
    <w:p>
      <w:pPr>
        <w:pStyle w:val="CodeHeader"/>
        <w:keepNext/>
        <w:pBdr>
          <w:left w:val="single" w:sz="12" w:space="8" w:color="B8DDE0"/>
        </w:pBdr>
        <w:shd w:val="clear" w:color="auto" w:fill="E4EAED"/>
      </w:pPr>
      <w:r>
        <w:rPr>
          <w:rFonts w:ascii="Consolas" w:hAnsi="Consolas"/>
          <w:b/>
          <w:color w:val="262626"/>
          <w:sz w:val="16"/>
        </w:rPr>
        <w:t xml:space="preserve">BUAT FILE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SecurityHeaders</w:t>
      </w:r>
      <w:r>
        <w:br/>
      </w:r>
      <w:r>
        <w:rPr>
          <w:rFonts w:ascii="Consolas" w:hAnsi="Consolas"/>
          <w:i/>
          <w:color w:val="808080"/>
          <w:sz w:val="16"/>
        </w:rPr>
        <w:t xml:space="preserve">:: INFO  Middleware [app/Http/Middleware/SecurityHeaders.php]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app\Http\Middleware\SecurityHeaders.php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app\Http\Middleware\SecurityHeaders.php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Header keamanan dasar untuk seluruh respons (hardening). Menghindari MIME-sniffing,</w:t>
      </w:r>
      <w:r>
        <w:br/>
      </w:r>
      <w:r>
        <w:rPr>
          <w:rFonts w:ascii="Consolas" w:hAnsi="Consolas"/>
          <w:i/>
          <w:color w:val="808080"/>
          <w:sz w:val="16"/>
        </w:rPr>
        <w:t xml:space="preserve"> * clickjacking, kebocoran referrer, dan pembatasan fitur browser sensitif.</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SecurityHeaders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'X-Content-Type-Options'</w:t>
      </w:r>
      <w:r>
        <w:rPr>
          <w:rFonts w:ascii="Consolas" w:hAnsi="Consolas"/>
          <w:color w:val="262626"/>
          <w:sz w:val="16"/>
        </w:rPr>
        <w:t xml:space="preserve">, </w:t>
      </w:r>
      <w:r>
        <w:rPr>
          <w:rFonts w:ascii="Consolas" w:hAnsi="Consolas"/>
          <w:color w:val="00733B"/>
          <w:sz w:val="16"/>
        </w:rPr>
        <w:t xml:space="preserve">'nosniff'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'X-Frame-Options'</w:t>
      </w:r>
      <w:r>
        <w:rPr>
          <w:rFonts w:ascii="Consolas" w:hAnsi="Consolas"/>
          <w:color w:val="262626"/>
          <w:sz w:val="16"/>
        </w:rPr>
        <w:t xml:space="preserve">, </w:t>
      </w:r>
      <w:r>
        <w:rPr>
          <w:rFonts w:ascii="Consolas" w:hAnsi="Consolas"/>
          <w:color w:val="00733B"/>
          <w:sz w:val="16"/>
        </w:rPr>
        <w:t xml:space="preserve">'DENY'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'Referrer-Policy'</w:t>
      </w:r>
      <w:r>
        <w:rPr>
          <w:rFonts w:ascii="Consolas" w:hAnsi="Consolas"/>
          <w:color w:val="262626"/>
          <w:sz w:val="16"/>
        </w:rPr>
        <w:t xml:space="preserve">, </w:t>
      </w:r>
      <w:r>
        <w:rPr>
          <w:rFonts w:ascii="Consolas" w:hAnsi="Consolas"/>
          <w:color w:val="00733B"/>
          <w:sz w:val="16"/>
        </w:rPr>
        <w:t xml:space="preserve">'strict-origin-when-cross-origin'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'X-Permitted-Cross-Domain-Policies'</w:t>
      </w:r>
      <w:r>
        <w:rPr>
          <w:rFonts w:ascii="Consolas" w:hAnsi="Consolas"/>
          <w:color w:val="262626"/>
          <w:sz w:val="16"/>
        </w:rPr>
        <w:t xml:space="preserve">, </w:t>
      </w:r>
      <w:r>
        <w:rPr>
          <w:rFonts w:ascii="Consolas" w:hAnsi="Consolas"/>
          <w:color w:val="00733B"/>
          <w:sz w:val="16"/>
        </w:rPr>
        <w:t xml:space="preserve">'none'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'Permissions-Policy'</w:t>
      </w:r>
      <w:r>
        <w:rPr>
          <w:rFonts w:ascii="Consolas" w:hAnsi="Consolas"/>
          <w:color w:val="262626"/>
          <w:sz w:val="16"/>
        </w:rPr>
        <w:t xml:space="preserve">, </w:t>
      </w:r>
      <w:r>
        <w:rPr>
          <w:rFonts w:ascii="Consolas" w:hAnsi="Consolas"/>
          <w:color w:val="00733B"/>
          <w:sz w:val="16"/>
        </w:rPr>
        <w:t xml:space="preserve">'geolocation=(), microphone=(), camera=()'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SecurityHeaders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Header keamanan dasar pada seluruh respons (hardening, Modul 14). Global = shared kernel;</w:t>
      </w:r>
      <w:r>
        <w:br/>
      </w:r>
      <w:r>
        <w:rPr>
          <w:rFonts w:ascii="Consolas" w:hAnsi="Consolas"/>
          <w:color w:val="262626"/>
          <w:sz w:val="16"/>
        </w:rPr>
        <w:t xml:space="preserve">        </w:t>
      </w:r>
      <w:r>
        <w:rPr>
          <w:rFonts w:ascii="Consolas" w:hAnsi="Consolas"/>
          <w:i/>
          <w:color w:val="808080"/>
          <w:sz w:val="16"/>
        </w:rPr>
        <w:t xml:space="preserve">// konfigurasi milik modul (cookie order_tracking, CSRF webhooks/*, limiter) ada di provider modul.</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append</w:t>
      </w:r>
      <w:r>
        <w:rPr>
          <w:rFonts w:ascii="Consolas" w:hAnsi="Consolas"/>
          <w:color w:val="262626"/>
          <w:sz w:val="16"/>
        </w:rPr>
        <w:t xml:space="preserve">(</w:t>
      </w:r>
      <w:r>
        <w:rPr>
          <w:rFonts w:ascii="Consolas" w:hAnsi="Consolas"/>
          <w:color w:val="267F99"/>
          <w:sz w:val="16"/>
        </w:rPr>
        <w:t xml:space="preserve">SecurityHeaders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SecurityHeadersTest </w:t>
      </w:r>
      <w:r>
        <w:rPr>
          <w:rFonts w:ascii="Consolas" w:hAnsi="Consolas"/>
          <w:color w:val="0073E6"/>
          <w:sz w:val="16"/>
        </w:rPr>
        <w:t xml:space="preserve">--phpunit</w:t>
      </w:r>
      <w:r>
        <w:br/>
      </w:r>
      <w:r>
        <w:rPr>
          <w:rFonts w:ascii="Consolas" w:hAnsi="Consolas"/>
          <w:i/>
          <w:color w:val="808080"/>
          <w:sz w:val="16"/>
        </w:rPr>
        <w:t xml:space="preserve">:: INFO  Test [tests/Feature/SecurityHeadersTest.php]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tests\Feature\SecurityHeadersTest.php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tests\Feature\SecurityHeadersTest.php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SecurityHeadersTest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test_security_headers_present_on_responses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'X-Content-Type-Options'</w:t>
      </w:r>
      <w:r>
        <w:rPr>
          <w:rFonts w:ascii="Consolas" w:hAnsi="Consolas"/>
          <w:color w:val="262626"/>
          <w:sz w:val="16"/>
        </w:rPr>
        <w:t xml:space="preserve">, </w:t>
      </w:r>
      <w:r>
        <w:rPr>
          <w:rFonts w:ascii="Consolas" w:hAnsi="Consolas"/>
          <w:color w:val="00733B"/>
          <w:sz w:val="16"/>
        </w:rPr>
        <w:t xml:space="preserve">'nosniff'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'X-Frame-Options'</w:t>
      </w:r>
      <w:r>
        <w:rPr>
          <w:rFonts w:ascii="Consolas" w:hAnsi="Consolas"/>
          <w:color w:val="262626"/>
          <w:sz w:val="16"/>
        </w:rPr>
        <w:t xml:space="preserve">, </w:t>
      </w:r>
      <w:r>
        <w:rPr>
          <w:rFonts w:ascii="Consolas" w:hAnsi="Consolas"/>
          <w:color w:val="00733B"/>
          <w:sz w:val="16"/>
        </w:rPr>
        <w:t xml:space="preserve">'DENY'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'Referrer-Policy'</w:t>
      </w:r>
      <w:r>
        <w:rPr>
          <w:rFonts w:ascii="Consolas" w:hAnsi="Consolas"/>
          <w:color w:val="262626"/>
          <w:sz w:val="16"/>
        </w:rPr>
        <w:t xml:space="preserve">, </w:t>
      </w:r>
      <w:r>
        <w:rPr>
          <w:rFonts w:ascii="Consolas" w:hAnsi="Consolas"/>
          <w:color w:val="00733B"/>
          <w:sz w:val="16"/>
        </w:rPr>
        <w:t xml:space="preserve">'strict-origin-when-cross-origin'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'X-Permitted-Cross-Domain-Policies'</w:t>
      </w:r>
      <w:r>
        <w:rPr>
          <w:rFonts w:ascii="Consolas" w:hAnsi="Consolas"/>
          <w:color w:val="262626"/>
          <w:sz w:val="16"/>
        </w:rPr>
        <w:t xml:space="preserve">, </w:t>
      </w:r>
      <w:r>
        <w:rPr>
          <w:rFonts w:ascii="Consolas" w:hAnsi="Consolas"/>
          <w:color w:val="00733B"/>
          <w:sz w:val="16"/>
        </w:rPr>
        <w:t xml:space="preserve">'none'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audit dependency Composer/NPM.</w:t>
      </w:r>
    </w:p>
    <w:p>
      <w:pPr>
        <w:pStyle w:val="ListBody"/>
      </w:pPr>
      <w:r>
        <w:rPr>
          <w:rFonts w:ascii="Aptos" w:hAnsi="Aptos"/>
          <w:color w:val="1F2937"/>
          <w:sz w:val="19"/>
        </w:rPr>
        <w:t xml:space="preserve">Kedua perintah harus melaporkan tanpa kerentanan.</w:t>
      </w:r>
    </w:p>
    <w:p>
      <w:pPr>
        <w:pStyle w:val="CodeHeader"/>
        <w:keepNext/>
        <w:pBdr>
          <w:left w:val="single" w:sz="12" w:space="8" w:color="B8DDE0"/>
        </w:pBdr>
        <w:shd w:val="clear" w:color="auto" w:fill="E4EAED"/>
      </w:pPr>
      <w:r>
        <w:rPr>
          <w:rFonts w:ascii="Consolas" w:hAnsi="Consolas"/>
          <w:b/>
          <w:color w:val="262626"/>
          <w:sz w:val="16"/>
        </w:rPr>
        <w:t xml:space="preserve">PERINTAH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 </w:t>
      </w:r>
      <w:r>
        <w:rPr>
          <w:rFonts w:ascii="Consolas" w:hAnsi="Consolas"/>
          <w:color w:val="0073E6"/>
          <w:sz w:val="16"/>
        </w:rPr>
        <w:t xml:space="preserve">--omit=dev</w:t>
      </w:r>
      <w:r>
        <w:br/>
      </w:r>
      <w:r>
        <w:rPr>
          <w:rFonts w:ascii="Consolas" w:hAnsi="Consolas"/>
          <w:i/>
          <w:color w:val="808080"/>
          <w:sz w:val="16"/>
        </w:rPr>
        <w:t xml:space="preserve">:: No security vulnerability advisories found.</w:t>
      </w:r>
      <w:r>
        <w:br/>
      </w:r>
      <w:r>
        <w:rPr>
          <w:rFonts w:ascii="Consolas" w:hAnsi="Consolas"/>
          <w:i/>
          <w:color w:val="808080"/>
          <w:sz w:val="16"/>
        </w:rPr>
        <w:t xml:space="preserve">:: found 0 vulnerabilities</w:t>
      </w:r>
    </w:p>
    <w:p>
      <w:pPr>
        <w:pStyle w:val="ListBody"/>
        <w:keepNext/>
        <w:spacing w:before="160" w:after="40"/>
      </w:pPr>
      <w:r>
        <w:rPr>
          <w:rFonts w:ascii="Aptos" w:hAnsi="Aptos"/>
          <w:b/>
          <w:color w:val="111827"/>
          <w:sz w:val="20"/>
        </w:rPr>
        <w:t xml:space="preserve">Langkah 2.4 — Mari kita pastikan APP_DEBUG false di staging.</w:t>
      </w:r>
    </w:p>
    <w:p>
      <w:pPr>
        <w:pStyle w:val="ListBody"/>
      </w:pPr>
      <w:r>
        <w:rPr>
          <w:rFonts w:ascii="Aptos" w:hAnsi="Aptos"/>
          <w:color w:val="1F2937"/>
          <w:sz w:val="19"/>
        </w:rPr>
        <w:t xml:space="preserve">Di server staging/production </w:t>
      </w:r>
      <w:r>
        <w:rPr>
          <w:rFonts w:ascii="Consolas" w:hAnsi="Consolas"/>
          <w:color w:val="C11B12"/>
          <w:sz w:val="17"/>
          <w:shd w:fill="ECEFF3"/>
        </w:rPr>
        <w:t xml:space="preserve">.env</w:t>
      </w:r>
      <w:r>
        <w:rPr>
          <w:rFonts w:ascii="Aptos" w:hAnsi="Aptos"/>
          <w:color w:val="1F2937"/>
          <w:sz w:val="19"/>
        </w:rPr>
        <w:t xml:space="preserve"> wajib berisi </w:t>
      </w:r>
      <w:r>
        <w:rPr>
          <w:rFonts w:ascii="Consolas" w:hAnsi="Consolas"/>
          <w:color w:val="C11B12"/>
          <w:sz w:val="17"/>
          <w:shd w:fill="ECEFF3"/>
        </w:rPr>
        <w:t xml:space="preserve">APP_ENV=production</w:t>
      </w:r>
      <w:r>
        <w:rPr>
          <w:rFonts w:ascii="Aptos" w:hAnsi="Aptos"/>
          <w:color w:val="1F2937"/>
          <w:sz w:val="19"/>
        </w:rPr>
        <w:t xml:space="preserve"> dan </w:t>
      </w:r>
      <w:r>
        <w:rPr>
          <w:rFonts w:ascii="Consolas" w:hAnsi="Consolas"/>
          <w:color w:val="C11B12"/>
          <w:sz w:val="17"/>
          <w:shd w:fill="ECEFF3"/>
        </w:rPr>
        <w:t xml:space="preserve">APP_DEBUG=false</w:t>
      </w:r>
      <w:r>
        <w:rPr>
          <w:rFonts w:ascii="Aptos" w:hAnsi="Aptos"/>
          <w:color w:val="1F2937"/>
          <w:sz w:val="19"/>
        </w:rPr>
        <w:t xml:space="preserve"> (lihat </w:t>
      </w:r>
      <w:r>
        <w:rPr>
          <w:rFonts w:ascii="Consolas" w:hAnsi="Consolas"/>
          <w:color w:val="C11B12"/>
          <w:sz w:val="17"/>
          <w:shd w:fill="ECEFF3"/>
        </w:rPr>
        <w:t xml:space="preserve">docs/DEPLOYMENT.md</w:t>
      </w:r>
      <w:r>
        <w:rPr>
          <w:rFonts w:ascii="Aptos" w:hAnsi="Aptos"/>
          <w:color w:val="1F2937"/>
          <w:sz w:val="19"/>
        </w:rPr>
        <w:t xml:space="preserve">,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membatasi laju webhook dan menguji ulang idempotensi di MariaDB nyata.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database MariaDB nyata.</w:t>
      </w:r>
    </w:p>
    <w:p>
      <w:pPr>
        <w:pStyle w:val="ListBody"/>
      </w:pPr>
      <w:r>
        <w:rPr>
          <w:rFonts w:ascii="Aptos" w:hAnsi="Aptos"/>
          <w:color w:val="1F2937"/>
          <w:sz w:val="19"/>
        </w:rPr>
        <w:t xml:space="preserve">Limiter webhook milik modul Payments: didaftarkan di provider modul, dipasang pada route modul.</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HANYA SATU provider di-bind pada satu waktu. Sandbox memakai FakeQrisGateway;</w:t>
      </w:r>
      <w:r>
        <w:br/>
      </w:r>
      <w:r>
        <w:rPr>
          <w:rFonts w:ascii="Consolas" w:hAnsi="Consolas"/>
          <w:color w:val="262626"/>
          <w:sz w:val="16"/>
        </w:rPr>
        <w:t xml:space="preserve">        </w:t>
      </w:r>
      <w:r>
        <w:rPr>
          <w:rFonts w:ascii="Consolas" w:hAnsi="Consolas"/>
          <w:i/>
          <w:color w:val="808080"/>
          <w:sz w:val="16"/>
        </w:rPr>
        <w:t xml:space="preserve">// mengganti ke provider nyata dilakukan dengan menukar binding tunggal ini.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FakeQrisGateway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FakeQrisGateway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UC-10 alur 3a: proses ulang settlement yang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Webhook pembayaran: batasi laju per IP (dedup + signature tetap lapis utama; Modul 14).</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'qris-webhook'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QrisWebhookController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Webhook pembayaran milik modul Payments (publik, tanpa auth). Keaslian dijamin signature HMAC</w:t>
      </w:r>
      <w:r>
        <w:br/>
      </w:r>
      <w:r>
        <w:rPr>
          <w:rFonts w:ascii="Consolas" w:hAnsi="Consolas"/>
          <w:i/>
          <w:color w:val="808080"/>
          <w:sz w:val="16"/>
        </w:rPr>
        <w:t xml:space="preserve"> * atas raw body; pengecualian CSRF `webhooks/*` dan limiter `qris-webhook` didaftarkan</w:t>
      </w:r>
      <w:r>
        <w:br/>
      </w:r>
      <w:r>
        <w:rPr>
          <w:rFonts w:ascii="Consolas" w:hAnsi="Consolas"/>
          <w:i/>
          <w:color w:val="808080"/>
          <w:sz w:val="16"/>
        </w:rPr>
        <w:t xml:space="preserve"> * PaymentsServiceProvider::boot().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'throttle:qris-webhook'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assert satu order/payment/ledger side effect.</w:t>
      </w:r>
    </w:p>
    <w:p>
      <w:pPr>
        <w:pStyle w:val="ListBody"/>
      </w:pPr>
      <w:r>
        <w:rPr>
          <w:rFonts w:ascii="Aptos" w:hAnsi="Aptos"/>
          <w:color w:val="1F2937"/>
          <w:sz w:val="19"/>
        </w:rPr>
        <w:t xml:space="preserve">Tambahkan test bahwa limiter terdaftar dan terpasang pada route webhook.</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test_webhook_is_rate_limited_by_payments_module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limiter</w:t>
      </w:r>
      <w:r>
        <w:rPr>
          <w:rFonts w:ascii="Consolas" w:hAnsi="Consolas"/>
          <w:color w:val="262626"/>
          <w:sz w:val="16"/>
        </w:rPr>
        <w:t xml:space="preserve">(</w:t>
      </w:r>
      <w:r>
        <w:rPr>
          <w:rFonts w:ascii="Consolas" w:hAnsi="Consolas"/>
          <w:color w:val="00733B"/>
          <w:sz w:val="16"/>
        </w:rPr>
        <w:t xml:space="preserve">'qris-webhook'</w:t>
      </w:r>
      <w:r>
        <w:rPr>
          <w:rFonts w:ascii="Consolas" w:hAnsi="Consolas"/>
          <w:color w:val="262626"/>
          <w:sz w:val="16"/>
        </w:rPr>
        <w:t xml:space="preserve">), </w:t>
      </w:r>
      <w:r>
        <w:rPr>
          <w:rFonts w:ascii="Consolas" w:hAnsi="Consolas"/>
          <w:color w:val="00733B"/>
          <w:sz w:val="16"/>
        </w:rPr>
        <w:t xml:space="preserve">'limiter qris-webhook harus didaftarkan PaymentsServiceProvider'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'throttle:qris-webhook'</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Kita akan periksa deadlock retry/log.</w:t>
      </w:r>
    </w:p>
    <w:p>
      <w:pPr>
        <w:pStyle w:val="ListBody"/>
      </w:pPr>
      <w:r>
        <w:rPr>
          <w:rFonts w:ascii="Aptos" w:hAnsi="Aptos"/>
          <w:color w:val="1F2937"/>
          <w:sz w:val="19"/>
        </w:rPr>
        <w:t xml:space="preserve">Webhook, checkout, dan penarikan memakai </w:t>
      </w:r>
      <w:r>
        <w:rPr>
          <w:rFonts w:ascii="Consolas" w:hAnsi="Consolas"/>
          <w:color w:val="C11B12"/>
          <w:sz w:val="17"/>
          <w:shd w:fill="ECEFF3"/>
        </w:rPr>
        <w:t xml:space="preserve">lockForUpdate</w:t>
      </w:r>
      <w:r>
        <w:rPr>
          <w:rFonts w:ascii="Aptos" w:hAnsi="Aptos"/>
          <w:color w:val="1F2937"/>
          <w:sz w:val="19"/>
        </w:rPr>
        <w:t xml:space="preserve"> di dalam transaksi; deadlock memicu exception yang dicatat log.</w:t>
      </w:r>
    </w:p>
    <w:p>
      <w:pPr>
        <w:pStyle w:val="ListBody"/>
        <w:keepNext/>
        <w:spacing w:before="160" w:after="40"/>
      </w:pPr>
      <w:r>
        <w:rPr>
          <w:rFonts w:ascii="Aptos" w:hAnsi="Aptos"/>
          <w:b/>
          <w:color w:val="111827"/>
          <w:sz w:val="20"/>
        </w:rPr>
        <w:t xml:space="preserve">Langkah 3.4 — Mari kita jalankan suite berulang.</w:t>
      </w:r>
    </w:p>
    <w:p>
      <w:pPr>
        <w:pStyle w:val="ListBody"/>
      </w:pPr>
      <w:r>
        <w:rPr>
          <w:rFonts w:ascii="Aptos" w:hAnsi="Aptos"/>
          <w:color w:val="1F2937"/>
          <w:sz w:val="19"/>
        </w:rPr>
        <w:t xml:space="preserve">Jalankan test pembayaran dua kali; hasil harus identik (tidak flaky).</w:t>
      </w:r>
    </w:p>
    <w:p>
      <w:pPr>
        <w:pStyle w:val="CodeHeader"/>
        <w:keepNext/>
        <w:pBdr>
          <w:left w:val="single" w:sz="12" w:space="8" w:color="B8DDE0"/>
        </w:pBdr>
        <w:shd w:val="clear" w:color="auto" w:fill="E4EAED"/>
      </w:pPr>
      <w:r>
        <w:rPr>
          <w:rFonts w:ascii="Consolas" w:hAnsi="Consolas"/>
          <w:b/>
          <w:color w:val="262626"/>
          <w:sz w:val="16"/>
        </w:rPr>
        <w:t xml:space="preserve">PERINTAH — MODUL 14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tests\Feature\WebhookSettlementTest.php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tests\Feature\WebhookSettlementTest.php</w:t>
      </w:r>
      <w:r>
        <w:br/>
      </w:r>
      <w:r>
        <w:rPr>
          <w:rFonts w:ascii="Consolas" w:hAnsi="Consolas"/>
          <w:i/>
          <w:color w:val="808080"/>
          <w:sz w:val="16"/>
        </w:rPr>
        <w:t xml:space="preserve">:: Tests:    7 passed (26 assertions)</w:t>
      </w:r>
      <w:r>
        <w:br/>
      </w:r>
      <w:r>
        <w:rPr>
          <w:rFonts w:ascii="Consolas" w:hAnsi="Consolas"/>
          <w:i/>
          <w:color w:val="808080"/>
          <w:sz w:val="16"/>
        </w:rPr>
        <w:t xml:space="preserve">:: Tests:    7 passed (26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uji end-to-end lintas modul.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rekam waktu response dan KDS update.</w:t>
      </w:r>
    </w:p>
    <w:p>
      <w:pPr>
        <w:pStyle w:val="ListBody"/>
      </w:pPr>
      <w:r>
        <w:rPr>
          <w:rFonts w:ascii="Aptos" w:hAnsi="Aptos"/>
          <w:color w:val="1F2937"/>
          <w:sz w:val="19"/>
        </w:rPr>
        <w:t xml:space="preserve">Uji capstone: scan QR → keranjang → checkout → bayar (webhook) → dapur → rekonsiliasi → penarikan. Aturan use case v3 ikut diuji: pindai QR ke halaman sambutan (UC-02), nominal webhook (UC-08), bukti transfer (UC-23).</w:t>
      </w:r>
    </w:p>
    <w:p>
      <w:pPr>
        <w:pStyle w:val="CodeHeader"/>
        <w:keepNext/>
        <w:pBdr>
          <w:left w:val="single" w:sz="12" w:space="8" w:color="B8DDE0"/>
        </w:pBdr>
        <w:shd w:val="clear" w:color="auto" w:fill="E4EAED"/>
      </w:pPr>
      <w:r>
        <w:rPr>
          <w:rFonts w:ascii="Consolas" w:hAnsi="Consolas"/>
          <w:b/>
          <w:color w:val="262626"/>
          <w:sz w:val="16"/>
        </w:rPr>
        <w:t xml:space="preserve">BUAT FILE — MODUL 14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EndToEndJourneyTest </w:t>
      </w:r>
      <w:r>
        <w:rPr>
          <w:rFonts w:ascii="Consolas" w:hAnsi="Consolas"/>
          <w:color w:val="0073E6"/>
          <w:sz w:val="16"/>
        </w:rPr>
        <w:t xml:space="preserve">--phpunit</w:t>
      </w:r>
      <w:r>
        <w:br/>
      </w:r>
      <w:r>
        <w:rPr>
          <w:rFonts w:ascii="Consolas" w:hAnsi="Consolas"/>
          <w:i/>
          <w:color w:val="808080"/>
          <w:sz w:val="16"/>
        </w:rPr>
        <w:t xml:space="preserve">:: INFO  Test [tests/Feature/EndToEndJourneyTest.php]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tests\Feature\EndToEndJourneyTest.php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tests\Feature\EndToEndJourneyTest.php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Uji end-to-end capstone: seluruh perjalanan lintas modul dalam satu skenario —</w:t>
      </w:r>
      <w:r>
        <w:br/>
      </w:r>
      <w:r>
        <w:rPr>
          <w:rFonts w:ascii="Consolas" w:hAnsi="Consolas"/>
          <w:i/>
          <w:color w:val="808080"/>
          <w:sz w:val="16"/>
        </w:rPr>
        <w:t xml:space="preserve"> * scan QR → katalog/keranjang → checkout → pembayaran (webhook) → settlement →</w:t>
      </w:r>
      <w:r>
        <w:br/>
      </w:r>
      <w:r>
        <w:rPr>
          <w:rFonts w:ascii="Consolas" w:hAnsi="Consolas"/>
          <w:i/>
          <w:color w:val="808080"/>
          <w:sz w:val="16"/>
        </w:rPr>
        <w:t xml:space="preserve"> * dapur (status) → rekonsiliasi → penarikan dana. Membuktikan invarian menyeluruh.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EndToEndJourneyTest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'e2e-webhook-secret'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 </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test_full_customer_to_withdrawal_journey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1) Setup kantin, tenant, komisi, menu, meja, anggota tenant, pengelola.</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2) Scan QR → sesi anonim + cookie aman.</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3) Keranjang.</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4) Checkout atomik → order menunggu pembayaran; stok berkurang.</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5) Pembayaran: inisiasi + webhook ber-signature → lunas + settlement.</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00733B"/>
          <w:sz w:val="16"/>
        </w:rPr>
        <w:t xml:space="preserve">'e2e-1'</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6) Dapur: seluruh transisi status.</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7) Rekonsiliasi: saldo == akumulasi ledger.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8) Penarikan: request (tahan) → approve (cairkan).</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00733B"/>
          <w:sz w:val="16"/>
        </w:rPr>
        <w:t xml:space="preserve">'withdrawal-proofs/e2e-transfer.pdf'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9) Invarian akhir.</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w:t>
      </w:r>
      <w:r>
        <w:rPr>
          <w:rFonts w:ascii="Consolas" w:hAnsi="Consolas"/>
          <w:color w:val="00733B"/>
          <w:sz w:val="16"/>
        </w:rPr>
        <w:t xml:space="preserve">'rekonsiliasi tetap cocok di akhir perjalanan'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periksa N+1 dan query lambat.</w:t>
      </w:r>
    </w:p>
    <w:p>
      <w:pPr>
        <w:pStyle w:val="ListBody"/>
      </w:pPr>
      <w:r>
        <w:rPr>
          <w:rFonts w:ascii="Aptos" w:hAnsi="Aptos"/>
          <w:color w:val="1F2937"/>
          <w:sz w:val="19"/>
        </w:rPr>
        <w:t xml:space="preserve">Test katalog Modul 7 membatasi jumlah query; jalankan bersama uji end-to-end.</w:t>
      </w:r>
    </w:p>
    <w:p>
      <w:pPr>
        <w:pStyle w:val="CodeHeader"/>
        <w:keepNext/>
        <w:pBdr>
          <w:left w:val="single" w:sz="12" w:space="8" w:color="B8DDE0"/>
        </w:pBdr>
        <w:shd w:val="clear" w:color="auto" w:fill="E4EAED"/>
      </w:pPr>
      <w:r>
        <w:rPr>
          <w:rFonts w:ascii="Consolas" w:hAnsi="Consolas"/>
          <w:b/>
          <w:color w:val="262626"/>
          <w:sz w:val="16"/>
        </w:rPr>
        <w:t xml:space="preserve">PERINTAH — MODUL 14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tests\Feature\EndToEndJourneyTest.php</w:t>
      </w:r>
      <w:r>
        <w:br/>
      </w:r>
      <w:r>
        <w:rPr>
          <w:rFonts w:ascii="Consolas" w:hAnsi="Consolas"/>
          <w:i/>
          <w:color w:val="808080"/>
          <w:sz w:val="16"/>
        </w:rPr>
        <w:t xml:space="preserve">:: Tests:    1 passed (16 assertions)</w:t>
      </w:r>
    </w:p>
    <w:p>
      <w:pPr>
        <w:pStyle w:val="ListBody"/>
        <w:keepNext/>
        <w:spacing w:before="160" w:after="40"/>
      </w:pPr>
      <w:r>
        <w:rPr>
          <w:rFonts w:ascii="Aptos" w:hAnsi="Aptos"/>
          <w:b/>
          <w:color w:val="111827"/>
          <w:sz w:val="20"/>
        </w:rPr>
        <w:t xml:space="preserve">Langkah 4.3 — Mari kita uji mobile/browser target.</w:t>
      </w:r>
    </w:p>
    <w:p>
      <w:pPr>
        <w:pStyle w:val="ListBody"/>
      </w:pPr>
      <w:r>
        <w:rPr>
          <w:rFonts w:ascii="Aptos" w:hAnsi="Aptos"/>
          <w:color w:val="1F2937"/>
          <w:sz w:val="19"/>
        </w:rPr>
        <w:t xml:space="preserve">Buka katalog dan halaman pesanan dengan DevTools (F12) → ikon perangkat → lebar 375 px.</w:t>
      </w:r>
    </w:p>
    <w:p>
      <w:pPr>
        <w:pStyle w:val="ListBody"/>
        <w:keepNext/>
        <w:spacing w:before="160" w:after="40"/>
      </w:pPr>
      <w:r>
        <w:rPr>
          <w:rFonts w:ascii="Aptos" w:hAnsi="Aptos"/>
          <w:b/>
          <w:color w:val="111827"/>
          <w:sz w:val="20"/>
        </w:rPr>
        <w:t xml:space="preserve">Langkah 4.4 — Mari kita uji failure/reconnect dasar.</w:t>
      </w:r>
    </w:p>
    <w:p>
      <w:pPr>
        <w:pStyle w:val="ListBody"/>
      </w:pPr>
      <w:r>
        <w:rPr>
          <w:rFonts w:ascii="Aptos" w:hAnsi="Aptos"/>
          <w:color w:val="1F2937"/>
          <w:sz w:val="19"/>
        </w:rPr>
        <w:t xml:space="preserve">Hentikan Reverb sebentar: KDS menampilkan status terputus dan beralih ke polling cadangan.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panduan rilis dan berlatih rilis.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backup lalu uji restore.</w:t>
      </w:r>
    </w:p>
    <w:p>
      <w:pPr>
        <w:pStyle w:val="ListBody"/>
      </w:pPr>
      <w:r>
        <w:rPr>
          <w:rFonts w:ascii="Aptos" w:hAnsi="Aptos"/>
          <w:color w:val="1F2937"/>
          <w:sz w:val="19"/>
        </w:rPr>
        <w:t xml:space="preserve">Panduan rilis ditulis sebagai dokumen Markdown di folder </w:t>
      </w:r>
      <w:r>
        <w:rPr>
          <w:rFonts w:ascii="Consolas" w:hAnsi="Consolas"/>
          <w:color w:val="C11B12"/>
          <w:sz w:val="17"/>
          <w:shd w:fill="ECEFF3"/>
        </w:rPr>
        <w:t xml:space="preserve">docs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docs\DEPLOYMENT.md</w:t>
      </w:r>
    </w:p>
    <w:p>
      <w:pPr>
        <w:pStyle w:val="ListBody"/>
      </w:pPr>
      <w:r>
        <w:rPr>
          <w:rFonts w:ascii="Aptos" w:hAnsi="Aptos"/>
          <w:color w:val="1F2937"/>
          <w:sz w:val="19"/>
        </w:rPr>
        <w:t xml:space="preserve">Buka </w:t>
      </w:r>
      <w:r>
        <w:rPr>
          <w:rFonts w:ascii="Consolas" w:hAnsi="Consolas"/>
          <w:color w:val="C11B12"/>
          <w:sz w:val="17"/>
          <w:shd w:fill="ECEFF3"/>
        </w:rPr>
        <w:t xml:space="preserve">docs\DEPLOYMENT.md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docs\DEPLOYMENT.md   •   TEKS</w:t>
      </w:r>
    </w:p>
    <w:p>
      <w:pPr>
        <w:pStyle w:val="CodeBlock"/>
        <w:pBdr>
          <w:left w:val="single" w:sz="12" w:space="8" w:color="B8DDE0"/>
        </w:pBdr>
        <w:shd w:val="clear" w:color="auto" w:fill="F2F3F7"/>
      </w:pPr>
      <w:r>
        <w:rPr>
          <w:rFonts w:ascii="Consolas" w:hAnsi="Consolas"/>
          <w:color w:val="262626"/>
          <w:sz w:val="16"/>
        </w:rPr>
        <w:t xml:space="preserve"># Deployment Checklist — Kantin Multi-Tenant</w:t>
      </w:r>
      <w:r>
        <w:br/>
      </w:r>
      <w:r>
        <w:br/>
      </w:r>
      <w:r>
        <w:rPr>
          <w:rFonts w:ascii="Consolas" w:hAnsi="Consolas"/>
          <w:color w:val="262626"/>
          <w:sz w:val="16"/>
        </w:rPr>
        <w:t xml:space="preserve">Panduan rilis produksi. `main` selalu = pertemuan terakhir yang LULUS (CI hijau).</w:t>
      </w:r>
      <w:r>
        <w:br/>
      </w:r>
      <w:r>
        <w:br/>
      </w:r>
      <w:r>
        <w:rPr>
          <w:rFonts w:ascii="Consolas" w:hAnsi="Consolas"/>
          <w:color w:val="262626"/>
          <w:sz w:val="16"/>
        </w:rPr>
        <w:t xml:space="preserve">## 1. Prasyarat runtime</w:t>
      </w:r>
      <w:r>
        <w:br/>
      </w:r>
      <w:r>
        <w:rPr>
          <w:rFonts w:ascii="Consolas" w:hAnsi="Consolas"/>
          <w:color w:val="262626"/>
          <w:sz w:val="16"/>
        </w:rPr>
        <w:t xml:space="preserve">- PHP **8.3** (ext: pdo_mysql, redis/phpredis, mbstring, openssl, bcmath)</w:t>
      </w:r>
      <w:r>
        <w:br/>
      </w:r>
      <w:r>
        <w:rPr>
          <w:rFonts w:ascii="Consolas" w:hAnsi="Consolas"/>
          <w:color w:val="262626"/>
          <w:sz w:val="16"/>
        </w:rPr>
        <w:t xml:space="preserve">- **MariaDB 11.4+** (transaksi, composite FK, generated column, CHECK)</w:t>
      </w:r>
      <w:r>
        <w:br/>
      </w:r>
      <w:r>
        <w:rPr>
          <w:rFonts w:ascii="Consolas" w:hAnsi="Consolas"/>
          <w:color w:val="262626"/>
          <w:sz w:val="16"/>
        </w:rPr>
        <w:t xml:space="preserve">- **Redis 7+** (session, cache, queue, cart)</w:t>
      </w:r>
      <w:r>
        <w:br/>
      </w:r>
      <w:r>
        <w:rPr>
          <w:rFonts w:ascii="Consolas" w:hAnsi="Consolas"/>
          <w:color w:val="262626"/>
          <w:sz w:val="16"/>
        </w:rPr>
        <w:t xml:space="preserve">- **Node 22** (build aset Vite)</w:t>
      </w:r>
      <w:r>
        <w:br/>
      </w:r>
      <w:r>
        <w:rPr>
          <w:rFonts w:ascii="Consolas" w:hAnsi="Consolas"/>
          <w:color w:val="262626"/>
          <w:sz w:val="16"/>
        </w:rPr>
        <w:t xml:space="preserve">- Server **Reverb** (WebSocket broadcasting) + worker **queue**</w:t>
      </w:r>
      <w:r>
        <w:br/>
      </w:r>
      <w:r>
        <w:br/>
      </w:r>
      <w:r>
        <w:rPr>
          <w:rFonts w:ascii="Consolas" w:hAnsi="Consolas"/>
          <w:color w:val="262626"/>
          <w:sz w:val="16"/>
        </w:rPr>
        <w:t xml:space="preserve">## 2. Variabel lingkungan (jangan commit)</w:t>
      </w:r>
      <w:r>
        <w:br/>
      </w:r>
      <w:r>
        <w:rPr>
          <w:rFonts w:ascii="Consolas" w:hAnsi="Consolas"/>
          <w:color w:val="262626"/>
          <w:sz w:val="16"/>
        </w:rPr>
        <w:t xml:space="preserve">```</w:t>
      </w:r>
      <w:r>
        <w:br/>
      </w:r>
      <w:r>
        <w:rPr>
          <w:rFonts w:ascii="Consolas" w:hAnsi="Consolas"/>
          <w:color w:val="262626"/>
          <w:sz w:val="16"/>
        </w:rPr>
        <w:t xml:space="preserve">APP_ENV=production</w:t>
      </w:r>
      <w:r>
        <w:br/>
      </w:r>
      <w:r>
        <w:rPr>
          <w:rFonts w:ascii="Consolas" w:hAnsi="Consolas"/>
          <w:color w:val="262626"/>
          <w:sz w:val="16"/>
        </w:rPr>
        <w:t xml:space="preserve">APP_KEY=&lt;php artisan key:generate&gt;</w:t>
      </w:r>
      <w:r>
        <w:br/>
      </w:r>
      <w:r>
        <w:rPr>
          <w:rFonts w:ascii="Consolas" w:hAnsi="Consolas"/>
          <w:color w:val="262626"/>
          <w:sz w:val="16"/>
        </w:rPr>
        <w:t xml:space="preserve">APP_DEBUG=false</w:t>
      </w:r>
      <w:r>
        <w:br/>
      </w:r>
      <w:r>
        <w:rPr>
          <w:rFonts w:ascii="Consolas" w:hAnsi="Consolas"/>
          <w:color w:val="262626"/>
          <w:sz w:val="16"/>
        </w:rPr>
        <w:t xml:space="preserve">APP_URL=https://&lt;domain&gt;</w:t>
      </w:r>
      <w:r>
        <w:br/>
      </w:r>
      <w:r>
        <w:br/>
      </w:r>
      <w:r>
        <w:rPr>
          <w:rFonts w:ascii="Consolas" w:hAnsi="Consolas"/>
          <w:color w:val="262626"/>
          <w:sz w:val="16"/>
        </w:rPr>
        <w:t xml:space="preserve">DB_CONNECTION=mysql</w:t>
      </w:r>
      <w:r>
        <w:br/>
      </w:r>
      <w:r>
        <w:rPr>
          <w:rFonts w:ascii="Consolas" w:hAnsi="Consolas"/>
          <w:color w:val="262626"/>
          <w:sz w:val="16"/>
        </w:rPr>
        <w:t xml:space="preserve">DB_HOST=... DB_PORT=3306 DB_DATABASE=... DB_USERNAME=... DB_PASSWORD=...</w:t>
      </w:r>
      <w:r>
        <w:br/>
      </w:r>
      <w:r>
        <w:br/>
      </w:r>
      <w:r>
        <w:rPr>
          <w:rFonts w:ascii="Consolas" w:hAnsi="Consolas"/>
          <w:color w:val="262626"/>
          <w:sz w:val="16"/>
        </w:rPr>
        <w:t xml:space="preserve">REDIS_CLIENT=phpredis</w:t>
      </w:r>
      <w:r>
        <w:br/>
      </w:r>
      <w:r>
        <w:rPr>
          <w:rFonts w:ascii="Consolas" w:hAnsi="Consolas"/>
          <w:color w:val="262626"/>
          <w:sz w:val="16"/>
        </w:rPr>
        <w:t xml:space="preserve">REDIS_HOST=... REDIS_PORT=6379 REDIS_PASSWORD=...</w:t>
      </w:r>
      <w:r>
        <w:br/>
      </w:r>
      <w:r>
        <w:br/>
      </w:r>
      <w:r>
        <w:rPr>
          <w:rFonts w:ascii="Consolas" w:hAnsi="Consolas"/>
          <w:color w:val="262626"/>
          <w:sz w:val="16"/>
        </w:rPr>
        <w:t xml:space="preserve">CACHE_STORE=redis</w:t>
      </w:r>
      <w:r>
        <w:br/>
      </w:r>
      <w:r>
        <w:rPr>
          <w:rFonts w:ascii="Consolas" w:hAnsi="Consolas"/>
          <w:color w:val="262626"/>
          <w:sz w:val="16"/>
        </w:rPr>
        <w:t xml:space="preserve">SESSION_DRIVER=redis</w:t>
      </w:r>
      <w:r>
        <w:br/>
      </w:r>
      <w:r>
        <w:rPr>
          <w:rFonts w:ascii="Consolas" w:hAnsi="Consolas"/>
          <w:color w:val="262626"/>
          <w:sz w:val="16"/>
        </w:rPr>
        <w:t xml:space="preserve">QUEUE_CONNECTION=redis</w:t>
      </w:r>
      <w:r>
        <w:br/>
      </w:r>
      <w:r>
        <w:br/>
      </w:r>
      <w:r>
        <w:rPr>
          <w:rFonts w:ascii="Consolas" w:hAnsi="Consolas"/>
          <w:color w:val="262626"/>
          <w:sz w:val="16"/>
        </w:rPr>
        <w:t xml:space="preserve">BROADCAST_CONNECTION=reverb</w:t>
      </w:r>
      <w:r>
        <w:br/>
      </w:r>
      <w:r>
        <w:rPr>
          <w:rFonts w:ascii="Consolas" w:hAnsi="Consolas"/>
          <w:color w:val="262626"/>
          <w:sz w:val="16"/>
        </w:rPr>
        <w:t xml:space="preserve">REVERB_APP_ID=... REVERB_APP_KEY=... REVERB_APP_SECRET=...</w:t>
      </w:r>
      <w:r>
        <w:br/>
      </w:r>
      <w:r>
        <w:rPr>
          <w:rFonts w:ascii="Consolas" w:hAnsi="Consolas"/>
          <w:color w:val="262626"/>
          <w:sz w:val="16"/>
        </w:rPr>
        <w:t xml:space="preserve">REVERB_HOST=... REVERB_PORT=443 REVERB_SCHEME=https</w:t>
      </w:r>
      <w:r>
        <w:br/>
      </w:r>
      <w:r>
        <w:br/>
      </w:r>
      <w:r>
        <w:rPr>
          <w:rFonts w:ascii="Consolas" w:hAnsi="Consolas"/>
          <w:color w:val="262626"/>
          <w:sz w:val="16"/>
        </w:rPr>
        <w:t xml:space="preserve">QRIS_WEBHOOK_SECRET=&lt;secret HMAC webhook pembayaran&gt;</w:t>
      </w:r>
      <w:r>
        <w:br/>
      </w:r>
      <w:r>
        <w:rPr>
          <w:rFonts w:ascii="Consolas" w:hAnsi="Consolas"/>
          <w:color w:val="262626"/>
          <w:sz w:val="16"/>
        </w:rPr>
        <w:t xml:space="preserve">```</w:t>
      </w:r>
      <w:r>
        <w:br/>
      </w:r>
      <w:r>
        <w:br/>
      </w:r>
      <w:r>
        <w:rPr>
          <w:rFonts w:ascii="Consolas" w:hAnsi="Consolas"/>
          <w:color w:val="262626"/>
          <w:sz w:val="16"/>
        </w:rPr>
        <w:t xml:space="preserve">## 3. Langkah rilis</w:t>
      </w:r>
      <w:r>
        <w:br/>
      </w:r>
      <w:r>
        <w:rPr>
          <w:rFonts w:ascii="Consolas" w:hAnsi="Consolas"/>
          <w:color w:val="262626"/>
          <w:sz w:val="16"/>
        </w:rPr>
        <w:t xml:space="preserve">```bash</w:t>
      </w:r>
      <w:r>
        <w:br/>
      </w:r>
      <w:r>
        <w:rPr>
          <w:rFonts w:ascii="Consolas" w:hAnsi="Consolas"/>
          <w:color w:val="262626"/>
          <w:sz w:val="16"/>
        </w:rPr>
        <w:t xml:space="preserve">composer install --no-dev --optimize-autoloader</w:t>
      </w:r>
      <w:r>
        <w:br/>
      </w:r>
      <w:r>
        <w:rPr>
          <w:rFonts w:ascii="Consolas" w:hAnsi="Consolas"/>
          <w:color w:val="262626"/>
          <w:sz w:val="16"/>
        </w:rPr>
        <w:t xml:space="preserve">npm ci &amp;&amp; npm run build</w:t>
      </w:r>
      <w:r>
        <w:br/>
      </w:r>
      <w:r>
        <w:rPr>
          <w:rFonts w:ascii="Consolas" w:hAnsi="Consolas"/>
          <w:color w:val="262626"/>
          <w:sz w:val="16"/>
        </w:rPr>
        <w:t xml:space="preserve">php artisan migrate --force</w:t>
      </w:r>
      <w:r>
        <w:br/>
      </w:r>
      <w:r>
        <w:rPr>
          <w:rFonts w:ascii="Consolas" w:hAnsi="Consolas"/>
          <w:color w:val="262626"/>
          <w:sz w:val="16"/>
        </w:rPr>
        <w:t xml:space="preserve">php artisan config:cache &amp;&amp; php artisan route:cache &amp;&amp; php artisan view:cache</w:t>
      </w:r>
      <w:r>
        <w:br/>
      </w:r>
      <w:r>
        <w:rPr>
          <w:rFonts w:ascii="Consolas" w:hAnsi="Consolas"/>
          <w:color w:val="262626"/>
          <w:sz w:val="16"/>
        </w:rPr>
        <w:t xml:space="preserve">php artisan storage:link</w:t>
      </w:r>
      <w:r>
        <w:br/>
      </w:r>
      <w:r>
        <w:rPr>
          <w:rFonts w:ascii="Consolas" w:hAnsi="Consolas"/>
          <w:color w:val="262626"/>
          <w:sz w:val="16"/>
        </w:rPr>
        <w:t xml:space="preserve">```</w:t>
      </w:r>
      <w:r>
        <w:br/>
      </w:r>
      <w:r>
        <w:rPr>
          <w:rFonts w:ascii="Consolas" w:hAnsi="Consolas"/>
          <w:color w:val="262626"/>
          <w:sz w:val="16"/>
        </w:rPr>
        <w:t xml:space="preserve">- Route milik modul (`app/Modules/*/routes/*.php`) ikut ter-cache oleh `route:cache` (diverifikasi, termasuk route</w:t>
      </w:r>
      <w:r>
        <w:br/>
      </w:r>
      <w:r>
        <w:rPr>
          <w:rFonts w:ascii="Consolas" w:hAnsi="Consolas"/>
          <w:color w:val="262626"/>
          <w:sz w:val="16"/>
        </w:rPr>
        <w:t xml:space="preserve">  closure); channel broadcast `tenant.{tenantId}.orders` didaftarkan `KitchenServiceProvider` sehingga tetap aktif saat</w:t>
      </w:r>
      <w:r>
        <w:br/>
      </w:r>
      <w:r>
        <w:rPr>
          <w:rFonts w:ascii="Consolas" w:hAnsi="Consolas"/>
          <w:color w:val="262626"/>
          <w:sz w:val="16"/>
        </w:rPr>
        <w:t xml:space="preserve">  route di-cache. Setelah mengubah file route modul di server, jalankan ulang `php artisan route:cache`.</w:t>
      </w:r>
      <w:r>
        <w:br/>
      </w:r>
      <w:r>
        <w:rPr>
          <w:rFonts w:ascii="Consolas" w:hAnsi="Consolas"/>
          <w:color w:val="262626"/>
          <w:sz w:val="16"/>
        </w:rPr>
        <w:t xml:space="preserve">- Jalankan worker: `php artisan queue:work --queue=default`</w:t>
      </w:r>
      <w:r>
        <w:br/>
      </w:r>
      <w:r>
        <w:rPr>
          <w:rFonts w:ascii="Consolas" w:hAnsi="Consolas"/>
          <w:color w:val="262626"/>
          <w:sz w:val="16"/>
        </w:rPr>
        <w:t xml:space="preserve">- Jalankan WebSocket: `php artisan reverb:start`</w:t>
      </w:r>
      <w:r>
        <w:br/>
      </w:r>
      <w:r>
        <w:br/>
      </w:r>
      <w:r>
        <w:rPr>
          <w:rFonts w:ascii="Consolas" w:hAnsi="Consolas"/>
          <w:color w:val="262626"/>
          <w:sz w:val="16"/>
        </w:rPr>
        <w:t xml:space="preserve">## 4. Keamanan (sudah tertanam)</w:t>
      </w:r>
      <w:r>
        <w:br/>
      </w:r>
      <w:r>
        <w:rPr>
          <w:rFonts w:ascii="Consolas" w:hAnsi="Consolas"/>
          <w:color w:val="262626"/>
          <w:sz w:val="16"/>
        </w:rPr>
        <w:t xml:space="preserve">- Header keamanan global (`SecurityHeaders`): `nosniff`, `X-Frame-Options: DENY`, `Referrer-Policy`, dll.</w:t>
      </w:r>
      <w:r>
        <w:br/>
      </w:r>
      <w:r>
        <w:rPr>
          <w:rFonts w:ascii="Consolas" w:hAnsi="Consolas"/>
          <w:color w:val="262626"/>
          <w:sz w:val="16"/>
        </w:rPr>
        <w:t xml:space="preserve">- Cookie sensitif HttpOnly + `Secure` di produksi (`SameSite=Lax`); `order_tracking` sengaja tak dienkripsi (token opaque hashed).</w:t>
      </w:r>
      <w:r>
        <w:br/>
      </w:r>
      <w:r>
        <w:rPr>
          <w:rFonts w:ascii="Consolas" w:hAnsi="Consolas"/>
          <w:color w:val="262626"/>
          <w:sz w:val="16"/>
        </w:rPr>
        <w:t xml:space="preserve">- Webhook pembayaran: verifikasi **signature HMAC atas raw body** + dedup + **rate limit** (`throttle:qris-webhook`); CSRF dikecualikan hanya untuk `webhooks/*`. Pengecualian CSRF dan limiter didaftarkan `PaymentsServiceProvider` (modul pemilik endpoint).</w:t>
      </w:r>
      <w:r>
        <w:br/>
      </w:r>
      <w:r>
        <w:rPr>
          <w:rFonts w:ascii="Consolas" w:hAnsi="Consolas"/>
          <w:color w:val="262626"/>
          <w:sz w:val="16"/>
        </w:rPr>
        <w:t xml:space="preserve">- Rate limit scan QR (`throttle:qr-scan`, didaftarkan `OrderingServiceProvider`); cookie `order_tracking` dikecualikan dari enkripsi oleh modul Ordering.</w:t>
      </w:r>
      <w:r>
        <w:br/>
      </w:r>
      <w:r>
        <w:rPr>
          <w:rFonts w:ascii="Consolas" w:hAnsi="Consolas"/>
          <w:color w:val="262626"/>
          <w:sz w:val="16"/>
        </w:rPr>
        <w:t xml:space="preserve">- `DB::prohibitDestructiveCommands` aktif di produksi; kebijakan **password kuat** (min 12, mixed, uncompromised) di produksi.</w:t>
      </w:r>
      <w:r>
        <w:br/>
      </w:r>
      <w:r>
        <w:rPr>
          <w:rFonts w:ascii="Consolas" w:hAnsi="Consolas"/>
          <w:color w:val="262626"/>
          <w:sz w:val="16"/>
        </w:rPr>
        <w:t xml:space="preserve">- Isolasi tenant berlapis: `TenantContext` (scoped) + global scope + policy + **composite FK** + generated-column UNIQUE.</w:t>
      </w:r>
      <w:r>
        <w:br/>
      </w:r>
      <w:r>
        <w:rPr>
          <w:rFonts w:ascii="Consolas" w:hAnsi="Consolas"/>
          <w:color w:val="262626"/>
          <w:sz w:val="16"/>
        </w:rPr>
        <w:t xml:space="preserve">- Uang = integer Rupiah; event &amp; ledger **append-only**; koreksi via **reversal**. `CHECK` saldo non-negatif.</w:t>
      </w:r>
      <w:r>
        <w:br/>
      </w:r>
      <w:r>
        <w:rPr>
          <w:rFonts w:ascii="Consolas" w:hAnsi="Consolas"/>
          <w:color w:val="262626"/>
          <w:sz w:val="16"/>
        </w:rPr>
        <w:t xml:space="preserve">- **Jangan** `FLUSHDB` pada Redis bersama; key keranjang ter-scope sesi + TTL.</w:t>
      </w:r>
      <w:r>
        <w:br/>
      </w:r>
      <w:r>
        <w:br/>
      </w:r>
      <w:r>
        <w:rPr>
          <w:rFonts w:ascii="Consolas" w:hAnsi="Consolas"/>
          <w:color w:val="262626"/>
          <w:sz w:val="16"/>
        </w:rPr>
        <w:t xml:space="preserve">## 5. Pasca-rilis</w:t>
      </w:r>
      <w:r>
        <w:br/>
      </w:r>
      <w:r>
        <w:rPr>
          <w:rFonts w:ascii="Consolas" w:hAnsi="Consolas"/>
          <w:color w:val="262626"/>
          <w:sz w:val="16"/>
        </w:rPr>
        <w:t xml:space="preserve">- Verifikasi: login, scan QR demo, checkout, webhook sandbox, KDS realtime, rekonsiliasi `cocok`.</w:t>
      </w:r>
      <w:r>
        <w:br/>
      </w:r>
      <w:r>
        <w:rPr>
          <w:rFonts w:ascii="Consolas" w:hAnsi="Consolas"/>
          <w:color w:val="262626"/>
          <w:sz w:val="16"/>
        </w:rPr>
        <w:t xml:space="preserve">- Pantau: log worker/Reverb, `payment_events` (result), `ledger_entries`, `audit_logs`.</w:t>
      </w:r>
      <w:r>
        <w:br/>
      </w:r>
      <w:r>
        <w:rPr>
          <w:rFonts w:ascii="Consolas" w:hAnsi="Consolas"/>
          <w:color w:val="262626"/>
          <w:sz w:val="16"/>
        </w:rPr>
        <w:t xml:space="preserve">- Rollback: checkout tag pertemuan sebelumnya (rilis ber-tag `pertemuan-NN`).</w:t>
      </w:r>
      <w:r>
        <w:br/>
      </w:r>
      <w:r>
        <w:br/>
      </w:r>
      <w:r>
        <w:rPr>
          <w:rFonts w:ascii="Consolas" w:hAnsi="Consolas"/>
          <w:color w:val="262626"/>
          <w:sz w:val="16"/>
        </w:rPr>
        <w:t xml:space="preserve">## 6. Laravel Cloud</w:t>
      </w:r>
      <w:r>
        <w:br/>
      </w:r>
      <w:r>
        <w:rPr>
          <w:rFonts w:ascii="Consolas" w:hAnsi="Consolas"/>
          <w:color w:val="262626"/>
          <w:sz w:val="16"/>
        </w:rPr>
        <w:t xml:space="preserve">Alternatif tercepat: deploy via [Laravel Cloud](https://cloud.laravel.com/) (managed MariaDB + Redis + Reverb + worker). Set env di atas pada dashboard; build &amp; migrate otomatis.</w:t>
      </w:r>
    </w:p>
    <w:p>
      <w:pPr>
        <w:pStyle w:val="ListBody"/>
        <w:keepNext/>
        <w:spacing w:before="160" w:after="40"/>
      </w:pPr>
      <w:r>
        <w:rPr>
          <w:rFonts w:ascii="Aptos" w:hAnsi="Aptos"/>
          <w:b/>
          <w:color w:val="111827"/>
          <w:sz w:val="20"/>
        </w:rPr>
        <w:t xml:space="preserve">Langkah 5.2 — Mari kita jalankan build immutable.</w:t>
      </w:r>
    </w:p>
    <w:p>
      <w:pPr>
        <w:pStyle w:val="ListBody"/>
      </w:pPr>
      <w:r>
        <w:rPr>
          <w:rFonts w:ascii="Aptos" w:hAnsi="Aptos"/>
          <w:color w:val="1F2937"/>
          <w:sz w:val="19"/>
        </w:rPr>
        <w:t xml:space="preserve">Aset front-end dibangun sekali lalu disalin ke server.</w:t>
      </w:r>
    </w:p>
    <w:p>
      <w:pPr>
        <w:pStyle w:val="CodeHeader"/>
        <w:keepNext/>
        <w:pBdr>
          <w:left w:val="single" w:sz="12" w:space="8" w:color="B8DDE0"/>
        </w:pBdr>
        <w:shd w:val="clear" w:color="auto" w:fill="E4EAED"/>
      </w:pPr>
      <w:r>
        <w:rPr>
          <w:rFonts w:ascii="Consolas" w:hAnsi="Consolas"/>
          <w:b/>
          <w:color w:val="262626"/>
          <w:sz w:val="16"/>
        </w:rPr>
        <w:t xml:space="preserve">PERINTAH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p>
    <w:p>
      <w:pPr>
        <w:pStyle w:val="ListBody"/>
        <w:keepNext/>
        <w:spacing w:before="160" w:after="40"/>
      </w:pPr>
      <w:r>
        <w:rPr>
          <w:rFonts w:ascii="Aptos" w:hAnsi="Aptos"/>
          <w:b/>
          <w:color w:val="111827"/>
          <w:sz w:val="20"/>
        </w:rPr>
        <w:t xml:space="preserve">Langkah 5.3 — Mari kita jalankan migrate --force setelah backup.</w:t>
      </w:r>
    </w:p>
    <w:p>
      <w:pPr>
        <w:pStyle w:val="ListBody"/>
      </w:pPr>
      <w:r>
        <w:rPr>
          <w:rFonts w:ascii="Aptos" w:hAnsi="Aptos"/>
          <w:color w:val="1F2937"/>
          <w:sz w:val="19"/>
        </w:rPr>
        <w:t xml:space="preserve">Di server: backup basis data dulu, lalu </w:t>
      </w:r>
      <w:r>
        <w:rPr>
          <w:rFonts w:ascii="Consolas" w:hAnsi="Consolas"/>
          <w:color w:val="C11B12"/>
          <w:sz w:val="17"/>
          <w:shd w:fill="ECEFF3"/>
        </w:rPr>
        <w:t xml:space="preserve">php artisan migrate --force</w:t>
      </w:r>
      <w:r>
        <w:rPr>
          <w:rFonts w:ascii="Aptos" w:hAnsi="Aptos"/>
          <w:color w:val="1F2937"/>
          <w:sz w:val="19"/>
        </w:rPr>
        <w:t xml:space="preserve">. Di laptop cukup periksa status migrasi.</w:t>
      </w:r>
    </w:p>
    <w:p>
      <w:pPr>
        <w:pStyle w:val="CodeHeader"/>
        <w:keepNext/>
        <w:pBdr>
          <w:left w:val="single" w:sz="12" w:space="8" w:color="B8DDE0"/>
        </w:pBdr>
        <w:shd w:val="clear" w:color="auto" w:fill="E4EAED"/>
      </w:pPr>
      <w:r>
        <w:rPr>
          <w:rFonts w:ascii="Consolas" w:hAnsi="Consolas"/>
          <w:b/>
          <w:color w:val="262626"/>
          <w:sz w:val="16"/>
        </w:rPr>
        <w:t xml:space="preserve">PERINTAH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migrate:status</w:t>
      </w:r>
      <w:r>
        <w:br/>
      </w:r>
      <w:r>
        <w:rPr>
          <w:rFonts w:ascii="Consolas" w:hAnsi="Consolas"/>
          <w:i/>
          <w:color w:val="808080"/>
          <w:sz w:val="16"/>
        </w:rPr>
        <w:t xml:space="preserve">:: 2026_08_22_000102_add_review_fields_to_withdrawals_table .......... [1] Ran</w:t>
      </w:r>
    </w:p>
    <w:p>
      <w:pPr>
        <w:pStyle w:val="ListBody"/>
        <w:keepNext/>
        <w:spacing w:before="160" w:after="40"/>
      </w:pPr>
      <w:r>
        <w:rPr>
          <w:rFonts w:ascii="Aptos" w:hAnsi="Aptos"/>
          <w:b/>
          <w:color w:val="111827"/>
          <w:sz w:val="20"/>
        </w:rPr>
        <w:t xml:space="preserve">Langkah 5.4 — Kita akan restart workers/Reverb dengan process manager.</w:t>
      </w:r>
    </w:p>
    <w:p>
      <w:pPr>
        <w:pStyle w:val="ListBody"/>
      </w:pPr>
      <w:r>
        <w:rPr>
          <w:rFonts w:ascii="Aptos" w:hAnsi="Aptos"/>
          <w:color w:val="1F2937"/>
          <w:sz w:val="19"/>
        </w:rPr>
        <w:t xml:space="preserve">Setelah rilis: </w:t>
      </w:r>
      <w:r>
        <w:rPr>
          <w:rFonts w:ascii="Consolas" w:hAnsi="Consolas"/>
          <w:color w:val="C11B12"/>
          <w:sz w:val="17"/>
          <w:shd w:fill="ECEFF3"/>
        </w:rPr>
        <w:t xml:space="preserve">php artisan queue:restart</w:t>
      </w:r>
      <w:r>
        <w:rPr>
          <w:rFonts w:ascii="Aptos" w:hAnsi="Aptos"/>
          <w:color w:val="1F2937"/>
          <w:sz w:val="19"/>
        </w:rPr>
        <w:t xml:space="preserve"> dan mulai ulang Reverb (lihat </w:t>
      </w:r>
      <w:r>
        <w:rPr>
          <w:rFonts w:ascii="Consolas" w:hAnsi="Consolas"/>
          <w:color w:val="C11B12"/>
          <w:sz w:val="17"/>
          <w:shd w:fill="ECEFF3"/>
        </w:rPr>
        <w:t xml:space="preserve">docs/DEPLOYMENT.md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5.5 — Kita akan smoke test dan rollback drill.</w:t>
      </w:r>
    </w:p>
    <w:p>
      <w:pPr>
        <w:pStyle w:val="ListBody"/>
      </w:pPr>
      <w:r>
        <w:rPr>
          <w:rFonts w:ascii="Aptos" w:hAnsi="Aptos"/>
          <w:color w:val="1F2937"/>
          <w:sz w:val="19"/>
        </w:rPr>
        <w:t xml:space="preserve">Cache konfigurasi dan route harus berhasil (route semua modul termuat), lalu dibersihkan kembali untuk pengembangan.</w:t>
      </w:r>
    </w:p>
    <w:p>
      <w:pPr>
        <w:pStyle w:val="CodeHeader"/>
        <w:keepNext/>
        <w:pBdr>
          <w:left w:val="single" w:sz="12" w:space="8" w:color="B8DDE0"/>
        </w:pBdr>
        <w:shd w:val="clear" w:color="auto" w:fill="E4EAED"/>
      </w:pPr>
      <w:r>
        <w:rPr>
          <w:rFonts w:ascii="Consolas" w:hAnsi="Consolas"/>
          <w:b/>
          <w:color w:val="262626"/>
          <w:sz w:val="16"/>
        </w:rPr>
        <w:t xml:space="preserve">PERINTAH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config:cache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route:cache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i/>
          <w:color w:val="808080"/>
          <w:sz w:val="16"/>
        </w:rPr>
        <w:t xml:space="preserve">:: INFO  Configuration cached successfully.</w:t>
      </w:r>
      <w:r>
        <w:br/>
      </w:r>
      <w:r>
        <w:rPr>
          <w:rFonts w:ascii="Consolas" w:hAnsi="Consolas"/>
          <w:i/>
          <w:color w:val="808080"/>
          <w:sz w:val="16"/>
        </w:rPr>
        <w:t xml:space="preserve">:: INFO  Routes cached successfully.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skrip demo dan serah terima. Kerjakan langkah berikut berurutan; baris berawalan :: adalah output yang diharapkan.</w:t>
      </w:r>
    </w:p>
    <w:p>
      <w:pPr>
        <w:pStyle w:val="ListBody"/>
        <w:keepNext/>
        <w:spacing w:before="160" w:after="40"/>
      </w:pPr>
      <w:r>
        <w:rPr>
          <w:rFonts w:ascii="Aptos" w:hAnsi="Aptos"/>
          <w:b/>
          <w:color w:val="111827"/>
          <w:sz w:val="20"/>
        </w:rPr>
        <w:t xml:space="preserve">Langkah 6.1 — Kita akan lengkapi README/runbook.</w:t>
      </w:r>
    </w:p>
    <w:p>
      <w:pPr>
        <w:pStyle w:val="ListBody"/>
      </w:pPr>
      <w:r>
        <w:rPr>
          <w:rFonts w:ascii="Aptos" w:hAnsi="Aptos"/>
          <w:color w:val="1F2937"/>
          <w:sz w:val="19"/>
        </w:rPr>
        <w:t xml:space="preserve">Skrip demo berisi akun demo, alur pindai → bayar → dapur → keuangan, dan contoh webhook bersignature.</w:t>
      </w:r>
    </w:p>
    <w:p>
      <w:pPr>
        <w:pStyle w:val="CodeHeader"/>
        <w:keepNext/>
        <w:pBdr>
          <w:left w:val="single" w:sz="12" w:space="8" w:color="B8DDE0"/>
        </w:pBdr>
        <w:shd w:val="clear" w:color="auto" w:fill="E4EAED"/>
      </w:pPr>
      <w:r>
        <w:rPr>
          <w:rFonts w:ascii="Consolas" w:hAnsi="Consolas"/>
          <w:b/>
          <w:color w:val="262626"/>
          <w:sz w:val="16"/>
        </w:rPr>
        <w:t xml:space="preserve">BUAT FILE — MODUL 14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docs\DEMO.md</w:t>
      </w:r>
    </w:p>
    <w:p>
      <w:pPr>
        <w:pStyle w:val="ListBody"/>
      </w:pPr>
      <w:r>
        <w:rPr>
          <w:rFonts w:ascii="Aptos" w:hAnsi="Aptos"/>
          <w:color w:val="1F2937"/>
          <w:sz w:val="19"/>
        </w:rPr>
        <w:t xml:space="preserve">Buka </w:t>
      </w:r>
      <w:r>
        <w:rPr>
          <w:rFonts w:ascii="Consolas" w:hAnsi="Consolas"/>
          <w:color w:val="C11B12"/>
          <w:sz w:val="17"/>
          <w:shd w:fill="ECEFF3"/>
        </w:rPr>
        <w:t xml:space="preserve">docs\DEMO.md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docs\DEMO.md   •   TEKS</w:t>
      </w:r>
    </w:p>
    <w:p>
      <w:pPr>
        <w:pStyle w:val="CodeBlock"/>
        <w:pBdr>
          <w:left w:val="single" w:sz="12" w:space="8" w:color="B8DDE0"/>
        </w:pBdr>
        <w:shd w:val="clear" w:color="auto" w:fill="F2F3F7"/>
      </w:pPr>
      <w:r>
        <w:rPr>
          <w:rFonts w:ascii="Consolas" w:hAnsi="Consolas"/>
          <w:color w:val="262626"/>
          <w:sz w:val="16"/>
        </w:rPr>
        <w:t xml:space="preserve"># Skrip Demo — Kantin Multi-Tenant</w:t>
      </w:r>
      <w:r>
        <w:br/>
      </w:r>
      <w:r>
        <w:br/>
      </w:r>
      <w:r>
        <w:rPr>
          <w:rFonts w:ascii="Consolas" w:hAnsi="Consolas"/>
          <w:color w:val="262626"/>
          <w:sz w:val="16"/>
        </w:rPr>
        <w:t xml:space="preserve">Alur demo end-to-end memetakan Modul 1–14 dan ke-23 use case SRS v2 (daftar periksa lengkap:</w:t>
      </w:r>
      <w:r>
        <w:br/>
      </w:r>
      <w:r>
        <w:rPr>
          <w:rFonts w:ascii="Consolas" w:hAnsi="Consolas"/>
          <w:color w:val="262626"/>
          <w:sz w:val="16"/>
        </w:rPr>
        <w:t xml:space="preserve">`docs/REQUIREMENTS_TRACEABILITY.md`, bagian “Uji penerimaan browser”). Jalankan lokal di empat jendela terminal:</w:t>
      </w:r>
      <w:r>
        <w:br/>
      </w:r>
      <w:r>
        <w:br/>
      </w:r>
      <w:r>
        <w:rPr>
          <w:rFonts w:ascii="Consolas" w:hAnsi="Consolas"/>
          <w:color w:val="262626"/>
          <w:sz w:val="16"/>
        </w:rPr>
        <w:t xml:space="preserve">```bash</w:t>
      </w:r>
      <w:r>
        <w:br/>
      </w:r>
      <w:r>
        <w:rPr>
          <w:rFonts w:ascii="Consolas" w:hAnsi="Consolas"/>
          <w:color w:val="262626"/>
          <w:sz w:val="16"/>
        </w:rPr>
        <w:t xml:space="preserve">php artisan migrate:fresh --seed   # data demo: kantin "Kantin Pusat", tenant AYAM &amp; KOPI, grup modifier, pre-order aktif</w:t>
      </w:r>
      <w:r>
        <w:br/>
      </w:r>
      <w:r>
        <w:rPr>
          <w:rFonts w:ascii="Consolas" w:hAnsi="Consolas"/>
          <w:color w:val="262626"/>
          <w:sz w:val="16"/>
        </w:rPr>
        <w:t xml:space="preserve">php artisan serve                  # http://127.0.0.1:8000</w:t>
      </w:r>
      <w:r>
        <w:br/>
      </w:r>
      <w:r>
        <w:rPr>
          <w:rFonts w:ascii="Consolas" w:hAnsi="Consolas"/>
          <w:color w:val="262626"/>
          <w:sz w:val="16"/>
        </w:rPr>
        <w:t xml:space="preserve">php artisan queue:work             # notifikasi WhatsApp sandbox (UC-12) dan ekspor laporan (UC-17)</w:t>
      </w:r>
      <w:r>
        <w:br/>
      </w:r>
      <w:r>
        <w:rPr>
          <w:rFonts w:ascii="Consolas" w:hAnsi="Consolas"/>
          <w:color w:val="262626"/>
          <w:sz w:val="16"/>
        </w:rPr>
        <w:t xml:space="preserve">php artisan reverb:start           # realtime KDS dan pelacakan pesanan (UC-15, UC-09)</w:t>
      </w:r>
      <w:r>
        <w:br/>
      </w:r>
      <w:r>
        <w:rPr>
          <w:rFonts w:ascii="Consolas" w:hAnsi="Consolas"/>
          <w:color w:val="262626"/>
          <w:sz w:val="16"/>
        </w:rPr>
        <w:t xml:space="preserve">```</w:t>
      </w:r>
      <w:r>
        <w:br/>
      </w:r>
      <w:r>
        <w:br/>
      </w:r>
      <w:r>
        <w:rPr>
          <w:rFonts w:ascii="Consolas" w:hAnsi="Consolas"/>
          <w:color w:val="262626"/>
          <w:sz w:val="16"/>
        </w:rPr>
        <w:t xml:space="preserve">Akun demo (password: `password`): `admin@kantin.test` (pengelola kantin), `tenant@kantin.test` (operator tenant AYAM).</w:t>
      </w:r>
      <w:r>
        <w:br/>
      </w:r>
      <w:r>
        <w:rPr>
          <w:rFonts w:ascii="Consolas" w:hAnsi="Consolas"/>
          <w:color w:val="262626"/>
          <w:sz w:val="16"/>
        </w:rPr>
        <w:t xml:space="preserve">Pakai tiga jendela peramban (pengelola, tenant, dan jendela penyamaran untuk pelanggan).</w:t>
      </w:r>
      <w:r>
        <w:br/>
      </w:r>
      <w:r>
        <w:br/>
      </w:r>
      <w:r>
        <w:rPr>
          <w:rFonts w:ascii="Consolas" w:hAnsi="Consolas"/>
          <w:color w:val="262626"/>
          <w:sz w:val="16"/>
        </w:rPr>
        <w:t xml:space="preserve">## Alur</w:t>
      </w:r>
      <w:r>
        <w:br/>
      </w:r>
      <w:r>
        <w:br/>
      </w:r>
      <w:r>
        <w:rPr>
          <w:rFonts w:ascii="Consolas" w:hAnsi="Consolas"/>
          <w:color w:val="262626"/>
          <w:sz w:val="16"/>
        </w:rPr>
        <w:t xml:space="preserve">1. **Masuk (UC-19).** Sandi salah ditolak dengan pesan generik; `tenant@kantin.test` diarahkan ke dasbor tenant. *(Modul 5)*</w:t>
      </w:r>
      <w:r>
        <w:br/>
      </w:r>
      <w:r>
        <w:rPr>
          <w:rFonts w:ascii="Consolas" w:hAnsi="Consolas"/>
          <w:color w:val="262626"/>
          <w:sz w:val="16"/>
        </w:rPr>
        <w:t xml:space="preserve">2. **Pengelola: tenant &amp; rekening (UC-21).** Admin → Tenant → Ubah komisi (Ayam Geprek Mantul) → tambah rekening → **Verifikasi**. Rekening terverifikasi adalah prasyarat penarikan. *(Modul 5, 14)*</w:t>
      </w:r>
      <w:r>
        <w:br/>
      </w:r>
      <w:r>
        <w:rPr>
          <w:rFonts w:ascii="Consolas" w:hAnsi="Consolas"/>
          <w:color w:val="262626"/>
          <w:sz w:val="16"/>
        </w:rPr>
        <w:t xml:space="preserve">3. **Pengelola: meja &amp; QR (UC-22).** Admin → Meja → Terbitkan &amp; unduh QR → URL `/q/&lt;token&gt;` tampil sekali. *(Modul 6)*</w:t>
      </w:r>
      <w:r>
        <w:br/>
      </w:r>
      <w:r>
        <w:rPr>
          <w:rFonts w:ascii="Consolas" w:hAnsi="Consolas"/>
          <w:color w:val="262626"/>
          <w:sz w:val="16"/>
        </w:rPr>
        <w:t xml:space="preserve">4. **Pelanggan: pindai &amp; telusuri (UC-02, UC-01, UC-11).** Buka URL QR → “Selamat datang, Meja 1” → katalog per tenant dengan estimasi antrean. *(Modul 6–7)*</w:t>
      </w:r>
      <w:r>
        <w:br/>
      </w:r>
      <w:r>
        <w:rPr>
          <w:rFonts w:ascii="Consolas" w:hAnsi="Consolas"/>
          <w:color w:val="262626"/>
          <w:sz w:val="16"/>
        </w:rPr>
        <w:t xml:space="preserve">5. **Kustomisasi &amp; keranjang (UC-04, UC-03).** “+ Tambah” Kopi Susu Gula Aren → pilih Ukuran (wajib) + Topping + catatan; tambah Geprek Keju → keranjang dua tenant dengan pajak dan biaya layanan. *(Modul 8)*</w:t>
      </w:r>
      <w:r>
        <w:br/>
      </w:r>
      <w:r>
        <w:rPr>
          <w:rFonts w:ascii="Consolas" w:hAnsi="Consolas"/>
          <w:color w:val="262626"/>
          <w:sz w:val="16"/>
        </w:rPr>
        <w:t xml:space="preserve">6. **Checkout &amp; QRIS (UC-05, UC-07).** Checkout → nama + WhatsApp → Konfirmasi → halaman pesanan dengan QRIS dan hitung mundur. *(Modul 9–10)*</w:t>
      </w:r>
      <w:r>
        <w:br/>
      </w:r>
      <w:r>
        <w:rPr>
          <w:rFonts w:ascii="Consolas" w:hAnsi="Consolas"/>
          <w:color w:val="262626"/>
          <w:sz w:val="16"/>
        </w:rPr>
        <w:t xml:space="preserve">7. **Webhook pembayaran (UC-08, UC-10, UC-12).** Kirim webhook ber-signature (nominal wajib sama dengan tagihan):</w:t>
      </w:r>
      <w:r>
        <w:br/>
      </w:r>
      <w:r>
        <w:rPr>
          <w:rFonts w:ascii="Consolas" w:hAnsi="Consolas"/>
          <w:color w:val="262626"/>
          <w:sz w:val="16"/>
        </w:rPr>
        <w:t xml:space="preserve">   ```bash</w:t>
      </w:r>
      <w:r>
        <w:br/>
      </w:r>
      <w:r>
        <w:rPr>
          <w:rFonts w:ascii="Consolas" w:hAnsi="Consolas"/>
          <w:color w:val="262626"/>
          <w:sz w:val="16"/>
        </w:rPr>
        <w:t xml:space="preserve">   BODY='{"event_id":"demo-1","payment_reference":"&lt;REF&gt;","status":"settlement","amount":&lt;NOMINAL&gt;}'</w:t>
      </w:r>
      <w:r>
        <w:br/>
      </w:r>
      <w:r>
        <w:rPr>
          <w:rFonts w:ascii="Consolas" w:hAnsi="Consolas"/>
          <w:color w:val="262626"/>
          <w:sz w:val="16"/>
        </w:rPr>
        <w:t xml:space="preserve">   SIG=$(printf '%s' "$BODY" | openssl dgst -sha256 -hmac "$QRIS_WEBHOOK_SECRET" | sed 's/^.*= //')</w:t>
      </w:r>
      <w:r>
        <w:br/>
      </w:r>
      <w:r>
        <w:rPr>
          <w:rFonts w:ascii="Consolas" w:hAnsi="Consolas"/>
          <w:color w:val="262626"/>
          <w:sz w:val="16"/>
        </w:rPr>
        <w:t xml:space="preserve">   curl -X POST http://127.0.0.1:8000/webhooks/qris -H "X-Qris-Signature: $SIG" -H 'Content-Type: application/json' -d "$BODY"</w:t>
      </w:r>
      <w:r>
        <w:br/>
      </w:r>
      <w:r>
        <w:rPr>
          <w:rFonts w:ascii="Consolas" w:hAnsi="Consolas"/>
          <w:color w:val="262626"/>
          <w:sz w:val="16"/>
        </w:rPr>
        <w:t xml:space="preserve">   ```</w:t>
      </w:r>
      <w:r>
        <w:br/>
      </w:r>
      <w:r>
        <w:rPr>
          <w:rFonts w:ascii="Consolas" w:hAnsi="Consolas"/>
          <w:color w:val="262626"/>
          <w:sz w:val="16"/>
        </w:rPr>
        <w:t xml:space="preserve">   → “Pembayaran terverifikasi”, alokasi split (Σ = nominal), notifikasi WhatsApp sandbox di log. *(Modul 11–12)*</w:t>
      </w:r>
      <w:r>
        <w:br/>
      </w:r>
      <w:r>
        <w:rPr>
          <w:rFonts w:ascii="Consolas" w:hAnsi="Consolas"/>
          <w:color w:val="262626"/>
          <w:sz w:val="16"/>
        </w:rPr>
        <w:t xml:space="preserve">8. **Dapur &amp; pelacakan (UC-15, UC-09).** Tenant → Dapur → Terima → Selesai; halaman pesanan pelanggan berubah menjadi SIAP DIAMBIL tanpa muat ulang. *(Modul 12)*</w:t>
      </w:r>
      <w:r>
        <w:br/>
      </w:r>
      <w:r>
        <w:rPr>
          <w:rFonts w:ascii="Consolas" w:hAnsi="Consolas"/>
          <w:color w:val="262626"/>
          <w:sz w:val="16"/>
        </w:rPr>
        <w:t xml:space="preserve">9. **Pre-order (UC-06).** Pesanan kedua dengan mode Pesan dulu → pilih slot → sub-pesanan `scheduled`, dilepas ke dapur otomatis. *(Modul 9)*</w:t>
      </w:r>
      <w:r>
        <w:br/>
      </w:r>
      <w:r>
        <w:rPr>
          <w:rFonts w:ascii="Consolas" w:hAnsi="Consolas"/>
          <w:color w:val="262626"/>
          <w:sz w:val="16"/>
        </w:rPr>
        <w:t xml:space="preserve">10. **Menu (UC-13, UC-14).** Tenant → Kelola Menu → sakelar ketersediaan → katalog pelanggan menampilkan HABIS ≤ 5 detik. *(Modul 7)*</w:t>
      </w:r>
      <w:r>
        <w:br/>
      </w:r>
      <w:r>
        <w:rPr>
          <w:rFonts w:ascii="Consolas" w:hAnsi="Consolas"/>
          <w:color w:val="262626"/>
          <w:sz w:val="16"/>
        </w:rPr>
        <w:t xml:space="preserve">11. **Keuangan tenant (UC-16, UC-17, UC-18).** Laporan (omset, menu terlaris, jam sibuk) → Ekspor .xlsx / PDF → Rekonsiliasi per referensi pembayaran. *(Modul 13)*</w:t>
      </w:r>
      <w:r>
        <w:br/>
      </w:r>
      <w:r>
        <w:rPr>
          <w:rFonts w:ascii="Consolas" w:hAnsi="Consolas"/>
          <w:color w:val="262626"/>
          <w:sz w:val="16"/>
        </w:rPr>
        <w:t xml:space="preserve">12. **Penarikan (UC-20, UC-23).** Tenant → Penarikan → Rp100.000 → pengelola → Pencairan Dana → unggah bukti transfer → Setujui. *(Modul 13)*</w:t>
      </w:r>
      <w:r>
        <w:br/>
      </w:r>
      <w:r>
        <w:br/>
      </w:r>
      <w:r>
        <w:rPr>
          <w:rFonts w:ascii="Consolas" w:hAnsi="Consolas"/>
          <w:color w:val="262626"/>
          <w:sz w:val="16"/>
        </w:rPr>
        <w:t xml:space="preserve">## Poin yang ditonjolkan</w:t>
      </w:r>
      <w:r>
        <w:br/>
      </w:r>
      <w:r>
        <w:rPr>
          <w:rFonts w:ascii="Consolas" w:hAnsi="Consolas"/>
          <w:color w:val="262626"/>
          <w:sz w:val="16"/>
        </w:rPr>
        <w:t xml:space="preserve">- Isolasi multi-tenant berlapis; uang integer Rupiah; event/ledger append-only + reversal.</w:t>
      </w:r>
      <w:r>
        <w:br/>
      </w:r>
      <w:r>
        <w:rPr>
          <w:rFonts w:ascii="Consolas" w:hAnsi="Consolas"/>
          <w:color w:val="262626"/>
          <w:sz w:val="16"/>
        </w:rPr>
        <w:t xml:space="preserve">- Idempotensi (checkout_key, provider_event_id, ledger idempotency_key, satu withdrawal aktif/tenant).</w:t>
      </w:r>
      <w:r>
        <w:br/>
      </w:r>
      <w:r>
        <w:rPr>
          <w:rFonts w:ascii="Consolas" w:hAnsi="Consolas"/>
          <w:color w:val="262626"/>
          <w:sz w:val="16"/>
        </w:rPr>
        <w:t xml:space="preserve">- Webhook ber-signature HMAC (raw body) + nominal dicocokkan + rate limit + header keamanan.</w:t>
      </w:r>
      <w:r>
        <w:br/>
      </w:r>
      <w:r>
        <w:rPr>
          <w:rFonts w:ascii="Consolas" w:hAnsi="Consolas"/>
          <w:color w:val="262626"/>
          <w:sz w:val="16"/>
        </w:rPr>
        <w:t xml:space="preserve">- Uji: **292 test** (MariaDB + Redis nyata) termasuk E2E capstone dan `RequirementsTraceabilityTest`;</w:t>
      </w:r>
      <w:r>
        <w:br/>
      </w:r>
      <w:r>
        <w:rPr>
          <w:rFonts w:ascii="Consolas" w:hAnsi="Consolas"/>
          <w:color w:val="262626"/>
          <w:sz w:val="16"/>
        </w:rPr>
        <w:t xml:space="preserve">  uji penerimaan browser **23/23 use case PASS** — `php artisan test`.</w:t>
      </w:r>
    </w:p>
    <w:p>
      <w:pPr>
        <w:pStyle w:val="ListBody"/>
        <w:keepNext/>
        <w:spacing w:before="160" w:after="40"/>
      </w:pPr>
      <w:r>
        <w:rPr>
          <w:rFonts w:ascii="Aptos" w:hAnsi="Aptos"/>
          <w:b/>
          <w:color w:val="111827"/>
          <w:sz w:val="20"/>
        </w:rPr>
        <w:t xml:space="preserve">Langkah 6.2 — Kita akan tuliskan dashboard/alert utama.</w:t>
      </w:r>
    </w:p>
    <w:p>
      <w:pPr>
        <w:pStyle w:val="ListBody"/>
      </w:pPr>
      <w:r>
        <w:rPr>
          <w:rFonts w:ascii="Aptos" w:hAnsi="Aptos"/>
          <w:color w:val="1F2937"/>
          <w:sz w:val="19"/>
        </w:rPr>
        <w:t xml:space="preserve">Pantau antrean gagal (</w:t>
      </w:r>
      <w:r>
        <w:rPr>
          <w:rFonts w:ascii="Consolas" w:hAnsi="Consolas"/>
          <w:color w:val="C11B12"/>
          <w:sz w:val="17"/>
          <w:shd w:fill="ECEFF3"/>
        </w:rPr>
        <w:t xml:space="preserve">php artisan queue:failed</w:t>
      </w:r>
      <w:r>
        <w:rPr>
          <w:rFonts w:ascii="Aptos" w:hAnsi="Aptos"/>
          <w:color w:val="1F2937"/>
          <w:sz w:val="19"/>
        </w:rPr>
        <w:t xml:space="preserve">), webhook 401/429, dan selisih ledger.</w:t>
      </w:r>
    </w:p>
    <w:p>
      <w:pPr>
        <w:pStyle w:val="ListBody"/>
        <w:keepNext/>
        <w:spacing w:before="160" w:after="40"/>
      </w:pPr>
      <w:r>
        <w:rPr>
          <w:rFonts w:ascii="Aptos" w:hAnsi="Aptos"/>
          <w:b/>
          <w:color w:val="111827"/>
          <w:sz w:val="20"/>
        </w:rPr>
        <w:t xml:space="preserve">Langkah 6.3 — Mari kita catat rotation secret dan retention.</w:t>
      </w:r>
    </w:p>
    <w:p>
      <w:pPr>
        <w:pStyle w:val="ListBody"/>
      </w:pPr>
      <w:r>
        <w:rPr>
          <w:rFonts w:ascii="Consolas" w:hAnsi="Consolas"/>
          <w:color w:val="C11B12"/>
          <w:sz w:val="17"/>
          <w:shd w:fill="ECEFF3"/>
        </w:rPr>
        <w:t xml:space="preserve">QRIS_WEBHOOK_SECRET</w:t>
      </w:r>
      <w:r>
        <w:rPr>
          <w:rFonts w:ascii="Aptos" w:hAnsi="Aptos"/>
          <w:color w:val="1F2937"/>
          <w:sz w:val="19"/>
        </w:rPr>
        <w:t xml:space="preserve"> dan kunci Reverb dirotasi berkala; berkas ekspor laporan kedaluwarsa dihapus tiap jam (Modul 13).</w:t>
      </w:r>
    </w:p>
    <w:p>
      <w:pPr>
        <w:pStyle w:val="ListBody"/>
        <w:keepNext/>
        <w:spacing w:before="160" w:after="40"/>
      </w:pPr>
      <w:r>
        <w:rPr>
          <w:rFonts w:ascii="Aptos" w:hAnsi="Aptos"/>
          <w:b/>
          <w:color w:val="111827"/>
          <w:sz w:val="20"/>
        </w:rPr>
        <w:t xml:space="preserve">Langkah 6.4 — Mari kita buat tag release candidate.</w:t>
      </w:r>
    </w:p>
    <w:p>
      <w:pPr>
        <w:pStyle w:val="ListBody"/>
      </w:pPr>
      <w:r>
        <w:rPr>
          <w:rFonts w:ascii="Aptos" w:hAnsi="Aptos"/>
          <w:color w:val="1F2937"/>
          <w:sz w:val="19"/>
        </w:rPr>
        <w:t xml:space="preserve">Tag dibuat setelah commit Tahap 7.</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suite penuh, lalu commit dan tag.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latih script 10–15 menit.</w:t>
      </w:r>
    </w:p>
    <w:p>
      <w:pPr>
        <w:pStyle w:val="ListBody"/>
      </w:pPr>
      <w:r>
        <w:rPr>
          <w:rFonts w:ascii="Aptos" w:hAnsi="Aptos"/>
          <w:color w:val="1F2937"/>
          <w:sz w:val="19"/>
        </w:rPr>
        <w:t xml:space="preserve">Seluruh test harus hijau sebelum demo.</w:t>
      </w:r>
    </w:p>
    <w:p>
      <w:pPr>
        <w:pStyle w:val="CodeHeader"/>
        <w:keepNext/>
        <w:pBdr>
          <w:left w:val="single" w:sz="12" w:space="8" w:color="B8DDE0"/>
        </w:pBdr>
        <w:shd w:val="clear" w:color="auto" w:fill="E4EAED"/>
      </w:pPr>
      <w:r>
        <w:rPr>
          <w:rFonts w:ascii="Consolas" w:hAnsi="Consolas"/>
          <w:b/>
          <w:color w:val="262626"/>
          <w:sz w:val="16"/>
        </w:rPr>
        <w:t xml:space="preserve">PERINTAH — MODUL 14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287 passed (1249 assertions)</w:t>
      </w:r>
    </w:p>
    <w:p>
      <w:pPr>
        <w:pStyle w:val="ListBody"/>
        <w:keepNext/>
        <w:spacing w:before="160" w:after="40"/>
      </w:pPr>
      <w:r>
        <w:rPr>
          <w:rFonts w:ascii="Aptos" w:hAnsi="Aptos"/>
          <w:b/>
          <w:color w:val="111827"/>
          <w:sz w:val="20"/>
        </w:rPr>
        <w:t xml:space="preserve">Langkah 7.2 — Kita akan siapkan tenant A/B dan webhook sandbox.</w:t>
      </w:r>
    </w:p>
    <w:p>
      <w:pPr>
        <w:pStyle w:val="ListBody"/>
      </w:pPr>
      <w:r>
        <w:rPr>
          <w:rFonts w:ascii="Aptos" w:hAnsi="Aptos"/>
          <w:color w:val="1F2937"/>
          <w:sz w:val="19"/>
        </w:rPr>
        <w:t xml:space="preserve">Isi ulang data demo agar demo dimulai dari keadaan bersih.</w:t>
      </w:r>
    </w:p>
    <w:p>
      <w:pPr>
        <w:pStyle w:val="CodeHeader"/>
        <w:keepNext/>
        <w:pBdr>
          <w:left w:val="single" w:sz="12" w:space="8" w:color="B8DDE0"/>
        </w:pBdr>
        <w:shd w:val="clear" w:color="auto" w:fill="E4EAED"/>
      </w:pPr>
      <w:r>
        <w:rPr>
          <w:rFonts w:ascii="Consolas" w:hAnsi="Consolas"/>
          <w:b/>
          <w:color w:val="262626"/>
          <w:sz w:val="16"/>
        </w:rPr>
        <w:t xml:space="preserve">PERINTAH — MODUL 14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7.3 — Kita akan tampilkan ledger/reconciliation.</w:t>
      </w:r>
    </w:p>
    <w:p>
      <w:pPr>
        <w:pStyle w:val="ListBody"/>
      </w:pPr>
      <w:r>
        <w:rPr>
          <w:rFonts w:ascii="Aptos" w:hAnsi="Aptos"/>
          <w:color w:val="1F2937"/>
          <w:sz w:val="19"/>
        </w:rPr>
        <w:t xml:space="preserve">Buka halaman Rekonsiliasi tenant setelah demo pembayaran (UC-18).</w:t>
      </w:r>
    </w:p>
    <w:p>
      <w:pPr>
        <w:pStyle w:val="ListBody"/>
        <w:keepNext/>
        <w:spacing w:before="160" w:after="40"/>
      </w:pPr>
      <w:r>
        <w:rPr>
          <w:rFonts w:ascii="Aptos" w:hAnsi="Aptos"/>
          <w:b/>
          <w:color w:val="111827"/>
          <w:sz w:val="20"/>
        </w:rPr>
        <w:t xml:space="preserve">Langkah 7.4 — Kita akan commit chore(release): harden document and prepare v1 demo.</w:t>
      </w:r>
    </w:p>
    <w:p>
      <w:pPr>
        <w:pStyle w:val="ListBody"/>
      </w:pPr>
      <w:r>
        <w:rPr>
          <w:rFonts w:ascii="Aptos" w:hAnsi="Aptos"/>
          <w:color w:val="1F2937"/>
          <w:sz w:val="19"/>
        </w:rPr>
        <w:t xml:space="preserve">Commit lalu tag release candidate.</w:t>
      </w:r>
    </w:p>
    <w:p>
      <w:pPr>
        <w:pStyle w:val="CodeHeader"/>
        <w:keepNext/>
        <w:pBdr>
          <w:left w:val="single" w:sz="12" w:space="8" w:color="B8DDE0"/>
        </w:pBdr>
        <w:shd w:val="clear" w:color="auto" w:fill="E4EAED"/>
      </w:pPr>
      <w:r>
        <w:rPr>
          <w:rFonts w:ascii="Consolas" w:hAnsi="Consolas"/>
          <w:b/>
          <w:color w:val="262626"/>
          <w:sz w:val="16"/>
        </w:rPr>
        <w:t xml:space="preserve">PERINTAH — MODUL 14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"chore(release): harden document and prepare v1 demo"</w:t>
      </w:r>
      <w:r>
        <w:br/>
      </w:r>
      <w:r>
        <w:rPr>
          <w:rFonts w:ascii="Consolas" w:hAnsi="Consolas"/>
          <w:b/>
          <w:color w:val="000080"/>
          <w:sz w:val="16"/>
        </w:rPr>
        <w:t xml:space="preserve">git</w:t>
      </w:r>
      <w:r>
        <w:rPr>
          <w:rFonts w:ascii="Consolas" w:hAnsi="Consolas"/>
          <w:color w:val="262626"/>
          <w:sz w:val="16"/>
        </w:rPr>
        <w:t xml:space="preserve"> tag v1.0.0-rc1</w:t>
      </w:r>
      <w:r>
        <w:br/>
      </w:r>
      <w:r>
        <w:rPr>
          <w:rFonts w:ascii="Consolas" w:hAnsi="Consolas"/>
          <w:i/>
          <w:color w:val="808080"/>
          <w:sz w:val="16"/>
        </w:rPr>
        <w:t xml:space="preserve">:: [main 1a2b3c4] chore(release): harden document and prepare v1 demo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Uji penerimaan 23 use case dan RTM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mengeraskan aplikasi (header keamanan, pembatas laju webhook, uji end-to-end). Tahap 8 membuktikan bahwa setiap use case SRS benar-benar dapat dijalankan pengguna: uji penerimaan di browser, perbaikan temuan, dan test otomatis yang menjaga RTM.</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uji penerimaan 23 use case, memperbaiki temuan, dan menjaga RTM dengan test.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jalankan uji penerimaan 23 use case di browser.</w:t>
      </w:r>
    </w:p>
    <w:p>
      <w:pPr>
        <w:pStyle w:val="ListBody"/>
      </w:pPr>
      <w:r>
        <w:rPr>
          <w:rFonts w:ascii="Aptos" w:hAnsi="Aptos"/>
          <w:color w:val="1F2937"/>
          <w:sz w:val="19"/>
        </w:rPr>
        <w:t xml:space="preserve">Isi ulang basis data demo, jalankan server, worker antrean, dan Reverb di tiga jendela Command Prompt, lalu ikuti tabel “Uji Penerimaan 23 Use Case SRS” di awal modul dengan tiga jendela peramban (pengelola, tenant, pelanggan — gunakan jendela penyamaran untuk pelanggan).</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p>
    <w:p>
      <w:pPr>
        <w:pStyle w:val="ListBody"/>
        <w:numPr>
          <w:ilvl w:val="0"/>
          <w:numId w:val="10"/>
        </w:numPr>
      </w:pPr>
      <w:r>
        <w:rPr>
          <w:rFonts w:ascii="Aptos" w:hAnsi="Aptos"/>
          <w:color w:val="1F2937"/>
          <w:sz w:val="19"/>
        </w:rPr>
        <w:t xml:space="preserve">Jendela cmd 1: </w:t>
      </w:r>
      <w:r>
        <w:rPr>
          <w:rFonts w:ascii="Consolas" w:hAnsi="Consolas"/>
          <w:color w:val="C11B12"/>
          <w:sz w:val="17"/>
          <w:shd w:fill="ECEFF3"/>
        </w:rPr>
        <w:t xml:space="preserve">php artisan serve</w:t>
      </w:r>
    </w:p>
    <w:p>
      <w:pPr>
        <w:pStyle w:val="ListBody"/>
        <w:numPr>
          <w:ilvl w:val="0"/>
          <w:numId w:val="10"/>
        </w:numPr>
      </w:pPr>
      <w:r>
        <w:rPr>
          <w:rFonts w:ascii="Aptos" w:hAnsi="Aptos"/>
          <w:color w:val="1F2937"/>
          <w:sz w:val="19"/>
        </w:rPr>
        <w:t xml:space="preserve">Jendela cmd 2: </w:t>
      </w:r>
      <w:r>
        <w:rPr>
          <w:rFonts w:ascii="Consolas" w:hAnsi="Consolas"/>
          <w:color w:val="C11B12"/>
          <w:sz w:val="17"/>
          <w:shd w:fill="ECEFF3"/>
        </w:rPr>
        <w:t xml:space="preserve">php artisan queue:work</w:t>
      </w:r>
    </w:p>
    <w:p>
      <w:pPr>
        <w:pStyle w:val="ListBody"/>
        <w:numPr>
          <w:ilvl w:val="0"/>
          <w:numId w:val="10"/>
        </w:numPr>
      </w:pPr>
      <w:r>
        <w:rPr>
          <w:rFonts w:ascii="Aptos" w:hAnsi="Aptos"/>
          <w:color w:val="1F2937"/>
          <w:sz w:val="19"/>
        </w:rPr>
        <w:t xml:space="preserve">Jendela cmd 3: </w:t>
      </w:r>
      <w:r>
        <w:rPr>
          <w:rFonts w:ascii="Consolas" w:hAnsi="Consolas"/>
          <w:color w:val="C11B12"/>
          <w:sz w:val="17"/>
          <w:shd w:fill="ECEFF3"/>
        </w:rPr>
        <w:t xml:space="preserve">php artisan reverb:start</w:t>
      </w:r>
    </w:p>
    <w:p>
      <w:pPr>
        <w:pStyle w:val="ListBody"/>
        <w:keepNext/>
        <w:spacing w:before="160" w:after="40"/>
      </w:pPr>
      <w:r>
        <w:rPr>
          <w:rFonts w:ascii="Aptos" w:hAnsi="Aptos"/>
          <w:b/>
          <w:color w:val="111827"/>
          <w:sz w:val="20"/>
        </w:rPr>
        <w:t xml:space="preserve">Langkah 8.2 — Mari kita perbaiki temuan: rekening tenant tidak dapat diverifikasi lewat antarmuka.</w:t>
      </w:r>
    </w:p>
    <w:p>
      <w:pPr>
        <w:pStyle w:val="ListBody"/>
      </w:pPr>
      <w:r>
        <w:rPr>
          <w:rFonts w:ascii="Aptos" w:hAnsi="Aptos"/>
          <w:color w:val="1F2937"/>
          <w:sz w:val="19"/>
        </w:rPr>
        <w:t xml:space="preserve">Saat menguji UC-20, tombol “Ajukan penarikan” nonaktif karena rekening hasil onboarding (UC-21) berstatus unverified dan halaman tenant tidak punya tombol verifikasi — padahal route dan service-nya sudah ada. Ganti seluruh isi halaman ubah tenant.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i/>
          <w:color w:val="808080"/>
          <w:sz w:val="16"/>
        </w:rPr>
        <w:t xml:space="preserve">{{-- UC-20 prasyarat: pengelola memverifikasi rekening tujuan pencairan. --}}</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inline-flex gap-2 align-middle"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 text-green-700 underline"</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"bank-verify-</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Verifikasi</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 text-red-700 underline"</w:t>
      </w:r>
      <w:r>
        <w:rPr>
          <w:rFonts w:ascii="Consolas" w:hAnsi="Consolas"/>
          <w:b/>
          <w:color w:val="000080"/>
          <w:sz w:val="16"/>
        </w:rPr>
        <w:t xml:space="preserve">&gt;</w:t>
      </w:r>
      <w:r>
        <w:rPr>
          <w:rFonts w:ascii="Consolas" w:hAnsi="Consolas"/>
          <w:color w:val="262626"/>
          <w:sz w:val="16"/>
        </w:rPr>
        <w:t xml:space="preserve">Tolak</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&amp;&amp;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'admin.tenants.bank.primary'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 underline"</w:t>
      </w:r>
      <w:r>
        <w:rPr>
          <w:rFonts w:ascii="Consolas" w:hAnsi="Consolas"/>
          <w:b/>
          <w:color w:val="000080"/>
          <w:sz w:val="16"/>
        </w:rPr>
        <w:t xml:space="preserve">&gt;</w:t>
      </w:r>
      <w:r>
        <w:rPr>
          <w:rFonts w:ascii="Consolas" w:hAnsi="Consolas"/>
          <w:color w:val="262626"/>
          <w:sz w:val="16"/>
        </w:rPr>
        <w:t xml:space="preserve">Jadikan utama</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&lt;/span&gt;&lt;/li&gt;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BankAccountVerificationTest</w:t>
      </w:r>
      <w:r>
        <w:br/>
      </w:r>
      <w:r>
        <w:rPr>
          <w:rFonts w:ascii="Consolas" w:hAnsi="Consolas"/>
          <w:i/>
          <w:color w:val="808080"/>
          <w:sz w:val="16"/>
        </w:rPr>
        <w:t xml:space="preserve">:: INFO  Test [tests/Feature/BankAccountVerificationTest.php]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tests\Feature\BankAccountVerificationTest.php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tests\Feature\BankAccountVerificationTest.php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Temuan uji penerimaan Pertemuan 14: rekening hasil onboarding (UC-21) berstatus unverified,</w:t>
      </w:r>
      <w:r>
        <w:br/>
      </w:r>
      <w:r>
        <w:rPr>
          <w:rFonts w:ascii="Consolas" w:hAnsi="Consolas"/>
          <w:i/>
          <w:color w:val="808080"/>
          <w:sz w:val="16"/>
        </w:rPr>
        <w:t xml:space="preserve"> * padahal UC-20 mensyaratkan rekening terverifikasi. Pengelola kini memverifikasi/menolak dan</w:t>
      </w:r>
      <w:r>
        <w:br/>
      </w:r>
      <w:r>
        <w:rPr>
          <w:rFonts w:ascii="Consolas" w:hAnsi="Consolas"/>
          <w:i/>
          <w:color w:val="808080"/>
          <w:sz w:val="16"/>
        </w:rPr>
        <w:t xml:space="preserve"> * memilih rekening utama langsung dari halaman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BankAccountVerificationTest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User, 1: Tenant, 2: TenantBankAccount}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managerWithAccount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$attributes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 []):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$attributes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test_manager_sees_verify_button_and_verifies_account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managerWithAccount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'data-test="bank-verify-'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'Tolak'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'data-test="bank-verify-'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test_manager_rejects_and_switches_primary_to_verified_account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managerWithAccount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'9981'</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'Jadikan utama'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'admin.tenants.bank.primary'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test_account_of_other_tenant_or_other_canteen_is_rejected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managerWithAccount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660E7A"/>
          <w:sz w:val="16"/>
        </w:rPr>
        <w:t xml:space="preserve">$foreignTenant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$foreignTenant</w:t>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catat hasil uji penerimaan di RTM dan jadikan RTM teruji.</w:t>
      </w:r>
    </w:p>
    <w:p>
      <w:pPr>
        <w:pStyle w:val="ListBody"/>
      </w:pPr>
      <w:r>
        <w:rPr>
          <w:rFonts w:ascii="Aptos" w:hAnsi="Aptos"/>
          <w:color w:val="1F2937"/>
          <w:sz w:val="19"/>
        </w:rPr>
        <w:t xml:space="preserve">RTM diperbarui dengan hasil uji penerimaan; test baru gagal bila ada use case hilang, belum PASS, atau merujuk test yang tidak ada.</w:t>
      </w:r>
    </w:p>
    <w:p>
      <w:pPr>
        <w:pStyle w:val="ListBody"/>
      </w:pPr>
      <w:r>
        <w:rPr>
          <w:rFonts w:ascii="Aptos" w:hAnsi="Aptos"/>
          <w:color w:val="1F2937"/>
          <w:sz w:val="19"/>
        </w:rPr>
        <w:t xml:space="preserve">Buka </w:t>
      </w:r>
      <w:r>
        <w:rPr>
          <w:rFonts w:ascii="Consolas" w:hAnsi="Consolas"/>
          <w:color w:val="C11B12"/>
          <w:sz w:val="17"/>
          <w:shd w:fill="ECEFF3"/>
        </w:rPr>
        <w:t xml:space="preserve">docs\REQUIREMENTS_TRACEABILITY.md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docs\REQUIREMENTS_TRACEABILITY.md   •   TEKS</w:t>
      </w:r>
    </w:p>
    <w:p>
      <w:pPr>
        <w:pStyle w:val="CodeBlock"/>
        <w:pBdr>
          <w:left w:val="single" w:sz="12" w:space="8" w:color="B8DDE0"/>
        </w:pBdr>
        <w:shd w:val="clear" w:color="auto" w:fill="F2F3F7"/>
      </w:pPr>
      <w:r>
        <w:rPr>
          <w:rFonts w:ascii="Consolas" w:hAnsi="Consolas"/>
          <w:color w:val="262626"/>
          <w:sz w:val="16"/>
        </w:rPr>
        <w:t xml:space="preserve"># Requirements Traceability Matrix (RTM)</w:t>
      </w:r>
      <w:r>
        <w:br/>
      </w:r>
      <w:r>
        <w:br/>
      </w:r>
      <w:r>
        <w:rPr>
          <w:rFonts w:ascii="Consolas" w:hAnsi="Consolas"/>
          <w:color w:val="262626"/>
          <w:sz w:val="16"/>
        </w:rPr>
        <w:t xml:space="preserve">Sumber requirement: `docs/SRS_Aplikasi_Kantin_Multi_Tenant_ISO29148 v2.pdf` (**SRS v2**, 23 use case) dan</w:t>
      </w:r>
      <w:r>
        <w:br/>
      </w:r>
      <w:r>
        <w:rPr>
          <w:rFonts w:ascii="Consolas" w:hAnsi="Consolas"/>
          <w:color w:val="262626"/>
          <w:sz w:val="16"/>
        </w:rPr>
        <w:t xml:space="preserve">mockup `docs/Mockup UI Kantin Multi-Tenant-v2.dc.html` (layar `#uc-NN`). Rantai v3: mulai Pertemuan 5 setiap</w:t>
      </w:r>
      <w:r>
        <w:br/>
      </w:r>
      <w:r>
        <w:rPr>
          <w:rFonts w:ascii="Consolas" w:hAnsi="Consolas"/>
          <w:color w:val="262626"/>
          <w:sz w:val="16"/>
        </w:rPr>
        <w:t xml:space="preserve">pertemuan menuntaskan minimal satu use case. **Status akhir (Pertemuan 14): 23 dari 23 use case PASS** — lulus test otomatis</w:t>
      </w:r>
      <w:r>
        <w:br/>
      </w:r>
      <w:r>
        <w:rPr>
          <w:rFonts w:ascii="Consolas" w:hAnsi="Consolas"/>
          <w:color w:val="262626"/>
          <w:sz w:val="16"/>
        </w:rPr>
        <w:t xml:space="preserve">dan uji penerimaan browser. Kelengkapan matriks dijaga `tests/Feature/RequirementsTraceabilityTest.php`.</w:t>
      </w:r>
      <w:r>
        <w:br/>
      </w:r>
      <w:r>
        <w:br/>
      </w:r>
      <w:r>
        <w:rPr>
          <w:rFonts w:ascii="Consolas" w:hAnsi="Consolas"/>
          <w:color w:val="262626"/>
          <w:sz w:val="16"/>
        </w:rPr>
        <w:t xml:space="preserve">| Use case | Kebutuhan | Pertemuan | Implementasi utama | Test penerimaan | Status |</w:t>
      </w:r>
      <w:r>
        <w:br/>
      </w:r>
      <w:r>
        <w:rPr>
          <w:rFonts w:ascii="Consolas" w:hAnsi="Consolas"/>
          <w:color w:val="262626"/>
          <w:sz w:val="16"/>
        </w:rPr>
        <w:t xml:space="preserve">|---|---|---|---|---|---|</w:t>
      </w:r>
      <w:r>
        <w:br/>
      </w:r>
      <w:r>
        <w:rPr>
          <w:rFonts w:ascii="Consolas" w:hAnsi="Consolas"/>
          <w:color w:val="262626"/>
          <w:sz w:val="16"/>
        </w:rPr>
        <w:t xml:space="preserve">| UC-19 Autentikasi Pengguna | FR-TEN-01 | 5 | `app/Providers/FortifyServiceProvider.php` (authenticateUsing), `app/Support/Auth/LoginLockout.php`, `app/Http/Controllers/DashboardRedirectController.php`, `config/session.php` | `tests/Feature/Auth/LoginLockoutTest.php` + uji browser | PASS |</w:t>
      </w:r>
      <w:r>
        <w:br/>
      </w:r>
      <w:r>
        <w:rPr>
          <w:rFonts w:ascii="Consolas" w:hAnsi="Consolas"/>
          <w:color w:val="262626"/>
          <w:sz w:val="16"/>
        </w:rPr>
        <w:t xml:space="preserve">| UC-21 Kelola Tenant &amp; Skema Komisi | FR-ADM-01 | 5 | `app/Modules/Admin/Services/{CreateTenant,ChangeTenantStatus,ChangeCommissionSchedule}.php`, `app/Modules/Admin/Http/Controllers/*`, view `admin::tenants.*` (verifikasi/tolak/rekening utama ditambahkan P14) | `tests/Feature/TenantOnboardingTest.php`, `AdminManagementTest`, `CommissionScheduleBoundaryTest`, `BankAccountVerificationTest` + uji browser | PASS |</w:t>
      </w:r>
      <w:r>
        <w:br/>
      </w:r>
      <w:r>
        <w:rPr>
          <w:rFonts w:ascii="Consolas" w:hAnsi="Consolas"/>
          <w:color w:val="262626"/>
          <w:sz w:val="16"/>
        </w:rPr>
        <w:t xml:space="preserve">| UC-22 Kelola Meja &amp; QR Code | FR-ADM-02 | 6 | `app/Modules/Admin/Services/{QrTokenService,QrCodeSvg}.php`, `AdminDiningTableController` (qr, status), view `admin::tables.*`, `app/Support/Tokens/OpaqueToken.php` | `tests/Feature/TableQrUseCaseTest.php`, `QrTableSessionTest`, `tests/Unit/OpaqueTokenTest.php` + uji browser | PASS |</w:t>
      </w:r>
      <w:r>
        <w:br/>
      </w:r>
      <w:r>
        <w:rPr>
          <w:rFonts w:ascii="Consolas" w:hAnsi="Consolas"/>
          <w:color w:val="262626"/>
          <w:sz w:val="16"/>
        </w:rPr>
        <w:t xml:space="preserve">| UC-02 Pindai QR Code Meja | FR-CUS-01 | 6 | `app/Modules/Ordering/Services/ResolveTableScan.php`, `ResolveTableQrController`, `CustomerWelcomeController`, `app/Modules/Catalog/Services/TenantOpeningHours.php`, view `ordering::{welcome,canteen-closed,scan-invalid}` | `tests/Feature/CustomerScanUseCaseTest.php`, `QrTableSessionTest` + uji browser | PASS |</w:t>
      </w:r>
      <w:r>
        <w:br/>
      </w:r>
      <w:r>
        <w:rPr>
          <w:rFonts w:ascii="Consolas" w:hAnsi="Consolas"/>
          <w:color w:val="262626"/>
          <w:sz w:val="16"/>
        </w:rPr>
        <w:t xml:space="preserve">| UC-13 Kelola Menu &amp; Stok | FR-TEN-02 | 7 | `app/Modules/Catalog/resources/views/livewire/⚡menu-manager.blade.php`, `app/Modules/Catalog/Services/{MenuPhotoStore,MenuStockService}.php`, migrasi `add_details_to_menus_table` (deskripsi, foto, soft delete) | `tests/Feature/MenuManagerUseCaseTest.php`, `TenantMenuManagerTest` + uji browser | PASS |</w:t>
      </w:r>
      <w:r>
        <w:br/>
      </w:r>
      <w:r>
        <w:rPr>
          <w:rFonts w:ascii="Consolas" w:hAnsi="Consolas"/>
          <w:color w:val="262626"/>
          <w:sz w:val="16"/>
        </w:rPr>
        <w:t xml:space="preserve">| UC-14 Tandai Menu Habis | FR-TEN-03 | 7 | `⚡menu-manager` (sakelar `role=switch`, audit), `⚡menu-catalog` (label HABIS, `wire:poll.5s`) | `tests/Feature/MenuManagerUseCaseTest.php`, `CatalogBrowseUseCaseTest` + uji browser | PASS |</w:t>
      </w:r>
      <w:r>
        <w:br/>
      </w:r>
      <w:r>
        <w:rPr>
          <w:rFonts w:ascii="Consolas" w:hAnsi="Consolas"/>
          <w:color w:val="262626"/>
          <w:sz w:val="16"/>
        </w:rPr>
        <w:t xml:space="preserve">| UC-01 Telusuri Menu &amp; Tenant | FR-CUS-02 | 7 | `app/Modules/Catalog/Services/PublicCatalogQuery.php` (`browseAll`, `categoryNames`), `⚡menu-catalog`, `TenantOpeningHours` | `tests/Feature/CatalogBrowseUseCaseTest.php`, `CatalogPublicTest` + uji browser | PASS |</w:t>
      </w:r>
      <w:r>
        <w:br/>
      </w:r>
      <w:r>
        <w:rPr>
          <w:rFonts w:ascii="Consolas" w:hAnsi="Consolas"/>
          <w:color w:val="262626"/>
          <w:sz w:val="16"/>
        </w:rPr>
        <w:t xml:space="preserve">| UC-03 Kelola Keranjang Multi-Tenant | FR-CUS-03 | 8 | `app/Modules/Ordering/Services/CartService.php`, `Data/{CartView,CartLine}.php` (tenantGroups, pajak &amp; biaya layanan, grandTotal), komponen `ordering::cart` | `tests/Feature/CartUseCaseTest.php`, `CartServiceTest`, `CartLivewireTest` + uji browser | PASS |</w:t>
      </w:r>
      <w:r>
        <w:br/>
      </w:r>
      <w:r>
        <w:rPr>
          <w:rFonts w:ascii="Consolas" w:hAnsi="Consolas"/>
          <w:color w:val="262626"/>
          <w:sz w:val="16"/>
        </w:rPr>
        <w:t xml:space="preserve">| UC-04 Kustomisasi Item Pesanan | FR-CUS-04 | 8 | komponen `ordering::item-customizer`, `CartService::{modifierGroupsFor,assertSelectionRules,sanitizeNote}`, komponen `catalog::modifier-manager` | `tests/Feature/ItemCustomizationUseCaseTest.php`, `ModifierManagerTest` + uji browser | PASS |</w:t>
      </w:r>
      <w:r>
        <w:br/>
      </w:r>
      <w:r>
        <w:rPr>
          <w:rFonts w:ascii="Consolas" w:hAnsi="Consolas"/>
          <w:color w:val="262626"/>
          <w:sz w:val="16"/>
        </w:rPr>
        <w:t xml:space="preserve">| UC-05 Checkout Pesanan | FR-CUS-06 | 9 | komponen `ordering::checkout` (route `customer.checkout`), `app/Modules/Ordering/Services/CheckoutService.php`, `Data/CheckoutDetails.php`, migrasi `add_checkout_and_pre_order_columns` (`service_mode`, `order_items.note`) | `tests/Feature/CheckoutUseCaseTest.php`, `CheckoutServiceTest`, `OrderCheckoutFlowTest` + uji browser | PASS |</w:t>
      </w:r>
      <w:r>
        <w:br/>
      </w:r>
      <w:r>
        <w:rPr>
          <w:rFonts w:ascii="Consolas" w:hAnsi="Consolas"/>
          <w:color w:val="262626"/>
          <w:sz w:val="16"/>
        </w:rPr>
        <w:t xml:space="preserve">| UC-06 Jadwalkan Pre-Order | FR-CUS-07 | 9 | `app/Modules/Ordering/Services/PreOrderScheduler.php`, `Console/ReleaseScheduledOrders.php` (`ordering:release-scheduled` tiap menit), komponen `ordering::pre-order-settings`; pengingat WhatsApp via UC-12 (P12) | `tests/Feature/PreOrderUseCaseTest.php` + uji browser | PASS |</w:t>
      </w:r>
      <w:r>
        <w:br/>
      </w:r>
      <w:r>
        <w:rPr>
          <w:rFonts w:ascii="Consolas" w:hAnsi="Consolas"/>
          <w:color w:val="262626"/>
          <w:sz w:val="16"/>
        </w:rPr>
        <w:t xml:space="preserve">| UC-07 Bayar via QRIS Dinamis | FR-PAY-01 | 10 | `app/Modules/Payments/Services/{PaymentService,QrisImage}.php` (split, retry 3×, regenerasi, batal), kontrak `PaymentGateway` + `FakeQrisGateway`, komponen `payments::order-payment` (QRIS SVG, hitung mundur, poll 3 dtk), `Ordering/Services/CancelUnpaidOrder.php` | `tests/Feature/QrisPaymentUseCaseTest.php`, `PaymentServiceTest`, `PaymentLivewireTest`, `tests/Unit/FakeQrisGatewayTest.php` + uji browser | PASS |</w:t>
      </w:r>
      <w:r>
        <w:br/>
      </w:r>
      <w:r>
        <w:rPr>
          <w:rFonts w:ascii="Consolas" w:hAnsi="Consolas"/>
          <w:color w:val="262626"/>
          <w:sz w:val="16"/>
        </w:rPr>
        <w:t xml:space="preserve">| UC-08 Verifikasi Pembayaran | FR-PAY-02 | 11 | `app/Modules/Payments/Services/ProcessPaymentWebhook.php` (signature, nominal, lock, expire/deny, proses ulang), `QrisWebhookController` (`POST /webhooks/qris`), `Events/PaymentVerified.php` (after commit), layar `payments::order-payment` | `tests/Feature/PaymentVerificationUseCaseTest.php`, `WebhookSettlementTest`, `tests/Unit/WebhookSignatureVerifierTest.php` + uji browser | PASS |</w:t>
      </w:r>
      <w:r>
        <w:br/>
      </w:r>
      <w:r>
        <w:rPr>
          <w:rFonts w:ascii="Consolas" w:hAnsi="Consolas"/>
          <w:color w:val="262626"/>
          <w:sz w:val="16"/>
        </w:rPr>
        <w:t xml:space="preserve">| UC-10 Split Payment Otomatis | FR-PAY-03 | 11 | `app/Modules/Payments/Services/SettlePayment.php` (ledger tenant + `platform_ledger_entries`, `payment_allocations`, selisih 0, pembulatan), `Console/ReprocessFailedSettlements.php` | `tests/Feature/SplitPaymentUseCaseTest.php`, `SettlePaymentTest` + output basis data demo | PASS |</w:t>
      </w:r>
      <w:r>
        <w:br/>
      </w:r>
      <w:r>
        <w:rPr>
          <w:rFonts w:ascii="Consolas" w:hAnsi="Consolas"/>
          <w:color w:val="262626"/>
          <w:sz w:val="16"/>
        </w:rPr>
        <w:t xml:space="preserve">| UC-11 Hitung Estimasi Waktu Tunggu | FR-CUS-05 | 7 | `app/Modules/Kitchen/Services/WaitTimeEstimator.php` (antrean ÷ kapasitas paralel + waktu siap) | `tests/Feature/CatalogBrowseUseCaseTest.php` + uji browser | PASS |</w:t>
      </w:r>
      <w:r>
        <w:br/>
      </w:r>
      <w:r>
        <w:rPr>
          <w:rFonts w:ascii="Consolas" w:hAnsi="Consolas"/>
          <w:color w:val="262626"/>
          <w:sz w:val="16"/>
        </w:rPr>
        <w:t xml:space="preserve">| UC-15 Proses Antrean Dapur (KDS) | FR-TEN-04 | 12 | komponen `kitchen::kitchen-board` (route `tenant.kitchen`), `app/Modules/Kitchen/Services/KitchenService.php` (Terima/Selesai/Diserahkan, batal beralasan → `refund_status`), `Realtime/TenantChannels.php`, `Events/{NewTenantOrderReceived,TenantOrderStatusChanged}.php` (after commit), migrasi `add_kitchen_fields_to_tenant_orders_table` | `tests/Feature/KitchenQueueUseCaseTest.php`, `KitchenServiceTest`, `KitchenBoardLivewireTest`, `TenantChannelsTest` + uji browser (Reverb) | PASS |</w:t>
      </w:r>
      <w:r>
        <w:br/>
      </w:r>
      <w:r>
        <w:rPr>
          <w:rFonts w:ascii="Consolas" w:hAnsi="Consolas"/>
          <w:color w:val="262626"/>
          <w:sz w:val="16"/>
        </w:rPr>
        <w:t xml:space="preserve">| UC-09 Lacak Status Pesanan | FR-CUS-08 | 12 | komponen `ordering::order-tracker`, `app/Modules/Ordering/Realtime/{OrderChannels,CustomerChannelUser}.php`, `CustomerBroadcastAuthController` (`customer.broadcast-auth`), `Events/OrderTrackingUpdated.php`, `WaitTimeEstimator` (UC-11) | `tests/Feature/OrderTrackingUseCaseTest.php` + uji browser (Reverb) | PASS |</w:t>
      </w:r>
      <w:r>
        <w:br/>
      </w:r>
      <w:r>
        <w:rPr>
          <w:rFonts w:ascii="Consolas" w:hAnsi="Consolas"/>
          <w:color w:val="262626"/>
          <w:sz w:val="16"/>
        </w:rPr>
        <w:t xml:space="preserve">| UC-12 Kirim Notifikasi Status | FR-PAY-04 | 12 | kontrak `app/Modules/Ordering/Contracts/NotificationGateway.php` + `Gateways/FakeWhatsAppGateway.php` (sandbox), `Services/CustomerNotifier.php` (`notification_deliveries`), `Jobs/SendCustomerNotification.php` (3 percobaan), `Listeners/NotifyCustomerOfOrderEvents.php` | `tests/Feature/OrderNotificationUseCaseTest.php` + log sandbox | PASS |</w:t>
      </w:r>
      <w:r>
        <w:br/>
      </w:r>
      <w:r>
        <w:rPr>
          <w:rFonts w:ascii="Consolas" w:hAnsi="Consolas"/>
          <w:color w:val="262626"/>
          <w:sz w:val="16"/>
        </w:rPr>
        <w:t xml:space="preserve">| UC-16 Lihat Laporan Penjualan | FR-TEN-05 | 13 | komponen `reporting::sales-report` (route `tenant.reports`), `app/Modules/Reporting/Services/TenantSalesReport.php` (omset, transaksi, rata-rata, median, perbandingan periode, menu terlaris, jam sibuk WIB) | `tests/Feature/SalesReportUseCaseTest.php` + uji browser | PASS |</w:t>
      </w:r>
      <w:r>
        <w:br/>
      </w:r>
      <w:r>
        <w:rPr>
          <w:rFonts w:ascii="Consolas" w:hAnsi="Consolas"/>
          <w:color w:val="262626"/>
          <w:sz w:val="16"/>
        </w:rPr>
        <w:t xml:space="preserve">| UC-17 Ekspor Laporan | FR-TEN-06 | 13 | `app/Modules/Reporting/Services/{ReportExportService,SalesReportXlsx,SalesReportPdf}.php` (ZipArchive, dompdf), job `GenerateSalesReportExport`, tabel `report_exports`, route bertanda tangan `tenant.reports.download`, `reporting:prune-exports` | `tests/Feature/ReportExportUseCaseTest.php` + uji browser (unduh .xlsx &amp; PDF) | PASS |</w:t>
      </w:r>
      <w:r>
        <w:br/>
      </w:r>
      <w:r>
        <w:rPr>
          <w:rFonts w:ascii="Consolas" w:hAnsi="Consolas"/>
          <w:color w:val="262626"/>
          <w:sz w:val="16"/>
        </w:rPr>
        <w:t xml:space="preserve">| UC-18 Lihat Rekonsiliasi Bagi Hasil | FR-TEN-07 | 13 | komponen `reporting::reconciliation` (route `tenant.reconciliation`), `app/Modules/Reporting/Services/TenantReconciliation.php` (ledger per pembayaran + referensi, telusur pesanan, perlu peninjauan) | `tests/Feature/ReconciliationUseCaseTest.php` + uji browser | PASS |</w:t>
      </w:r>
      <w:r>
        <w:br/>
      </w:r>
      <w:r>
        <w:rPr>
          <w:rFonts w:ascii="Consolas" w:hAnsi="Consolas"/>
          <w:color w:val="262626"/>
          <w:sz w:val="16"/>
        </w:rPr>
        <w:t xml:space="preserve">| UC-20 Ajukan Penarikan Dana | FR-TEN-08 | 13 | komponen `payments::withdrawal-request` (route `tenant.withdrawals`), `app/Modules/Payments/Services/WithdrawalService.php` (`request`: kunci saldo, minimum, satu pengajuan aktif, ledger `hold`), notifikasi `WithdrawalRequested` | `tests/Feature/WithdrawalRequestUseCaseTest.php`, `WithdrawalServiceTest` + uji browser | PASS |</w:t>
      </w:r>
      <w:r>
        <w:br/>
      </w:r>
      <w:r>
        <w:rPr>
          <w:rFonts w:ascii="Consolas" w:hAnsi="Consolas"/>
          <w:color w:val="262626"/>
          <w:sz w:val="16"/>
        </w:rPr>
        <w:t xml:space="preserve">| UC-23 Verifikasi Pencairan Dana | FR-ADM-03 | 13 | komponen `payments::withdrawal-review` (route `admin.withdrawals.index`), `WithdrawalService::{approve,reject}` (bukti transfer privat `admin.withdrawals.proof`, investigasi ledger, idempoten), notifikasi `WithdrawalReviewed` | `tests/Feature/WithdrawalVerificationUseCaseTest.php`, `FinanceFlowTest` + uji browser | PASS |</w:t>
      </w:r>
      <w:r>
        <w:br/>
      </w:r>
      <w:r>
        <w:br/>
      </w:r>
      <w:r>
        <w:rPr>
          <w:rFonts w:ascii="Consolas" w:hAnsi="Consolas"/>
          <w:color w:val="262626"/>
          <w:sz w:val="16"/>
        </w:rPr>
        <w:t xml:space="preserve">Rencana: P6 UC-22, UC-02 · P7 UC-13, UC-14, UC-01, UC-11 · P8 UC-03, UC-04 · P9 UC-05, UC-06 · P10 UC-07 ·</w:t>
      </w:r>
      <w:r>
        <w:br/>
      </w:r>
      <w:r>
        <w:rPr>
          <w:rFonts w:ascii="Consolas" w:hAnsi="Consolas"/>
          <w:color w:val="262626"/>
          <w:sz w:val="16"/>
        </w:rPr>
        <w:t xml:space="preserve">P11 UC-08, UC-10 · P12 UC-15, UC-09, UC-12 · P13 UC-16, UC-17, UC-18, UC-20, UC-23 · P14 uji penerimaan 23 UC.</w:t>
      </w:r>
      <w:r>
        <w:br/>
      </w:r>
      <w:r>
        <w:br/>
      </w:r>
      <w:r>
        <w:rPr>
          <w:rFonts w:ascii="Consolas" w:hAnsi="Consolas"/>
          <w:color w:val="262626"/>
          <w:sz w:val="16"/>
        </w:rPr>
        <w:t xml:space="preserve">## Uji penerimaan browser — Pertemuan 14 (25 September 2026)</w:t>
      </w:r>
      <w:r>
        <w:br/>
      </w:r>
      <w:r>
        <w:br/>
      </w:r>
      <w:r>
        <w:rPr>
          <w:rFonts w:ascii="Consolas" w:hAnsi="Consolas"/>
          <w:color w:val="262626"/>
          <w:sz w:val="16"/>
        </w:rPr>
        <w:t xml:space="preserve">Satu skenario berurutan pada basis data demo yang baru di-*seed* (MariaDB 11.4 + Redis), server web, *queue worker*,</w:t>
      </w:r>
      <w:r>
        <w:br/>
      </w:r>
      <w:r>
        <w:rPr>
          <w:rFonts w:ascii="Consolas" w:hAnsi="Consolas"/>
          <w:color w:val="262626"/>
          <w:sz w:val="16"/>
        </w:rPr>
        <w:t xml:space="preserve">dan Reverb berjalan nyata; webhook QRIS dikirim dengan `curl` + HMAC. Tiga peran memakai sesi peramban terpisah</w:t>
      </w:r>
      <w:r>
        <w:br/>
      </w:r>
      <w:r>
        <w:rPr>
          <w:rFonts w:ascii="Consolas" w:hAnsi="Consolas"/>
          <w:color w:val="262626"/>
          <w:sz w:val="16"/>
        </w:rPr>
        <w:t xml:space="preserve">(pengelola, tenant, pelanggan). Hasil: **23 dari 23 PASS**.</w:t>
      </w:r>
      <w:r>
        <w:br/>
      </w:r>
      <w:r>
        <w:br/>
      </w:r>
      <w:r>
        <w:rPr>
          <w:rFonts w:ascii="Consolas" w:hAnsi="Consolas"/>
          <w:color w:val="262626"/>
          <w:sz w:val="16"/>
        </w:rPr>
        <w:t xml:space="preserve">| Use case | Hasil | Bukti |</w:t>
      </w:r>
      <w:r>
        <w:br/>
      </w:r>
      <w:r>
        <w:rPr>
          <w:rFonts w:ascii="Consolas" w:hAnsi="Consolas"/>
          <w:color w:val="262626"/>
          <w:sz w:val="16"/>
        </w:rPr>
        <w:t xml:space="preserve">|---|---|---|</w:t>
      </w:r>
      <w:r>
        <w:br/>
      </w:r>
      <w:r>
        <w:rPr>
          <w:rFonts w:ascii="Consolas" w:hAnsi="Consolas"/>
          <w:color w:val="262626"/>
          <w:sz w:val="16"/>
        </w:rPr>
        <w:t xml:space="preserve">| UC-19 Autentikasi Pengguna | PASS | sandi salah ditolak; tenant diarahkan ke /tenant/ayam-pusat/dashboard |</w:t>
      </w:r>
      <w:r>
        <w:br/>
      </w:r>
      <w:r>
        <w:rPr>
          <w:rFonts w:ascii="Consolas" w:hAnsi="Consolas"/>
          <w:color w:val="262626"/>
          <w:sz w:val="16"/>
        </w:rPr>
        <w:t xml:space="preserve">| UC-21 Kelola Tenant &amp; Skema Komisi | PASS | rekening BCA ••••6721 ditambahkan lalu diverifikasi pengelola |</w:t>
      </w:r>
      <w:r>
        <w:br/>
      </w:r>
      <w:r>
        <w:rPr>
          <w:rFonts w:ascii="Consolas" w:hAnsi="Consolas"/>
          <w:color w:val="262626"/>
          <w:sz w:val="16"/>
        </w:rPr>
        <w:t xml:space="preserve">| UC-22 Kelola Meja &amp; QR Code | PASS | QR SVG tampil sekali; URL /q/sZ2XupGP7… |</w:t>
      </w:r>
      <w:r>
        <w:br/>
      </w:r>
      <w:r>
        <w:rPr>
          <w:rFonts w:ascii="Consolas" w:hAnsi="Consolas"/>
          <w:color w:val="262626"/>
          <w:sz w:val="16"/>
        </w:rPr>
        <w:t xml:space="preserve">| UC-02 Pindai QR Code Meja | PASS | halaman sambutan meja; cookie customer_session HttpOnly |</w:t>
      </w:r>
      <w:r>
        <w:br/>
      </w:r>
      <w:r>
        <w:rPr>
          <w:rFonts w:ascii="Consolas" w:hAnsi="Consolas"/>
          <w:color w:val="262626"/>
          <w:sz w:val="16"/>
        </w:rPr>
        <w:t xml:space="preserve">| UC-01 Telusuri Menu &amp; Tenant | PASS | menu per tenant; cari “kopi” → 2 menu |</w:t>
      </w:r>
      <w:r>
        <w:br/>
      </w:r>
      <w:r>
        <w:rPr>
          <w:rFonts w:ascii="Consolas" w:hAnsi="Consolas"/>
          <w:color w:val="262626"/>
          <w:sz w:val="16"/>
        </w:rPr>
        <w:t xml:space="preserve">| UC-11 Hitung Estimasi Waktu Tunggu | PASS | Antrean ± 11–16 mnt |</w:t>
      </w:r>
      <w:r>
        <w:br/>
      </w:r>
      <w:r>
        <w:rPr>
          <w:rFonts w:ascii="Consolas" w:hAnsi="Consolas"/>
          <w:color w:val="262626"/>
          <w:sz w:val="16"/>
        </w:rPr>
        <w:t xml:space="preserve">| UC-04 Kustomisasi Item Pesanan | PASS | grup wajib divalidasi; Regular + Extra shot + catatan tersimpan di keranjang |</w:t>
      </w:r>
      <w:r>
        <w:br/>
      </w:r>
      <w:r>
        <w:rPr>
          <w:rFonts w:ascii="Consolas" w:hAnsi="Consolas"/>
          <w:color w:val="262626"/>
          <w:sz w:val="16"/>
        </w:rPr>
        <w:t xml:space="preserve">| UC-03 Kelola Keranjang Multi-Tenant | PASS | Subtotal (2 tenant) Rp141.000 Pajak Rp14.100 Biaya layanan Rp2.820 Total Rp157.920 |</w:t>
      </w:r>
      <w:r>
        <w:br/>
      </w:r>
      <w:r>
        <w:rPr>
          <w:rFonts w:ascii="Consolas" w:hAnsi="Consolas"/>
          <w:color w:val="262626"/>
          <w:sz w:val="16"/>
        </w:rPr>
        <w:t xml:space="preserve">| UC-05 Checkout Pesanan | PASS | pesanan #ORD-260925-7OFPG8 dibuat; diarahkan ke /kantin/kantin-pusat/order |</w:t>
      </w:r>
      <w:r>
        <w:br/>
      </w:r>
      <w:r>
        <w:rPr>
          <w:rFonts w:ascii="Consolas" w:hAnsi="Consolas"/>
          <w:color w:val="262626"/>
          <w:sz w:val="16"/>
        </w:rPr>
        <w:t xml:space="preserve">| UC-07 Bayar via QRIS Dinamis | PASS | QRIS Rp157.920, sisa waktu 14:57 |</w:t>
      </w:r>
      <w:r>
        <w:br/>
      </w:r>
      <w:r>
        <w:rPr>
          <w:rFonts w:ascii="Consolas" w:hAnsi="Consolas"/>
          <w:color w:val="262626"/>
          <w:sz w:val="16"/>
        </w:rPr>
        <w:t xml:space="preserve">| UC-08 Verifikasi Pembayaran | PASS | signature salah → 401; webhook sah (PAY-ZTIU8STXL4H9XVNO, Rp157920) → 200; halaman “Pembayaran terverifikasi” |</w:t>
      </w:r>
      <w:r>
        <w:br/>
      </w:r>
      <w:r>
        <w:rPr>
          <w:rFonts w:ascii="Consolas" w:hAnsi="Consolas"/>
          <w:color w:val="262626"/>
          <w:sz w:val="16"/>
        </w:rPr>
        <w:t xml:space="preserve">| UC-10 Split Payment Otomatis | PASS | 3 baris alokasi, Σ = Rp157920 (selisih 0) |</w:t>
      </w:r>
      <w:r>
        <w:br/>
      </w:r>
      <w:r>
        <w:rPr>
          <w:rFonts w:ascii="Consolas" w:hAnsi="Consolas"/>
          <w:color w:val="262626"/>
          <w:sz w:val="16"/>
        </w:rPr>
        <w:t xml:space="preserve">| UC-12 Kirim Notifikasi Status | PASS | order:1:paid → whatsapp sent |</w:t>
      </w:r>
      <w:r>
        <w:br/>
      </w:r>
      <w:r>
        <w:rPr>
          <w:rFonts w:ascii="Consolas" w:hAnsi="Consolas"/>
          <w:color w:val="262626"/>
          <w:sz w:val="16"/>
        </w:rPr>
        <w:t xml:space="preserve">| UC-15 Proses Antrean Dapur (KDS) | PASS | Terima → Selesai; koneksi: TERHUBUNG · WEBSOCKET |</w:t>
      </w:r>
      <w:r>
        <w:br/>
      </w:r>
      <w:r>
        <w:rPr>
          <w:rFonts w:ascii="Consolas" w:hAnsi="Consolas"/>
          <w:color w:val="262626"/>
          <w:sz w:val="16"/>
        </w:rPr>
        <w:t xml:space="preserve">| UC-09 Lacak Status Pesanan | PASS | status tenant diperbarui tanpa muat ulang; indikator: REAL-TIME |</w:t>
      </w:r>
      <w:r>
        <w:br/>
      </w:r>
      <w:r>
        <w:rPr>
          <w:rFonts w:ascii="Consolas" w:hAnsi="Consolas"/>
          <w:color w:val="262626"/>
          <w:sz w:val="16"/>
        </w:rPr>
        <w:t xml:space="preserve">| UC-06 Jadwalkan Pre-Order | PASS | slot dipilih (Waktu ambil dipilih 12.30 WIB Mulai dimasak otomatis ± 12.19 Pesanan ditahan ber); tenant_order scheduled 2026-09-25 05:19:00.000000 |</w:t>
      </w:r>
      <w:r>
        <w:br/>
      </w:r>
      <w:r>
        <w:rPr>
          <w:rFonts w:ascii="Consolas" w:hAnsi="Consolas"/>
          <w:color w:val="262626"/>
          <w:sz w:val="16"/>
        </w:rPr>
        <w:t xml:space="preserve">| UC-13 Kelola Menu &amp; Stok | PASS | daftar menu tenant; stok Geprek Keju setelah checkout = 94 |</w:t>
      </w:r>
      <w:r>
        <w:br/>
      </w:r>
      <w:r>
        <w:rPr>
          <w:rFonts w:ascii="Consolas" w:hAnsi="Consolas"/>
          <w:color w:val="262626"/>
          <w:sz w:val="16"/>
        </w:rPr>
        <w:t xml:space="preserve">| UC-14 Tandai Menu Habis | PASS | sakelar tenant → katalog pelanggan HABIS ≤ 6 detik |</w:t>
      </w:r>
      <w:r>
        <w:br/>
      </w:r>
      <w:r>
        <w:rPr>
          <w:rFonts w:ascii="Consolas" w:hAnsi="Consolas"/>
          <w:color w:val="262626"/>
          <w:sz w:val="16"/>
        </w:rPr>
        <w:t xml:space="preserve">| UC-16 Lihat Laporan Penjualan | PASS | laporan menampilkan omset dan menu terlaris |</w:t>
      </w:r>
      <w:r>
        <w:br/>
      </w:r>
      <w:r>
        <w:rPr>
          <w:rFonts w:ascii="Consolas" w:hAnsi="Consolas"/>
          <w:color w:val="262626"/>
          <w:sz w:val="16"/>
        </w:rPr>
        <w:t xml:space="preserve">| UC-17 Ekspor Laporan | PASS | berkas siap: application/pdf 22167 / application/vnd.openxmlformats-officedocument.spreadsheetml.sheet 2030 |</w:t>
      </w:r>
      <w:r>
        <w:br/>
      </w:r>
      <w:r>
        <w:rPr>
          <w:rFonts w:ascii="Consolas" w:hAnsi="Consolas"/>
          <w:color w:val="262626"/>
          <w:sz w:val="16"/>
        </w:rPr>
        <w:t xml:space="preserve">| UC-18 Lihat Rekonsiliasi Bagi Hasil | PASS | transaksi dengan referensi PAY-ZTIU8STXL4H9XVNO |</w:t>
      </w:r>
      <w:r>
        <w:br/>
      </w:r>
      <w:r>
        <w:rPr>
          <w:rFonts w:ascii="Consolas" w:hAnsi="Consolas"/>
          <w:color w:val="262626"/>
          <w:sz w:val="16"/>
        </w:rPr>
        <w:t xml:space="preserve">| UC-20 Ajukan Penarikan Dana | PASS | Rp100.000 diajukan; saldo tertahan = 100000 |</w:t>
      </w:r>
      <w:r>
        <w:br/>
      </w:r>
      <w:r>
        <w:rPr>
          <w:rFonts w:ascii="Consolas" w:hAnsi="Consolas"/>
          <w:color w:val="262626"/>
          <w:sz w:val="16"/>
        </w:rPr>
        <w:t xml:space="preserve">| UC-23 Verifikasi Pencairan Dana | PASS | bukti transfer diunggah → status paid |</w:t>
      </w:r>
      <w:r>
        <w:br/>
      </w:r>
      <w:r>
        <w:br/>
      </w:r>
      <w:r>
        <w:rPr>
          <w:rFonts w:ascii="Consolas" w:hAnsi="Consolas"/>
          <w:color w:val="262626"/>
          <w:sz w:val="16"/>
        </w:rPr>
        <w:t xml:space="preserve">Temuan selama uji penerimaan: rekening tenant hasil onboarding (UC-21) berstatus *unverified* tanpa tombol verifikasi,</w:t>
      </w:r>
      <w:r>
        <w:br/>
      </w:r>
      <w:r>
        <w:rPr>
          <w:rFonts w:ascii="Consolas" w:hAnsi="Consolas"/>
          <w:color w:val="262626"/>
          <w:sz w:val="16"/>
        </w:rPr>
        <w:t xml:space="preserve">sehingga prasyarat UC-20 (rekening terverifikasi) tidak dapat dipenuhi lewat antarmuka → ditambahkan tombol</w:t>
      </w:r>
      <w:r>
        <w:br/>
      </w:r>
      <w:r>
        <w:rPr>
          <w:rFonts w:ascii="Consolas" w:hAnsi="Consolas"/>
          <w:color w:val="262626"/>
          <w:sz w:val="16"/>
        </w:rPr>
        <w:t xml:space="preserve">Verifikasi / Tolak / Jadikan utama + `BankAccountVerificationTest`.</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RequirementsTraceabilityTest</w:t>
      </w:r>
      <w:r>
        <w:br/>
      </w:r>
      <w:r>
        <w:rPr>
          <w:rFonts w:ascii="Consolas" w:hAnsi="Consolas"/>
          <w:i/>
          <w:color w:val="808080"/>
          <w:sz w:val="16"/>
        </w:rPr>
        <w:t xml:space="preserve">:: INFO  Test [tests/Feature/RequirementsTraceabilityTest.php]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tests\Feature\RequirementsTraceabilityTest.php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tests\Feature\RequirementsTraceabilityTest.php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Pertemuan 14: RTM (`docs/REQUIREMENTS_TRACEABILITY.md`) menjadi artefak yang diuji. Setiap</w:t>
      </w:r>
      <w:r>
        <w:br/>
      </w:r>
      <w:r>
        <w:rPr>
          <w:rFonts w:ascii="Consolas" w:hAnsi="Consolas"/>
          <w:i/>
          <w:color w:val="808080"/>
          <w:sz w:val="16"/>
        </w:rPr>
        <w:t xml:space="preserve"> * use case SRS v2 (UC-01 s.d. UC-23) wajib tercatat tepat satu kali, berstatus PASS, dan setiap</w:t>
      </w:r>
      <w:r>
        <w:br/>
      </w:r>
      <w:r>
        <w:rPr>
          <w:rFonts w:ascii="Consolas" w:hAnsi="Consolas"/>
          <w:i/>
          <w:color w:val="808080"/>
          <w:sz w:val="16"/>
        </w:rPr>
        <w:t xml:space="preserve"> * test penerimaan yang dirujuk benar-benar ada di folder tests — RTM tidak boleh basi.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RequirementsTraceabilityTest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array&lt;string, array{requirement: string, tests: string, status: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rows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file</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'docs/REQUIREMENTS_TRACEABILITY.md'</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preg_match</w:t>
      </w:r>
      <w:r>
        <w:rPr>
          <w:rFonts w:ascii="Consolas" w:hAnsi="Consolas"/>
          <w:color w:val="262626"/>
          <w:sz w:val="16"/>
        </w:rPr>
        <w:t xml:space="preserve">(</w:t>
      </w:r>
      <w:r>
        <w:rPr>
          <w:rFonts w:ascii="Consolas" w:hAnsi="Consolas"/>
          <w:color w:val="00733B"/>
          <w:sz w:val="16"/>
        </w:rPr>
        <w:t xml:space="preserve">'/^\| (UC-\d{2}) [^|]+\| (FR-[A-Z]+-\d{2}) \| [^|]+\| [^|]+\| ([^|]+)\| (\w+) \|$/u'</w:t>
      </w:r>
      <w:r>
        <w:rPr>
          <w:rFonts w:ascii="Consolas" w:hAnsi="Consolas"/>
          <w:color w:val="262626"/>
          <w:sz w:val="16"/>
        </w:rPr>
        <w:t xml:space="preserve">, </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$match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assertArrayNotHasKey</w:t>
      </w:r>
      <w:r>
        <w:rPr>
          <w:rFonts w:ascii="Consolas" w:hAnsi="Consolas"/>
          <w:color w:val="262626"/>
          <w:sz w:val="16"/>
        </w:rPr>
        <w:t xml:space="preserve">(</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rPr>
          <w:rFonts w:ascii="Consolas" w:hAnsi="Consolas"/>
          <w:color w:val="00733B"/>
          <w:sz w:val="16"/>
        </w:rPr>
        <w:t xml:space="preserve">' tercatat lebih dari sekali'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'requirement'</w:t>
      </w:r>
      <w:r>
        <w:rPr>
          <w:rFonts w:ascii="Consolas" w:hAnsi="Consolas"/>
          <w:color w:val="262626"/>
          <w:sz w:val="16"/>
        </w:rPr>
        <w:t xml:space="preserve"> =&gt;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'tests'</w:t>
      </w:r>
      <w:r>
        <w:rPr>
          <w:rFonts w:ascii="Consolas" w:hAnsi="Consolas"/>
          <w:color w:val="262626"/>
          <w:sz w:val="16"/>
        </w:rPr>
        <w:t xml:space="preserve"> =&gt;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test_all_23_use_cases_are_traced_and_passed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'UC-%02d'</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'PASS'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w:t>
      </w:r>
      <w:r>
        <w:rPr>
          <w:rFonts w:ascii="Consolas" w:hAnsi="Consolas"/>
          <w:color w:val="00733B"/>
          <w:sz w:val="16"/>
        </w:rPr>
        <w:t xml:space="preserve">' belum PASS'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23</w:t>
      </w:r>
      <w:r>
        <w:rPr>
          <w:rFonts w:ascii="Consolas" w:hAnsi="Consolas"/>
          <w:color w:val="262626"/>
          <w:sz w:val="16"/>
        </w:rPr>
        <w:t xml:space="preserve">, </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 </w:t>
      </w:r>
      <w:r>
        <w:rPr>
          <w:rFonts w:ascii="Consolas" w:hAnsi="Consolas"/>
          <w:color w:val="00733B"/>
          <w:sz w:val="16"/>
        </w:rPr>
        <w:t xml:space="preserve">'requirement'</w:t>
      </w:r>
      <w:r>
        <w:rPr>
          <w:rFonts w:ascii="Consolas" w:hAnsi="Consolas"/>
          <w:color w:val="262626"/>
          <w:sz w:val="16"/>
        </w:rPr>
        <w:t xml:space="preserve">)), </w:t>
      </w:r>
      <w:r>
        <w:rPr>
          <w:rFonts w:ascii="Consolas" w:hAnsi="Consolas"/>
          <w:color w:val="00733B"/>
          <w:sz w:val="16"/>
        </w:rPr>
        <w:t xml:space="preserve">'setiap use case memetakan kebutuhan FR yang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test_every_referenced_acceptance_test_exists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preg_match_all</w:t>
      </w:r>
      <w:r>
        <w:rPr>
          <w:rFonts w:ascii="Consolas" w:hAnsi="Consolas"/>
          <w:color w:val="262626"/>
          <w:sz w:val="16"/>
        </w:rPr>
        <w:t xml:space="preserve">(</w:t>
      </w:r>
      <w:r>
        <w:rPr>
          <w:rFonts w:ascii="Consolas" w:hAnsi="Consolas"/>
          <w:color w:val="00733B"/>
          <w:sz w:val="16"/>
        </w:rPr>
        <w:t xml:space="preserve">'/\b([A-Z][A-Za-z]+Test)\b/'</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'tests'</w:t>
      </w:r>
      <w:r>
        <w:rPr>
          <w:rFonts w:ascii="Consolas" w:hAnsi="Consolas"/>
          <w:color w:val="262626"/>
          <w:sz w:val="16"/>
        </w:rPr>
        <w:t xml:space="preserve">], </w:t>
      </w:r>
      <w:r>
        <w:rPr>
          <w:rFonts w:ascii="Consolas" w:hAnsi="Consolas"/>
          <w:color w:val="660E7A"/>
          <w:sz w:val="16"/>
        </w:rPr>
        <w:t xml:space="preserve">$names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assertNotEmpty</w:t>
      </w:r>
      <w:r>
        <w:rPr>
          <w:rFonts w:ascii="Consolas" w:hAnsi="Consolas"/>
          <w:color w:val="262626"/>
          <w:sz w:val="16"/>
        </w:rPr>
        <w:t xml:space="preserve">(</w:t>
      </w:r>
      <w:r>
        <w:rPr>
          <w:rFonts w:ascii="Consolas" w:hAnsi="Consolas"/>
          <w:color w:val="660E7A"/>
          <w:sz w:val="16"/>
        </w:rPr>
        <w:t xml:space="preserve">$names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w:t>
      </w:r>
      <w:r>
        <w:rPr>
          <w:rFonts w:ascii="Consolas" w:hAnsi="Consolas"/>
          <w:color w:val="00733B"/>
          <w:sz w:val="16"/>
        </w:rPr>
        <w:t xml:space="preserve">' tidak merujuk test otomatis'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$names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$exists</w:t>
      </w:r>
      <w:r>
        <w:rPr>
          <w:rFonts w:ascii="Consolas" w:hAnsi="Consolas"/>
          <w:color w:val="262626"/>
          <w:sz w:val="16"/>
        </w:rPr>
        <w:t xml:space="preserve"> = </w:t>
      </w:r>
      <w:r>
        <w:rPr>
          <w:rFonts w:ascii="Consolas" w:hAnsi="Consolas"/>
          <w:color w:val="795E26"/>
          <w:sz w:val="16"/>
        </w:rPr>
        <w:t xml:space="preserve">file_exists</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"tests/Feature/{$name}.php"</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file_exists</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"tests/Feature/Auth/{$name}.php"</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file_exists</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"tests/Unit/{$name}.php"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$exists</w:t>
      </w:r>
      <w:r>
        <w:rPr>
          <w:rFonts w:ascii="Consolas" w:hAnsi="Consolas"/>
          <w:color w:val="262626"/>
          <w:sz w:val="16"/>
        </w:rPr>
        <w:t xml:space="preserve">, </w:t>
      </w:r>
      <w:r>
        <w:rPr>
          <w:rFonts w:ascii="Consolas" w:hAnsi="Consolas"/>
          <w:color w:val="00733B"/>
          <w:sz w:val="16"/>
        </w:rPr>
        <w:t xml:space="preserve">"{$useCase}: {$name} tidak ditemukan di tests/"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292 passed (1407 assertions)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292 passed. Uji penerimaan browser: 23 dari 23 use case PASS; satu temuan (rekening tenant tidak dapat diverifikasi lewat antarmuka) diperbaiki sebelum uji ulang.</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Test otomatis membuktikan logika; uji penerimaan membuktikan pengguna dapat menyelesaikan tujuannya lewat antarmuka. Temuan rekening menunjukkan bedanya: route dan service verifikasi sudah ada dan lulus test, tetapi tidak ada tombol yang memanggilnya sehingga UC-20 tidak dapat dijalankan pengguna. RequirementsTraceabilityTest menjadikan RTM artefak yang diuji: RTM gagal bila ada use case hilang, belum PASS, atau merujuk test yang tidak ada.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route:cache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Ringkasan capstone (penutup) — diverifikasi live pada rantai v2 (vertical slice): suite 163 test / 593 assertions hijau (MariaDB + Redis nyata, PHPStan 0, Pint clean), uji end-to-end lintas modul (scan QR sampai penarikan dana) dengan rekonsiliasi ledger cocok, dan header keamanan aktif pada respons HTTP.</w:t>
      </w:r>
    </w:p>
    <w:p>
      <w:pPr>
        <w:jc w:val="center"/>
        <w:spacing w:before="80" w:after="40"/>
      </w:pPr>
      <w:r>
        <w:drawing>
          <wp:inline distT="0" distB="0" distL="0" distR="0">
            <wp:extent cx="5486400" cy="2767584"/>
            <wp:effectExtent l="0" t="0" r="0" b="0"/>
            <wp:docPr id="9141" name="M14 cap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 name="M14 capstone"/>
                    <pic:cNvPicPr/>
                  </pic:nvPicPr>
                  <pic:blipFill>
                    <a:blip r:embed="rId914"/>
                    <a:stretch>
                      <a:fillRect/>
                    </a:stretch>
                  </pic:blipFill>
                  <pic:spPr>
                    <a:xfrm>
                      <a:off x="0" y="0"/>
                      <a:ext cx="5486400" cy="2767584"/>
                    </a:xfrm>
                    <a:prstGeom prst="rect">
                      <a:avLst/>
                    </a:prstGeom>
                  </pic:spPr>
                </pic:pic>
              </a:graphicData>
            </a:graphic>
          </wp:inline>
        </w:drawing>
      </w:r>
    </w:p>
    <w:p>
      <w:pPr>
        <w:pStyle w:val="Heading3"/>
      </w:pPr>
      <w:r>
        <w:t xml:space="preserve">Output Nyata Terverifikasi — Hardening Milik Modul dan route:cache</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feat/pertemuan-14-hardening-v2</w:t>
      </w:r>
      <w:r>
        <w:rPr>
          <w:rFonts w:ascii="Aptos" w:hAnsi="Aptos"/>
          <w:color w:val="1F2937"/>
          <w:sz w:val="19"/>
        </w:rPr>
        <w:t xml:space="preserve">: limiter </w:t>
      </w:r>
      <w:r>
        <w:rPr>
          <w:rFonts w:ascii="Consolas" w:hAnsi="Consolas"/>
          <w:color w:val="C11B12"/>
          <w:sz w:val="17"/>
          <w:shd w:fill="ECEFF3"/>
        </w:rPr>
        <w:t xml:space="preserve">qris-webhook</w:t>
      </w:r>
      <w:r>
        <w:rPr>
          <w:rFonts w:ascii="Aptos" w:hAnsi="Aptos"/>
          <w:color w:val="1F2937"/>
          <w:sz w:val="19"/>
        </w:rPr>
        <w:t xml:space="preserve"> terdaftar oleh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php artisan route:cache</w:t>
      </w:r>
      <w:r>
        <w:rPr>
          <w:rFonts w:ascii="Aptos" w:hAnsi="Aptos"/>
          <w:color w:val="1F2937"/>
          <w:sz w:val="19"/>
        </w:rPr>
        <w:t xml:space="preserve"> (langkah rilis </w:t>
      </w:r>
      <w:r>
        <w:rPr>
          <w:rFonts w:ascii="Consolas" w:hAnsi="Consolas"/>
          <w:color w:val="C11B12"/>
          <w:sz w:val="17"/>
          <w:shd w:fill="ECEFF3"/>
        </w:rPr>
        <w:t xml:space="preserve">docs/DEPLOYMENT.md</w:t>
      </w:r>
      <w:r>
        <w:rPr>
          <w:rFonts w:ascii="Aptos" w:hAnsi="Aptos"/>
          <w:color w:val="1F2937"/>
          <w:sz w:val="19"/>
        </w:rPr>
        <w:t xml:space="preserve">) memuat route seluruh modul — termasuk route closure — dan channel </w:t>
      </w:r>
      <w:r>
        <w:rPr>
          <w:rFonts w:ascii="Consolas" w:hAnsi="Consolas"/>
          <w:color w:val="C11B12"/>
          <w:sz w:val="17"/>
          <w:shd w:fill="ECEFF3"/>
        </w:rPr>
        <w:t xml:space="preserve">tenant.{tenantId}.orders</w:t>
      </w:r>
      <w:r>
        <w:rPr>
          <w:rFonts w:ascii="Aptos" w:hAnsi="Aptos"/>
          <w:color w:val="1F2937"/>
          <w:sz w:val="19"/>
        </w:rPr>
        <w:t xml:space="preserve"> tetap terdaftar karena didaftarkan provider; uji E2E, header keamanan, limiter, dan suite penuh hijau.</w:t>
      </w:r>
    </w:p>
    <w:p>
      <w:pPr>
        <w:jc w:val="center"/>
        <w:spacing w:before="80" w:after="40"/>
      </w:pPr>
      <w:r>
        <w:drawing>
          <wp:inline distT="0" distB="0" distL="0" distR="0">
            <wp:extent cx="5943600" cy="3121682"/>
            <wp:effectExtent l="0" t="0" r="0" b="0"/>
            <wp:docPr id="95131" name="M14 hardening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 name="M14 hardening modul"/>
                    <pic:cNvPicPr/>
                  </pic:nvPicPr>
                  <pic:blipFill>
                    <a:blip r:embed="rId9513"/>
                    <a:stretch>
                      <a:fillRect/>
                    </a:stretch>
                  </pic:blipFill>
                  <pic:spPr>
                    <a:xfrm>
                      <a:off x="0" y="0"/>
                      <a:ext cx="5943600" cy="3121682"/>
                    </a:xfrm>
                    <a:prstGeom prst="rect">
                      <a:avLst/>
                    </a:prstGeom>
                  </pic:spPr>
                </pic:pic>
              </a:graphicData>
            </a:graphic>
          </wp:inline>
        </w:drawing>
      </w:r>
    </w:p>
    <w:p>
      <w:pPr>
        <w:jc w:val="center"/>
        <w:spacing w:after="160"/>
      </w:pPr>
      <w:r>
        <w:rPr>
          <w:i/>
          <w:color w:val="6B7280"/>
          <w:sz w:val="16"/>
        </w:rPr>
        <w:t xml:space="preserve">Gambar M14b. Limiter webhook milik modul, route modul di route:cache, channel tetap aktif, suite 163 passed.</w:t>
      </w:r>
    </w:p>
    <w:p>
      <w:pPr>
        <w:pStyle w:val="Heading3"/>
      </w:pPr>
      <w:r>
        <w:rPr>
          <w:rFonts w:ascii="Aptos Display" w:hAnsi="Aptos Display"/>
          <w:color w:val="FF2D20"/>
        </w:rPr>
        <w:t xml:space="preserve">Output Nyata Terverifikasi — Uji Penerimaan 23 Use Case di Browser</w:t>
      </w:r>
    </w:p>
    <w:p>
      <w:pPr>
        <w:pStyle w:val="ListBody"/>
      </w:pPr>
      <w:r>
        <w:rPr>
          <w:rFonts w:ascii="Aptos" w:hAnsi="Aptos"/>
          <w:color w:val="1F2937"/>
          <w:sz w:val="19"/>
        </w:rPr>
        <w:t xml:space="preserve">Diambil dari uji penerimaan pada basis data demo baru (MariaDB 11.4 + Redis, queue worker dan Reverb berjalan), 25 September 2026.</w:t>
      </w:r>
    </w:p>
    <w:p>
      <w:pPr>
        <w:jc w:val="center"/>
        <w:spacing w:before="80" w:after="40"/>
      </w:pPr>
      <w:r>
        <w:drawing>
          <wp:inline distT="0" distB="0" distL="0" distR="0">
            <wp:extent cx="5029200" cy="3536156"/>
            <wp:effectExtent l="0" t="0" r="0" b="0"/>
            <wp:docPr id="97450" name="uc 14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0" name="uc 14o0"/>
                    <pic:cNvPicPr/>
                  </pic:nvPicPr>
                  <pic:blipFill>
                    <a:blip r:embed="rIdUc14o0"/>
                    <a:stretch>
                      <a:fillRect/>
                    </a:stretch>
                  </pic:blipFill>
                  <pic:spPr>
                    <a:xfrm>
                      <a:off x="0" y="0"/>
                      <a:ext cx="5029200" cy="3536156"/>
                    </a:xfrm>
                    <a:prstGeom prst="rect">
                      <a:avLst/>
                    </a:prstGeom>
                  </pic:spPr>
                </pic:pic>
              </a:graphicData>
            </a:graphic>
          </wp:inline>
        </w:drawing>
      </w:r>
    </w:p>
    <w:p>
      <w:pPr>
        <w:pStyle w:val="FigureCaption"/>
        <w:jc w:val="center"/>
      </w:pPr>
      <w:r>
        <w:rPr>
          <w:rFonts w:ascii="Aptos" w:hAnsi="Aptos"/>
        </w:rPr>
        <w:t xml:space="preserve">Gambar 14.UA1. UC-21: rekening tenant diverifikasi pengelola (temuan uji penerimaan, kini PRIMARY + verified).</w:t>
      </w:r>
    </w:p>
    <w:p>
      <w:pPr>
        <w:jc w:val="center"/>
        <w:spacing w:before="80" w:after="40"/>
      </w:pPr>
      <w:r>
        <w:drawing>
          <wp:inline distT="0" distB="0" distL="0" distR="0">
            <wp:extent cx="2743200" cy="5878285"/>
            <wp:effectExtent l="0" t="0" r="0" b="0"/>
            <wp:docPr id="97451" name="uc 14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 name="uc 14o1"/>
                    <pic:cNvPicPr/>
                  </pic:nvPicPr>
                  <pic:blipFill>
                    <a:blip r:embed="rIdUc14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14.UA2. UC-03/UC-04: keranjang dua tenant dengan item bermodifier, pajak, dan biaya layanan.</w:t>
      </w:r>
    </w:p>
    <w:p>
      <w:pPr>
        <w:jc w:val="center"/>
        <w:spacing w:before="80" w:after="40"/>
      </w:pPr>
      <w:r>
        <w:drawing>
          <wp:inline distT="0" distB="0" distL="0" distR="0">
            <wp:extent cx="2743200" cy="5878285"/>
            <wp:effectExtent l="0" t="0" r="0" b="0"/>
            <wp:docPr id="97452" name="uc 14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2" name="uc 14o2"/>
                    <pic:cNvPicPr/>
                  </pic:nvPicPr>
                  <pic:blipFill>
                    <a:blip r:embed="rIdUc14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14.UA3. UC-08: webhook sah → “Pembayaran terverifikasi”.</w:t>
      </w:r>
    </w:p>
    <w:p>
      <w:pPr>
        <w:jc w:val="center"/>
        <w:spacing w:before="80" w:after="40"/>
      </w:pPr>
      <w:r>
        <w:drawing>
          <wp:inline distT="0" distB="0" distL="0" distR="0">
            <wp:extent cx="5029200" cy="3536156"/>
            <wp:effectExtent l="0" t="0" r="0" b="0"/>
            <wp:docPr id="97453" name="uc 14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3" name="uc 14o3"/>
                    <pic:cNvPicPr/>
                  </pic:nvPicPr>
                  <pic:blipFill>
                    <a:blip r:embed="rIdUc14o3"/>
                    <a:stretch>
                      <a:fillRect/>
                    </a:stretch>
                  </pic:blipFill>
                  <pic:spPr>
                    <a:xfrm>
                      <a:off x="0" y="0"/>
                      <a:ext cx="5029200" cy="3536156"/>
                    </a:xfrm>
                    <a:prstGeom prst="rect">
                      <a:avLst/>
                    </a:prstGeom>
                  </pic:spPr>
                </pic:pic>
              </a:graphicData>
            </a:graphic>
          </wp:inline>
        </w:drawing>
      </w:r>
    </w:p>
    <w:p>
      <w:pPr>
        <w:pStyle w:val="FigureCaption"/>
        <w:jc w:val="center"/>
      </w:pPr>
      <w:r>
        <w:rPr>
          <w:rFonts w:ascii="Aptos" w:hAnsi="Aptos"/>
        </w:rPr>
        <w:t xml:space="preserve">Gambar 14.UA4. UC-15: Kitchen Display — pesanan di kolom Siap, koneksi WebSocket.</w:t>
      </w:r>
    </w:p>
    <w:p>
      <w:pPr>
        <w:jc w:val="center"/>
        <w:spacing w:before="80" w:after="40"/>
      </w:pPr>
      <w:r>
        <w:drawing>
          <wp:inline distT="0" distB="0" distL="0" distR="0">
            <wp:extent cx="2743200" cy="5878285"/>
            <wp:effectExtent l="0" t="0" r="0" b="0"/>
            <wp:docPr id="97454" name="uc 14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4" name="uc 14o4"/>
                    <pic:cNvPicPr/>
                  </pic:nvPicPr>
                  <pic:blipFill>
                    <a:blip r:embed="rIdUc14o4"/>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14.UA5. UC-09: pelacakan pelanggan real-time (SIAP DIAMBIL).</w:t>
      </w:r>
    </w:p>
    <w:p>
      <w:pPr>
        <w:jc w:val="center"/>
        <w:spacing w:before="80" w:after="40"/>
      </w:pPr>
      <w:r>
        <w:drawing>
          <wp:inline distT="0" distB="0" distL="0" distR="0">
            <wp:extent cx="5029200" cy="3536156"/>
            <wp:effectExtent l="0" t="0" r="0" b="0"/>
            <wp:docPr id="97455" name="uc 14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5" name="uc 14o5"/>
                    <pic:cNvPicPr/>
                  </pic:nvPicPr>
                  <pic:blipFill>
                    <a:blip r:embed="rIdUc14o5"/>
                    <a:stretch>
                      <a:fillRect/>
                    </a:stretch>
                  </pic:blipFill>
                  <pic:spPr>
                    <a:xfrm>
                      <a:off x="0" y="0"/>
                      <a:ext cx="5029200" cy="3536156"/>
                    </a:xfrm>
                    <a:prstGeom prst="rect">
                      <a:avLst/>
                    </a:prstGeom>
                  </pic:spPr>
                </pic:pic>
              </a:graphicData>
            </a:graphic>
          </wp:inline>
        </w:drawing>
      </w:r>
    </w:p>
    <w:p>
      <w:pPr>
        <w:pStyle w:val="FigureCaption"/>
        <w:jc w:val="center"/>
      </w:pPr>
      <w:r>
        <w:rPr>
          <w:rFonts w:ascii="Aptos" w:hAnsi="Aptos"/>
        </w:rPr>
        <w:t xml:space="preserve">Gambar 14.UA6. UC-23: pencairan Rp100.000 disetujui dengan bukti transfer; ledger cocok.</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tests/Feature/EndToEndJourneyTest.php, tests/Feature/SecurityHeadersTest.php, dan docs/DEPLOYMENT.md (checklist rilis)</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4" Type="http://schemas.openxmlformats.org/officeDocument/2006/relationships/image" Target="media/image914.png"/><Relationship Id="rId9513" Type="http://schemas.openxmlformats.org/officeDocument/2006/relationships/image" Target="media/image9513.png"/><Relationship Id="rIdUc14o0" Type="http://schemas.openxmlformats.org/officeDocument/2006/relationships/image" Target="media/imageuc14o0.png"/><Relationship Id="rIdUc14o1" Type="http://schemas.openxmlformats.org/officeDocument/2006/relationships/image" Target="media/imageuc14o1.png"/><Relationship Id="rIdUc14o2" Type="http://schemas.openxmlformats.org/officeDocument/2006/relationships/image" Target="media/imageuc14o2.png"/><Relationship Id="rIdUc14o3" Type="http://schemas.openxmlformats.org/officeDocument/2006/relationships/image" Target="media/imageuc14o3.png"/><Relationship Id="rIdUc14o4" Type="http://schemas.openxmlformats.org/officeDocument/2006/relationships/image" Target="media/imageuc14o4.png"/><Relationship Id="rIdUc14o5" Type="http://schemas.openxmlformats.org/officeDocument/2006/relationships/image" Target="media/imageuc14o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14 — Hardening, Pengujian End-to-End, Deployment, dan Demo</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