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6 DARI 14 — MEJA, QR TOKEN OPAQUE, DAN SESI PELANGGAN ANONIM</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ListBody"/>
        <w:numPr>
          <w:ilvl w:val="0"/>
          <w:numId w:val="10"/>
        </w:numPr>
      </w:pPr>
      <w:r>
        <w:rPr>
          <w:rFonts w:ascii="Aptos" w:hAnsi="Aptos"/>
          <w:color w:val="1F2937"/>
          <w:sz w:val="19"/>
        </w:rPr>
        <w:t xml:space="preserve">Menuntaskan UC-22 Kelola Meja &amp; QR Code dan UC-02 Pindai QR Code Meja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 xml:space="preserve">Use Case SRS yang Dituntaskan: UC-22 &amp; UC-02</w:t>
      </w:r>
    </w:p>
    <w:p>
      <w:pPr>
        <w:pStyle w:val="ListBody"/>
      </w:pPr>
      <w:r>
        <w:rPr>
          <w:rFonts w:ascii="Aptos" w:hAnsi="Aptos"/>
          <w:color w:val="1F2937"/>
          <w:sz w:val="19"/>
        </w:rPr>
        <w:t xml:space="preserve">Pertemuan 6 menuntaskan UC-22 Kelola Meja &amp; QR Code (pengelola) dan UC-02 Pindai QR Code Meja (pelanggan). Keduanya satu alur: QR yang dibuat pengelola menjadi titik masuk sesi pelanggan anonim. Baris Implementasi memetakan langkah SRS ke berkas kode.</w:t>
      </w:r>
    </w:p>
    <w:p>
      <w:pPr>
        <w:pStyle w:val="Heading3"/>
      </w:pPr>
      <w:r>
        <w:rPr>
          <w:rFonts w:ascii="Aptos Display" w:hAnsi="Aptos Display"/>
          <w:color w:val="FF2D20"/>
        </w:rPr>
        <w:t xml:space="preserve">UC-22 — Kelola Meja &amp; QR Code (FR-ADM-02)</w:t>
      </w:r>
    </w:p>
    <w:p>
      <w:pPr>
        <w:pStyle w:val="ListBody"/>
      </w:pPr>
      <w:r>
        <w:rPr>
          <w:rFonts w:ascii="Aptos" w:hAnsi="Aptos"/>
          <w:color w:val="1F2937"/>
          <w:sz w:val="19"/>
        </w:rPr>
        <w:t xml:space="preserve">Pernyataan kebutuhan: pengelola mendefinisikan meja/lokasi dan membangkitkan QR Code berisi token acak/opaque minimal 128 bit tanpa ID internal, serta mengunduhnya dalam berkas siap cetak.</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meja.</w:t>
            </w:r>
          </w:p>
          <w:p>
            <w:pPr>
              <w:spacing w:after="20" w:line="247" w:lineRule="auto"/>
            </w:pPr>
            <w:r>
              <w:rPr>
                <w:rFonts w:ascii="Aptos" w:hAnsi="Aptos"/>
                <w:color w:val="1F2937"/>
                <w:sz w:val="17"/>
              </w:rPr>
              <w:t xml:space="preserve">2. Pengelola menambahkan nomor meja beserta zona atau lokasinya.</w:t>
            </w:r>
          </w:p>
          <w:p>
            <w:pPr>
              <w:spacing w:after="20" w:line="247" w:lineRule="auto"/>
            </w:pPr>
            <w:r>
              <w:rPr>
                <w:rFonts w:ascii="Aptos" w:hAnsi="Aptos"/>
                <w:color w:val="1F2937"/>
                <w:sz w:val="17"/>
              </w:rPr>
              <w:t xml:space="preserve">3. Sistem membangkitkan token acak/opaque minimal 128 bit dan URL pemesanan yang tidak memuat table_id atau tenant_id mentah.</w:t>
            </w:r>
          </w:p>
          <w:p>
            <w:pPr>
              <w:spacing w:after="20" w:line="247" w:lineRule="auto"/>
            </w:pPr>
            <w:r>
              <w:rPr>
                <w:rFonts w:ascii="Aptos" w:hAnsi="Aptos"/>
                <w:color w:val="1F2937"/>
                <w:sz w:val="17"/>
              </w:rPr>
              <w:t xml:space="preserve">4. Sistem membangkitkan berkas QR Code dan menyediakan tautan unduh siap cetak.</w:t>
            </w:r>
          </w:p>
          <w:p>
            <w:pPr>
              <w:spacing w:after="20" w:line="247" w:lineRule="auto"/>
            </w:pPr>
            <w:r>
              <w:rPr>
                <w:rFonts w:ascii="Aptos" w:hAnsi="Aptos"/>
                <w:color w:val="1F2937"/>
                <w:sz w:val="17"/>
              </w:rPr>
              <w:t xml:space="preserve">5. Pengelola dapat menonaktifkan atau membangkitkan ulang QR Code sebuah meja.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QR Code dibangkitkan ulang: token lama segera dinonaktifkan sehingga QR Code cetakan lama tidak lagi dapat digunakan.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Meja terdaftar dengan QR Code aktif yang siap dicetak dan dipasang.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Token meja unik secara global, minimal 128 bit, tidak dapat ditebak, tidak mengekspos ID internal. Berkas QR Code minimal 300 dpi.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AdminDiningTableController::store</w:t>
            </w:r>
            <w:r>
              <w:rPr>
                <w:rFonts w:ascii="Aptos" w:hAnsi="Aptos"/>
                <w:color w:val="1F2937"/>
                <w:sz w:val="17"/>
              </w:rPr>
              <w:t xml:space="preserve"> (kode unik per kantin).</w:t>
            </w:r>
          </w:p>
          <w:p>
            <w:pPr>
              <w:spacing w:after="20" w:line="247" w:lineRule="auto"/>
            </w:pPr>
            <w:r>
              <w:rPr>
                <w:rFonts w:ascii="Aptos" w:hAnsi="Aptos"/>
                <w:color w:val="1F2937"/>
                <w:sz w:val="17"/>
              </w:rPr>
              <w:t xml:space="preserve">Langkah 3, 5a: </w:t>
            </w:r>
            <w:r>
              <w:rPr>
                <w:rFonts w:ascii="Consolas" w:hAnsi="Consolas"/>
                <w:color w:val="C11B12"/>
                <w:sz w:val="17"/>
              </w:rPr>
              <w:t xml:space="preserve">QrTokenService</w:t>
            </w:r>
            <w:r>
              <w:rPr>
                <w:rFonts w:ascii="Aptos" w:hAnsi="Aptos"/>
                <w:color w:val="1F2937"/>
                <w:sz w:val="17"/>
              </w:rPr>
              <w:t xml:space="preserve"> (OpaqueToken 32 byte, hash SHA-256, rotasi mencabut token lama dalam transaksi).</w:t>
            </w:r>
          </w:p>
          <w:p>
            <w:pPr>
              <w:spacing w:after="20" w:line="247" w:lineRule="auto"/>
            </w:pPr>
            <w:r>
              <w:rPr>
                <w:rFonts w:ascii="Aptos" w:hAnsi="Aptos"/>
                <w:color w:val="1F2937"/>
                <w:sz w:val="17"/>
              </w:rPr>
              <w:t xml:space="preserve">Langkah 4: </w:t>
            </w:r>
            <w:r>
              <w:rPr>
                <w:rFonts w:ascii="Consolas" w:hAnsi="Consolas"/>
                <w:color w:val="C11B12"/>
                <w:sz w:val="17"/>
              </w:rPr>
              <w:t xml:space="preserve">app/Modules/Admin/Services/QrCodeSvg.php</w:t>
            </w:r>
            <w:r>
              <w:rPr>
                <w:rFonts w:ascii="Aptos" w:hAnsi="Aptos"/>
                <w:color w:val="1F2937"/>
                <w:sz w:val="17"/>
              </w:rPr>
              <w:t xml:space="preserve"> (bacon/bacon-qr-code → SVG vektor, unduh + cetak) di view </w:t>
            </w:r>
            <w:r>
              <w:rPr>
                <w:rFonts w:ascii="Consolas" w:hAnsi="Consolas"/>
                <w:color w:val="C11B12"/>
                <w:sz w:val="17"/>
              </w:rPr>
              <w:t xml:space="preserve">admin::tables.qr</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AdminDiningTableController::status</w:t>
            </w:r>
            <w:r>
              <w:rPr>
                <w:rFonts w:ascii="Aptos" w:hAnsi="Aptos"/>
                <w:color w:val="1F2937"/>
                <w:sz w:val="17"/>
              </w:rPr>
              <w:t xml:space="preserve"> (route </w:t>
            </w:r>
            <w:r>
              <w:rPr>
                <w:rFonts w:ascii="Consolas" w:hAnsi="Consolas"/>
                <w:color w:val="C11B12"/>
                <w:sz w:val="17"/>
              </w:rPr>
              <w:t xml:space="preserve">admin.tables.status</w:t>
            </w:r>
            <w:r>
              <w:rPr>
                <w:rFonts w:ascii="Aptos" w:hAnsi="Aptos"/>
                <w:color w:val="1F2937"/>
                <w:sz w:val="17"/>
              </w:rPr>
              <w:t xml:space="preserve">, audit).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tests/Feature/TableQrUseCaseTest.php</w:t>
            </w:r>
            <w:r>
              <w:rPr>
                <w:rFonts w:ascii="Aptos" w:hAnsi="Aptos"/>
                <w:color w:val="1F2937"/>
                <w:sz w:val="17"/>
              </w:rPr>
              <w:t xml:space="preserve">, </w:t>
            </w:r>
            <w:r>
              <w:rPr>
                <w:rFonts w:ascii="Consolas" w:hAnsi="Consolas"/>
                <w:color w:val="C11B12"/>
                <w:sz w:val="17"/>
              </w:rPr>
              <w:t xml:space="preserve">QrTableSessionTest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02376"/>
            <wp:effectExtent l="0" t="0" r="0" b="0"/>
            <wp:docPr id="96600" name="uc 6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 name="uc 6m0"/>
                    <pic:cNvPicPr/>
                  </pic:nvPicPr>
                  <pic:blipFill>
                    <a:blip r:embed="rIdUc6m0"/>
                    <a:stretch>
                      <a:fillRect/>
                    </a:stretch>
                  </pic:blipFill>
                  <pic:spPr>
                    <a:xfrm>
                      <a:off x="0" y="0"/>
                      <a:ext cx="5943600" cy="4102376"/>
                    </a:xfrm>
                    <a:prstGeom prst="rect">
                      <a:avLst/>
                    </a:prstGeom>
                  </pic:spPr>
                </pic:pic>
              </a:graphicData>
            </a:graphic>
          </wp:inline>
        </w:drawing>
      </w:r>
    </w:p>
    <w:p>
      <w:pPr>
        <w:pStyle w:val="FigureCaption"/>
        <w:jc w:val="center"/>
      </w:pPr>
      <w:r>
        <w:rPr>
          <w:rFonts w:ascii="Aptos" w:hAnsi="Aptos"/>
        </w:rPr>
        <w:t xml:space="preserve">Gambar 6.UC-22. Mockup UC-22 Kelola Meja &amp; QR Code. Sumber: Mockup UI Kantin Multi-Tenant v2 (#uc-22).</w:t>
      </w:r>
    </w:p>
    <w:p>
      <w:pPr>
        <w:pStyle w:val="Heading3"/>
      </w:pPr>
      <w:r>
        <w:rPr>
          <w:rFonts w:ascii="Aptos Display" w:hAnsi="Aptos Display"/>
          <w:color w:val="FF2D20"/>
        </w:rPr>
        <w:t xml:space="preserve">UC-02 — Pindai QR Code Meja (FR-CUS-01)</w:t>
      </w:r>
    </w:p>
    <w:p>
      <w:pPr>
        <w:pStyle w:val="ListBody"/>
      </w:pPr>
      <w:r>
        <w:rPr>
          <w:rFonts w:ascii="Aptos" w:hAnsi="Aptos"/>
          <w:color w:val="1F2937"/>
          <w:sz w:val="19"/>
        </w:rPr>
        <w:t xml:space="preserve">Pernyataan kebutuhan: sistem mengidentifikasi meja dan lokasi kantin ketika pelanggan memindai QR Code berisi token acak minimal 128 bit, lalu membentuk sesi pelanggan anonim tanpa aplikasi native atau pendaftaran akun.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menemukan QR Code pada meja.</w:t>
            </w:r>
          </w:p>
          <w:p>
            <w:pPr>
              <w:spacing w:after="20" w:line="247" w:lineRule="auto"/>
            </w:pPr>
            <w:r>
              <w:rPr>
                <w:rFonts w:ascii="Aptos" w:hAnsi="Aptos"/>
                <w:color w:val="1F2937"/>
                <w:sz w:val="17"/>
              </w:rPr>
              <w:t xml:space="preserve">2. QR Code aktif dan terdaftar pada modul manajemen meja (UC-22).</w:t>
            </w:r>
          </w:p>
          <w:p>
            <w:pPr>
              <w:spacing w:after="20" w:line="247" w:lineRule="auto"/>
            </w:pPr>
            <w:r>
              <w:rPr>
                <w:rFonts w:ascii="Aptos" w:hAnsi="Aptos"/>
                <w:color w:val="1F2937"/>
                <w:sz w:val="17"/>
              </w:rPr>
              <w:t xml:space="preserve">3. Perangkat pelanggan memiliki peramban modern dan internet.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memindai QR Code dengan kamera.</w:t>
            </w:r>
          </w:p>
          <w:p>
            <w:pPr>
              <w:spacing w:after="20" w:line="247" w:lineRule="auto"/>
            </w:pPr>
            <w:r>
              <w:rPr>
                <w:rFonts w:ascii="Aptos" w:hAnsi="Aptos"/>
                <w:color w:val="1F2937"/>
                <w:sz w:val="17"/>
              </w:rPr>
              <w:t xml:space="preserve">2. Peramban membuka URL unik berisi token meja (</w:t>
            </w:r>
            <w:r>
              <w:rPr>
                <w:rFonts w:ascii="Consolas" w:hAnsi="Consolas"/>
                <w:color w:val="C11B12"/>
                <w:sz w:val="17"/>
              </w:rPr>
              <w:t xml:space="preserve">/q/{token}</w:t>
            </w:r>
            <w:r>
              <w:rPr>
                <w:rFonts w:ascii="Aptos" w:hAnsi="Aptos"/>
                <w:color w:val="1F2937"/>
                <w:sz w:val="17"/>
              </w:rPr>
              <w:t xml:space="preserve">).</w:t>
            </w:r>
          </w:p>
          <w:p>
            <w:pPr>
              <w:spacing w:after="20" w:line="247" w:lineRule="auto"/>
            </w:pPr>
            <w:r>
              <w:rPr>
                <w:rFonts w:ascii="Aptos" w:hAnsi="Aptos"/>
                <w:color w:val="1F2937"/>
                <w:sz w:val="17"/>
              </w:rPr>
              <w:t xml:space="preserve">3. Sistem memvalidasi token terhadap basis data dan memeriksa status aktifnya.</w:t>
            </w:r>
          </w:p>
          <w:p>
            <w:pPr>
              <w:spacing w:after="20" w:line="247" w:lineRule="auto"/>
            </w:pPr>
            <w:r>
              <w:rPr>
                <w:rFonts w:ascii="Aptos" w:hAnsi="Aptos"/>
                <w:color w:val="1F2937"/>
                <w:sz w:val="17"/>
              </w:rPr>
              <w:t xml:space="preserve">4. Sistem membuat sesi pemesanan baru yang terikat customer_session, meja, kantin, dan waktu mulai.</w:t>
            </w:r>
          </w:p>
          <w:p>
            <w:pPr>
              <w:spacing w:after="20" w:line="247" w:lineRule="auto"/>
            </w:pPr>
            <w:r>
              <w:rPr>
                <w:rFonts w:ascii="Aptos" w:hAnsi="Aptos"/>
                <w:color w:val="1F2937"/>
                <w:sz w:val="17"/>
              </w:rPr>
              <w:t xml:space="preserve">5. Sistem menampilkan halaman pemilihan tenant (lanjut ke UC-01).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Token tidak valid/dinonaktifkan: pesan kesalahan dan saran menghubungi petugas kantin.</w:t>
            </w:r>
          </w:p>
          <w:p>
            <w:pPr>
              <w:spacing w:after="20" w:line="247" w:lineRule="auto"/>
            </w:pPr>
            <w:r>
              <w:rPr>
                <w:rFonts w:ascii="Aptos" w:hAnsi="Aptos"/>
                <w:color w:val="1F2937"/>
                <w:sz w:val="17"/>
              </w:rPr>
              <w:t xml:space="preserve">3b. Kantin di luar jam operasional: tampilkan jam buka dan tutup fitur pemesanan.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pelanggan anonim terbentuk dengan konteks meja dan kantin, atau pelanggan diberi tahu QR tidak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Halaman menu tampil ≤ 3 detik pada 4G. Token meja acak minimal 128 bit dan tidak berurutan.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(Telusuri Menu &amp;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w:t>
            </w:r>
            <w:r>
              <w:rPr>
                <w:rFonts w:ascii="Consolas" w:hAnsi="Consolas"/>
                <w:color w:val="C11B12"/>
                <w:sz w:val="17"/>
              </w:rPr>
              <w:t xml:space="preserve">ResolveTableQrController</w:t>
            </w:r>
            <w:r>
              <w:rPr>
                <w:rFonts w:ascii="Aptos" w:hAnsi="Aptos"/>
                <w:color w:val="1F2937"/>
                <w:sz w:val="17"/>
              </w:rPr>
              <w:t xml:space="preserve"> + </w:t>
            </w:r>
            <w:r>
              <w:rPr>
                <w:rFonts w:ascii="Consolas" w:hAnsi="Consolas"/>
                <w:color w:val="C11B12"/>
                <w:sz w:val="17"/>
              </w:rPr>
              <w:t xml:space="preserve">ResolveTableScan</w:t>
            </w:r>
            <w:r>
              <w:rPr>
                <w:rFonts w:ascii="Aptos" w:hAnsi="Aptos"/>
                <w:color w:val="1F2937"/>
                <w:sz w:val="17"/>
              </w:rPr>
              <w:t xml:space="preserve"> (cookie HttpOnly/SameSite, rate limit </w:t>
            </w:r>
            <w:r>
              <w:rPr>
                <w:rFonts w:ascii="Consolas" w:hAnsi="Consolas"/>
                <w:color w:val="C11B12"/>
                <w:sz w:val="17"/>
              </w:rPr>
              <w:t xml:space="preserve">qr-scan</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CustomerWelcomeController</w:t>
            </w:r>
            <w:r>
              <w:rPr>
                <w:rFonts w:ascii="Aptos" w:hAnsi="Aptos"/>
                <w:color w:val="1F2937"/>
                <w:sz w:val="17"/>
              </w:rPr>
              <w:t xml:space="preserve"> → view </w:t>
            </w:r>
            <w:r>
              <w:rPr>
                <w:rFonts w:ascii="Consolas" w:hAnsi="Consolas"/>
                <w:color w:val="C11B12"/>
                <w:sz w:val="17"/>
              </w:rPr>
              <w:t xml:space="preserve">ordering::welcome</w:t>
            </w:r>
            <w:r>
              <w:rPr>
                <w:rFonts w:ascii="Aptos" w:hAnsi="Aptos"/>
                <w:color w:val="1F2937"/>
                <w:sz w:val="17"/>
              </w:rPr>
              <w:t xml:space="preserve"> (meja/zona dari sesi, tenant buka/tutup).</w:t>
            </w:r>
          </w:p>
          <w:p>
            <w:pPr>
              <w:spacing w:after="20" w:line="247" w:lineRule="auto"/>
            </w:pPr>
            <w:r>
              <w:rPr>
                <w:rFonts w:ascii="Aptos" w:hAnsi="Aptos"/>
                <w:color w:val="1F2937"/>
                <w:sz w:val="17"/>
              </w:rPr>
              <w:t xml:space="preserve">3a: view </w:t>
            </w:r>
            <w:r>
              <w:rPr>
                <w:rFonts w:ascii="Consolas" w:hAnsi="Consolas"/>
                <w:color w:val="C11B12"/>
                <w:sz w:val="17"/>
              </w:rPr>
              <w:t xml:space="preserve">ordering::scan-invalid</w:t>
            </w:r>
            <w:r>
              <w:rPr>
                <w:rFonts w:ascii="Aptos" w:hAnsi="Aptos"/>
                <w:color w:val="1F2937"/>
                <w:sz w:val="17"/>
              </w:rPr>
              <w:t xml:space="preserve"> dengan status 404 generik.</w:t>
            </w:r>
          </w:p>
          <w:p>
            <w:pPr>
              <w:spacing w:after="20" w:line="247" w:lineRule="auto"/>
            </w:pPr>
            <w:r>
              <w:rPr>
                <w:rFonts w:ascii="Aptos" w:hAnsi="Aptos"/>
                <w:color w:val="1F2937"/>
                <w:sz w:val="17"/>
              </w:rPr>
              <w:t xml:space="preserve">3b: </w:t>
            </w:r>
            <w:r>
              <w:rPr>
                <w:rFonts w:ascii="Consolas" w:hAnsi="Consolas"/>
                <w:color w:val="C11B12"/>
                <w:sz w:val="17"/>
              </w:rPr>
              <w:t xml:space="preserve">app/Modules/Catalog/Services/TenantOpeningHours.php</w:t>
            </w:r>
            <w:r>
              <w:rPr>
                <w:rFonts w:ascii="Aptos" w:hAnsi="Aptos"/>
                <w:color w:val="1F2937"/>
                <w:sz w:val="17"/>
              </w:rPr>
              <w:t xml:space="preserve"> + model </w:t>
            </w:r>
            <w:r>
              <w:rPr>
                <w:rFonts w:ascii="Consolas" w:hAnsi="Consolas"/>
                <w:color w:val="C11B12"/>
                <w:sz w:val="17"/>
              </w:rPr>
              <w:t xml:space="preserve">TenantOperatingHour</w:t>
            </w:r>
            <w:r>
              <w:rPr>
                <w:rFonts w:ascii="Aptos" w:hAnsi="Aptos"/>
                <w:color w:val="1F2937"/>
                <w:sz w:val="17"/>
              </w:rPr>
              <w:t xml:space="preserve"> (WIB) → view </w:t>
            </w:r>
            <w:r>
              <w:rPr>
                <w:rFonts w:ascii="Consolas" w:hAnsi="Consolas"/>
                <w:color w:val="C11B12"/>
                <w:sz w:val="17"/>
              </w:rPr>
              <w:t xml:space="preserve">ordering::canteen-closed</w:t>
            </w:r>
            <w:r>
              <w:rPr>
                <w:rFonts w:ascii="Aptos" w:hAnsi="Aptos"/>
                <w:color w:val="1F2937"/>
                <w:sz w:val="17"/>
              </w:rPr>
              <w:t xml:space="preserve">, sesi tidak dibuat.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tests/Feature/CustomerScanUseCaseTest.php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601" name="uc 6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1" name="uc 6m1"/>
                    <pic:cNvPicPr/>
                  </pic:nvPicPr>
                  <pic:blipFill>
                    <a:blip r:embed="rIdUc6m1"/>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6.UC-02. Mockup UC-02 Pindai QR Code Meja. Sumber: Mockup UI Kantin Multi-Tenant v2 (#uc-02).</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app/Modules/Admin/Services/QrTokenService.php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 xml:space="preserve">Library QR bacon/bacon-qr-code dipasang di Tahap 8; keamanan token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UC-22 dan UC-02, ±45 menit) adalah perpanjangan rantai v3 berbasis use case SRS. Bila waktu kelas habis setelah Tahap 7, kerjakan Tahap 8 sebagai tugas terbimbing sebelum Pertemuan 7; tag </w:t>
      </w:r>
      <w:r>
        <w:rPr>
          <w:rFonts w:ascii="Consolas" w:hAnsi="Consolas"/>
          <w:color w:val="C11B12"/>
          <w:sz w:val="17"/>
          <w:shd w:fill="ECEFF3"/>
        </w:rPr>
        <w:t xml:space="preserve">pertemuan-06</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memisahkan meja dari riwayat token QR-nya dan menyiapkan model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status table dan token.</w:t>
      </w:r>
    </w:p>
    <w:p>
      <w:pPr>
        <w:pStyle w:val="ListBody"/>
      </w:pPr>
      <w:r>
        <w:rPr>
          <w:rFonts w:ascii="Aptos" w:hAnsi="Aptos"/>
          <w:color w:val="1F2937"/>
          <w:sz w:val="19"/>
        </w:rPr>
        <w:t xml:space="preserve">Meja: </w:t>
      </w:r>
      <w:r>
        <w:rPr>
          <w:rFonts w:ascii="Consolas" w:hAnsi="Consolas"/>
          <w:color w:val="C11B12"/>
          <w:sz w:val="17"/>
          <w:shd w:fill="ECEFF3"/>
        </w:rPr>
        <w:t xml:space="preserve">active</w:t>
      </w:r>
      <w:r>
        <w:rPr>
          <w:rFonts w:ascii="Aptos" w:hAnsi="Aptos"/>
          <w:color w:val="1F2937"/>
          <w:sz w:val="19"/>
        </w:rPr>
        <w:t xml:space="preserve">/</w:t>
      </w:r>
      <w:r>
        <w:rPr>
          <w:rFonts w:ascii="Consolas" w:hAnsi="Consolas"/>
          <w:color w:val="C11B12"/>
          <w:sz w:val="17"/>
          <w:shd w:fill="ECEFF3"/>
        </w:rPr>
        <w:t xml:space="preserve">inactive</w:t>
      </w:r>
      <w:r>
        <w:rPr>
          <w:rFonts w:ascii="Aptos" w:hAnsi="Aptos"/>
          <w:color w:val="1F2937"/>
          <w:sz w:val="19"/>
        </w:rPr>
        <w:t xml:space="preserve">. Token QR: </w:t>
      </w:r>
      <w:r>
        <w:rPr>
          <w:rFonts w:ascii="Consolas" w:hAnsi="Consolas"/>
          <w:color w:val="C11B12"/>
          <w:sz w:val="17"/>
          <w:shd w:fill="ECEFF3"/>
        </w:rPr>
        <w:t xml:space="preserve">active</w:t>
      </w:r>
      <w:r>
        <w:rPr>
          <w:rFonts w:ascii="Aptos" w:hAnsi="Aptos"/>
          <w:color w:val="1F2937"/>
          <w:sz w:val="19"/>
        </w:rPr>
        <w:t xml:space="preserve"> atau </w:t>
      </w:r>
      <w:r>
        <w:rPr>
          <w:rFonts w:ascii="Consolas" w:hAnsi="Consolas"/>
          <w:color w:val="C11B12"/>
          <w:sz w:val="17"/>
          <w:shd w:fill="ECEFF3"/>
        </w:rPr>
        <w:t xml:space="preserve">revoked</w:t>
      </w:r>
      <w:r>
        <w:rPr>
          <w:rFonts w:ascii="Aptos" w:hAnsi="Aptos"/>
          <w:color w:val="1F2937"/>
          <w:sz w:val="19"/>
        </w:rPr>
        <w:t xml:space="preserve"> (dicabut) dengan </w:t>
      </w:r>
      <w:r>
        <w:rPr>
          <w:rFonts w:ascii="Consolas" w:hAnsi="Consolas"/>
          <w:color w:val="C11B12"/>
          <w:sz w:val="17"/>
          <w:shd w:fill="ECEFF3"/>
        </w:rPr>
        <w:t xml:space="preserve">issued_at</w:t>
      </w:r>
      <w:r>
        <w:rPr>
          <w:rFonts w:ascii="Aptos" w:hAnsi="Aptos"/>
          <w:color w:val="1F2937"/>
          <w:sz w:val="19"/>
        </w:rPr>
        <w:t xml:space="preserve">, </w:t>
      </w:r>
      <w:r>
        <w:rPr>
          <w:rFonts w:ascii="Consolas" w:hAnsi="Consolas"/>
          <w:color w:val="C11B12"/>
          <w:sz w:val="17"/>
          <w:shd w:fill="ECEFF3"/>
        </w:rPr>
        <w:t xml:space="preserve">expires_at</w:t>
      </w:r>
      <w:r>
        <w:rPr>
          <w:rFonts w:ascii="Aptos" w:hAnsi="Aptos"/>
          <w:color w:val="1F2937"/>
          <w:sz w:val="19"/>
        </w:rPr>
        <w:t xml:space="preserve">, </w:t>
      </w:r>
      <w:r>
        <w:rPr>
          <w:rFonts w:ascii="Consolas" w:hAnsi="Consolas"/>
          <w:color w:val="C11B12"/>
          <w:sz w:val="17"/>
          <w:shd w:fill="ECEFF3"/>
        </w:rPr>
        <w:t xml:space="preserve">revoked_at</w:t>
      </w:r>
      <w:r>
        <w:rPr>
          <w:rFonts w:ascii="Aptos" w:hAnsi="Aptos"/>
          <w:color w:val="1F2937"/>
          <w:sz w:val="19"/>
        </w:rPr>
        <w:t xml:space="preserve">. Tabelnya sudah ada sejak Modul 3; buat modelnya.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TableQrToken</w:t>
      </w:r>
      <w:r>
        <w:br/>
      </w:r>
      <w:r>
        <w:rPr>
          <w:rFonts w:ascii="Consolas" w:hAnsi="Consolas"/>
          <w:i/>
          <w:color w:val="808080"/>
          <w:sz w:val="16"/>
        </w:rPr>
        <w:t xml:space="preserve">:: INFO  Model [app/Models/TableQrToken.php]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app\Models\TableQrToken.php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app\Models\TableQrToken.php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Riwayat token QR meja (append-friendly untuk audit rotasi). token_hash = SHA-256 raw.</w:t>
      </w:r>
      <w:r>
        <w:br/>
      </w:r>
      <w:r>
        <w:rPr>
          <w:rFonts w:ascii="Consolas" w:hAnsi="Consolas"/>
          <w:i/>
          <w:color w:val="808080"/>
          <w:sz w:val="16"/>
        </w:rPr>
        <w:t xml:space="preserve"> * token_hash &amp; dining_table_id di-set service tepercaya (tidak mass-assignable).</w:t>
      </w:r>
      <w:r>
        <w:br/>
      </w:r>
      <w:r>
        <w:rPr>
          <w:rFonts w:ascii="Consolas" w:hAnsi="Consolas"/>
          <w:i/>
          <w:color w:val="808080"/>
          <w:sz w:val="16"/>
        </w:rPr>
        <w:t xml:space="preserve"> *</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$issued_at</w:t>
      </w:r>
      <w:r>
        <w:br/>
      </w:r>
      <w:r>
        <w:rPr>
          <w:rFonts w:ascii="Consolas" w:hAnsi="Consolas"/>
          <w:i/>
          <w:color w:val="808080"/>
          <w:sz w:val="16"/>
        </w:rPr>
        <w:t xml:space="preserve"> * @property CarbonImmutable|null $expires_at</w:t>
      </w:r>
      <w:r>
        <w:br/>
      </w:r>
      <w:r>
        <w:rPr>
          <w:rFonts w:ascii="Consolas" w:hAnsi="Consolas"/>
          <w:i/>
          <w:color w:val="808080"/>
          <w:sz w:val="16"/>
        </w:rPr>
        <w:t xml:space="preserve"> * @property CarbonImmutable|null $revoked_at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revoked_at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Builder&lt;TableQrToken&gt; $query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scopeActive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tetapkan satu active token per meja.</w:t>
      </w:r>
    </w:p>
    <w:p>
      <w:pPr>
        <w:pStyle w:val="ListBody"/>
      </w:pPr>
      <w:r>
        <w:rPr>
          <w:rFonts w:ascii="Aptos" w:hAnsi="Aptos"/>
          <w:color w:val="1F2937"/>
          <w:sz w:val="19"/>
        </w:rPr>
        <w:t xml:space="preserve">Relasi </w:t>
      </w:r>
      <w:r>
        <w:rPr>
          <w:rFonts w:ascii="Consolas" w:hAnsi="Consolas"/>
          <w:color w:val="C11B12"/>
          <w:sz w:val="17"/>
          <w:shd w:fill="ECEFF3"/>
        </w:rPr>
        <w:t xml:space="preserve">activeToken()</w:t>
      </w:r>
      <w:r>
        <w:rPr>
          <w:rFonts w:ascii="Aptos" w:hAnsi="Aptos"/>
          <w:color w:val="1F2937"/>
          <w:sz w:val="19"/>
        </w:rPr>
        <w:t xml:space="preserve"> pada meja mengambil satu token aktif terbaru; penerbitan token baru selalu mencabut token lama (Tahap 4).</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qrTokens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activeToken</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w:t>
      </w:r>
      <w:r>
        <w:rPr>
          <w:rFonts w:ascii="Consolas" w:hAnsi="Consolas"/>
          <w:color w:val="262626"/>
          <w:sz w:val="16"/>
        </w:rPr>
        <w:t xml:space="preserve">()-&gt;</w:t>
      </w:r>
      <w:r>
        <w:rPr>
          <w:rFonts w:ascii="Consolas" w:hAnsi="Consolas"/>
          <w:color w:val="795E26"/>
          <w:sz w:val="16"/>
        </w:rPr>
        <w:t xml:space="preserve">latestOfMany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masa berlaku dan prosedur revocation.</w:t>
      </w:r>
    </w:p>
    <w:p>
      <w:pPr>
        <w:pStyle w:val="ListBody"/>
      </w:pPr>
      <w:r>
        <w:rPr>
          <w:rFonts w:ascii="Aptos" w:hAnsi="Aptos"/>
          <w:color w:val="1F2937"/>
          <w:sz w:val="19"/>
        </w:rPr>
        <w:t xml:space="preserve">Sesi pelanggan anonim berlaku 4 jam dan terikat kantin + meja. Token meja tidak kedaluwarsa otomatis; pencabutan dilakukan dengan regenerasi atau menonaktifkan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CustomerSession</w:t>
      </w:r>
      <w:r>
        <w:br/>
      </w:r>
      <w:r>
        <w:rPr>
          <w:rFonts w:ascii="Consolas" w:hAnsi="Consolas"/>
          <w:i/>
          <w:color w:val="808080"/>
          <w:sz w:val="16"/>
        </w:rPr>
        <w:t xml:space="preserve">:: INFO  Model [app/Models/CustomerSession.php]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HasUlids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Sesi pelanggan anonim (PK ULID). Terikat canteen + meja hasil scan QR yang valid.</w:t>
      </w:r>
      <w:r>
        <w:br/>
      </w:r>
      <w:r>
        <w:rPr>
          <w:rFonts w:ascii="Consolas" w:hAnsi="Consolas"/>
          <w:i/>
          <w:color w:val="808080"/>
          <w:sz w:val="16"/>
        </w:rPr>
        <w:t xml:space="preserve"> * session_token_hash &amp; foreign key di-set service; cookie menyimpan token mentah.</w:t>
      </w:r>
      <w:r>
        <w:br/>
      </w:r>
      <w:r>
        <w:rPr>
          <w:rFonts w:ascii="Consolas" w:hAnsi="Consolas"/>
          <w:i/>
          <w:color w:val="808080"/>
          <w:sz w:val="16"/>
        </w:rPr>
        <w:t xml:space="preserve"> *</w:t>
      </w:r>
      <w:r>
        <w:br/>
      </w:r>
      <w:r>
        <w:rPr>
          <w:rFonts w:ascii="Consolas" w:hAnsi="Consolas"/>
          <w:i/>
          <w:color w:val="808080"/>
          <w:sz w:val="16"/>
        </w:rPr>
        <w:t xml:space="preserve"> * @property int $canteen_id</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HasUlids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daftar/tambah meja dengan otorisasi pengelola kantin.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pasang policy admin canteen.</w:t>
      </w:r>
    </w:p>
    <w:p>
      <w:pPr>
        <w:pStyle w:val="ListBody"/>
      </w:pPr>
      <w:r>
        <w:rPr>
          <w:rFonts w:ascii="Aptos" w:hAnsi="Aptos"/>
          <w:color w:val="1F2937"/>
          <w:sz w:val="19"/>
        </w:rPr>
        <w:t xml:space="preserve">Hanya pengelola kantin pemilik meja yang boleh mengubah meja dan QR-nya.</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DiningTablePolicy </w:t>
      </w:r>
      <w:r>
        <w:rPr>
          <w:rFonts w:ascii="Consolas" w:hAnsi="Consolas"/>
          <w:color w:val="0073E6"/>
          <w:sz w:val="16"/>
        </w:rPr>
        <w:t xml:space="preserve">--model=DiningTable</w:t>
      </w:r>
      <w:r>
        <w:br/>
      </w:r>
      <w:r>
        <w:rPr>
          <w:rFonts w:ascii="Consolas" w:hAnsi="Consolas"/>
          <w:i/>
          <w:color w:val="808080"/>
          <w:sz w:val="16"/>
        </w:rPr>
        <w:t xml:space="preserve">:: INFO  Policy [app/Policies/DiningTablePolicy.php]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app\Policies\DiningTablePolicy.php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app\Policies\DiningTablePolicy.php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rotateQr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"App\Modules\Admin\Http\Controllers\Concerns\ResolvesManagedCanteen"</w:t>
      </w:r>
      <w:r>
        <w:br/>
      </w:r>
      <w:r>
        <w:rPr>
          <w:rFonts w:ascii="Consolas" w:hAnsi="Consolas"/>
          <w:i/>
          <w:color w:val="808080"/>
          <w:sz w:val="16"/>
        </w:rPr>
        <w:t xml:space="preserve">:: INFO  Trait [app/Modules/Admin/Http/Controllers/Concerns/ResolvesManagedCanteen.php]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app\Modules\Admin\Http\Controllers\Concerns\ResolvesManagedCanteen.php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ResolvesManagedCanteen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list/create dan validasi code serta label.</w:t>
      </w:r>
    </w:p>
    <w:p>
      <w:pPr>
        <w:pStyle w:val="ListBody"/>
      </w:pPr>
      <w:r>
        <w:rPr>
          <w:rFonts w:ascii="Aptos" w:hAnsi="Aptos"/>
          <w:color w:val="1F2937"/>
          <w:sz w:val="19"/>
        </w:rPr>
        <w:t xml:space="preserve">Kode meja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Controller juga menyiapkan aksi rotasi dan halaman QR yang dilengkapi di Tahap 4.</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"App\Modules\Admin\Http\Controllers\AdminDiningTableController"</w:t>
      </w:r>
      <w:r>
        <w:br/>
      </w:r>
      <w:r>
        <w:rPr>
          <w:rFonts w:ascii="Consolas" w:hAnsi="Consolas"/>
          <w:i/>
          <w:color w:val="808080"/>
          <w:sz w:val="16"/>
        </w:rPr>
        <w:t xml:space="preserve">:: INFO  Controller [app/Modules/Admin/Http/Controllers/AdminDiningTableController.php]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app\Modules\Admin\resources\views\tables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app\Modules\Admin\resources\views\tables\qr.blade.php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min-w-[44rem]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Label</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"$table-&gt;activeToken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'belum ada'</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'Rotate QR'</w:t>
      </w:r>
      <w:r>
        <w:rPr>
          <w:rFonts w:ascii="Consolas" w:hAnsi="Consolas"/>
          <w:color w:val="262626"/>
          <w:sz w:val="16"/>
        </w:rPr>
        <w:t xml:space="preserve"> : </w:t>
      </w:r>
      <w:r>
        <w:rPr>
          <w:rFonts w:ascii="Consolas" w:hAnsi="Consolas"/>
          <w:color w:val="00733B"/>
          <w:sz w:val="16"/>
        </w:rPr>
        <w:t xml:space="preserve">'Terbitkan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dark:bg-amber-900/40 dark:text-amber-200"</w:t>
      </w:r>
      <w:r>
        <w:rPr>
          <w:rFonts w:ascii="Consolas" w:hAnsi="Consolas"/>
          <w:b/>
          <w:color w:val="000080"/>
          <w:sz w:val="16"/>
        </w:rPr>
        <w:t xml:space="preserve">&gt;</w:t>
      </w:r>
      <w:r>
        <w:br/>
      </w:r>
      <w:r>
        <w:rPr>
          <w:rFonts w:ascii="Consolas" w:hAnsi="Consolas"/>
          <w:color w:val="262626"/>
          <w:sz w:val="16"/>
        </w:rPr>
        <w:t xml:space="preserve">            Token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Cetak/simpan URL ini sekarang — token mentah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color w:val="262626"/>
          <w:sz w:val="16"/>
        </w:rPr>
        <w:t xml:space="preserve">URL untuk QR (arahkan generator QR ke URL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break-all font-mono text-sm"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Catatan: raster QR (PNG/SVG) memerlukan library </w:t>
      </w:r>
      <w:r>
        <w:rPr>
          <w:rFonts w:ascii="Consolas" w:hAnsi="Consolas"/>
          <w:b/>
          <w:color w:val="000080"/>
          <w:sz w:val="16"/>
        </w:rPr>
        <w:t xml:space="preserve">&lt;code&gt;</w:t>
      </w:r>
      <w:r>
        <w:rPr>
          <w:rFonts w:ascii="Consolas" w:hAnsi="Consolas"/>
          <w:color w:val="262626"/>
          <w:sz w:val="16"/>
        </w:rPr>
        <w:t xml:space="preserve">chillerlan/php-qrcode</w:t>
      </w:r>
      <w:r>
        <w:rPr>
          <w:rFonts w:ascii="Consolas" w:hAnsi="Consolas"/>
          <w:b/>
          <w:color w:val="000080"/>
          <w:sz w:val="16"/>
        </w:rPr>
        <w:t xml:space="preserve">&lt;/code&gt;</w:t>
      </w:r>
      <w:r>
        <w:rPr>
          <w:rFonts w:ascii="Consolas" w:hAnsi="Consolas"/>
          <w:color w:val="262626"/>
          <w:sz w:val="16"/>
        </w:rPr>
        <w:t xml:space="preserve"> yang belum dipasang (menunggu persetujuan dependency). Keamanan token tidak bergantung pada gambar.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token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Rotate/Terbitkan QR untuk memperoleh URL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pembangkit token opaque yang aman untuk URL.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issue/hash dan tolak entropy di bawah 16 byte.</w:t>
      </w:r>
    </w:p>
    <w:p>
      <w:pPr>
        <w:pStyle w:val="ListBody"/>
      </w:pPr>
      <w:r>
        <w:rPr>
          <w:rFonts w:ascii="Consolas" w:hAnsi="Consolas"/>
          <w:color w:val="C11B12"/>
          <w:sz w:val="17"/>
          <w:shd w:fill="ECEFF3"/>
        </w:rPr>
        <w:t xml:space="preserve">random_bytes</w:t>
      </w:r>
      <w:r>
        <w:rPr>
          <w:rFonts w:ascii="Aptos" w:hAnsi="Aptos"/>
          <w:color w:val="1F2937"/>
          <w:sz w:val="19"/>
        </w:rPr>
        <w:t xml:space="preserve"> (CSPRNG) + base64url; server hanya menyimpan hash SHA-256. Token mentah tidak pernah ditulis ke log.</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Support/Tokens/OpaqueToken</w:t>
      </w:r>
      <w:r>
        <w:br/>
      </w:r>
      <w:r>
        <w:rPr>
          <w:rFonts w:ascii="Consolas" w:hAnsi="Consolas"/>
          <w:i/>
          <w:color w:val="808080"/>
          <w:sz w:val="16"/>
        </w:rPr>
        <w:t xml:space="preserve">:: INFO  Class [app/Support/Tokens/OpaqueToken.php]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app\Support\Tokens\OpaqueToken.php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app\Support\Tokens\OpaqueToken.php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Token opaque publik (QR/session): CSPRNG, base64url, disimpan sebagai SHA-256 raw (BINARY 32).</w:t>
      </w:r>
      <w:r>
        <w:br/>
      </w:r>
      <w:r>
        <w:rPr>
          <w:rFonts w:ascii="Consolas" w:hAnsi="Consolas"/>
          <w:i/>
          <w:color w:val="808080"/>
          <w:sz w:val="16"/>
        </w:rPr>
        <w:t xml:space="preserve"> * Token mentah hanya diberikan sekali ke klien; server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array{plain: string, hash: string}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 (16 byte).'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OpaqueTokenTest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[tests/Unit/OpaqueTokenTest.php]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tests\Unit\OpaqueTokenTest.php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tests\Unit\OpaqueTokenTest.php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PHPUnit</w:t>
      </w:r>
      <w:r>
        <w:rPr>
          <w:rFonts w:ascii="Consolas" w:hAnsi="Consolas"/>
          <w:color w:val="262626"/>
          <w:sz w:val="16"/>
        </w:rPr>
        <w:t xml:space="preserve">\</w:t>
      </w:r>
      <w:r>
        <w:rPr>
          <w:rFonts w:ascii="Consolas" w:hAnsi="Consolas"/>
          <w:color w:val="267F99"/>
          <w:sz w:val="16"/>
        </w:rPr>
        <w:t xml:space="preserve">Framework</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test_issue_produces_distinct_urlsafe_tokens_with_32_byte_hash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assertMatchesRegularExpression</w:t>
      </w:r>
      <w:r>
        <w:rPr>
          <w:rFonts w:ascii="Consolas" w:hAnsi="Consolas"/>
          <w:color w:val="262626"/>
          <w:sz w:val="16"/>
        </w:rPr>
        <w:t xml:space="preserve">(</w:t>
      </w:r>
      <w:r>
        <w:rPr>
          <w:rFonts w:ascii="Consolas" w:hAnsi="Consolas"/>
          <w:color w:val="00733B"/>
          <w:sz w:val="16"/>
        </w:rPr>
        <w:t xml:space="preserve">'/^[A-Za-z0-9\-_]+$/'</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test_hash_is_deterministic_for_same_plain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test_rejects_entropy_below_128_bits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InvalidArgumentException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tests\Unit\OpaqueTokenTest.php</w:t>
      </w:r>
      <w:r>
        <w:br/>
      </w:r>
      <w:r>
        <w:rPr>
          <w:rFonts w:ascii="Consolas" w:hAnsi="Consolas"/>
          <w:i/>
          <w:color w:val="808080"/>
          <w:sz w:val="16"/>
        </w:rPr>
        <w:t xml:space="preserve">:: Tests:    3 passed (5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menerbitkan dan merotasi token QR secara atomik.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row meja, atur revoked_at pada token lama, lalu buat token baru.</w:t>
      </w:r>
    </w:p>
    <w:p>
      <w:pPr>
        <w:pStyle w:val="ListBody"/>
      </w:pPr>
      <w:r>
        <w:rPr>
          <w:rFonts w:ascii="Aptos" w:hAnsi="Aptos"/>
          <w:color w:val="1F2937"/>
          <w:sz w:val="19"/>
        </w:rPr>
        <w:t xml:space="preserve">Dalam satu transaksi: kunci baris meja, cabut token aktif, terbitkan token baru, catat audit. Token mentah dikembalikan sekali untuk ditampilkan.</w:t>
      </w:r>
    </w:p>
    <w:p>
      <w:pPr>
        <w:pStyle w:val="CodeHeader"/>
        <w:keepNext/>
        <w:pBdr>
          <w:left w:val="single" w:sz="12" w:space="8" w:color="B8DDE0"/>
        </w:pBdr>
        <w:shd w:val="clear" w:color="auto" w:fill="E4EAED"/>
      </w:pPr>
      <w:r>
        <w:rPr>
          <w:rFonts w:ascii="Consolas" w:hAnsi="Consolas"/>
          <w:b/>
          <w:color w:val="262626"/>
          <w:sz w:val="16"/>
        </w:rPr>
        <w:t xml:space="preserve">BUAT FILE — MODUL 6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Modules/Admin/Services/QrTokenService</w:t>
      </w:r>
      <w:r>
        <w:br/>
      </w:r>
      <w:r>
        <w:rPr>
          <w:rFonts w:ascii="Consolas" w:hAnsi="Consolas"/>
          <w:i/>
          <w:color w:val="808080"/>
          <w:sz w:val="16"/>
        </w:rPr>
        <w:t xml:space="preserve">:: INFO  Class [app/Modules/Admin/Services/QrTokenService.php]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app\Modules\Admin\Services\QrTokenService.php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app\Modules\Admin\Services\QrTokenService.php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Menerbitkan &amp; merotasi token QR meja. Satu token aktif per meja: rotasi mencabut token</w:t>
      </w:r>
      <w:r>
        <w:br/>
      </w:r>
      <w:r>
        <w:rPr>
          <w:rFonts w:ascii="Consolas" w:hAnsi="Consolas"/>
          <w:i/>
          <w:color w:val="808080"/>
          <w:sz w:val="16"/>
        </w:rPr>
        <w:t xml:space="preserve"> * aktif lama dalam transaksi (row lock) lalu menerbitkan yang baru. Token mentah dikembalikan</w:t>
      </w:r>
      <w:r>
        <w:br/>
      </w:r>
      <w:r>
        <w:rPr>
          <w:rFonts w:ascii="Consolas" w:hAnsi="Consolas"/>
          <w:i/>
          <w:color w:val="808080"/>
          <w:sz w:val="16"/>
        </w:rPr>
        <w:t xml:space="preserve"> * SEKALI untuk membentuk URL/QR; server hanya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QrTokenService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'revoked'</w:t>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'table_qr_token'</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'issued'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Rotasi = terbitkan token baru (otomatis mencabut yang aktif).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sediakan halaman QR tanpa menyimpan token mentah setelah response.</w:t>
      </w:r>
    </w:p>
    <w:p>
      <w:pPr>
        <w:pStyle w:val="ListBody"/>
      </w:pPr>
      <w:r>
        <w:rPr>
          <w:rFonts w:ascii="Aptos" w:hAnsi="Aptos"/>
          <w:color w:val="1F2937"/>
          <w:sz w:val="19"/>
        </w:rPr>
        <w:t xml:space="preserve">Controller Tahap 2 mengirim token mentah lewat flash session ke halaman QR sehingga hanya tampil satu kali. Gambar QR siap cetak ditambahkan di Tahap 8.</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buka </w:t>
      </w:r>
      <w:r>
        <w:rPr>
          <w:rFonts w:ascii="Consolas" w:hAnsi="Consolas"/>
          <w:color w:val="C11B12"/>
          <w:sz w:val="17"/>
          <w:shd w:fill="ECEFF3"/>
        </w:rPr>
        <w:t xml:space="preserve">/admin/tables</w:t>
      </w:r>
      <w:r>
        <w:rPr>
          <w:rFonts w:ascii="Aptos" w:hAnsi="Aptos"/>
          <w:color w:val="1F2937"/>
          <w:sz w:val="19"/>
        </w:rPr>
        <w:t xml:space="preserve">, tambahkan meja, klik “Terbitkan QR”: URL </w:t>
      </w:r>
      <w:r>
        <w:rPr>
          <w:rFonts w:ascii="Consolas" w:hAnsi="Consolas"/>
          <w:color w:val="C11B12"/>
          <w:sz w:val="17"/>
          <w:shd w:fill="ECEFF3"/>
        </w:rPr>
        <w:t xml:space="preserve">/q/…</w:t>
      </w:r>
      <w:r>
        <w:rPr>
          <w:rFonts w:ascii="Aptos" w:hAnsi="Aptos"/>
          <w:color w:val="1F2937"/>
          <w:sz w:val="19"/>
        </w:rPr>
        <w:t xml:space="preserve"> tampil satu kali; muat ulang halaman → URL tidak tampil lagi.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memvalidasi hasil pindai QR dan membuat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ULID customer session dan token session kedua.</w:t>
      </w:r>
    </w:p>
    <w:p>
      <w:pPr>
        <w:pStyle w:val="ListBody"/>
      </w:pPr>
      <w:r>
        <w:rPr>
          <w:rFonts w:ascii="Aptos" w:hAnsi="Aptos"/>
          <w:color w:val="1F2937"/>
          <w:sz w:val="19"/>
        </w:rPr>
        <w:t xml:space="preserve">Hash token dicari, status token/meja/kantin diperiksa; bila valid, sesi anonim dibuat dengan token sesi baru (berbeda dari token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Modules/Ordering/Services/ResolveTableScan</w:t>
      </w:r>
      <w:r>
        <w:br/>
      </w:r>
      <w:r>
        <w:rPr>
          <w:rFonts w:ascii="Consolas" w:hAnsi="Consolas"/>
          <w:i/>
          <w:color w:val="808080"/>
          <w:sz w:val="16"/>
        </w:rPr>
        <w:t xml:space="preserve">:: INFO  Class [app/Modules/Ordering/Services/ResolveTableScan.php]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array{session: CustomerSession, plain: string, canteen: Canteen}|null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queue cookie HttpOnly/SameSite dan redirect ke catalog canteen yang ditemukan, bukan input klien.</w:t>
      </w:r>
    </w:p>
    <w:p>
      <w:pPr>
        <w:pStyle w:val="ListBody"/>
      </w:pPr>
      <w:r>
        <w:rPr>
          <w:rFonts w:ascii="Aptos" w:hAnsi="Aptos"/>
          <w:color w:val="1F2937"/>
          <w:sz w:val="19"/>
        </w:rPr>
        <w:t xml:space="preserve">Controller satu aksi (</w:t>
      </w:r>
      <w:r>
        <w:rPr>
          <w:rFonts w:ascii="Consolas" w:hAnsi="Consolas"/>
          <w:color w:val="C11B12"/>
          <w:sz w:val="17"/>
          <w:shd w:fill="ECEFF3"/>
        </w:rPr>
        <w:t xml:space="preserve">--invokable</w:t>
      </w:r>
      <w:r>
        <w:rPr>
          <w:rFonts w:ascii="Aptos" w:hAnsi="Aptos"/>
          <w:color w:val="1F2937"/>
          <w:sz w:val="19"/>
        </w:rPr>
        <w:t xml:space="preserve">) di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"App\Modules\Ordering\Http\Controllers\ResolveTableQrController"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[app/Modules/Ordering/Http/Controllers/ResolveTableQrController.php]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route /q/{token} dengan rate limit.</w:t>
      </w:r>
    </w:p>
    <w:p>
      <w:pPr>
        <w:pStyle w:val="ListBody"/>
      </w:pPr>
      <w:r>
        <w:rPr>
          <w:rFonts w:ascii="Aptos" w:hAnsi="Aptos"/>
          <w:color w:val="1F2937"/>
          <w:sz w:val="19"/>
        </w:rPr>
        <w:t xml:space="preserve">Route publik tanpa prefix portal memakai grup baru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di provider modul Ordering.</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Route publik TANPA prefix portal (mis. entry QR meja /q/{token}, webhook provider). Hanya</w:t>
      </w:r>
      <w:r>
        <w:br/>
      </w:r>
      <w:r>
        <w:rPr>
          <w:rFonts w:ascii="Consolas" w:hAnsi="Consolas"/>
          <w:i/>
          <w:color w:val="808080"/>
          <w:sz w:val="16"/>
        </w:rPr>
        <w:t xml:space="preserve">     * grup `web`; lapis tambahan (throttle, signature) dipasang per route oleh modul pemiliknya.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 Resolver SetTenantContext (alias `tenant`) mengikat</w:t>
      </w:r>
      <w:r>
        <w:br/>
      </w:r>
      <w:r>
        <w:rPr>
          <w:rFonts w:ascii="Consolas" w:hAnsi="Consolas"/>
          <w:i/>
          <w:color w:val="808080"/>
          <w:sz w:val="16"/>
        </w:rPr>
        <w:t xml:space="preserve">     * {tenant:slug}, memeriksa membership + status, lalu mengisi TenantContext; scopeBindings</w:t>
      </w:r>
      <w:r>
        <w:br/>
      </w:r>
      <w:r>
        <w:rPr>
          <w:rFonts w:ascii="Consolas" w:hAnsi="Consolas"/>
          <w:i/>
          <w:color w:val="808080"/>
          <w:sz w:val="16"/>
        </w:rPr>
        <w:t xml:space="preserve">     * mengunci resource anak di bawah tenant induk (Modul 4).</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ResolveTableQrController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Entry point pelanggan via QR meja milik modul Ordering. Token opaque di URL; rate limited</w:t>
      </w:r>
      <w:r>
        <w:br/>
      </w:r>
      <w:r>
        <w:rPr>
          <w:rFonts w:ascii="Consolas" w:hAnsi="Consolas"/>
          <w:i/>
          <w:color w:val="808080"/>
          <w:sz w:val="16"/>
        </w:rPr>
        <w:t xml:space="preserve"> * (limiter qr-scan didaftarkan OrderingServiceProvider); canteen ditentukan dari token.</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'/q/{token}'</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'throttle:qr-scan'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i/>
          <w:color w:val="808080"/>
          <w:sz w:val="16"/>
        </w:rPr>
        <w:t xml:space="preserve">:: GET|HEAD  admin/tables/{table}/qr ...... admin.tables.qr</w:t>
      </w:r>
      <w:r>
        <w:br/>
      </w:r>
      <w:r>
        <w:rPr>
          <w:rFonts w:ascii="Consolas" w:hAnsi="Consolas"/>
          <w:i/>
          <w:color w:val="808080"/>
          <w:sz w:val="16"/>
        </w:rPr>
        <w:t xml:space="preserve">:: GET|HEAD  q/{token} .................... customer.scan</w:t>
      </w:r>
      <w:r>
        <w:br/>
      </w:r>
      <w:r>
        <w:rPr>
          <w:rFonts w:ascii="Consolas" w:hAnsi="Consolas"/>
          <w:i/>
          <w:color w:val="808080"/>
          <w:sz w:val="16"/>
        </w:rPr>
        <w:t xml:space="preserve">:: GET|HEAD  user/two-factor-qr-code ...... two-factor.qr-code</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keamanan token dan sesi.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pastikan response invalid tidak membocorkan alasan rinci, dan uji cookie flags.</w:t>
      </w:r>
    </w:p>
    <w:p>
      <w:pPr>
        <w:pStyle w:val="ListBody"/>
      </w:pPr>
      <w:r>
        <w:rPr>
          <w:rFonts w:ascii="Aptos" w:hAnsi="Aptos"/>
          <w:color w:val="1F2937"/>
          <w:sz w:val="19"/>
        </w:rPr>
        <w:t xml:space="preserve">Token rusak, dicabut, meja/kantin nonaktif, dan ID numerik semuanya menghasilkan 404 yang sama; cookie sesi wajib HttpOnly dan SameSite=Lax.</w:t>
      </w:r>
    </w:p>
    <w:p>
      <w:pPr>
        <w:pStyle w:val="CodeHeader"/>
        <w:keepNext/>
        <w:pBdr>
          <w:left w:val="single" w:sz="12" w:space="8" w:color="B8DDE0"/>
        </w:pBdr>
        <w:shd w:val="clear" w:color="auto" w:fill="E4EAED"/>
      </w:pPr>
      <w:r>
        <w:rPr>
          <w:rFonts w:ascii="Consolas" w:hAnsi="Consolas"/>
          <w:b/>
          <w:color w:val="262626"/>
          <w:sz w:val="16"/>
        </w:rPr>
        <w:t xml:space="preserve">BUAT FILE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QrTableSessionTest </w:t>
      </w:r>
      <w:r>
        <w:rPr>
          <w:rFonts w:ascii="Consolas" w:hAnsi="Consolas"/>
          <w:color w:val="0073E6"/>
          <w:sz w:val="16"/>
        </w:rPr>
        <w:t xml:space="preserve">--phpunit</w:t>
      </w:r>
      <w:r>
        <w:br/>
      </w:r>
      <w:r>
        <w:rPr>
          <w:rFonts w:ascii="Consolas" w:hAnsi="Consolas"/>
          <w:i/>
          <w:color w:val="808080"/>
          <w:sz w:val="16"/>
        </w:rPr>
        <w:t xml:space="preserve">:: INFO  Test [tests/Feature/QrTableSessionTest.php]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tests\Feature\QrTableSessionTest.php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QrTableSessionTest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DiningTable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test_dining_table_code_unique_per_canteen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$canteenA</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kode sama pada canteen sama -&gt; ditolak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kode sama pada canteen berbeda -&gt; boleh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test_non_manager_cannot_manage_tables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test_rotate_revokes_old_token_and_keeps_single_active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$plain1</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lama gagal segera setelah rotasi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token baru sah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test_valid_scan_creates_bound_session_with_secure_cookie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dining_table_id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isHttpOnly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'lax'</w:t>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getSameSite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test_invalid_tokens_are_generic_404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acak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'tidak-ada-token'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numeric id (anti-enumeration)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revoked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 </w:t>
      </w:r>
      <w:r>
        <w:rPr>
          <w:rFonts w:ascii="Consolas" w:hAnsi="Consolas"/>
          <w:i/>
          <w:color w:val="808080"/>
          <w:sz w:val="16"/>
        </w:rPr>
        <w:t xml:space="preserve">// mencabut plain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nonaktif</w:t>
      </w:r>
      <w:r>
        <w:br/>
      </w:r>
      <w:r>
        <w:rPr>
          <w:rFonts w:ascii="Consolas" w:hAnsi="Consolas"/>
          <w:color w:val="262626"/>
          <w:sz w:val="16"/>
        </w:rPr>
        <w:t xml:space="preserve">        </w:t>
      </w:r>
      <w:r>
        <w:rPr>
          <w:rFonts w:ascii="Consolas" w:hAnsi="Consolas"/>
          <w:color w:val="660E7A"/>
          <w:sz w:val="16"/>
        </w:rPr>
        <w:t xml:space="preserve">$inactiveCanteen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$t2</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$inactiveCanteen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nonaktif</w:t>
      </w:r>
      <w:r>
        <w:br/>
      </w:r>
      <w:r>
        <w:rPr>
          <w:rFonts w:ascii="Consolas" w:hAnsi="Consolas"/>
          <w:color w:val="262626"/>
          <w:sz w:val="16"/>
        </w:rPr>
        <w:t xml:space="preserve">        </w:t>
      </w:r>
      <w:r>
        <w:rPr>
          <w:rFonts w:ascii="Consolas" w:hAnsi="Consolas"/>
          <w:color w:val="660E7A"/>
          <w:sz w:val="16"/>
        </w:rPr>
        <w:t xml:space="preserve">$t3</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$plain3</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$plain3</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w:t>
      </w:r>
      <w:r>
        <w:br/>
      </w:r>
      <w:r>
        <w:rPr>
          <w:rFonts w:ascii="Consolas" w:hAnsi="Consolas"/>
          <w:i/>
          <w:color w:val="808080"/>
          <w:sz w:val="16"/>
        </w:rPr>
        <w:t xml:space="preserve">:: Tests:    5 passed (22 assertions)</w:t>
      </w:r>
    </w:p>
    <w:p>
      <w:pPr>
        <w:pStyle w:val="ListBody"/>
        <w:keepNext/>
        <w:spacing w:before="160" w:after="40"/>
      </w:pPr>
      <w:r>
        <w:rPr>
          <w:rFonts w:ascii="Aptos" w:hAnsi="Aptos"/>
          <w:b/>
          <w:color w:val="111827"/>
          <w:sz w:val="20"/>
        </w:rPr>
        <w:t xml:space="preserve">Langkah 6.2 — Mari kita uji rate limiter dan mobile landing.</w:t>
      </w:r>
    </w:p>
    <w:p>
      <w:pPr>
        <w:pStyle w:val="ListBody"/>
      </w:pPr>
      <w:r>
        <w:rPr>
          <w:rFonts w:ascii="Aptos" w:hAnsi="Aptos"/>
          <w:color w:val="1F2937"/>
          <w:sz w:val="19"/>
        </w:rPr>
        <w:t xml:space="preserve">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membatasi jumlah pindai per menit per IP. Buka DevTools (F12) → ikon perangkat → 375 px, lalu buka URL QR dari Tahap 4.</w:t>
      </w:r>
    </w:p>
    <w:p>
      <w:pPr>
        <w:pStyle w:val="ListBody"/>
        <w:numPr>
          <w:ilvl w:val="0"/>
          <w:numId w:val="10"/>
        </w:numPr>
      </w:pPr>
      <w:r>
        <w:rPr>
          <w:rFonts w:ascii="Aptos" w:hAnsi="Aptos"/>
          <w:color w:val="1F2937"/>
          <w:sz w:val="19"/>
        </w:rPr>
        <w:t xml:space="preserve">Muat ulang URL </w:t>
      </w:r>
      <w:r>
        <w:rPr>
          <w:rFonts w:ascii="Consolas" w:hAnsi="Consolas"/>
          <w:color w:val="C11B12"/>
          <w:sz w:val="17"/>
          <w:shd w:fill="ECEFF3"/>
        </w:rPr>
        <w:t xml:space="preserve">/q/…</w:t>
      </w:r>
      <w:r>
        <w:rPr>
          <w:rFonts w:ascii="Aptos" w:hAnsi="Aptos"/>
          <w:color w:val="1F2937"/>
          <w:sz w:val="19"/>
        </w:rPr>
        <w:t xml:space="preserve"> berkali-kali dengan cepat: setelah batas limiter tercapai server menjawab 429 Too Many Requests.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dokumentasikan risiko foto QR tersebar dan catat expiry session.</w:t>
      </w:r>
    </w:p>
    <w:p>
      <w:pPr>
        <w:pStyle w:val="ListBody"/>
      </w:pPr>
      <w:r>
        <w:rPr>
          <w:rFonts w:ascii="Aptos" w:hAnsi="Aptos"/>
          <w:color w:val="1F2937"/>
          <w:sz w:val="19"/>
        </w:rPr>
        <w:t xml:space="preserve">Tulis SOP singkat di </w:t>
      </w:r>
      <w:r>
        <w:rPr>
          <w:rFonts w:ascii="Consolas" w:hAnsi="Consolas"/>
          <w:color w:val="C11B12"/>
          <w:sz w:val="17"/>
          <w:shd w:fill="ECEFF3"/>
        </w:rPr>
        <w:t xml:space="preserve">evidence\pertemuan-06\known-issues.md</w:t>
      </w:r>
      <w:r>
        <w:rPr>
          <w:rFonts w:ascii="Aptos" w:hAnsi="Aptos"/>
          <w:color w:val="1F2937"/>
          <w:sz w:val="19"/>
        </w:rPr>
        <w:t xml:space="preserve">: foto QR yang tersebar dapat dipakai dari luar kantin → regenerasi QR meja tersebut; sesi pelanggan kedaluwarsa 4 jam.</w:t>
      </w:r>
    </w:p>
    <w:p>
      <w:pPr>
        <w:pStyle w:val="CodeHeader"/>
        <w:keepNext/>
        <w:pBdr>
          <w:left w:val="single" w:sz="12" w:space="8" w:color="B8DDE0"/>
        </w:pBdr>
        <w:shd w:val="clear" w:color="auto" w:fill="E4EAED"/>
      </w:pPr>
      <w:r>
        <w:rPr>
          <w:rFonts w:ascii="Consolas" w:hAnsi="Consolas"/>
          <w:b/>
          <w:color w:val="262626"/>
          <w:sz w:val="16"/>
        </w:rPr>
        <w:t xml:space="preserve">BUAT FILE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evidence\pertemuan-06\screenshots</w:t>
      </w:r>
      <w:r>
        <w:br/>
      </w:r>
      <w:r>
        <w:rPr>
          <w:rFonts w:ascii="Consolas" w:hAnsi="Consolas"/>
          <w:b/>
          <w:color w:val="000080"/>
          <w:sz w:val="16"/>
        </w:rPr>
        <w:t xml:space="preserve">mkdir</w:t>
      </w:r>
      <w:r>
        <w:rPr>
          <w:rFonts w:ascii="Consolas" w:hAnsi="Consolas"/>
          <w:color w:val="262626"/>
          <w:sz w:val="16"/>
        </w:rPr>
        <w:t xml:space="preserve"> evidence\pertemuan-06\test-results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 </w:t>
      </w:r>
      <w:r>
        <w:rPr>
          <w:rFonts w:ascii="Consolas" w:hAnsi="Consolas"/>
          <w:b/>
          <w:color w:val="000080"/>
          <w:sz w:val="16"/>
        </w:rPr>
        <w:t xml:space="preserve">&gt;</w:t>
      </w:r>
      <w:r>
        <w:rPr>
          <w:rFonts w:ascii="Consolas" w:hAnsi="Consolas"/>
          <w:color w:val="262626"/>
          <w:sz w:val="16"/>
        </w:rPr>
        <w:t xml:space="preserve"> evidence\pertemuan-06\test-results\phpunit-qr.txt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evidence\pertemuan-06\quality-gate.md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(404 generik, cookie HttpOnly), </w:t>
      </w:r>
      <w:r>
        <w:rPr>
          <w:rFonts w:ascii="Consolas" w:hAnsi="Consolas"/>
          <w:color w:val="C11B12"/>
          <w:sz w:val="17"/>
          <w:shd w:fill="ECEFF3"/>
        </w:rPr>
        <w:t xml:space="preserve">demo-script.md</w:t>
      </w:r>
      <w:r>
        <w:rPr>
          <w:rFonts w:ascii="Aptos" w:hAnsi="Aptos"/>
          <w:color w:val="1F2937"/>
          <w:sz w:val="19"/>
        </w:rPr>
        <w:t xml:space="preserve"> (terbitkan QR → pindai),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7.2 — Kita akan commit feat(customer): secure table QR and anonymous sessions.</w:t>
      </w:r>
    </w:p>
    <w:p>
      <w:pPr>
        <w:pStyle w:val="ListBody"/>
      </w:pPr>
      <w:r>
        <w:rPr>
          <w:rFonts w:ascii="Aptos" w:hAnsi="Aptos"/>
          <w:color w:val="1F2937"/>
          <w:sz w:val="19"/>
        </w:rPr>
        <w:t xml:space="preserve">Commit setelah test hijau.</w:t>
      </w:r>
    </w:p>
    <w:p>
      <w:pPr>
        <w:pStyle w:val="CodeHeader"/>
        <w:keepNext/>
        <w:pBdr>
          <w:left w:val="single" w:sz="12" w:space="8" w:color="B8DDE0"/>
        </w:pBdr>
        <w:shd w:val="clear" w:color="auto" w:fill="E4EAED"/>
      </w:pPr>
      <w:r>
        <w:rPr>
          <w:rFonts w:ascii="Consolas" w:hAnsi="Consolas"/>
          <w:b/>
          <w:color w:val="262626"/>
          <w:sz w:val="16"/>
        </w:rPr>
        <w:t xml:space="preserve">PERINTAH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"feat(customer): secure table QR and anonymous sessions"</w:t>
      </w:r>
      <w:r>
        <w:br/>
      </w:r>
      <w:r>
        <w:rPr>
          <w:rFonts w:ascii="Consolas" w:hAnsi="Consolas"/>
          <w:i/>
          <w:color w:val="808080"/>
          <w:sz w:val="16"/>
        </w:rPr>
        <w:t xml:space="preserve">:: [main 1a2b3c4] feat(customer): secure table QR and anonymous sessions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UC-22 dan UC-02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token opaque, CRUD meja, dan sesi anonim. SRS masih menuntut QR siap cetak, penonaktifan meja, halaman sambutan meja, pesan QR tidak valid yang ramah, dan penolakan pemesanan di luar jam operasional.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UC-22 dan UC-02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pasang library QR untuk berkas siap cetak (UC-22 langkah 4).</w:t>
      </w:r>
    </w:p>
    <w:p>
      <w:pPr>
        <w:pStyle w:val="ListBody"/>
      </w:pPr>
      <w:r>
        <w:rPr>
          <w:rFonts w:ascii="Consolas" w:hAnsi="Consolas"/>
          <w:color w:val="C11B12"/>
          <w:sz w:val="17"/>
          <w:shd w:fill="ECEFF3"/>
        </w:rPr>
        <w:t xml:space="preserve">bacon/bacon-qr-code</w:t>
      </w:r>
      <w:r>
        <w:rPr>
          <w:rFonts w:ascii="Aptos" w:hAnsi="Aptos"/>
          <w:color w:val="1F2937"/>
          <w:sz w:val="19"/>
        </w:rPr>
        <w:t xml:space="preserve"> membuat QR sebagai SVG (vektor, tajam pada 300 dpi atau lebih).</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bacon/bacon-qr-code:^3.1</w:t>
      </w:r>
      <w:r>
        <w:br/>
      </w:r>
      <w:r>
        <w:rPr>
          <w:rFonts w:ascii="Consolas" w:hAnsi="Consolas"/>
          <w:i/>
          <w:color w:val="808080"/>
          <w:sz w:val="16"/>
        </w:rPr>
        <w:t xml:space="preserve">:: ./composer.json has been updated</w:t>
      </w:r>
      <w:r>
        <w:br/>
      </w:r>
      <w:r>
        <w:rPr>
          <w:rFonts w:ascii="Consolas" w:hAnsi="Consolas"/>
          <w:i/>
          <w:color w:val="808080"/>
          <w:sz w:val="16"/>
        </w:rPr>
        <w:t xml:space="preserve">:: Writing lock file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Modules/Admin/Services/QrCodeSvg</w:t>
      </w:r>
      <w:r>
        <w:br/>
      </w:r>
      <w:r>
        <w:rPr>
          <w:rFonts w:ascii="Consolas" w:hAnsi="Consolas"/>
          <w:i/>
          <w:color w:val="808080"/>
          <w:sz w:val="16"/>
        </w:rPr>
        <w:t xml:space="preserve">:: INFO  Class [app/Modules/Admin/Services/QrCodeSvg.php]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app\Modules\Admin\Services\QrCodeSvg.php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app\Modules\Admin\Services\QrCodeSvg.php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w:t>
      </w:r>
      <w:r>
        <w:rPr>
          <w:rFonts w:ascii="Consolas" w:hAnsi="Consolas"/>
          <w:color w:val="262626"/>
          <w:sz w:val="16"/>
        </w:rPr>
        <w:t xml:space="preserve">\</w:t>
      </w:r>
      <w:r>
        <w:rPr>
          <w:rFonts w:ascii="Consolas" w:hAnsi="Consolas"/>
          <w:color w:val="267F99"/>
          <w:sz w:val="16"/>
        </w:rPr>
        <w:t xml:space="preserve">SvgImageBackEnd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ImageRenderer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Writer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langkah 4: gambar QR Code siap cetak. SVG adalah grafik vektor sehingga tetap tajam</w:t>
      </w:r>
      <w:r>
        <w:br/>
      </w:r>
      <w:r>
        <w:rPr>
          <w:rFonts w:ascii="Consolas" w:hAnsi="Consolas"/>
          <w:i/>
          <w:color w:val="808080"/>
          <w:sz w:val="16"/>
        </w:rPr>
        <w:t xml:space="preserve"> * pada resolusi cetak berapa pun (memenuhi syarat minimal 300 dpi) tanpa ekstensi Imagick.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QrCodeSvg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0073E6"/>
          <w:sz w:val="16"/>
        </w:rPr>
        <w:t xml:space="preserve">480</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$renderer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ImageRenderer</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RendererStyle</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SvgImageBackEnd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Writer</w:t>
      </w:r>
      <w:r>
        <w:rPr>
          <w:rFonts w:ascii="Consolas" w:hAnsi="Consolas"/>
          <w:color w:val="262626"/>
          <w:sz w:val="16"/>
        </w:rPr>
        <w:t xml:space="preserve">(</w:t>
      </w:r>
      <w:r>
        <w:rPr>
          <w:rFonts w:ascii="Consolas" w:hAnsi="Consolas"/>
          <w:color w:val="660E7A"/>
          <w:sz w:val="16"/>
        </w:rPr>
        <w:t xml:space="preserve">$renderer</w:t>
      </w:r>
      <w:r>
        <w:rPr>
          <w:rFonts w:ascii="Consolas" w:hAnsi="Consolas"/>
          <w:color w:val="262626"/>
          <w:sz w:val="16"/>
        </w:rPr>
        <w:t xml:space="preserve">))-&gt;</w:t>
      </w:r>
      <w:r>
        <w:rPr>
          <w:rFonts w:ascii="Consolas" w:hAnsi="Consolas"/>
          <w:color w:val="795E26"/>
          <w:sz w:val="16"/>
        </w:rPr>
        <w:t xml:space="preserve">writeString</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tampilkan QR, tombol unduh/cetak, dan aksi nonaktifkan meja (UC-22 langkah 4–5).</w:t>
      </w:r>
    </w:p>
    <w:p>
      <w:pPr>
        <w:pStyle w:val="ListBody"/>
      </w:pPr>
      <w:r>
        <w:rPr>
          <w:rFonts w:ascii="Aptos" w:hAnsi="Aptos"/>
          <w:color w:val="1F2937"/>
          <w:sz w:val="19"/>
        </w:rPr>
        <w:t xml:space="preserve">Controller menambah gambar QR dan aksi </w:t>
      </w:r>
      <w:r>
        <w:rPr>
          <w:rFonts w:ascii="Consolas" w:hAnsi="Consolas"/>
          <w:color w:val="C11B12"/>
          <w:sz w:val="17"/>
          <w:shd w:fill="ECEFF3"/>
        </w:rPr>
        <w:t xml:space="preserve">status</w:t>
      </w:r>
      <w:r>
        <w:rPr>
          <w:rFonts w:ascii="Aptos" w:hAnsi="Aptos"/>
          <w:color w:val="1F2937"/>
          <w:sz w:val="19"/>
        </w:rPr>
        <w:t xml:space="preserve">; daftar meja menampilkan ringkasan dan tombol Nonaktifkan/Aktifkan kembali.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QrCodeSvg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QrCodeSvg</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UC-22 langkah 4: QR siap cetak (SVG vektor) dibuat dari URL sekali-tampil.</w:t>
      </w:r>
      <w:r>
        <w:br/>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 </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svg</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w:t>
      </w:r>
      <w:r>
        <w:rPr>
          <w:rFonts w:ascii="Consolas" w:hAnsi="Consolas"/>
          <w:color w:val="00733B"/>
          <w:sz w:val="16"/>
        </w:rPr>
        <w:t xml:space="preserve">'svg'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UC-22 langkah 5: nonaktifkan/aktifkan meja. Meja nonaktif menolak pindai QR (ResolveTableScan)</w:t>
      </w:r>
      <w:r>
        <w:br/>
      </w:r>
      <w:r>
        <w:rPr>
          <w:rFonts w:ascii="Consolas" w:hAnsi="Consolas"/>
          <w:i/>
          <w:color w:val="808080"/>
          <w:sz w:val="16"/>
        </w:rPr>
        <w:t xml:space="preserve">     * tanpa menghapus token maupun riwayat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"{$table-&gt;label} diaktifkan kembali."</w:t>
      </w:r>
      <w:r>
        <w:br/>
      </w:r>
      <w:r>
        <w:rPr>
          <w:rFonts w:ascii="Consolas" w:hAnsi="Consolas"/>
          <w:color w:val="262626"/>
          <w:sz w:val="16"/>
        </w:rPr>
        <w:t xml:space="preserve">            : </w:t>
      </w:r>
      <w:r>
        <w:rPr>
          <w:rFonts w:ascii="Consolas" w:hAnsi="Consolas"/>
          <w:color w:val="00733B"/>
          <w:sz w:val="16"/>
        </w:rPr>
        <w:t xml:space="preserve">"{$table-&gt;label} dinonaktifkan; QR-nya tidak dapat dipakai sampai diaktifkan kembali."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'/tables/{table}/status'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'tables.status'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 Code"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flex-wrap items-baseline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&amp;amp; QR Code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"table-summary"</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aktif</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Meja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$table-&gt;status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b/>
          <w:color w:val="000080"/>
          <w:sz w:val="16"/>
        </w:rPr>
        <w:t xml:space="preserve">&gt;</w:t>
      </w:r>
      <w:r>
        <w:rPr>
          <w:rFonts w:ascii="Consolas" w:hAnsi="Consolas"/>
          <w:color w:val="262626"/>
          <w:sz w:val="16"/>
        </w:rPr>
        <w:t xml:space="preserve">sejak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-&gt;</w:t>
      </w:r>
      <w:r>
        <w:rPr>
          <w:rFonts w:ascii="Consolas" w:hAnsi="Consolas"/>
          <w:color w:val="660E7A"/>
          <w:sz w:val="16"/>
        </w:rPr>
        <w:t xml:space="preserve">issued_at</w:t>
      </w:r>
      <w:r>
        <w:rPr>
          <w:rFonts w:ascii="Consolas" w:hAnsi="Consolas"/>
          <w:color w:val="262626"/>
          <w:sz w:val="16"/>
        </w:rPr>
        <w:t xml:space="preserve">?-&gt;</w:t>
      </w:r>
      <w:r>
        <w:rPr>
          <w:rFonts w:ascii="Consolas" w:hAnsi="Consolas"/>
          <w:color w:val="795E26"/>
          <w:sz w:val="16"/>
        </w:rPr>
        <w:t xml:space="preserve">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belum ada</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@if</w:t>
      </w:r>
      <w:r>
        <w:rPr>
          <w:rFonts w:ascii="Consolas" w:hAnsi="Consolas"/>
          <w:color w:val="262626"/>
          <w:sz w:val="16"/>
        </w:rPr>
        <w:t xml:space="preserve"> ($</w:t>
      </w:r>
      <w:r>
        <w:rPr>
          <w:rFonts w:ascii="Consolas" w:hAnsi="Consolas"/>
          <w:color w:val="0073E6"/>
          <w:sz w:val="16"/>
        </w:rPr>
        <w:t xml:space="preserve">table-</w:t>
      </w:r>
      <w:r>
        <w:rPr>
          <w:rFonts w:ascii="Consolas" w:hAnsi="Consolas"/>
          <w:b/>
          <w:color w:val="000080"/>
          <w:sz w:val="16"/>
        </w:rPr>
        <w:t xml:space="preserve">&gt;</w:t>
      </w:r>
      <w:r>
        <w:rPr>
          <w:rFonts w:ascii="Consolas" w:hAnsi="Consolas"/>
          <w:color w:val="262626"/>
          <w:sz w:val="16"/>
        </w:rPr>
        <w:t xml:space="preserve">activeToken) onsubmit="return confirm('Regenerasi 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QR cetakan lama langsung tidak berlaku.')"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'Regenerasi &amp; unduh QR'</w:t>
      </w:r>
      <w:r>
        <w:rPr>
          <w:rFonts w:ascii="Consolas" w:hAnsi="Consolas"/>
          <w:color w:val="262626"/>
          <w:sz w:val="16"/>
        </w:rPr>
        <w:t xml:space="preserve"> : </w:t>
      </w:r>
      <w:r>
        <w:rPr>
          <w:rFonts w:ascii="Consolas" w:hAnsi="Consolas"/>
          <w:color w:val="00733B"/>
          <w:sz w:val="16"/>
        </w:rPr>
        <w:t xml:space="preserve">'Terbitkan &amp; unduh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px-2 text-sm font-medium text-red-700 hover:underline dark:text-red-400"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 kembali'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Token opaque unik ≥128 bit; URL tidak memuat ID meja maupun tenant. Regenerasi langsung menonaktifkan QR cetakan lama.</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 print:hidden"</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print:hidden dark:bg-amber-900/40 dark:text-amber-200"</w:t>
      </w:r>
      <w:r>
        <w:rPr>
          <w:rFonts w:ascii="Consolas" w:hAnsi="Consolas"/>
          <w:b/>
          <w:color w:val="000080"/>
          <w:sz w:val="16"/>
        </w:rPr>
        <w:t xml:space="preserve">&gt;</w:t>
      </w:r>
      <w:r>
        <w:br/>
      </w:r>
      <w:r>
        <w:rPr>
          <w:rFonts w:ascii="Consolas" w:hAnsi="Consolas"/>
          <w:color w:val="262626"/>
          <w:sz w:val="16"/>
        </w:rPr>
        <w:t xml:space="preserve">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Unduh atau cetak sekarang — token mentah tidak disimpan dan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inline-flex flex-col items-center rounded-xl border border-zinc-200 bg-white p-6 text-zinc-900 dark:border-zinc-800"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"qr-card"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font-bold uppercase tracking-widest"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text-2xl font-extrabold"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w-64 [&amp;&gt;svg]:h-auto [&amp;&gt;svg]:w-full"</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Pindai untuk memesan</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gap-2 print:hidden"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download</w:t>
      </w:r>
      <w:r>
        <w:rPr>
          <w:rFonts w:ascii="Consolas" w:hAnsi="Consolas"/>
          <w:color w:val="262626"/>
          <w:sz w:val="16"/>
        </w:rPr>
        <w:t xml:space="preserve">=</w:t>
      </w:r>
      <w:r>
        <w:rPr>
          <w:rFonts w:ascii="Consolas" w:hAnsi="Consolas"/>
          <w:color w:val="00733B"/>
          <w:sz w:val="16"/>
        </w:rPr>
        <w:t xml:space="preserve">"qr-</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Unduh QR (SVG)</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onclick</w:t>
      </w:r>
      <w:r>
        <w:rPr>
          <w:rFonts w:ascii="Consolas" w:hAnsi="Consolas"/>
          <w:color w:val="262626"/>
          <w:sz w:val="16"/>
        </w:rPr>
        <w:t xml:space="preserve">=</w:t>
      </w:r>
      <w:r>
        <w:rPr>
          <w:rFonts w:ascii="Consolas" w:hAnsi="Consolas"/>
          <w:color w:val="00733B"/>
          <w:sz w:val="16"/>
        </w:rPr>
        <w:t xml:space="preserve">"window.print()"</w:t>
      </w:r>
      <w:r>
        <w:rPr>
          <w:rFonts w:ascii="Consolas" w:hAnsi="Consolas"/>
          <w:b/>
          <w:color w:val="000080"/>
          <w:sz w:val="16"/>
        </w:rPr>
        <w:t xml:space="preserve">&gt;</w:t>
      </w:r>
      <w:r>
        <w:rPr>
          <w:rFonts w:ascii="Consolas" w:hAnsi="Consolas"/>
          <w:color w:val="262626"/>
          <w:sz w:val="16"/>
        </w:rPr>
        <w:t xml:space="preserve">Cetak</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 print:hidden"</w:t>
      </w:r>
      <w:r>
        <w:rPr>
          <w:rFonts w:ascii="Consolas" w:hAnsi="Consolas"/>
          <w:b/>
          <w:color w:val="000080"/>
          <w:sz w:val="16"/>
        </w:rPr>
        <w:t xml:space="preserve">&gt;</w:t>
      </w:r>
      <w:r>
        <w:rPr>
          <w:rFonts w:ascii="Consolas" w:hAnsi="Consolas"/>
          <w:color w:val="262626"/>
          <w:sz w:val="16"/>
        </w:rPr>
        <w:t xml:space="preserve">SVG adalah gambar vektor: tetap tajam pada ukuran cetak berapa pun (≥300 dpi). URL: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"break-all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QR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Terbitkan/Regenerasi untuk memperoleh QR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print:hidden"</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8.3 — Mari kita buat jam operasional tenant (UC-02 alur 3b).</w:t>
      </w:r>
    </w:p>
    <w:p>
      <w:pPr>
        <w:pStyle w:val="ListBody"/>
      </w:pPr>
      <w:r>
        <w:rPr>
          <w:rFonts w:ascii="Aptos" w:hAnsi="Aptos"/>
          <w:color w:val="1F2937"/>
          <w:sz w:val="19"/>
        </w:rPr>
        <w:t xml:space="preserve">Tabel </w:t>
      </w:r>
      <w:r>
        <w:rPr>
          <w:rFonts w:ascii="Consolas" w:hAnsi="Consolas"/>
          <w:color w:val="C11B12"/>
          <w:sz w:val="17"/>
          <w:shd w:fill="ECEFF3"/>
        </w:rPr>
        <w:t xml:space="preserve">tenant_operating_hours</w:t>
      </w:r>
      <w:r>
        <w:rPr>
          <w:rFonts w:ascii="Aptos" w:hAnsi="Aptos"/>
          <w:color w:val="1F2937"/>
          <w:sz w:val="19"/>
        </w:rPr>
        <w:t xml:space="preserve"> sudah ada sejak Modul 3. Jam dibaca dalam WIB (</w:t>
      </w:r>
      <w:r>
        <w:rPr>
          <w:rFonts w:ascii="Consolas" w:hAnsi="Consolas"/>
          <w:color w:val="C11B12"/>
          <w:sz w:val="17"/>
          <w:shd w:fill="ECEFF3"/>
        </w:rPr>
        <w:t xml:space="preserve">app.display_timezone</w:t>
      </w:r>
      <w:r>
        <w:rPr>
          <w:rFonts w:ascii="Aptos" w:hAnsi="Aptos"/>
          <w:color w:val="1F2937"/>
          <w:sz w:val="19"/>
        </w:rPr>
        <w:t xml:space="preserve">); tenant tanpa jam dianggap buka.</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TenantOperatingHour</w:t>
      </w:r>
      <w:r>
        <w:br/>
      </w:r>
      <w:r>
        <w:rPr>
          <w:rFonts w:ascii="Consolas" w:hAnsi="Consolas"/>
          <w:i/>
          <w:color w:val="808080"/>
          <w:sz w:val="16"/>
        </w:rPr>
        <w:t xml:space="preserve">:: INFO  Model [app/Models/TenantOperatingHour.php]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app\Models\TenantOperatingHour.php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app\Models\TenantOperatingHour.php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Jam operasional tenant per hari (0 = Minggu … 6 = Sabtu), waktu lokal kantin (WIB).</w:t>
      </w:r>
      <w:r>
        <w:br/>
      </w:r>
      <w:r>
        <w:rPr>
          <w:rFonts w:ascii="Consolas" w:hAnsi="Consolas"/>
          <w:i/>
          <w:color w:val="808080"/>
          <w:sz w:val="16"/>
        </w:rPr>
        <w:t xml:space="preserve"> * Tenant tanpa baris jam dianggap buka sepanjang waktu (belum dikonfigurasi).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config\app.php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config\app.php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return</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Name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is the name of your application, which will be used when the</w:t>
      </w:r>
      <w:r>
        <w:br/>
      </w:r>
      <w:r>
        <w:rPr>
          <w:rFonts w:ascii="Consolas" w:hAnsi="Consolas"/>
          <w:i/>
          <w:color w:val="808080"/>
          <w:sz w:val="16"/>
        </w:rPr>
        <w:t xml:space="preserve">    | framework needs to place the application's name in a notification or</w:t>
      </w:r>
      <w:r>
        <w:br/>
      </w:r>
      <w:r>
        <w:rPr>
          <w:rFonts w:ascii="Consolas" w:hAnsi="Consolas"/>
          <w:i/>
          <w:color w:val="808080"/>
          <w:sz w:val="16"/>
        </w:rPr>
        <w:t xml:space="preserve">    | other UI elements where an application name needs to be displayed.</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'APP_NAME'</w:t>
      </w:r>
      <w:r>
        <w:rPr>
          <w:rFonts w:ascii="Consolas" w:hAnsi="Consolas"/>
          <w:color w:val="262626"/>
          <w:sz w:val="16"/>
        </w:rPr>
        <w:t xml:space="preserve">, </w:t>
      </w:r>
      <w:r>
        <w:rPr>
          <w:rFonts w:ascii="Consolas" w:hAnsi="Consolas"/>
          <w:color w:val="00733B"/>
          <w:sz w:val="16"/>
        </w:rPr>
        <w:t xml:space="preserve">'Laravel'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Environment</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determines the "environment" your application is currently</w:t>
      </w:r>
      <w:r>
        <w:br/>
      </w:r>
      <w:r>
        <w:rPr>
          <w:rFonts w:ascii="Consolas" w:hAnsi="Consolas"/>
          <w:i/>
          <w:color w:val="808080"/>
          <w:sz w:val="16"/>
        </w:rPr>
        <w:t xml:space="preserve">    | running in. This may determine how you prefer to configure various</w:t>
      </w:r>
      <w:r>
        <w:br/>
      </w:r>
      <w:r>
        <w:rPr>
          <w:rFonts w:ascii="Consolas" w:hAnsi="Consolas"/>
          <w:i/>
          <w:color w:val="808080"/>
          <w:sz w:val="16"/>
        </w:rPr>
        <w:t xml:space="preserve">    | services the application utilizes. Set this in your ".env" file.</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'env'</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'APP_ENV'</w:t>
      </w:r>
      <w:r>
        <w:rPr>
          <w:rFonts w:ascii="Consolas" w:hAnsi="Consolas"/>
          <w:color w:val="262626"/>
          <w:sz w:val="16"/>
        </w:rPr>
        <w:t xml:space="preserve">, </w:t>
      </w:r>
      <w:r>
        <w:rPr>
          <w:rFonts w:ascii="Consolas" w:hAnsi="Consolas"/>
          <w:color w:val="00733B"/>
          <w:sz w:val="16"/>
        </w:rPr>
        <w:t xml:space="preserve">'production'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Debug Mode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When your application is in debug mode, detailed error messages with</w:t>
      </w:r>
      <w:r>
        <w:br/>
      </w:r>
      <w:r>
        <w:rPr>
          <w:rFonts w:ascii="Consolas" w:hAnsi="Consolas"/>
          <w:i/>
          <w:color w:val="808080"/>
          <w:sz w:val="16"/>
        </w:rPr>
        <w:t xml:space="preserve">    | stack traces will be shown on every error that occurs within your</w:t>
      </w:r>
      <w:r>
        <w:br/>
      </w:r>
      <w:r>
        <w:rPr>
          <w:rFonts w:ascii="Consolas" w:hAnsi="Consolas"/>
          <w:i/>
          <w:color w:val="808080"/>
          <w:sz w:val="16"/>
        </w:rPr>
        <w:t xml:space="preserve">    | application. If disabled, a simple generic error page is shown.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'debug'</w:t>
      </w:r>
      <w:r>
        <w:rPr>
          <w:rFonts w:ascii="Consolas" w:hAnsi="Consolas"/>
          <w:color w:val="262626"/>
          <w:sz w:val="16"/>
        </w:rPr>
        <w:t xml:space="preserve"> =&gt;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'APP_DEBUG'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URL</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URL is used by the console to properly generate URLs when using</w:t>
      </w:r>
      <w:r>
        <w:br/>
      </w:r>
      <w:r>
        <w:rPr>
          <w:rFonts w:ascii="Consolas" w:hAnsi="Consolas"/>
          <w:i/>
          <w:color w:val="808080"/>
          <w:sz w:val="16"/>
        </w:rPr>
        <w:t xml:space="preserve">    | the Artisan command line tool. You should set this to the root of</w:t>
      </w:r>
      <w:r>
        <w:br/>
      </w:r>
      <w:r>
        <w:rPr>
          <w:rFonts w:ascii="Consolas" w:hAnsi="Consolas"/>
          <w:i/>
          <w:color w:val="808080"/>
          <w:sz w:val="16"/>
        </w:rPr>
        <w:t xml:space="preserve">    | the application so that it's available within Artisan commands.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'APP_URL'</w:t>
      </w:r>
      <w:r>
        <w:rPr>
          <w:rFonts w:ascii="Consolas" w:hAnsi="Consolas"/>
          <w:color w:val="262626"/>
          <w:sz w:val="16"/>
        </w:rPr>
        <w:t xml:space="preserve">, </w:t>
      </w:r>
      <w:r>
        <w:rPr>
          <w:rFonts w:ascii="Consolas" w:hAnsi="Consolas"/>
          <w:color w:val="00733B"/>
          <w:sz w:val="16"/>
        </w:rPr>
        <w:t xml:space="preserve">'http://localhost'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Timezone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Here you may specify the default timezone for your application, which</w:t>
      </w:r>
      <w:r>
        <w:br/>
      </w:r>
      <w:r>
        <w:rPr>
          <w:rFonts w:ascii="Consolas" w:hAnsi="Consolas"/>
          <w:i/>
          <w:color w:val="808080"/>
          <w:sz w:val="16"/>
        </w:rPr>
        <w:t xml:space="preserve">    | will be used by the PHP date and date-time functions. The timezone</w:t>
      </w:r>
      <w:r>
        <w:br/>
      </w:r>
      <w:r>
        <w:rPr>
          <w:rFonts w:ascii="Consolas" w:hAnsi="Consolas"/>
          <w:i/>
          <w:color w:val="808080"/>
          <w:sz w:val="16"/>
        </w:rPr>
        <w:t xml:space="preserve">    | is set to "UTC" by default as it is suitable for most use cases.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'timezone'</w:t>
      </w:r>
      <w:r>
        <w:rPr>
          <w:rFonts w:ascii="Consolas" w:hAnsi="Consolas"/>
          <w:color w:val="262626"/>
          <w:sz w:val="16"/>
        </w:rPr>
        <w:t xml:space="preserve"> =&gt; </w:t>
      </w:r>
      <w:r>
        <w:rPr>
          <w:rFonts w:ascii="Consolas" w:hAnsi="Consolas"/>
          <w:color w:val="00733B"/>
          <w:sz w:val="16"/>
        </w:rPr>
        <w:t xml:space="preserve">'UTC'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Zona waktu presentasi (ADR-0003): data disimpan UTC; tampilan dan jam operasional</w:t>
      </w:r>
      <w:r>
        <w:br/>
      </w:r>
      <w:r>
        <w:rPr>
          <w:rFonts w:ascii="Consolas" w:hAnsi="Consolas"/>
          <w:color w:val="262626"/>
          <w:sz w:val="16"/>
        </w:rPr>
        <w:t xml:space="preserve">    </w:t>
      </w:r>
      <w:r>
        <w:rPr>
          <w:rFonts w:ascii="Consolas" w:hAnsi="Consolas"/>
          <w:i/>
          <w:color w:val="808080"/>
          <w:sz w:val="16"/>
        </w:rPr>
        <w:t xml:space="preserve">// tenant dibaca dalam zona waktu lokal kantin.</w:t>
      </w:r>
      <w:r>
        <w:br/>
      </w:r>
      <w:r>
        <w:rPr>
          <w:rFonts w:ascii="Consolas" w:hAnsi="Consolas"/>
          <w:color w:val="262626"/>
          <w:sz w:val="16"/>
        </w:rPr>
        <w:t xml:space="preserve">    </w:t>
      </w:r>
      <w:r>
        <w:rPr>
          <w:rFonts w:ascii="Consolas" w:hAnsi="Consolas"/>
          <w:color w:val="00733B"/>
          <w:sz w:val="16"/>
        </w:rPr>
        <w:t xml:space="preserve">'display_timezone'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Locale Configuration</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 application locale determines the default locale that will be used</w:t>
      </w:r>
      <w:r>
        <w:br/>
      </w:r>
      <w:r>
        <w:rPr>
          <w:rFonts w:ascii="Consolas" w:hAnsi="Consolas"/>
          <w:i/>
          <w:color w:val="808080"/>
          <w:sz w:val="16"/>
        </w:rPr>
        <w:t xml:space="preserve">    | by Laravel's translation / localization methods. This option can be</w:t>
      </w:r>
      <w:r>
        <w:br/>
      </w:r>
      <w:r>
        <w:rPr>
          <w:rFonts w:ascii="Consolas" w:hAnsi="Consolas"/>
          <w:i/>
          <w:color w:val="808080"/>
          <w:sz w:val="16"/>
        </w:rPr>
        <w:t xml:space="preserve">    | set to any locale for which you plan to have translation strings.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'fallback_locale'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'APP_FALLBACK_LOCALE'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'faker_locale'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'APP_FAKER_LOCALE'</w:t>
      </w:r>
      <w:r>
        <w:rPr>
          <w:rFonts w:ascii="Consolas" w:hAnsi="Consolas"/>
          <w:color w:val="262626"/>
          <w:sz w:val="16"/>
        </w:rPr>
        <w:t xml:space="preserve">, </w:t>
      </w:r>
      <w:r>
        <w:rPr>
          <w:rFonts w:ascii="Consolas" w:hAnsi="Consolas"/>
          <w:color w:val="00733B"/>
          <w:sz w:val="16"/>
        </w:rPr>
        <w:t xml:space="preserve">'en_US'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Encryption Key</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key is utilized by Laravel's encryption services and should be set</w:t>
      </w:r>
      <w:r>
        <w:br/>
      </w:r>
      <w:r>
        <w:rPr>
          <w:rFonts w:ascii="Consolas" w:hAnsi="Consolas"/>
          <w:i/>
          <w:color w:val="808080"/>
          <w:sz w:val="16"/>
        </w:rPr>
        <w:t xml:space="preserve">    | to a random, 32 character string to ensure that all encrypted values</w:t>
      </w:r>
      <w:r>
        <w:br/>
      </w:r>
      <w:r>
        <w:rPr>
          <w:rFonts w:ascii="Consolas" w:hAnsi="Consolas"/>
          <w:i/>
          <w:color w:val="808080"/>
          <w:sz w:val="16"/>
        </w:rPr>
        <w:t xml:space="preserve">    | are secure. You should do this prior to deploying the application.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'cipher'</w:t>
      </w:r>
      <w:r>
        <w:rPr>
          <w:rFonts w:ascii="Consolas" w:hAnsi="Consolas"/>
          <w:color w:val="262626"/>
          <w:sz w:val="16"/>
        </w:rPr>
        <w:t xml:space="preserve"> =&gt; </w:t>
      </w:r>
      <w:r>
        <w:rPr>
          <w:rFonts w:ascii="Consolas" w:hAnsi="Consolas"/>
          <w:color w:val="00733B"/>
          <w:sz w:val="16"/>
        </w:rPr>
        <w:t xml:space="preserve">'AES-256-CBC'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'previous_keys'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explode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'APP_PREVIOUS_KEYS'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Maintenance Mode Driver</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These configuration options determine the driver used to determine and</w:t>
      </w:r>
      <w:r>
        <w:br/>
      </w:r>
      <w:r>
        <w:rPr>
          <w:rFonts w:ascii="Consolas" w:hAnsi="Consolas"/>
          <w:i/>
          <w:color w:val="808080"/>
          <w:sz w:val="16"/>
        </w:rPr>
        <w:t xml:space="preserve">    | manage Laravel's "maintenance mode" status. The "cache" driver will</w:t>
      </w:r>
      <w:r>
        <w:br/>
      </w:r>
      <w:r>
        <w:rPr>
          <w:rFonts w:ascii="Consolas" w:hAnsi="Consolas"/>
          <w:i/>
          <w:color w:val="808080"/>
          <w:sz w:val="16"/>
        </w:rPr>
        <w:t xml:space="preserve">    | allow maintenance mode to be controlled across multiple machines.</w:t>
      </w:r>
      <w:r>
        <w:br/>
      </w:r>
      <w:r>
        <w:rPr>
          <w:rFonts w:ascii="Consolas" w:hAnsi="Consolas"/>
          <w:i/>
          <w:color w:val="808080"/>
          <w:sz w:val="16"/>
        </w:rPr>
        <w:t xml:space="preserve">    |</w:t>
      </w:r>
      <w:r>
        <w:br/>
      </w:r>
      <w:r>
        <w:rPr>
          <w:rFonts w:ascii="Consolas" w:hAnsi="Consolas"/>
          <w:i/>
          <w:color w:val="808080"/>
          <w:sz w:val="16"/>
        </w:rPr>
        <w:t xml:space="preserve">    | Supported drivers: "file", "cache", "array"</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'maintenance'</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'driver'</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'APP_MAINTENANCE_DRIVER'</w:t>
      </w:r>
      <w:r>
        <w:rPr>
          <w:rFonts w:ascii="Consolas" w:hAnsi="Consolas"/>
          <w:color w:val="262626"/>
          <w:sz w:val="16"/>
        </w:rPr>
        <w:t xml:space="preserve">, </w:t>
      </w:r>
      <w:r>
        <w:rPr>
          <w:rFonts w:ascii="Consolas" w:hAnsi="Consolas"/>
          <w:color w:val="00733B"/>
          <w:sz w:val="16"/>
        </w:rPr>
        <w:t xml:space="preserve">'file'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'APP_MAINTENANCE_STORE'</w:t>
      </w:r>
      <w:r>
        <w:rPr>
          <w:rFonts w:ascii="Consolas" w:hAnsi="Consolas"/>
          <w:color w:val="262626"/>
          <w:sz w:val="16"/>
        </w:rPr>
        <w:t xml:space="preserve">, </w:t>
      </w:r>
      <w:r>
        <w:rPr>
          <w:rFonts w:ascii="Consolas" w:hAnsi="Consolas"/>
          <w:color w:val="00733B"/>
          <w:sz w:val="16"/>
        </w:rPr>
        <w:t xml:space="preserve">'database'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Modules/Catalog/Services/TenantOpeningHours</w:t>
      </w:r>
      <w:r>
        <w:br/>
      </w:r>
      <w:r>
        <w:rPr>
          <w:rFonts w:ascii="Consolas" w:hAnsi="Consolas"/>
          <w:i/>
          <w:color w:val="808080"/>
          <w:sz w:val="16"/>
        </w:rPr>
        <w:t xml:space="preserve">:: INFO  Class [app/Modules/Catalog/Services/TenantOpeningHours.php]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app\Modules\Catalog\Services\TenantOpeningHours.php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app\Modules\Catalog\Services\TenantOpeningHours.php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Status buka/tutup tenant dan kantin berdasarkan `tenant_operating_hours` pada waktu lokal</w:t>
      </w:r>
      <w:r>
        <w:br/>
      </w:r>
      <w:r>
        <w:rPr>
          <w:rFonts w:ascii="Consolas" w:hAnsi="Consolas"/>
          <w:i/>
          <w:color w:val="808080"/>
          <w:sz w:val="16"/>
        </w:rPr>
        <w:t xml:space="preserve"> * (config app.display_timezone, default Asia/Jakarta). Dipakai UC-02 (alur 3b, kantin tutup)</w:t>
      </w:r>
      <w:r>
        <w:br/>
      </w:r>
      <w:r>
        <w:rPr>
          <w:rFonts w:ascii="Consolas" w:hAnsi="Consolas"/>
          <w:i/>
          <w:color w:val="808080"/>
          <w:sz w:val="16"/>
        </w:rPr>
        <w:t xml:space="preserve"> * dan halaman sambutan sesudah pindai QR. Tenant tanpa jam terkonfigurasi dianggap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TenantOpeningHours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Jam melewati tengah malam (mis. 18:00–02:00).</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&amp;&amp;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jam hari ini, mis. "10.00–21.00", atau null bila tidak dikonfigurasi/libur.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Jam buka hari ini bila tenant belum buka, mis. "10.00".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Kantin buka bila sedikitnya satu tenant aktif sedang buka. Bila belum ada tenant aktif yang</w:t>
      </w:r>
      <w:r>
        <w:br/>
      </w:r>
      <w:r>
        <w:rPr>
          <w:rFonts w:ascii="Consolas" w:hAnsi="Consolas"/>
          <w:i/>
          <w:color w:val="808080"/>
          <w:sz w:val="16"/>
        </w:rPr>
        <w:t xml:space="preserve">     * mengatur jam operasional, kantin dianggap buka (jam belum dikonfigurasi, bukan 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TenantOperatingHour&gt;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relationLoaded</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operatingHours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copy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tolak pindai di luar jam operasional dan ramahkan pesan QR tidak valid (UC-02 alur 3a–3b).</w:t>
      </w:r>
    </w:p>
    <w:p>
      <w:pPr>
        <w:pStyle w:val="ListBody"/>
      </w:pPr>
      <w:r>
        <w:rPr>
          <w:rFonts w:ascii="Aptos" w:hAnsi="Aptos"/>
          <w:color w:val="1F2937"/>
          <w:sz w:val="19"/>
        </w:rPr>
        <w:t xml:space="preserve">Pindai valid kini diarahkan ke halaman sambutan meja; token tidak valid tetap 404 generik tetapi dengan saran menghubungi petugas.</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 UC-02 alur 3b: bila kantin di luar jam</w:t>
      </w:r>
      <w:r>
        <w:br/>
      </w:r>
      <w:r>
        <w:rPr>
          <w:rFonts w:ascii="Consolas" w:hAnsi="Consolas"/>
          <w:i/>
          <w:color w:val="808080"/>
          <w:sz w:val="16"/>
        </w:rPr>
        <w:t xml:space="preserve"> * operasional, sesi TIDAK dibuat dan status `closed` dikembalikan untuk menampilkan jam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array{status: 'ok', session: CustomerSession, plain: string, canteen: Canteen, table: DiningTable}|array{status: 'closed', canteen: Canteen, table: DiningTable}|null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'closed'</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 dengan saran menghubungi petugas (UC-02 alur 3a);</w:t>
      </w:r>
      <w:r>
        <w:br/>
      </w:r>
      <w:r>
        <w:rPr>
          <w:rFonts w:ascii="Consolas" w:hAnsi="Consolas"/>
          <w:i/>
          <w:color w:val="808080"/>
          <w:sz w:val="16"/>
        </w:rPr>
        <w:t xml:space="preserve"> * kantin di luar jam operasional → halaman jam buka tanpa membuat sesi (alur 3b).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'ordering::scan-invalid'</w:t>
      </w:r>
      <w:r>
        <w:rPr>
          <w:rFonts w:ascii="Consolas" w:hAnsi="Consolas"/>
          <w:color w:val="262626"/>
          <w:sz w:val="16"/>
        </w:rPr>
        <w:t xml:space="preserve">, [],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'ordering::canteen-closed'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buat halaman sambutan meja dan daftar tenant buka/tutup (UC-02 langkah 5).</w:t>
      </w:r>
    </w:p>
    <w:p>
      <w:pPr>
        <w:pStyle w:val="ListBody"/>
      </w:pPr>
      <w:r>
        <w:rPr>
          <w:rFonts w:ascii="Aptos" w:hAnsi="Aptos"/>
          <w:color w:val="1F2937"/>
          <w:sz w:val="19"/>
        </w:rPr>
        <w:t xml:space="preserve">Meja dan zona dibaca dari sesi anonim (cookie), bukan dari input URL.</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"App\Modules\Ordering\Services\ResolveCustomerSession"</w:t>
      </w:r>
      <w:r>
        <w:br/>
      </w:r>
      <w:r>
        <w:rPr>
          <w:rFonts w:ascii="Consolas" w:hAnsi="Consolas"/>
          <w:i/>
          <w:color w:val="808080"/>
          <w:sz w:val="16"/>
        </w:rPr>
        <w:t xml:space="preserve">:: INFO  Class [app/Modules/Ordering/Services/ResolveCustomerSession.php]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Mengembalikan CustomerSession AKTIF dari cookie HttpOnly `customer_session`. Token mentah</w:t>
      </w:r>
      <w:r>
        <w:br/>
      </w:r>
      <w:r>
        <w:rPr>
          <w:rFonts w:ascii="Consolas" w:hAnsi="Consolas"/>
          <w:i/>
          <w:color w:val="808080"/>
          <w:sz w:val="16"/>
        </w:rPr>
        <w:t xml:space="preserve"> * di cookie di-hash lalu dicari; hanya sesi berstatus aktif &amp; belum kedaluwarsa yang diakui.</w:t>
      </w:r>
      <w:r>
        <w:br/>
      </w:r>
      <w:r>
        <w:rPr>
          <w:rFonts w:ascii="Consolas" w:hAnsi="Consolas"/>
          <w:i/>
          <w:color w:val="808080"/>
          <w:sz w:val="16"/>
        </w:rPr>
        <w:t xml:space="preserve"> * Sumber kepercayaan keranjang berasal dari sini — bukan dari prop/komponen sisi klien.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 = </w:t>
      </w:r>
      <w:r>
        <w:rPr>
          <w:rFonts w:ascii="Consolas" w:hAnsi="Consolas"/>
          <w:color w:val="00733B"/>
          <w:sz w:val="16"/>
        </w:rPr>
        <w:t xml:space="preserve">'customer_session'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&amp;&amp;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fromToken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"App\Modules\Ordering\Http\Controllers\CustomerWelcomeController"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[app/Modules/Ordering/Http/Controllers/CustomerWelcomeController.php]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app\Modules\Ordering\Http\Controllers\CustomerWelcomeController.php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app\Modules\Ordering\Http\Controllers\CustomerWelcomeController.php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langkah 5: sambutan sesudah pindai QR — meja/zona dari sesi anonim (bukan input klien)</w:t>
      </w:r>
      <w:r>
        <w:br/>
      </w:r>
      <w:r>
        <w:rPr>
          <w:rFonts w:ascii="Consolas" w:hAnsi="Consolas"/>
          <w:i/>
          <w:color w:val="808080"/>
          <w:sz w:val="16"/>
        </w:rPr>
        <w:t xml:space="preserve"> * dan daftar tenant aktif beserta status buka/tutup. Tanpa sesi yang cocok, pelanggan diminta</w:t>
      </w:r>
      <w:r>
        <w:br/>
      </w:r>
      <w:r>
        <w:rPr>
          <w:rFonts w:ascii="Consolas" w:hAnsi="Consolas"/>
          <w:i/>
          <w:color w:val="808080"/>
          <w:sz w:val="16"/>
        </w:rPr>
        <w:t xml:space="preserve"> * memindai QR meja.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$canteenModel</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$canteenModel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'ordering::welcome'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app\Modules\Ordering\resources\views\welcome.blade.php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app\Modules\Ordering\resources\views\canteen-closed.blade.php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app\Modules\Ordering\resources\views\scan-invalid.blade.php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app\Modules\Ordering\resources\views\welcome.blade.php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app\Modules\Ordering\resources\views\welcome.blade.php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&lt;x-slot:headerRight&gt;&lt;span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text-red-600"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&lt;/span&gt;&lt;/x-slot:headerRight&gt;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gap-2 text-xs font-semibold uppercase tracking-wide text-green-700 dark:text-green-400"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"size-2 rounded-full bg-green-600"</w:t>
      </w:r>
      <w:r>
        <w:rPr>
          <w:rFonts w:ascii="Consolas" w:hAnsi="Consolas"/>
          <w:b/>
          <w:color w:val="000080"/>
          <w:sz w:val="16"/>
        </w:rPr>
        <w:t xml:space="preserve">&gt;&lt;/span&gt;</w:t>
      </w:r>
      <w:r>
        <w:rPr>
          <w:rFonts w:ascii="Consolas" w:hAnsi="Consolas"/>
          <w:color w:val="262626"/>
          <w:sz w:val="16"/>
        </w:rPr>
        <w:t xml:space="preserve"> Sesi pemesanan aktif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text-2xl font-extrabold leading-tight"</w:t>
      </w:r>
      <w:r>
        <w:rPr>
          <w:rFonts w:ascii="Consolas" w:hAnsi="Consolas"/>
          <w:b/>
          <w:color w:val="000080"/>
          <w:sz w:val="16"/>
        </w:rPr>
        <w:t xml:space="preserve">&gt;</w:t>
      </w:r>
      <w:r>
        <w:rPr>
          <w:rFonts w:ascii="Consolas" w:hAnsi="Consolas"/>
          <w:color w:val="262626"/>
          <w:sz w:val="16"/>
        </w:rPr>
        <w:t xml:space="preserve">Selamat datang,</w:t>
      </w:r>
      <w:r>
        <w:rPr>
          <w:rFonts w:ascii="Consolas" w:hAnsi="Consolas"/>
          <w:b/>
          <w:color w:val="000080"/>
          <w:sz w:val="16"/>
        </w:rPr>
        <w:t xml:space="preserve">&lt;br&gt;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dark:text-zinc-400"</w:t>
      </w:r>
      <w:r>
        <w:rPr>
          <w:rFonts w:ascii="Consolas" w:hAnsi="Consolas"/>
          <w:b/>
          <w:color w:val="000080"/>
          <w:sz w:val="16"/>
        </w:rPr>
        <w:t xml:space="preserve">&gt;</w:t>
      </w:r>
      <w:r>
        <w:rPr>
          <w:rFonts w:ascii="Consolas" w:hAnsi="Consolas"/>
          <w:color w:val="262626"/>
          <w:sz w:val="16"/>
        </w:rPr>
        <w:t xml:space="preserve">QR meja tervalidasi. Pilih tenant untuk mulai memesan — satu keranjang, satu kali bayar.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"Pindai QR meja untuk memulai"</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"Sesi pemesanan dibuat otomatis setelah Anda memindai QR Code pada meja."</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divide-y divide-zinc-200 overflow-hidden rounded-xl border border-zinc-200 bg-white dark:divide-zinc-800 dark:border-zinc-800 dark:bg-zinc-900"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"tenant-list"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flex</w:t>
      </w:r>
      <w:r>
        <w:rPr>
          <w:rFonts w:ascii="Consolas" w:hAnsi="Consolas"/>
          <w:color w:val="262626"/>
          <w:sz w:val="16"/>
        </w:rPr>
        <w:t xml:space="preserve"> </w:t>
      </w:r>
      <w:r>
        <w:rPr>
          <w:rFonts w:ascii="Consolas" w:hAnsi="Consolas"/>
          <w:color w:val="0073E6"/>
          <w:sz w:val="16"/>
        </w:rPr>
        <w:t xml:space="preserve">min-h-14</w:t>
      </w:r>
      <w:r>
        <w:rPr>
          <w:rFonts w:ascii="Consolas" w:hAnsi="Consolas"/>
          <w:color w:val="262626"/>
          <w:sz w:val="16"/>
        </w:rPr>
        <w:t xml:space="preserve"> </w:t>
      </w:r>
      <w:r>
        <w:rPr>
          <w:rFonts w:ascii="Consolas" w:hAnsi="Consolas"/>
          <w:color w:val="0073E6"/>
          <w:sz w:val="16"/>
        </w:rPr>
        <w:t xml:space="preserve">items-center</w:t>
      </w:r>
      <w:r>
        <w:rPr>
          <w:rFonts w:ascii="Consolas" w:hAnsi="Consolas"/>
          <w:color w:val="262626"/>
          <w:sz w:val="16"/>
        </w:rPr>
        <w:t xml:space="preserve"> </w:t>
      </w:r>
      <w:r>
        <w:rPr>
          <w:rFonts w:ascii="Consolas" w:hAnsi="Consolas"/>
          <w:color w:val="0073E6"/>
          <w:sz w:val="16"/>
        </w:rPr>
        <w:t xml:space="preserve">justify-between</w:t>
      </w:r>
      <w:r>
        <w:rPr>
          <w:rFonts w:ascii="Consolas" w:hAnsi="Consolas"/>
          <w:color w:val="262626"/>
          <w:sz w:val="16"/>
        </w:rPr>
        <w:t xml:space="preserve"> </w:t>
      </w:r>
      <w:r>
        <w:rPr>
          <w:rFonts w:ascii="Consolas" w:hAnsi="Consolas"/>
          <w:color w:val="0073E6"/>
          <w:sz w:val="16"/>
        </w:rPr>
        <w:t xml:space="preserve">px-4</w:t>
      </w:r>
      <w:r>
        <w:rPr>
          <w:rFonts w:ascii="Consolas" w:hAnsi="Consolas"/>
          <w:color w:val="262626"/>
          <w:sz w:val="16"/>
        </w:rPr>
        <w:t xml:space="preserve"> </w:t>
      </w:r>
      <w:r>
        <w:rPr>
          <w:rFonts w:ascii="Consolas" w:hAnsi="Consolas"/>
          <w:color w:val="0073E6"/>
          <w:sz w:val="16"/>
        </w:rPr>
        <w:t xml:space="preserve">py-3</w:t>
      </w:r>
      <w:r>
        <w:rPr>
          <w:rFonts w:ascii="Consolas" w:hAnsi="Consolas"/>
          <w:color w:val="262626"/>
          <w:sz w:val="16"/>
        </w:rPr>
        <w:t xml:space="preserve">', '</w:t>
      </w:r>
      <w:r>
        <w:rPr>
          <w:rFonts w:ascii="Consolas" w:hAnsi="Consolas"/>
          <w:color w:val="0073E6"/>
          <w:sz w:val="16"/>
        </w:rPr>
        <w:t xml:space="preserve">opacity-60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 $open])&gt;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Buka</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Tutup</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Buka pukul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hari ini'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@unless</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font-semibold text-zinc-500"</w:t>
      </w:r>
      <w:r>
        <w:rPr>
          <w:rFonts w:ascii="Consolas" w:hAnsi="Consolas"/>
          <w:b/>
          <w:color w:val="000080"/>
          <w:sz w:val="16"/>
        </w:rPr>
        <w:t xml:space="preserve">&gt;</w:t>
      </w:r>
      <w:r>
        <w:rPr>
          <w:rFonts w:ascii="Consolas" w:hAnsi="Consolas"/>
          <w:color w:val="262626"/>
          <w:sz w:val="16"/>
        </w:rPr>
        <w:t xml:space="preserve">TUTUP</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@endunless</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flex min-h-12 w-full items-center justify-center rounded-lg bg-red-600 font-semibold text-white hover:bg-red-700"</w:t>
      </w:r>
      <w:r>
        <w:rPr>
          <w:rFonts w:ascii="Consolas" w:hAnsi="Consolas"/>
          <w:b/>
          <w:color w:val="000080"/>
          <w:sz w:val="16"/>
        </w:rPr>
        <w:t xml:space="preserve">&gt;</w:t>
      </w:r>
      <w:r>
        <w:rPr>
          <w:rFonts w:ascii="Consolas" w:hAnsi="Consolas"/>
          <w:color w:val="262626"/>
          <w:sz w:val="16"/>
        </w:rPr>
        <w:t xml:space="preserve">Lihat semua menu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app\Modules\Ordering\resources\views\canteen-closed.blade.php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app\Modules\Ordering\resources\views\canteen-closed.blade.php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border-amber-300 bg-amber-50 p-4 dark:border-amber-800 dark:bg-amber-950/40"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"canteen-closed"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Kantin sedang tutup</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valid, tetapi pemesanan dibuka kembali saat tenant beroperasi. Jam buka hari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divide-y divide-zinc-200 rounded-xl border border-zinc-200 bg-white dark:divide-zinc-800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min-h-12 items-center justify-between px-4 py-3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"text-zinc-600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'Libur hari ini'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app\Modules\Ordering\resources\views\scan-invalid.blade.php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app\Modules\Ordering\resources\views\scan-invalid.blade.php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Code tidak 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border-red-300 bg-red-50 p-4 dark:border-red-800 dark:bg-red-950/40"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"scan-invalid"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QR Code tidak dapat digunakan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Code ini tidak valid atau sudah tidak berlaku. Silakan hubungi petugas kantin untuk mendapatkan QR meja yang aktif.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UC-22 dan UC-02.</w:t>
      </w:r>
    </w:p>
    <w:p>
      <w:pPr>
        <w:pStyle w:val="ListBody"/>
      </w:pPr>
      <w:r>
        <w:rPr>
          <w:rFonts w:ascii="Aptos" w:hAnsi="Aptos"/>
          <w:color w:val="1F2937"/>
          <w:sz w:val="19"/>
        </w:rPr>
        <w:t xml:space="preserve">Dua test baru; test Tahap 6 diperbarui karena pindai valid kini diarahkan ke halaman sambutan.</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TableQrUseCaseTest</w:t>
      </w:r>
      <w:r>
        <w:br/>
      </w:r>
      <w:r>
        <w:rPr>
          <w:rFonts w:ascii="Consolas" w:hAnsi="Consolas"/>
          <w:i/>
          <w:color w:val="808080"/>
          <w:sz w:val="16"/>
        </w:rPr>
        <w:t xml:space="preserve">:: INFO  Test [tests/Feature/TableQrUseCaseTest.php]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tests\Feature\TableQrUseCaseTest.php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tests\Feature\TableQrUseCaseTest.php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Kelola Meja &amp; QR Code: QR siap cetak (SVG) dari URL sekali-tampil, regenerasi mencabut</w:t>
      </w:r>
      <w:r>
        <w:br/>
      </w:r>
      <w:r>
        <w:rPr>
          <w:rFonts w:ascii="Consolas" w:hAnsi="Consolas"/>
          <w:i/>
          <w:color w:val="808080"/>
          <w:sz w:val="16"/>
        </w:rPr>
        <w:t xml:space="preserve"> * QR lama, dan meja dapat dinonaktifkan/diaktifkan kembali.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test_issuing_qr_shows_printable_svg_with_download_link_once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followingRedirects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'download="qr-'</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 </w:t>
      </w:r>
      <w:r>
        <w:rPr>
          <w:rFonts w:ascii="Consolas" w:hAnsi="Consolas"/>
          <w:color w:val="00733B"/>
          <w:sz w:val="16"/>
        </w:rPr>
        <w:t xml:space="preserve">'URL tidak memuat ID meja'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Muat ulang: token mentah tidak ditampilkan lagi.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'Tidak ada QR baru'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test_deactivated_table_rejects_scan_until_reactivated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test_index_summarises_tables_and_other_canteen_cannot_change_status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 meja, 1 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 kembali'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CustomerScanUseCaseTest</w:t>
      </w:r>
      <w:r>
        <w:br/>
      </w:r>
      <w:r>
        <w:rPr>
          <w:rFonts w:ascii="Consolas" w:hAnsi="Consolas"/>
          <w:i/>
          <w:color w:val="808080"/>
          <w:sz w:val="16"/>
        </w:rPr>
        <w:t xml:space="preserve">:: INFO  Test [tests/Feature/CustomerScanUseCaseTest.php]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tests\Feature\CustomerScanUseCaseTest.php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tests\Feature\CustomerScanUseCaseTest.php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Pindai QR Code Meja: sambutan meja + status tenant, token invalid (3a), dan kantin di</w:t>
      </w:r>
      <w:r>
        <w:br/>
      </w:r>
      <w:r>
        <w:rPr>
          <w:rFonts w:ascii="Consolas" w:hAnsi="Consolas"/>
          <w:i/>
          <w:color w:val="808080"/>
          <w:sz w:val="16"/>
        </w:rPr>
        <w:t xml:space="preserve"> * luar jam operasional (3b).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CustomerScanUseCaseTest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DiningTable, 2: Tenant, 3: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canteenWithHours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$rina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'07:00:00'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test_scan_during_hours_greets_table_and_lists_tenant_status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)-&gt;</w:t>
      </w:r>
      <w:r>
        <w:rPr>
          <w:rFonts w:ascii="Consolas" w:hAnsi="Consolas"/>
          <w:color w:val="795E26"/>
          <w:sz w:val="16"/>
        </w:rPr>
        <w:t xml:space="preserve">getValue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'Sesi pemesanan aktif'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'Geprek Juara'</w:t>
      </w:r>
      <w:r>
        <w:rPr>
          <w:rFonts w:ascii="Consolas" w:hAnsi="Consolas"/>
          <w:color w:val="262626"/>
          <w:sz w:val="16"/>
        </w:rPr>
        <w:t xml:space="preserve">, </w:t>
      </w:r>
      <w:r>
        <w:rPr>
          <w:rFonts w:ascii="Consolas" w:hAnsi="Consolas"/>
          <w:color w:val="00733B"/>
          <w:sz w:val="16"/>
        </w:rPr>
        <w:t xml:space="preserve">'Tutup · Buka pukul 10.00'</w:t>
      </w:r>
      <w:r>
        <w:rPr>
          <w:rFonts w:ascii="Consolas" w:hAnsi="Consolas"/>
          <w:color w:val="262626"/>
          <w:sz w:val="16"/>
        </w:rPr>
        <w:t xml:space="preserve">, </w:t>
      </w:r>
      <w:r>
        <w:rPr>
          <w:rFonts w:ascii="Consolas" w:hAnsi="Consolas"/>
          <w:color w:val="00733B"/>
          <w:sz w:val="16"/>
        </w:rPr>
        <w:t xml:space="preserve">'TUTUP'</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'Buka · 07.00–20.00'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test_scan_outside_hours_shows_opening_hours_without_creating_session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'Kantin sedang tutup'</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'07.00–20.00'</w:t>
      </w:r>
      <w:r>
        <w:rPr>
          <w:rFonts w:ascii="Consolas" w:hAnsi="Consolas"/>
          <w:color w:val="262626"/>
          <w:sz w:val="16"/>
        </w:rPr>
        <w:t xml:space="preserve">)-&gt;</w:t>
      </w:r>
      <w:r>
        <w:rPr>
          <w:rFonts w:ascii="Consolas" w:hAnsi="Consolas"/>
          <w:color w:val="795E26"/>
          <w:sz w:val="16"/>
        </w:rPr>
        <w:t xml:space="preserve">assertCookieMissing</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test_invalid_token_suggests_contacting_staff_with_generic_404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'hubungi petugas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test_welcome_without_session_asks_to_scan_and_hides_order_button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'Pindai QR meja untuk memulai'</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test_overnight_hours_and_unconfigured_tenants_count_as_open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$night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$night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'18:00:00'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'02:00:00'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23:30'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12:00'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'tanpa jam = buka'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INFO  Seeding database.</w:t>
      </w:r>
      <w:r>
        <w:br/>
      </w:r>
      <w:r>
        <w:rPr>
          <w:rFonts w:ascii="Consolas" w:hAnsi="Consolas"/>
          <w:i/>
          <w:color w:val="808080"/>
          <w:sz w:val="16"/>
        </w:rPr>
        <w:t xml:space="preserve">:: Tests:    109 passed (435 assertions)</w:t>
      </w:r>
    </w:p>
    <w:p>
      <w:pPr>
        <w:pStyle w:val="ListBody"/>
        <w:numPr>
          <w:ilvl w:val="0"/>
          <w:numId w:val="10"/>
        </w:numPr>
      </w:pPr>
      <w:r>
        <w:rPr>
          <w:rFonts w:ascii="Aptos" w:hAnsi="Aptos"/>
          <w:color w:val="1F2937"/>
          <w:sz w:val="19"/>
        </w:rPr>
        <w:t xml:space="preserve">Browser: </w:t>
      </w:r>
      <w:r>
        <w:rPr>
          <w:rFonts w:ascii="Consolas" w:hAnsi="Consolas"/>
          <w:color w:val="C11B12"/>
          <w:sz w:val="17"/>
          <w:shd w:fill="ECEFF3"/>
        </w:rPr>
        <w:t xml:space="preserve">/admin/tables</w:t>
      </w:r>
      <w:r>
        <w:rPr>
          <w:rFonts w:ascii="Aptos" w:hAnsi="Aptos"/>
          <w:color w:val="1F2937"/>
          <w:sz w:val="19"/>
        </w:rPr>
        <w:t xml:space="preserve"> → “Terbitkan &amp; unduh QR” → QR tampil dengan tombol Unduh QR (SVG) dan Cetak.</w:t>
      </w:r>
    </w:p>
    <w:p>
      <w:pPr>
        <w:pStyle w:val="ListBody"/>
        <w:numPr>
          <w:ilvl w:val="0"/>
          <w:numId w:val="10"/>
        </w:numPr>
      </w:pPr>
      <w:r>
        <w:rPr>
          <w:rFonts w:ascii="Aptos" w:hAnsi="Aptos"/>
          <w:color w:val="1F2937"/>
          <w:sz w:val="19"/>
        </w:rPr>
        <w:t xml:space="preserve">Buka URL </w:t>
      </w:r>
      <w:r>
        <w:rPr>
          <w:rFonts w:ascii="Consolas" w:hAnsi="Consolas"/>
          <w:color w:val="C11B12"/>
          <w:sz w:val="17"/>
          <w:shd w:fill="ECEFF3"/>
        </w:rPr>
        <w:t xml:space="preserve">/q/…</w:t>
      </w:r>
      <w:r>
        <w:rPr>
          <w:rFonts w:ascii="Aptos" w:hAnsi="Aptos"/>
          <w:color w:val="1F2937"/>
          <w:sz w:val="19"/>
        </w:rPr>
        <w:t xml:space="preserve"> di bawah QR (atau pindai dengan ponsel) → “Selamat datang, Meja 1 — Indoor”, tenant tutup berlabel TUTUP.</w:t>
      </w:r>
    </w:p>
    <w:p>
      <w:pPr>
        <w:pStyle w:val="ListBody"/>
        <w:numPr>
          <w:ilvl w:val="0"/>
          <w:numId w:val="10"/>
        </w:numPr>
      </w:pPr>
      <w:r>
        <w:rPr>
          <w:rFonts w:ascii="Aptos" w:hAnsi="Aptos"/>
          <w:color w:val="1F2937"/>
          <w:sz w:val="19"/>
        </w:rPr>
        <w:t xml:space="preserve">Regenerasi QR lalu buka URL lama → “QR Code tidak dapat digunakan … hubungi petugas kantin”.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109 passed. Di browser: QR Meja 1 tampil sebagai gambar siap cetak dengan tombol Unduh QR (SVG) dan Cetak; memindai QR membuka “Selamat datang, Meja 1 — Indoor” dengan tenant tutup berlabel TUTUP; token lama menampilkan pesan hubungi petugas; di luar jam operasional tampil “Kantin sedang tutup”.</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QR dibuat sebagai SVG karena grafik vektor tetap tajam pada ukuran cetak berapa pun, dan dibentuk dari URL sekali-tampil sehingga server tidak pernah menyimpan token mentah. Status kantin tutup dihitung dari jam operasional tenant dalam zona waktu WIB; sesi tidak dibuat agar pelanggan tidak mengisi keranjang yang tidak dapat diproses dapur.</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6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 xml:space="preserve">Output Nyata Terverifikasi — UC-22 &amp; UC-02 di Browser</w:t>
      </w:r>
    </w:p>
    <w:p>
      <w:pPr>
        <w:pStyle w:val="ListBody"/>
      </w:pPr>
      <w:r>
        <w:rPr>
          <w:rFonts w:ascii="Aptos" w:hAnsi="Aptos"/>
          <w:color w:val="1F2937"/>
          <w:sz w:val="19"/>
        </w:rPr>
        <w:t xml:space="preserve">Diambil dari aplikasi yang berjalan (MariaDB 11.4 + Redis, basis data demo) setelah Tahap 8.</w:t>
      </w:r>
    </w:p>
    <w:p>
      <w:pPr>
        <w:jc w:val="center"/>
        <w:spacing w:before="80" w:after="40"/>
      </w:pPr>
      <w:r>
        <w:drawing>
          <wp:inline distT="0" distB="0" distL="0" distR="0">
            <wp:extent cx="5486400" cy="2377440"/>
            <wp:effectExtent l="0" t="0" r="0" b="0"/>
            <wp:docPr id="96650" name="uc 6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0" name="uc 6o0"/>
                    <pic:cNvPicPr/>
                  </pic:nvPicPr>
                  <pic:blipFill>
                    <a:blip r:embed="rIdUc6o0"/>
                    <a:stretch>
                      <a:fillRect/>
                    </a:stretch>
                  </pic:blipFill>
                  <pic:spPr>
                    <a:xfrm>
                      <a:off x="0" y="0"/>
                      <a:ext cx="5486400" cy="2377440"/>
                    </a:xfrm>
                    <a:prstGeom prst="rect">
                      <a:avLst/>
                    </a:prstGeom>
                  </pic:spPr>
                </pic:pic>
              </a:graphicData>
            </a:graphic>
          </wp:inline>
        </w:drawing>
      </w:r>
    </w:p>
    <w:p>
      <w:pPr>
        <w:pStyle w:val="FigureCaption"/>
        <w:jc w:val="center"/>
      </w:pPr>
      <w:r>
        <w:rPr>
          <w:rFonts w:ascii="Aptos" w:hAnsi="Aptos"/>
        </w:rPr>
        <w:t xml:space="preserve">Gambar 6.UC22b. Output nyata UC-22: daftar meja dengan ringkasan aktif, status, dan aksi terbitkan/regenerasi/nonaktifkan.</w:t>
      </w:r>
    </w:p>
    <w:p>
      <w:pPr>
        <w:jc w:val="center"/>
        <w:spacing w:before="80" w:after="40"/>
      </w:pPr>
      <w:r>
        <w:drawing>
          <wp:inline distT="0" distB="0" distL="0" distR="0">
            <wp:extent cx="4572000" cy="4165600"/>
            <wp:effectExtent l="0" t="0" r="0" b="0"/>
            <wp:docPr id="96651" name="uc 6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1" name="uc 6o1"/>
                    <pic:cNvPicPr/>
                  </pic:nvPicPr>
                  <pic:blipFill>
                    <a:blip r:embed="rIdUc6o1"/>
                    <a:stretch>
                      <a:fillRect/>
                    </a:stretch>
                  </pic:blipFill>
                  <pic:spPr>
                    <a:xfrm>
                      <a:off x="0" y="0"/>
                      <a:ext cx="4572000" cy="4165600"/>
                    </a:xfrm>
                    <a:prstGeom prst="rect">
                      <a:avLst/>
                    </a:prstGeom>
                  </pic:spPr>
                </pic:pic>
              </a:graphicData>
            </a:graphic>
          </wp:inline>
        </w:drawing>
      </w:r>
    </w:p>
    <w:p>
      <w:pPr>
        <w:pStyle w:val="FigureCaption"/>
        <w:jc w:val="center"/>
      </w:pPr>
      <w:r>
        <w:rPr>
          <w:rFonts w:ascii="Aptos" w:hAnsi="Aptos"/>
        </w:rPr>
        <w:t xml:space="preserve">Gambar 6.UC22c. Output nyata UC-22 langkah 4: QR siap cetak (SVG) dengan tombol Unduh dan Cetak.</w:t>
      </w:r>
    </w:p>
    <w:p>
      <w:pPr>
        <w:jc w:val="center"/>
        <w:spacing w:before="80" w:after="40"/>
      </w:pPr>
      <w:r>
        <w:drawing>
          <wp:inline distT="0" distB="0" distL="0" distR="0">
            <wp:extent cx="2926080" cy="4876800"/>
            <wp:effectExtent l="0" t="0" r="0" b="0"/>
            <wp:docPr id="96652" name="uc 6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2" name="uc 6o2"/>
                    <pic:cNvPicPr/>
                  </pic:nvPicPr>
                  <pic:blipFill>
                    <a:blip r:embed="rIdUc6o2"/>
                    <a:stretch>
                      <a:fillRect/>
                    </a:stretch>
                  </pic:blipFill>
                  <pic:spPr>
                    <a:xfrm>
                      <a:off x="0" y="0"/>
                      <a:ext cx="2926080" cy="4876800"/>
                    </a:xfrm>
                    <a:prstGeom prst="rect">
                      <a:avLst/>
                    </a:prstGeom>
                  </pic:spPr>
                </pic:pic>
              </a:graphicData>
            </a:graphic>
          </wp:inline>
        </w:drawing>
      </w:r>
    </w:p>
    <w:p>
      <w:pPr>
        <w:pStyle w:val="FigureCaption"/>
        <w:jc w:val="center"/>
      </w:pPr>
      <w:r>
        <w:rPr>
          <w:rFonts w:ascii="Aptos" w:hAnsi="Aptos"/>
        </w:rPr>
        <w:t xml:space="preserve">Gambar 6.UC02b. Output nyata UC-02 langkah 5: sambutan Meja 1 dan status buka/tutup tenant.</w:t>
      </w:r>
    </w:p>
    <w:p>
      <w:pPr>
        <w:jc w:val="center"/>
        <w:spacing w:before="80" w:after="40"/>
      </w:pPr>
      <w:r>
        <w:drawing>
          <wp:inline distT="0" distB="0" distL="0" distR="0">
            <wp:extent cx="2926080" cy="4319451"/>
            <wp:effectExtent l="0" t="0" r="0" b="0"/>
            <wp:docPr id="96653" name="uc 6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3" name="uc 6o3"/>
                    <pic:cNvPicPr/>
                  </pic:nvPicPr>
                  <pic:blipFill>
                    <a:blip r:embed="rIdUc6o3"/>
                    <a:stretch>
                      <a:fillRect/>
                    </a:stretch>
                  </pic:blipFill>
                  <pic:spPr>
                    <a:xfrm>
                      <a:off x="0" y="0"/>
                      <a:ext cx="2926080" cy="4319451"/>
                    </a:xfrm>
                    <a:prstGeom prst="rect">
                      <a:avLst/>
                    </a:prstGeom>
                  </pic:spPr>
                </pic:pic>
              </a:graphicData>
            </a:graphic>
          </wp:inline>
        </w:drawing>
      </w:r>
    </w:p>
    <w:p>
      <w:pPr>
        <w:pStyle w:val="FigureCaption"/>
        <w:jc w:val="center"/>
      </w:pPr>
      <w:r>
        <w:rPr>
          <w:rFonts w:ascii="Aptos" w:hAnsi="Aptos"/>
        </w:rPr>
        <w:t xml:space="preserve">Gambar 6.UC02c. Output nyata UC-02 alur 3b: kantin di luar jam operasional, sesi tidak dibuat.</w:t>
      </w:r>
    </w:p>
    <w:p>
      <w:pPr>
        <w:jc w:val="center"/>
        <w:spacing w:before="80" w:after="40"/>
      </w:pPr>
      <w:r>
        <w:drawing>
          <wp:inline distT="0" distB="0" distL="0" distR="0">
            <wp:extent cx="2926080" cy="2926080"/>
            <wp:effectExtent l="0" t="0" r="0" b="0"/>
            <wp:docPr id="96654" name="uc 6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4" name="uc 6o4"/>
                    <pic:cNvPicPr/>
                  </pic:nvPicPr>
                  <pic:blipFill>
                    <a:blip r:embed="rIdUc6o4"/>
                    <a:stretch>
                      <a:fillRect/>
                    </a:stretch>
                  </pic:blipFill>
                  <pic:spPr>
                    <a:xfrm>
                      <a:off x="0" y="0"/>
                      <a:ext cx="2926080" cy="2926080"/>
                    </a:xfrm>
                    <a:prstGeom prst="rect">
                      <a:avLst/>
                    </a:prstGeom>
                  </pic:spPr>
                </pic:pic>
              </a:graphicData>
            </a:graphic>
          </wp:inline>
        </w:drawing>
      </w:r>
    </w:p>
    <w:p>
      <w:pPr>
        <w:pStyle w:val="FigureCaption"/>
        <w:jc w:val="center"/>
      </w:pPr>
      <w:r>
        <w:rPr>
          <w:rFonts w:ascii="Aptos" w:hAnsi="Aptos"/>
        </w:rPr>
        <w:t xml:space="preserve">Gambar 6.UC02d. Output nyata UC-02 alur 3a: QR tidak berlaku dengan saran menghubungi petugas.</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2" Type="http://schemas.openxmlformats.org/officeDocument/2006/relationships/image" Target="media/image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6" Type="http://schemas.openxmlformats.org/officeDocument/2006/relationships/image" Target="media/image906.png"/><Relationship Id="rId954" Type="http://schemas.openxmlformats.org/officeDocument/2006/relationships/image" Target="media/image954.png"/><Relationship Id="rIdUc6m0" Type="http://schemas.openxmlformats.org/officeDocument/2006/relationships/image" Target="media/imageuc6m0.png"/><Relationship Id="rIdUc6m1" Type="http://schemas.openxmlformats.org/officeDocument/2006/relationships/image" Target="media/imageuc6m1.png"/><Relationship Id="rIdUc6o0" Type="http://schemas.openxmlformats.org/officeDocument/2006/relationships/image" Target="media/imageuc6o0.png"/><Relationship Id="rIdUc6o1" Type="http://schemas.openxmlformats.org/officeDocument/2006/relationships/image" Target="media/imageuc6o1.png"/><Relationship Id="rIdUc6o2" Type="http://schemas.openxmlformats.org/officeDocument/2006/relationships/image" Target="media/imageuc6o2.png"/><Relationship Id="rIdUc6o3" Type="http://schemas.openxmlformats.org/officeDocument/2006/relationships/image" Target="media/imageuc6o3.png"/><Relationship Id="rIdUc6o4" Type="http://schemas.openxmlformats.org/officeDocument/2006/relationships/image" Target="media/imageuc6o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6 — Meja, QR Token Opaque, dan Sesi Pelanggan Anonim</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