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7 DARI 14 — KATALOG MENU TENANT, MODIFIER, STOK, DAN PUBLIC CATALOG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app/Modules/Catalog/Services/MenuImageService.php (foto ditunda, DOC-07-001)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app/Modules/Catalog/Services/PublicCatalogQuery.php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docs/adr/0011-catalog-and-public-browsing.md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docs/adr/0011-catalog-and-public-browsing.md</w:t>
      </w:r>
      <w:r>
        <w:rPr>
          <w:rFonts w:ascii="Aptos" w:hAnsi="Aptos"/>
          <w:color w:val="1F2937"/>
          <w:sz w:val="19"/>
        </w:rPr>
        <w:t xml:space="preserve"> — ADR aturan katalog dan jalur publik (Markdown, manual). Hasil: </w:t>
      </w:r>
      <w:r>
        <w:rPr>
          <w:rFonts w:ascii="Consolas" w:hAnsi="Consolas"/>
          <w:color w:val="C11B12"/>
          <w:sz w:val="17"/>
          <w:shd w:fill="ECEFF3"/>
        </w:rPr>
        <w:t xml:space="preserve">docs/adr/0011-catalog-and-public-browsing.md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2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catalog::menu-manager</w:t>
        <w:br/>
      </w:r>
      <w:r>
        <w:rPr>
          <w:rFonts w:ascii="Consolas" w:hAnsi="Consolas"/>
          <w:color w:val="6A9955"/>
          <w:sz w:val="16"/>
        </w:rPr>
        <w:t xml:space="preserve">#   INFO Livewire component [app/Modules/Catalog/resources/views/livewire/⚡menu-manager.blade.php] created successfully.</w:t>
        <w:br/>
      </w:r>
      <w:r>
        <w:rPr>
          <w:rFonts w:ascii="Consolas" w:hAnsi="Consolas"/>
          <w:color w:val="6A9955"/>
          <w:sz w:val="16"/>
        </w:rPr>
        <w:t xml:space="preserve"># manual (shell)</w:t>
        <w:br/>
      </w:r>
      <w:r>
        <w:rPr>
          <w:rFonts w:ascii="Consolas" w:hAnsi="Consolas"/>
          <w:color w:val="D4D4D4"/>
          <w:sz w:val="16"/>
        </w:rPr>
        <w:t xml:space="preserve">rm app/Modules/Catalog/resources/views/livewire/.gitkeep</w:t>
        <w:br/>
      </w:r>
      <w:r>
        <w:rPr>
          <w:rFonts w:ascii="Consolas" w:hAnsi="Consolas"/>
          <w:color w:val="D4D4D4"/>
          <w:sz w:val="16"/>
        </w:rPr>
        <w:t xml:space="preserve">mkdir -p app/Modules/Catalog/resources/views/tenant</w:t>
        <w:br/>
      </w:r>
      <w:r>
        <w:rPr>
          <w:rFonts w:ascii="Consolas" w:hAnsi="Consolas"/>
          <w:color w:val="D4D4D4"/>
          <w:sz w:val="16"/>
        </w:rPr>
        <w:t xml:space="preserve">touch app/Modules/Catalog/resources/views/tenant/menu-manager.blade.php</w:t>
      </w:r>
    </w:p>
    <w:p>
      <w:pPr>
        <w:pStyle w:val="ListBody"/>
        <w:numPr>
          <w:ilvl w:val="0"/>
          <w:numId w:val="10"/>
        </w:numPr>
      </w:pPr>
      <w:r>
        <w:rPr>
          <w:rFonts w:ascii="Consolas" w:hAnsi="Consolas"/>
          <w:color w:val="C11B12"/>
          <w:sz w:val="17"/>
          <w:shd w:fill="ECEFF3"/>
        </w:rPr>
        <w:t xml:space="preserve">php artisan make:livewire catalog::menu-manager</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app/Modules/Catalog/resources/views/livewire/.gitkeep</w:t>
      </w:r>
      <w:r>
        <w:rPr>
          <w:rFonts w:ascii="Aptos" w:hAnsi="Aptos"/>
          <w:color w:val="1F2937"/>
          <w:sz w:val="19"/>
        </w:rPr>
        <w:t xml:space="preserve"> — Halaman pembungkus (layout tenant + &lt;livewire:catalog::menu-manager&gt;) dibuat manual karena make:view tidak mengenal namespace modul; dipanggil view('catalog::tenant.menu-manager') dari route tenant.menu-manager yang ditambahkan ke berkas yang sudah ada app/Modules/Catalog/routes/tenant.php. Hasil: </w:t>
      </w:r>
      <w:r>
        <w:rPr>
          <w:rFonts w:ascii="Consolas" w:hAnsi="Consolas"/>
          <w:color w:val="C11B12"/>
          <w:sz w:val="17"/>
          <w:shd w:fill="ECEFF3"/>
        </w:rPr>
        <w:t xml:space="preserve">app/Modules/Catalog/resources/views/tenant/menu-manager.blade.php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Modules/Catalog/Services/MenuStockService</w:t>
        <w:br/>
      </w:r>
      <w:r>
        <w:rPr>
          <w:rFonts w:ascii="Consolas" w:hAnsi="Consolas"/>
          <w:color w:val="6A9955"/>
          <w:sz w:val="16"/>
        </w:rPr>
        <w:t xml:space="preserve">#   INFO Class [app/Modules/Catalog/Services/MenuStockService.php] created successfully.</w:t>
      </w:r>
    </w:p>
    <w:p>
      <w:pPr>
        <w:pStyle w:val="ListBody"/>
        <w:numPr>
          <w:ilvl w:val="0"/>
          <w:numId w:val="10"/>
        </w:numPr>
      </w:pPr>
      <w:r>
        <w:rPr>
          <w:rFonts w:ascii="Consolas" w:hAnsi="Consolas"/>
          <w:color w:val="C11B12"/>
          <w:sz w:val="17"/>
          <w:shd w:fill="ECEFF3"/>
        </w:rPr>
        <w:t xml:space="preserve">php artisan make:class Modules/Catalog/Services/MenuStockService</w:t>
      </w:r>
      <w:r>
        <w:rPr>
          <w:rFonts w:ascii="Aptos" w:hAnsi="Aptos"/>
          <w:color w:val="1F2937"/>
          <w:sz w:val="19"/>
        </w:rPr>
        <w:t xml:space="preserve"> — Service stok modul Catalog: toggle/restock atomik (update berpenjaga) + audit log. Hasil: </w:t>
      </w:r>
      <w:r>
        <w:rPr>
          <w:rFonts w:ascii="Consolas" w:hAnsi="Consolas"/>
          <w:color w:val="C11B12"/>
          <w:sz w:val="17"/>
          <w:shd w:fill="ECEFF3"/>
        </w:rPr>
        <w:t xml:space="preserve">app/Modules/Catalog/Services/MenuStockService.php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catalog::menu-catalog</w:t>
        <w:br/>
      </w:r>
      <w:r>
        <w:rPr>
          <w:rFonts w:ascii="Consolas" w:hAnsi="Consolas"/>
          <w:color w:val="6A9955"/>
          <w:sz w:val="16"/>
        </w:rPr>
        <w:t xml:space="preserve">#   INFO Livewire component [app/Modules/Catalog/resources/views/livewire/⚡menu-catalog.blade.php] created successfully.</w:t>
      </w:r>
    </w:p>
    <w:p>
      <w:pPr>
        <w:pStyle w:val="ListBody"/>
        <w:numPr>
          <w:ilvl w:val="0"/>
          <w:numId w:val="10"/>
        </w:numPr>
      </w:pPr>
      <w:r>
        <w:rPr>
          <w:rFonts w:ascii="Consolas" w:hAnsi="Consolas"/>
          <w:color w:val="C11B12"/>
          <w:sz w:val="17"/>
          <w:shd w:fill="ECEFF3"/>
        </w:rPr>
        <w:t xml:space="preserve">php artisan make:livewire catalog::menu-catalog</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CatalogPublicTest --phpunit</w:t>
        <w:br/>
      </w:r>
      <w:r>
        <w:rPr>
          <w:rFonts w:ascii="Consolas" w:hAnsi="Consolas"/>
          <w:color w:val="6A9955"/>
          <w:sz w:val="16"/>
        </w:rPr>
        <w:t xml:space="preserve">#   INFO Test [tests/Feature/CatalogPublicTest.php] created successfully.</w:t>
        <w:br/>
      </w:r>
      <w:r>
        <w:rPr>
          <w:rFonts w:ascii="Consolas" w:hAnsi="Consolas"/>
          <w:color w:val="D4D4D4"/>
          <w:sz w:val="16"/>
        </w:rPr>
        <w:t xml:space="preserve">php artisan make:test TenantMenuManagerTest --phpunit</w:t>
        <w:br/>
      </w:r>
      <w:r>
        <w:rPr>
          <w:rFonts w:ascii="Consolas" w:hAnsi="Consolas"/>
          <w:color w:val="6A9955"/>
          <w:sz w:val="16"/>
        </w:rPr>
        <w:t xml:space="preserve">#   INFO Test [tests/Feature/TenantMenuManagerTest.php]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evidence/pertemuan-07/{screenshots,test-results}</w:t>
        <w:br/>
      </w:r>
      <w:r>
        <w:rPr>
          <w:rFonts w:ascii="Consolas" w:hAnsi="Consolas"/>
          <w:color w:val="D4D4D4"/>
          <w:sz w:val="16"/>
        </w:rPr>
        <w:t xml:space="preserve">touch evidence/pertemuan-07/{quality-gate,stage-checklist,security-verification,demo-script,known-issues}.md</w:t>
        <w:br/>
      </w:r>
      <w:r>
        <w:rPr>
          <w:rFonts w:ascii="Consolas" w:hAnsi="Consolas"/>
          <w:color w:val="D4D4D4"/>
          <w:sz w:val="16"/>
        </w:rPr>
        <w:t xml:space="preserve">php artisan test --compact --filter="CatalogPublicTest|TenantMenuManagerTest" &gt; evidence/pertemuan-07/test-results/phpunit-catalog.txt</w:t>
      </w:r>
    </w:p>
    <w:p>
      <w:pPr>
        <w:pStyle w:val="ListBody"/>
        <w:numPr>
          <w:ilvl w:val="0"/>
          <w:numId w:val="10"/>
        </w:numPr>
      </w:pPr>
      <w:r>
        <w:rPr>
          <w:rFonts w:ascii="Consolas" w:hAnsi="Consolas"/>
          <w:color w:val="C11B12"/>
          <w:sz w:val="17"/>
          <w:shd w:fill="ECEFF3"/>
        </w:rPr>
        <w:t xml:space="preserve">php artisan make:test CatalogPublicTest --phpunit</w:t>
      </w:r>
      <w:r>
        <w:rPr>
          <w:rFonts w:ascii="Aptos" w:hAnsi="Aptos"/>
          <w:color w:val="1F2937"/>
          <w:sz w:val="19"/>
        </w:rPr>
        <w:t xml:space="preserve"> — Feature test katalog publik: scope canteen/ketersediaan, search, anti-N+1, halaman landing. Hasil: </w:t>
      </w:r>
      <w:r>
        <w:rPr>
          <w:rFonts w:ascii="Consolas" w:hAnsi="Consolas"/>
          <w:color w:val="C11B12"/>
          <w:sz w:val="17"/>
          <w:shd w:fill="ECEFF3"/>
        </w:rPr>
        <w:t xml:space="preserve">tests/Feature/CatalogPublicTest.php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TenantMenuManagerTest --phpunit</w:t>
      </w:r>
      <w:r>
        <w:rPr>
          <w:rFonts w:ascii="Aptos" w:hAnsi="Aptos"/>
          <w:color w:val="1F2937"/>
          <w:sz w:val="19"/>
        </w:rPr>
        <w:t xml:space="preserve"> — Feature test manager menu: halaman merender komponen modul, tenant_id dari context, stok atomik + audit, tenantId palsu ditolak. Hasil: </w:t>
      </w:r>
      <w:r>
        <w:rPr>
          <w:rFonts w:ascii="Consolas" w:hAnsi="Consolas"/>
          <w:color w:val="C11B12"/>
          <w:sz w:val="17"/>
          <w:shd w:fill="ECEFF3"/>
        </w:rPr>
        <w:t xml:space="preserve">tests/Feature/TenantMenuManagerTest.php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evidence/pertemuan-07/{screenshots,test-results}</w:t>
      </w:r>
      <w:r>
        <w:rPr>
          <w:rFonts w:ascii="Aptos" w:hAnsi="Aptos"/>
          <w:color w:val="1F2937"/>
          <w:sz w:val="19"/>
        </w:rPr>
        <w:t xml:space="preserve"> — Evidence pertemuan (Markdown), hasil test katalog, dan screenshot di evidence/pertemuan-07/screenshots/. Hasil: </w:t>
      </w:r>
      <w:r>
        <w:rPr>
          <w:rFonts w:ascii="Consolas" w:hAnsi="Consolas"/>
          <w:color w:val="C11B12"/>
          <w:sz w:val="17"/>
          <w:shd w:fill="ECEFF3"/>
        </w:rPr>
        <w:t xml:space="preserve">evidence/pertemuan-07/*.md</w:t>
      </w:r>
      <w:r>
        <w:rPr>
          <w:rFonts w:ascii="Aptos" w:hAnsi="Aptos"/>
          <w:color w:val="1F2937"/>
          <w:sz w:val="19"/>
        </w:rPr>
        <w:t xml:space="preserve">, </w:t>
      </w:r>
      <w:r>
        <w:rPr>
          <w:rFonts w:ascii="Consolas" w:hAnsi="Consolas"/>
          <w:color w:val="C11B12"/>
          <w:sz w:val="17"/>
          <w:shd w:fill="ECEFF3"/>
        </w:rPr>
        <w:t xml:space="preserve">evidence/pertemuan-07/test-results/phpunit-catalog.txt</w:t>
      </w:r>
      <w:r>
        <w:rPr>
          <w:rFonts w:ascii="Aptos" w:hAnsi="Aptos"/>
          <w:color w:val="1F2937"/>
          <w:sz w:val="19"/>
        </w:rPr>
        <w:t xml:space="preserve">, </w:t>
      </w:r>
      <w:r>
        <w:rPr>
          <w:rFonts w:ascii="Consolas" w:hAnsi="Consolas"/>
          <w:color w:val="C11B12"/>
          <w:sz w:val="17"/>
          <w:shd w:fill="ECEFF3"/>
        </w:rPr>
        <w:t xml:space="preserve">evidence/pertemuan-07/screenshots/m7-public-catalog.png</w:t>
      </w:r>
      <w:r>
        <w:rPr>
          <w:rFonts w:ascii="Aptos" w:hAnsi="Aptos"/>
          <w:color w:val="1F2937"/>
          <w:sz w:val="19"/>
        </w:rPr>
        <w:t xml:space="preserve">, </w:t>
      </w:r>
      <w:r>
        <w:rPr>
          <w:rFonts w:ascii="Consolas" w:hAnsi="Consolas"/>
          <w:color w:val="C11B12"/>
          <w:sz w:val="17"/>
          <w:shd w:fill="ECEFF3"/>
        </w:rPr>
        <w:t xml:space="preserve">evidence/pertemuan-07/screenshots/m7-catalog-module.png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3" Type="http://schemas.openxmlformats.org/officeDocument/2006/relationships/image" Target="media/image5.png"/><Relationship Id="rId24" Type="http://schemas.openxmlformats.org/officeDocument/2006/relationships/image" Target="media/image6.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7" Type="http://schemas.openxmlformats.org/officeDocument/2006/relationships/image" Target="media/image907.png"/><Relationship Id="rId955" Type="http://schemas.openxmlformats.org/officeDocument/2006/relationships/image" Target="media/image9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7 — Katalog Menu Tenant, Modifier, Stok, dan Public Catalog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