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14 DARI 14 — HARDENING, PENGUJIAN END-TO-END, DEPLOYMENT, DAN DEMO</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14 — Hardening, Pengujian End-to-End, Deployment, dan Demo</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