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D5441" w14:textId="163AC0BD" w:rsidR="00016165" w:rsidRDefault="00187DBC">
      <w:pPr>
        <w:pStyle w:val="ContactInfo"/>
      </w:pPr>
      <w:r>
        <w:t>638 Mount Zion Rd</w:t>
      </w:r>
    </w:p>
    <w:p w14:paraId="1C362B1D" w14:textId="5304A5F0" w:rsidR="00016165" w:rsidRDefault="00187DBC">
      <w:pPr>
        <w:pStyle w:val="ContactInfo"/>
      </w:pPr>
      <w:r>
        <w:t>Falkvill</w:t>
      </w:r>
      <w:bookmarkStart w:id="0" w:name="_GoBack"/>
      <w:bookmarkEnd w:id="0"/>
      <w:r>
        <w:t>e, AL 35622</w:t>
      </w:r>
    </w:p>
    <w:p w14:paraId="6520C7C8" w14:textId="77777777" w:rsidR="00016165" w:rsidRDefault="00B675C0">
      <w:pPr>
        <w:pStyle w:val="ContactInfo"/>
      </w:pPr>
      <w:r>
        <w:t>256-318-1110</w:t>
      </w:r>
    </w:p>
    <w:p w14:paraId="359D321A" w14:textId="7EA604B9" w:rsidR="00B675C0" w:rsidRPr="001C699B" w:rsidRDefault="001C699B" w:rsidP="00B675C0">
      <w:pPr>
        <w:pStyle w:val="ContactInfo"/>
        <w:rPr>
          <w:rStyle w:val="Emphasis"/>
        </w:rPr>
      </w:pPr>
      <w:hyperlink r:id="rId12" w:history="1">
        <w:r w:rsidRPr="001C699B">
          <w:rPr>
            <w:rStyle w:val="Hyperlink"/>
            <w:color w:val="7E97AD" w:themeColor="accent1"/>
          </w:rPr>
          <w:t>devjared1@gmail.com</w:t>
        </w:r>
      </w:hyperlink>
    </w:p>
    <w:p w14:paraId="4CB15FE0" w14:textId="13A32503" w:rsidR="001C699B" w:rsidRPr="001C699B" w:rsidRDefault="001C699B" w:rsidP="001C699B">
      <w:pPr>
        <w:pStyle w:val="ContactInfo"/>
        <w:rPr>
          <w:rStyle w:val="Emphasis"/>
        </w:rPr>
      </w:pPr>
      <w:hyperlink r:id="rId13" w:history="1">
        <w:r w:rsidRPr="001C699B">
          <w:rPr>
            <w:rStyle w:val="Hyperlink"/>
            <w:color w:val="7E97AD" w:themeColor="accent1"/>
          </w:rPr>
          <w:t>https://devja</w:t>
        </w:r>
        <w:r w:rsidRPr="001C699B">
          <w:rPr>
            <w:rStyle w:val="Hyperlink"/>
            <w:color w:val="7E97AD" w:themeColor="accent1"/>
          </w:rPr>
          <w:t>r</w:t>
        </w:r>
        <w:r w:rsidRPr="001C699B">
          <w:rPr>
            <w:rStyle w:val="Hyperlink"/>
            <w:color w:val="7E97AD" w:themeColor="accent1"/>
          </w:rPr>
          <w:t>ed1.web.app</w:t>
        </w:r>
      </w:hyperlink>
    </w:p>
    <w:p w14:paraId="67B68846" w14:textId="77777777" w:rsidR="001C699B" w:rsidRDefault="001C699B" w:rsidP="001C699B">
      <w:pPr>
        <w:pStyle w:val="ContactInfo"/>
        <w:rPr>
          <w:rStyle w:val="Emphasis"/>
        </w:rPr>
      </w:pPr>
    </w:p>
    <w:p w14:paraId="6A97DF3E" w14:textId="77777777" w:rsidR="00016165" w:rsidRDefault="00016165">
      <w:pPr>
        <w:pStyle w:val="ContactInfo"/>
      </w:pPr>
    </w:p>
    <w:p w14:paraId="5F5C3885" w14:textId="77777777" w:rsidR="00016165" w:rsidRDefault="00B675C0">
      <w:pPr>
        <w:pStyle w:val="Name"/>
      </w:pPr>
      <w:r>
        <w:t>Jared W. Grimes</w:t>
      </w:r>
    </w:p>
    <w:tbl>
      <w:tblPr>
        <w:tblStyle w:val="ResumeTable"/>
        <w:tblW w:w="5010" w:type="pct"/>
        <w:tblLook w:val="04A0" w:firstRow="1" w:lastRow="0" w:firstColumn="1" w:lastColumn="0" w:noHBand="0" w:noVBand="1"/>
        <w:tblDescription w:val="Resume"/>
      </w:tblPr>
      <w:tblGrid>
        <w:gridCol w:w="1778"/>
        <w:gridCol w:w="112"/>
        <w:gridCol w:w="8210"/>
      </w:tblGrid>
      <w:tr w:rsidR="00016165" w14:paraId="4E6D43DD" w14:textId="77777777" w:rsidTr="00514CFD">
        <w:tc>
          <w:tcPr>
            <w:tcW w:w="1778" w:type="dxa"/>
          </w:tcPr>
          <w:p w14:paraId="6FF12ED7" w14:textId="77777777" w:rsidR="00016165" w:rsidRDefault="00604159">
            <w:pPr>
              <w:pStyle w:val="Heading1"/>
            </w:pPr>
            <w:r>
              <w:t>Objective</w:t>
            </w:r>
          </w:p>
        </w:tc>
        <w:tc>
          <w:tcPr>
            <w:tcW w:w="112" w:type="dxa"/>
          </w:tcPr>
          <w:p w14:paraId="129ED6DC" w14:textId="77777777" w:rsidR="00016165" w:rsidRDefault="00016165"/>
        </w:tc>
        <w:tc>
          <w:tcPr>
            <w:tcW w:w="8210" w:type="dxa"/>
          </w:tcPr>
          <w:p w14:paraId="72A566FF" w14:textId="685F8B35" w:rsidR="00016165" w:rsidRDefault="0029190E" w:rsidP="00024EE7">
            <w:pPr>
              <w:pStyle w:val="ResumeText"/>
            </w:pPr>
            <w:r>
              <w:t>As a</w:t>
            </w:r>
            <w:r w:rsidR="005E5845">
              <w:t xml:space="preserve"> </w:t>
            </w:r>
            <w:r w:rsidR="001C699B">
              <w:t>graduate of</w:t>
            </w:r>
            <w:r w:rsidR="005E5845">
              <w:t xml:space="preserve"> </w:t>
            </w:r>
            <w:r w:rsidR="00A97B98">
              <w:t>Columbia Southern University</w:t>
            </w:r>
            <w:r w:rsidR="00FC3EDC">
              <w:t xml:space="preserve"> with a B.S. in Information Technology</w:t>
            </w:r>
            <w:r w:rsidR="005E5845">
              <w:t xml:space="preserve">, </w:t>
            </w:r>
            <w:r w:rsidR="001645E1">
              <w:t xml:space="preserve">looking </w:t>
            </w:r>
            <w:r w:rsidR="005E5845">
              <w:t>t</w:t>
            </w:r>
            <w:r w:rsidR="00B675C0">
              <w:t xml:space="preserve">o obtain </w:t>
            </w:r>
            <w:r w:rsidR="00187DBC">
              <w:t xml:space="preserve">a Software Engineering </w:t>
            </w:r>
            <w:r w:rsidR="00AF7ECF">
              <w:t>position</w:t>
            </w:r>
            <w:r w:rsidR="00B675C0">
              <w:t xml:space="preserve"> in which I can contribute my experience, edu</w:t>
            </w:r>
            <w:r w:rsidR="00024EE7">
              <w:t>cation and communication skills.</w:t>
            </w:r>
          </w:p>
        </w:tc>
      </w:tr>
      <w:tr w:rsidR="00016165" w14:paraId="32486FE0" w14:textId="77777777" w:rsidTr="00514CFD">
        <w:tc>
          <w:tcPr>
            <w:tcW w:w="1778" w:type="dxa"/>
          </w:tcPr>
          <w:p w14:paraId="50D15F9C" w14:textId="77777777" w:rsidR="00016165" w:rsidRDefault="00604159">
            <w:pPr>
              <w:pStyle w:val="Heading1"/>
            </w:pPr>
            <w:r>
              <w:t>Skills &amp; Abilities</w:t>
            </w:r>
          </w:p>
        </w:tc>
        <w:tc>
          <w:tcPr>
            <w:tcW w:w="112" w:type="dxa"/>
          </w:tcPr>
          <w:p w14:paraId="0B4DB3D9" w14:textId="77777777" w:rsidR="00016165" w:rsidRDefault="00016165"/>
        </w:tc>
        <w:tc>
          <w:tcPr>
            <w:tcW w:w="8210" w:type="dxa"/>
          </w:tcPr>
          <w:p w14:paraId="3EF94CF2" w14:textId="06402847" w:rsidR="00B675C0" w:rsidRDefault="00187DBC" w:rsidP="00B675C0">
            <w:pPr>
              <w:pStyle w:val="ResumeText"/>
            </w:pPr>
            <w:r>
              <w:rPr>
                <w:b/>
              </w:rPr>
              <w:t>Languages</w:t>
            </w:r>
            <w:r w:rsidR="00B675C0">
              <w:rPr>
                <w:b/>
              </w:rPr>
              <w:t xml:space="preserve">: </w:t>
            </w:r>
            <w:r>
              <w:t>Javascript, C#</w:t>
            </w:r>
            <w:r w:rsidR="001C699B">
              <w:t xml:space="preserve"> ASP.NET Core</w:t>
            </w:r>
            <w:r>
              <w:t>, HTML/CSS, VueJS, Typescript</w:t>
            </w:r>
          </w:p>
          <w:p w14:paraId="7D09B3D5" w14:textId="63B10AB8" w:rsidR="00B675C0" w:rsidRDefault="00B675C0" w:rsidP="00B675C0">
            <w:pPr>
              <w:pStyle w:val="ResumeText"/>
            </w:pPr>
            <w:r>
              <w:rPr>
                <w:b/>
              </w:rPr>
              <w:t xml:space="preserve">Databases: </w:t>
            </w:r>
            <w:r w:rsidR="00187DBC" w:rsidRPr="001C699B">
              <w:t>SQL, Firebase, MongoDB</w:t>
            </w:r>
          </w:p>
          <w:p w14:paraId="0205C44D" w14:textId="03765EA2" w:rsidR="00AF7ECF" w:rsidRPr="00BC39CF" w:rsidRDefault="00AF7ECF" w:rsidP="00184506">
            <w:pPr>
              <w:pStyle w:val="ResumeText"/>
            </w:pPr>
            <w:r w:rsidRPr="00AF7ECF">
              <w:rPr>
                <w:b/>
              </w:rPr>
              <w:t>Certifications:</w:t>
            </w:r>
            <w:r w:rsidR="00FF7B2A">
              <w:t xml:space="preserve"> Security+</w:t>
            </w:r>
            <w:r>
              <w:t>,</w:t>
            </w:r>
          </w:p>
        </w:tc>
      </w:tr>
      <w:tr w:rsidR="00016165" w14:paraId="1B67ECA7" w14:textId="77777777" w:rsidTr="00514CFD">
        <w:tc>
          <w:tcPr>
            <w:tcW w:w="1778" w:type="dxa"/>
          </w:tcPr>
          <w:p w14:paraId="1FF8BD2B" w14:textId="77777777" w:rsidR="00016165" w:rsidRDefault="00604159">
            <w:pPr>
              <w:pStyle w:val="Heading1"/>
            </w:pPr>
            <w:r>
              <w:t>Experience</w:t>
            </w:r>
          </w:p>
        </w:tc>
        <w:tc>
          <w:tcPr>
            <w:tcW w:w="112" w:type="dxa"/>
          </w:tcPr>
          <w:p w14:paraId="247DEE78" w14:textId="77777777" w:rsidR="00016165" w:rsidRDefault="00016165"/>
        </w:tc>
        <w:tc>
          <w:tcPr>
            <w:tcW w:w="8210" w:type="dxa"/>
          </w:tcPr>
          <w:sdt>
            <w:sdtPr>
              <w:rPr>
                <w:rFonts w:asciiTheme="minorHAnsi" w:eastAsiaTheme="minorEastAsia" w:hAnsiTheme="minorHAnsi" w:cstheme="minorBidi"/>
                <w:b w:val="0"/>
                <w:bCs w:val="0"/>
                <w:caps w:val="0"/>
                <w:color w:val="595959" w:themeColor="text1" w:themeTint="A6"/>
                <w14:ligatures w14:val="none"/>
              </w:rPr>
              <w:id w:val="1436861535"/>
            </w:sdtPr>
            <w:sdtEndPr/>
            <w:sdtContent>
              <w:sdt>
                <w:sdtPr>
                  <w:rPr>
                    <w:rFonts w:asciiTheme="minorHAnsi" w:eastAsiaTheme="minorEastAsia" w:hAnsiTheme="minorHAnsi" w:cstheme="minorBidi"/>
                    <w:b w:val="0"/>
                    <w:bCs w:val="0"/>
                    <w:caps w:val="0"/>
                    <w:color w:val="595959" w:themeColor="text1" w:themeTint="A6"/>
                    <w14:ligatures w14:val="none"/>
                  </w:rPr>
                  <w:id w:val="221802691"/>
                  <w:placeholder>
                    <w:docPart w:val="5568B53562B54EEFB10E42C5E13660F9"/>
                  </w:placeholder>
                </w:sdtPr>
                <w:sdtEndPr/>
                <w:sdtContent>
                  <w:p w14:paraId="3E4BE952" w14:textId="29BAFA68" w:rsidR="00187DBC" w:rsidRDefault="00187DBC" w:rsidP="00187DBC">
                    <w:pPr>
                      <w:pStyle w:val="Heading2"/>
                    </w:pPr>
                    <w:r>
                      <w:t>Software developer 1</w:t>
                    </w:r>
                    <w:r>
                      <w:t xml:space="preserve">, </w:t>
                    </w:r>
                    <w:r>
                      <w:t>bank independent</w:t>
                    </w:r>
                    <w:r>
                      <w:t xml:space="preserve">                                                      APR 201</w:t>
                    </w:r>
                    <w:r>
                      <w:t>8</w:t>
                    </w:r>
                    <w:r>
                      <w:t xml:space="preserve"> –</w:t>
                    </w:r>
                    <w:r>
                      <w:t xml:space="preserve"> present</w:t>
                    </w:r>
                  </w:p>
                  <w:p w14:paraId="17BF8657" w14:textId="205FA623" w:rsidR="001C699B" w:rsidRDefault="001C699B" w:rsidP="001C699B">
                    <w:pPr>
                      <w:spacing w:before="0" w:after="0" w:line="240" w:lineRule="auto"/>
                    </w:pPr>
                    <w:r w:rsidRPr="001C699B">
                      <w:t>Work in a team to develop custom in-house web applications using ASP.NET Core, SQL Server, and VueJS frontend framework. Work with employees and customers to meet needs and expectations. Develop, test, and debug application software.</w:t>
                    </w:r>
                  </w:p>
                  <w:p w14:paraId="107556AC" w14:textId="77777777" w:rsidR="001C699B" w:rsidRPr="001C699B" w:rsidRDefault="001C699B" w:rsidP="001C699B">
                    <w:pPr>
                      <w:spacing w:before="0" w:after="0" w:line="240" w:lineRule="auto"/>
                    </w:pPr>
                  </w:p>
                  <w:p w14:paraId="00103FB6" w14:textId="0DA3D22D" w:rsidR="001C699B" w:rsidRDefault="001C699B" w:rsidP="001C699B">
                    <w:pPr>
                      <w:pStyle w:val="Heading2"/>
                    </w:pPr>
                    <w:r>
                      <w:t>Network engineer</w:t>
                    </w:r>
                    <w:r>
                      <w:t xml:space="preserve">, </w:t>
                    </w:r>
                    <w:r>
                      <w:t>integration, llc</w:t>
                    </w:r>
                    <w:r>
                      <w:t xml:space="preserve">                                                      </w:t>
                    </w:r>
                    <w:r>
                      <w:t xml:space="preserve">          nov 2017</w:t>
                    </w:r>
                    <w:r>
                      <w:t xml:space="preserve"> – </w:t>
                    </w:r>
                    <w:r>
                      <w:t>apr 2018</w:t>
                    </w:r>
                  </w:p>
                  <w:p w14:paraId="0A68D883" w14:textId="3D4459BA" w:rsidR="001C699B" w:rsidRDefault="001C699B" w:rsidP="001C699B">
                    <w:pPr>
                      <w:spacing w:before="0" w:after="0" w:line="240" w:lineRule="auto"/>
                    </w:pPr>
                    <w:r>
                      <w:t>IT Support for multiple business customers. Responsible for day to day admin and troubleshooting for customers. Server installation/troubleshooting. Network installation/troubleshooting.</w:t>
                    </w:r>
                  </w:p>
                  <w:p w14:paraId="19BCEE57" w14:textId="77777777" w:rsidR="001C699B" w:rsidRDefault="001C699B" w:rsidP="00B675C0">
                    <w:pPr>
                      <w:pStyle w:val="Heading2"/>
                    </w:pPr>
                  </w:p>
                  <w:p w14:paraId="0E322EE3" w14:textId="2A65AD7A" w:rsidR="006E3212" w:rsidRDefault="006E3212" w:rsidP="00B675C0">
                    <w:pPr>
                      <w:pStyle w:val="Heading2"/>
                    </w:pPr>
                    <w:r w:rsidRPr="006E3212">
                      <w:t>Configuration/Data Analyst</w:t>
                    </w:r>
                    <w:r w:rsidR="00495EC2">
                      <w:t>, saic</w:t>
                    </w:r>
                    <w:r w:rsidRPr="006E3212">
                      <w:t xml:space="preserve">                                                        </w:t>
                    </w:r>
                    <w:r w:rsidR="001C699B">
                      <w:t xml:space="preserve">           june</w:t>
                    </w:r>
                    <w:r w:rsidRPr="006E3212">
                      <w:t xml:space="preserve"> 2017 </w:t>
                    </w:r>
                    <w:r w:rsidR="00AE237F">
                      <w:t>–</w:t>
                    </w:r>
                    <w:r w:rsidRPr="006E3212">
                      <w:t xml:space="preserve"> </w:t>
                    </w:r>
                    <w:r w:rsidR="001C699B">
                      <w:t>nov 2017</w:t>
                    </w:r>
                  </w:p>
                  <w:p w14:paraId="363D8445" w14:textId="77777777" w:rsidR="00AE237F" w:rsidRDefault="00434745" w:rsidP="00434745">
                    <w:pPr>
                      <w:spacing w:before="0" w:after="0" w:line="240" w:lineRule="auto"/>
                    </w:pPr>
                    <w:r w:rsidRPr="00434745">
                      <w:t>Ensure that Configuration Items (CIs) are appropriately identified and controlled. Perform change control of all baselines ensuring that all changes to baselined CIs are documented, approved and controlled. Prepare, control, and build the baselines specified in the project schedule for release. Facilitate/Participate in SCCB meetings. Maintain CM records relevant to the project, e.g., SCCB minutes, milestone reviews. Provide configuration status accounting. Perform periodic configuration audits to verify integrity of the baselines and CM records. Preparation of Engineering Release Records (ERR). Distribution and tracking of software releases to individuals external to the project team. Perform Data Managem</w:t>
                    </w:r>
                    <w:r>
                      <w:t xml:space="preserve">ent, to include </w:t>
                    </w:r>
                    <w:r w:rsidRPr="00434745">
                      <w:t xml:space="preserve">Contract Data Requirements List (CDRL) tracking, approval, and delivery. </w:t>
                    </w:r>
                    <w:r>
                      <w:t xml:space="preserve">Establish and  </w:t>
                    </w:r>
                    <w:r w:rsidRPr="00434745">
                      <w:t>maintain Technical Data Package (TDP). Maintain project engineering repository and fielding records.</w:t>
                    </w:r>
                  </w:p>
                  <w:p w14:paraId="710821AE" w14:textId="77777777" w:rsidR="00434745" w:rsidRPr="00434745" w:rsidRDefault="00434745" w:rsidP="00434745">
                    <w:pPr>
                      <w:spacing w:before="0" w:after="0" w:line="240" w:lineRule="auto"/>
                    </w:pPr>
                  </w:p>
                  <w:p w14:paraId="25949B49" w14:textId="77777777" w:rsidR="00016165" w:rsidRDefault="00AF790B" w:rsidP="00B675C0">
                    <w:pPr>
                      <w:pStyle w:val="Heading2"/>
                    </w:pPr>
                    <w:r>
                      <w:t>Engineering Technician II</w:t>
                    </w:r>
                    <w:r w:rsidR="00B675C0">
                      <w:t>, saic</w:t>
                    </w:r>
                    <w:r w:rsidR="00514CFD">
                      <w:t xml:space="preserve">                                                                        </w:t>
                    </w:r>
                    <w:r w:rsidR="00FF7B2A">
                      <w:t xml:space="preserve">  APR 2016 – JUNE 2017</w:t>
                    </w:r>
                  </w:p>
                  <w:p w14:paraId="51160521" w14:textId="77777777" w:rsidR="00BC48FD" w:rsidRDefault="00B675C0" w:rsidP="00BC48FD">
                    <w:pPr>
                      <w:spacing w:before="0" w:after="0" w:line="240" w:lineRule="auto"/>
                    </w:pPr>
                    <w:r w:rsidRPr="00B675C0">
                      <w:t>Responsible for assembling and integrating computer hardware circuits and components to be used in Army training devices. Performs detailed work on small electronic devices. Works with wiring and reading schematics. Responsible for operating system configuration, entering data into a database, and tracking inventory. Performs quality checks.</w:t>
                    </w:r>
                  </w:p>
                  <w:p w14:paraId="54CF9303" w14:textId="77777777" w:rsidR="00016165" w:rsidRDefault="0073342A" w:rsidP="00BC48FD">
                    <w:pPr>
                      <w:spacing w:before="0" w:after="0" w:line="240" w:lineRule="auto"/>
                    </w:pPr>
                  </w:p>
                </w:sdtContent>
              </w:sdt>
              <w:sdt>
                <w:sdtPr>
                  <w:rPr>
                    <w:rFonts w:asciiTheme="minorHAnsi" w:eastAsiaTheme="minorEastAsia" w:hAnsiTheme="minorHAnsi" w:cstheme="minorBidi"/>
                    <w:b w:val="0"/>
                    <w:bCs w:val="0"/>
                    <w:caps w:val="0"/>
                    <w:color w:val="595959" w:themeColor="text1" w:themeTint="A6"/>
                    <w14:ligatures w14:val="none"/>
                  </w:rPr>
                  <w:id w:val="68699791"/>
                  <w:placeholder>
                    <w:docPart w:val="5568B53562B54EEFB10E42C5E13660F9"/>
                  </w:placeholder>
                </w:sdtPr>
                <w:sdtEndPr/>
                <w:sdtContent>
                  <w:p w14:paraId="3A47B3A1" w14:textId="77777777" w:rsidR="00953D4D" w:rsidRDefault="00953D4D" w:rsidP="00514CFD">
                    <w:pPr>
                      <w:pStyle w:val="Heading2"/>
                      <w:rPr>
                        <w:rFonts w:asciiTheme="minorHAnsi" w:eastAsiaTheme="minorEastAsia" w:hAnsiTheme="minorHAnsi" w:cstheme="minorBidi"/>
                        <w:b w:val="0"/>
                        <w:bCs w:val="0"/>
                        <w:caps w:val="0"/>
                        <w:color w:val="595959" w:themeColor="text1" w:themeTint="A6"/>
                        <w14:ligatures w14:val="none"/>
                      </w:rPr>
                    </w:pPr>
                  </w:p>
                  <w:p w14:paraId="6BC303A6" w14:textId="77777777" w:rsidR="00016165" w:rsidRDefault="00B675C0" w:rsidP="00514CFD">
                    <w:pPr>
                      <w:pStyle w:val="Heading2"/>
                    </w:pPr>
                    <w:r>
                      <w:t>Wire Technician, at&amp;t</w:t>
                    </w:r>
                    <w:r w:rsidR="00514CFD">
                      <w:t xml:space="preserve">                                                                                     aUgust 2012 – sept 2015</w:t>
                    </w:r>
                  </w:p>
                  <w:p w14:paraId="336FE12E" w14:textId="77777777" w:rsidR="000522F5" w:rsidRDefault="00BC48FD" w:rsidP="000522F5">
                    <w:pPr>
                      <w:spacing w:before="0" w:after="0" w:line="240" w:lineRule="auto"/>
                    </w:pPr>
                    <w:r>
                      <w:t>Work</w:t>
                    </w:r>
                    <w:r w:rsidR="000661BF">
                      <w:t>ed</w:t>
                    </w:r>
                    <w:r>
                      <w:t xml:space="preserve"> in the field at customer’s homes and offices to install and service Uverse integrated digital TV, high speed internet</w:t>
                    </w:r>
                    <w:r w:rsidR="005E5845">
                      <w:t>,</w:t>
                    </w:r>
                    <w:r>
                      <w:t xml:space="preserve"> and voice services. Responsible for pulling cable into customer’s homes, either by fishing walls or by coming up from crawl spaces. Responsible for setting up local home network. Educating customer’s on every aspect of their newly installed equipment. Troubleshooting problems that may arise in customer’s homes. Working with hand tools. Terminating CAT5 wire and coax cable. </w:t>
                    </w:r>
                  </w:p>
                  <w:p w14:paraId="661E6E83" w14:textId="77777777" w:rsidR="00B675C0" w:rsidRDefault="0073342A" w:rsidP="000522F5">
                    <w:pPr>
                      <w:spacing w:before="0" w:after="0" w:line="240" w:lineRule="auto"/>
                    </w:pPr>
                  </w:p>
                </w:sdtContent>
              </w:sdt>
              <w:sdt>
                <w:sdtPr>
                  <w:rPr>
                    <w:rFonts w:asciiTheme="minorHAnsi" w:eastAsiaTheme="minorEastAsia" w:hAnsiTheme="minorHAnsi" w:cstheme="minorBidi"/>
                    <w:b w:val="0"/>
                    <w:bCs w:val="0"/>
                    <w:caps w:val="0"/>
                    <w:color w:val="595959" w:themeColor="text1" w:themeTint="A6"/>
                    <w14:ligatures w14:val="none"/>
                  </w:rPr>
                  <w:id w:val="-817259987"/>
                  <w:placeholder>
                    <w:docPart w:val="2B6CE3D8879945FB863B8B5CD86AD66C"/>
                  </w:placeholder>
                </w:sdtPr>
                <w:sdtEndPr/>
                <w:sdtContent>
                  <w:p w14:paraId="38827866" w14:textId="77777777" w:rsidR="00B675C0" w:rsidRDefault="00B675C0" w:rsidP="00514CFD">
                    <w:pPr>
                      <w:pStyle w:val="Heading2"/>
                      <w:tabs>
                        <w:tab w:val="left" w:pos="6255"/>
                      </w:tabs>
                    </w:pPr>
                    <w:r w:rsidRPr="00B675C0">
                      <w:t>IT Support Technician, Mitchell Computer Services</w:t>
                    </w:r>
                    <w:r w:rsidR="00514CFD">
                      <w:t xml:space="preserve">                         may 2011 – august 2012</w:t>
                    </w:r>
                  </w:p>
                  <w:p w14:paraId="0051AE9C" w14:textId="77777777" w:rsidR="00F26FC4" w:rsidRDefault="00BC48FD" w:rsidP="00F26FC4">
                    <w:pPr>
                      <w:spacing w:before="0" w:after="0" w:line="240" w:lineRule="auto"/>
                    </w:pPr>
                    <w:r>
                      <w:t xml:space="preserve">Worked in IT support at computer repair shop. Troubleshot computers customer’s brought into shop. Determined what the cause of the problem, then determined the best solution to solve the problem. Removed viruses, malware and spyware from computers. Wiped hard drives and reloaded operating systems. Removed and replaced hardware including: hard drives, ram, CD drives, CPU, and motherboards. Some experience in setting up business networks. Adding employees to domain. Setting up employee’s email. </w:t>
                    </w:r>
                  </w:p>
                  <w:p w14:paraId="58A44A12" w14:textId="77777777" w:rsidR="00B675C0" w:rsidRDefault="0073342A" w:rsidP="00F26FC4">
                    <w:pPr>
                      <w:spacing w:before="0" w:after="0" w:line="240" w:lineRule="auto"/>
                    </w:pPr>
                  </w:p>
                </w:sdtContent>
              </w:sdt>
              <w:sdt>
                <w:sdtPr>
                  <w:rPr>
                    <w:rFonts w:asciiTheme="minorHAnsi" w:eastAsiaTheme="minorEastAsia" w:hAnsiTheme="minorHAnsi" w:cstheme="minorBidi"/>
                    <w:b w:val="0"/>
                    <w:bCs w:val="0"/>
                    <w:caps w:val="0"/>
                    <w:color w:val="595959" w:themeColor="text1" w:themeTint="A6"/>
                    <w14:ligatures w14:val="none"/>
                  </w:rPr>
                  <w:id w:val="624827697"/>
                  <w:placeholder>
                    <w:docPart w:val="0DEB4D8873CB4A49A4DF03A7589257F2"/>
                  </w:placeholder>
                </w:sdtPr>
                <w:sdtEndPr/>
                <w:sdtContent>
                  <w:p w14:paraId="31BA859C" w14:textId="77777777" w:rsidR="005779BB" w:rsidRDefault="005779BB" w:rsidP="00B675C0">
                    <w:pPr>
                      <w:pStyle w:val="Heading2"/>
                      <w:rPr>
                        <w:rFonts w:asciiTheme="minorHAnsi" w:eastAsiaTheme="minorEastAsia" w:hAnsiTheme="minorHAnsi" w:cstheme="minorBidi"/>
                        <w:b w:val="0"/>
                        <w:bCs w:val="0"/>
                        <w:caps w:val="0"/>
                        <w:color w:val="595959" w:themeColor="text1" w:themeTint="A6"/>
                        <w14:ligatures w14:val="none"/>
                      </w:rPr>
                    </w:pPr>
                  </w:p>
                  <w:p w14:paraId="5BA47734" w14:textId="77777777" w:rsidR="00B675C0" w:rsidRDefault="00B675C0" w:rsidP="00B675C0">
                    <w:pPr>
                      <w:pStyle w:val="Heading2"/>
                    </w:pPr>
                    <w:r>
                      <w:t>software developer co-op, marshall space flight center</w:t>
                    </w:r>
                    <w:r w:rsidR="00514CFD">
                      <w:t xml:space="preserve">                   jan 2011 – may 2011 </w:t>
                    </w:r>
                  </w:p>
                  <w:p w14:paraId="50926635" w14:textId="05705EF2" w:rsidR="00016165" w:rsidRDefault="00BC48FD" w:rsidP="00B675C0">
                    <w:r>
                      <w:t>Worked alongside software developer. Responsible for transferring application written in Microsoft Excel using Visual Basic for Applications into a Microsoft Windows Form using Microsoft Visual Basic. Reviewed design of application. Determined best solution in transferring applications to Windows form. Designed user interface and wrote all code on back end. Troubleshot code. Presented application to senior engineers for review</w:t>
                    </w:r>
                  </w:p>
                </w:sdtContent>
              </w:sdt>
            </w:sdtContent>
          </w:sdt>
        </w:tc>
      </w:tr>
      <w:tr w:rsidR="00016165" w14:paraId="5FD31C94" w14:textId="77777777" w:rsidTr="00514CFD">
        <w:tc>
          <w:tcPr>
            <w:tcW w:w="1778" w:type="dxa"/>
          </w:tcPr>
          <w:p w14:paraId="7CEE7DA2" w14:textId="77777777" w:rsidR="00016165" w:rsidRDefault="00604159">
            <w:pPr>
              <w:pStyle w:val="Heading1"/>
            </w:pPr>
            <w:r>
              <w:lastRenderedPageBreak/>
              <w:t>Education</w:t>
            </w:r>
          </w:p>
        </w:tc>
        <w:tc>
          <w:tcPr>
            <w:tcW w:w="112" w:type="dxa"/>
          </w:tcPr>
          <w:p w14:paraId="6456AE2E" w14:textId="77777777" w:rsidR="00016165" w:rsidRDefault="00016165"/>
        </w:tc>
        <w:tc>
          <w:tcPr>
            <w:tcW w:w="8210" w:type="dxa"/>
          </w:tcPr>
          <w:sdt>
            <w:sdtPr>
              <w:rPr>
                <w:rFonts w:asciiTheme="minorHAnsi" w:eastAsiaTheme="minorEastAsia" w:hAnsiTheme="minorHAnsi" w:cstheme="minorBidi"/>
                <w:b w:val="0"/>
                <w:bCs w:val="0"/>
                <w:caps w:val="0"/>
                <w:color w:val="595959" w:themeColor="text1" w:themeTint="A6"/>
                <w14:ligatures w14:val="none"/>
              </w:rPr>
              <w:id w:val="-691765356"/>
            </w:sdtPr>
            <w:sdtEndPr/>
            <w:sdtContent>
              <w:sdt>
                <w:sdtPr>
                  <w:rPr>
                    <w:rFonts w:asciiTheme="minorHAnsi" w:eastAsiaTheme="minorEastAsia" w:hAnsiTheme="minorHAnsi" w:cstheme="minorBidi"/>
                    <w:b w:val="0"/>
                    <w:bCs w:val="0"/>
                    <w:caps w:val="0"/>
                    <w:color w:val="595959" w:themeColor="text1" w:themeTint="A6"/>
                    <w14:ligatures w14:val="none"/>
                  </w:rPr>
                  <w:id w:val="-1126388115"/>
                  <w:placeholder>
                    <w:docPart w:val="5568B53562B54EEFB10E42C5E13660F9"/>
                  </w:placeholder>
                </w:sdtPr>
                <w:sdtEndPr/>
                <w:sdtContent>
                  <w:p w14:paraId="6C64FE23" w14:textId="77777777" w:rsidR="00016165" w:rsidRDefault="00BC48FD">
                    <w:pPr>
                      <w:pStyle w:val="Heading2"/>
                    </w:pPr>
                    <w:r>
                      <w:t>columbia southern university – information technology</w:t>
                    </w:r>
                  </w:p>
                  <w:p w14:paraId="79768656" w14:textId="77777777" w:rsidR="00BC48FD" w:rsidRDefault="0029190E">
                    <w:r>
                      <w:t>3.</w:t>
                    </w:r>
                    <w:r w:rsidR="00CD087D">
                      <w:t>4</w:t>
                    </w:r>
                    <w:r w:rsidR="00BC48FD">
                      <w:t xml:space="preserve"> GPA</w:t>
                    </w:r>
                  </w:p>
                  <w:p w14:paraId="530C9ABC" w14:textId="77777777" w:rsidR="00BC48FD" w:rsidRDefault="0029190E">
                    <w:r>
                      <w:t>B.S. Information Technology</w:t>
                    </w:r>
                  </w:p>
                </w:sdtContent>
              </w:sdt>
              <w:sdt>
                <w:sdtPr>
                  <w:rPr>
                    <w:rFonts w:asciiTheme="minorHAnsi" w:eastAsiaTheme="minorEastAsia" w:hAnsiTheme="minorHAnsi" w:cstheme="minorBidi"/>
                    <w:b w:val="0"/>
                    <w:bCs w:val="0"/>
                    <w:caps w:val="0"/>
                    <w:color w:val="595959" w:themeColor="text1" w:themeTint="A6"/>
                    <w14:ligatures w14:val="none"/>
                  </w:rPr>
                  <w:id w:val="-363518953"/>
                  <w:placeholder>
                    <w:docPart w:val="783ECFCF2C82402CA552ED8B625F2AFB"/>
                  </w:placeholder>
                </w:sdtPr>
                <w:sdtEndPr/>
                <w:sdtContent>
                  <w:sdt>
                    <w:sdtPr>
                      <w:rPr>
                        <w:rFonts w:asciiTheme="minorHAnsi" w:eastAsiaTheme="minorEastAsia" w:hAnsiTheme="minorHAnsi" w:cstheme="minorBidi"/>
                        <w:b w:val="0"/>
                        <w:bCs w:val="0"/>
                        <w:caps w:val="0"/>
                        <w:color w:val="595959" w:themeColor="text1" w:themeTint="A6"/>
                        <w14:ligatures w14:val="none"/>
                      </w:rPr>
                      <w:id w:val="1858845925"/>
                    </w:sdtPr>
                    <w:sdtEndPr/>
                    <w:sdtContent>
                      <w:p w14:paraId="25990420" w14:textId="77777777" w:rsidR="0029190E" w:rsidRDefault="003C07EB" w:rsidP="0029190E">
                        <w:pPr>
                          <w:pStyle w:val="Heading2"/>
                        </w:pPr>
                        <w:r>
                          <w:t xml:space="preserve">Athens state university – Computer </w:t>
                        </w:r>
                        <w:r w:rsidR="00D87D87">
                          <w:t>Networking</w:t>
                        </w:r>
                      </w:p>
                      <w:p w14:paraId="7A4013B1" w14:textId="77777777" w:rsidR="0029190E" w:rsidRDefault="0029190E" w:rsidP="0029190E">
                        <w:r>
                          <w:t>3.0 GPA</w:t>
                        </w:r>
                      </w:p>
                      <w:p w14:paraId="074065DD" w14:textId="77777777" w:rsidR="00BC48FD" w:rsidRDefault="0029190E" w:rsidP="00BC48FD">
                        <w:r>
                          <w:t>Completed coursework for Transfer.</w:t>
                        </w:r>
                      </w:p>
                    </w:sdtContent>
                  </w:sdt>
                </w:sdtContent>
              </w:sdt>
              <w:sdt>
                <w:sdtPr>
                  <w:rPr>
                    <w:rFonts w:asciiTheme="minorHAnsi" w:eastAsiaTheme="minorEastAsia" w:hAnsiTheme="minorHAnsi" w:cstheme="minorBidi"/>
                    <w:b w:val="0"/>
                    <w:bCs w:val="0"/>
                    <w:caps w:val="0"/>
                    <w:color w:val="595959" w:themeColor="text1" w:themeTint="A6"/>
                    <w14:ligatures w14:val="none"/>
                  </w:rPr>
                  <w:id w:val="-999431297"/>
                </w:sdtPr>
                <w:sdtEndPr/>
                <w:sdtContent>
                  <w:p w14:paraId="4C908CCD" w14:textId="77777777" w:rsidR="00BC48FD" w:rsidRDefault="00BC48FD">
                    <w:pPr>
                      <w:pStyle w:val="Heading2"/>
                    </w:pPr>
                    <w:r>
                      <w:t>calhoun community college – basic coursework</w:t>
                    </w:r>
                  </w:p>
                  <w:p w14:paraId="6076732E" w14:textId="77777777" w:rsidR="003F6ADB" w:rsidRDefault="00BC48FD" w:rsidP="00BC48FD">
                    <w:r>
                      <w:t>3.5 GPA</w:t>
                    </w:r>
                  </w:p>
                  <w:p w14:paraId="3B2D9C54" w14:textId="77777777" w:rsidR="00016165" w:rsidRDefault="003F6ADB" w:rsidP="00BC48FD">
                    <w:r>
                      <w:t>Completed coursework for Trans</w:t>
                    </w:r>
                    <w:r w:rsidR="00A97B98">
                      <w:t>f</w:t>
                    </w:r>
                    <w:r>
                      <w:t>er.</w:t>
                    </w:r>
                  </w:p>
                </w:sdtContent>
              </w:sdt>
            </w:sdtContent>
          </w:sdt>
        </w:tc>
      </w:tr>
    </w:tbl>
    <w:p w14:paraId="40FC4058" w14:textId="77777777" w:rsidR="00016165" w:rsidRDefault="00016165" w:rsidP="00BC39CF"/>
    <w:sectPr w:rsidR="00016165">
      <w:headerReference w:type="even" r:id="rId14"/>
      <w:headerReference w:type="default" r:id="rId15"/>
      <w:footerReference w:type="even" r:id="rId16"/>
      <w:footerReference w:type="default" r:id="rId17"/>
      <w:headerReference w:type="first" r:id="rId18"/>
      <w:footerReference w:type="first" r:id="rId19"/>
      <w:pgSz w:w="12240" w:h="15840" w:code="1"/>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FFFD99" w14:textId="77777777" w:rsidR="00D43ED7" w:rsidRDefault="00D43ED7">
      <w:pPr>
        <w:spacing w:before="0" w:after="0" w:line="240" w:lineRule="auto"/>
      </w:pPr>
      <w:r>
        <w:separator/>
      </w:r>
    </w:p>
  </w:endnote>
  <w:endnote w:type="continuationSeparator" w:id="0">
    <w:p w14:paraId="7B76130C" w14:textId="77777777" w:rsidR="00D43ED7" w:rsidRDefault="00D43ED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HGｺﾞｼｯｸM">
    <w:panose1 w:val="00000000000000000000"/>
    <w:charset w:val="00"/>
    <w:family w:val="roman"/>
    <w:notTrueType/>
    <w:pitch w:val="default"/>
  </w:font>
  <w:font w:name="Lucida Grande">
    <w:charset w:val="00"/>
    <w:family w:val="auto"/>
    <w:pitch w:val="variable"/>
    <w:sig w:usb0="00000003" w:usb1="00000000" w:usb2="00000000" w:usb3="00000000" w:csb0="00000001" w:csb1="00000000"/>
  </w:font>
  <w:font w:name="HGMinchoB">
    <w:altName w:val="HG明朝B"/>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F53F3" w14:textId="77777777" w:rsidR="00690370" w:rsidRDefault="006903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B818CF" w14:textId="77777777" w:rsidR="00016165" w:rsidRDefault="00604159">
    <w:pPr>
      <w:pStyle w:val="Footer"/>
    </w:pPr>
    <w:r>
      <w:t xml:space="preserve">Page </w:t>
    </w:r>
    <w:r>
      <w:fldChar w:fldCharType="begin"/>
    </w:r>
    <w:r>
      <w:instrText xml:space="preserve"> PAGE </w:instrText>
    </w:r>
    <w:r>
      <w:fldChar w:fldCharType="separate"/>
    </w:r>
    <w:r w:rsidR="00CD087D">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F2750" w14:textId="77777777" w:rsidR="00690370" w:rsidRDefault="006903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3D3CFF" w14:textId="77777777" w:rsidR="00D43ED7" w:rsidRDefault="00D43ED7">
      <w:pPr>
        <w:spacing w:before="0" w:after="0" w:line="240" w:lineRule="auto"/>
      </w:pPr>
      <w:r>
        <w:separator/>
      </w:r>
    </w:p>
  </w:footnote>
  <w:footnote w:type="continuationSeparator" w:id="0">
    <w:p w14:paraId="20D9981A" w14:textId="77777777" w:rsidR="00D43ED7" w:rsidRDefault="00D43ED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CC17FE" w14:textId="77777777" w:rsidR="00690370" w:rsidRDefault="006903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383DC" w14:textId="77777777" w:rsidR="00690370" w:rsidRDefault="006903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3E6DF" w14:textId="77777777" w:rsidR="00690370" w:rsidRDefault="006903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770FC"/>
    <w:multiLevelType w:val="hybridMultilevel"/>
    <w:tmpl w:val="1F509D98"/>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1C715FB7"/>
    <w:multiLevelType w:val="hybridMultilevel"/>
    <w:tmpl w:val="5D200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601FA8"/>
    <w:multiLevelType w:val="multilevel"/>
    <w:tmpl w:val="459A9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5C0"/>
    <w:rsid w:val="00016165"/>
    <w:rsid w:val="00024EE7"/>
    <w:rsid w:val="000522F5"/>
    <w:rsid w:val="00065A00"/>
    <w:rsid w:val="000661BF"/>
    <w:rsid w:val="000740F4"/>
    <w:rsid w:val="00084215"/>
    <w:rsid w:val="000F34DA"/>
    <w:rsid w:val="001645E1"/>
    <w:rsid w:val="00184506"/>
    <w:rsid w:val="00187DBC"/>
    <w:rsid w:val="001C699B"/>
    <w:rsid w:val="0029190E"/>
    <w:rsid w:val="002E018C"/>
    <w:rsid w:val="003C07EB"/>
    <w:rsid w:val="003F6ADB"/>
    <w:rsid w:val="00434745"/>
    <w:rsid w:val="00495EC2"/>
    <w:rsid w:val="004B638C"/>
    <w:rsid w:val="00514CFD"/>
    <w:rsid w:val="005779BB"/>
    <w:rsid w:val="005832BD"/>
    <w:rsid w:val="005A2A9A"/>
    <w:rsid w:val="005E5845"/>
    <w:rsid w:val="005F01B6"/>
    <w:rsid w:val="00604159"/>
    <w:rsid w:val="00690370"/>
    <w:rsid w:val="006E3212"/>
    <w:rsid w:val="00753396"/>
    <w:rsid w:val="009124B6"/>
    <w:rsid w:val="00953D4D"/>
    <w:rsid w:val="00990B59"/>
    <w:rsid w:val="009A3C61"/>
    <w:rsid w:val="009A5DE1"/>
    <w:rsid w:val="009B6D3F"/>
    <w:rsid w:val="00A97B98"/>
    <w:rsid w:val="00AA435C"/>
    <w:rsid w:val="00AB1201"/>
    <w:rsid w:val="00AE237F"/>
    <w:rsid w:val="00AF790B"/>
    <w:rsid w:val="00AF7ECF"/>
    <w:rsid w:val="00B675C0"/>
    <w:rsid w:val="00BC347E"/>
    <w:rsid w:val="00BC39CF"/>
    <w:rsid w:val="00BC48FD"/>
    <w:rsid w:val="00BD7214"/>
    <w:rsid w:val="00C7479C"/>
    <w:rsid w:val="00CD087D"/>
    <w:rsid w:val="00D1218D"/>
    <w:rsid w:val="00D43ED7"/>
    <w:rsid w:val="00D65201"/>
    <w:rsid w:val="00D87D87"/>
    <w:rsid w:val="00E42563"/>
    <w:rsid w:val="00F26FC4"/>
    <w:rsid w:val="00FC3EDC"/>
    <w:rsid w:val="00FC5A96"/>
    <w:rsid w:val="00FF7B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3F70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qFormat="1"/>
    <w:lsdException w:name="Signature" w:semiHidden="1" w:uiPriority="8"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8" w:unhideWhenUsed="1" w:qFormat="1"/>
    <w:lsdException w:name="Date" w:semiHidden="1" w:uiPriority="8"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0"/>
    </w:rPr>
  </w:style>
  <w:style w:type="paragraph" w:styleId="Heading1">
    <w:name w:val="heading 1"/>
    <w:basedOn w:val="Normal"/>
    <w:next w:val="Normal"/>
    <w:link w:val="Heading1Char"/>
    <w:uiPriority w:val="1"/>
    <w:unhideWhenUsed/>
    <w:qFormat/>
    <w:pPr>
      <w:jc w:val="right"/>
      <w:outlineLvl w:val="0"/>
    </w:pPr>
    <w:rPr>
      <w:rFonts w:asciiTheme="majorHAnsi" w:eastAsiaTheme="majorEastAsia" w:hAnsiTheme="majorHAnsi" w:cstheme="majorBidi"/>
      <w:caps/>
      <w:color w:val="7E97AD" w:themeColor="accent1"/>
      <w:sz w:val="21"/>
    </w:rPr>
  </w:style>
  <w:style w:type="paragraph" w:styleId="Heading2">
    <w:name w:val="heading 2"/>
    <w:basedOn w:val="Normal"/>
    <w:next w:val="Normal"/>
    <w:link w:val="Heading2Char"/>
    <w:uiPriority w:val="1"/>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
    <w:unhideWhenUsed/>
    <w:pPr>
      <w:spacing w:after="0" w:line="240" w:lineRule="auto"/>
    </w:pPr>
  </w:style>
  <w:style w:type="character" w:customStyle="1" w:styleId="HeaderChar">
    <w:name w:val="Header Char"/>
    <w:basedOn w:val="DefaultParagraphFont"/>
    <w:link w:val="Header"/>
    <w:uiPriority w:val="9"/>
    <w:rPr>
      <w:kern w:val="20"/>
    </w:rPr>
  </w:style>
  <w:style w:type="paragraph" w:styleId="Footer">
    <w:name w:val="footer"/>
    <w:basedOn w:val="Normal"/>
    <w:link w:val="FooterChar"/>
    <w:uiPriority w:val="2"/>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2"/>
    <w:rPr>
      <w:kern w:val="20"/>
    </w:rPr>
  </w:style>
  <w:style w:type="paragraph" w:customStyle="1" w:styleId="ResumeText">
    <w:name w:val="Resume Text"/>
    <w:basedOn w:val="Normal"/>
    <w:qFormat/>
    <w:pPr>
      <w:spacing w:after="40"/>
      <w:ind w:right="1440"/>
    </w:p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7E97AD" w:themeColor="accent1"/>
      <w:kern w:val="20"/>
      <w:sz w:val="21"/>
    </w:rPr>
  </w:style>
  <w:style w:type="character" w:customStyle="1" w:styleId="Heading2Char">
    <w:name w:val="Heading 2 Char"/>
    <w:basedOn w:val="DefaultParagraphFont"/>
    <w:link w:val="Heading2"/>
    <w:uiPriority w:val="1"/>
    <w:rPr>
      <w:rFonts w:asciiTheme="majorHAnsi" w:eastAsiaTheme="majorEastAsia" w:hAnsiTheme="majorHAnsi" w:cstheme="majorBidi"/>
      <w:b/>
      <w:bCs/>
      <w:caps/>
      <w:color w:val="404040" w:themeColor="text1" w:themeTint="BF"/>
      <w:kern w:val="20"/>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tblPr>
      <w:tblBorders>
        <w:insideH w:val="single" w:sz="4" w:space="0" w:color="7E97AD" w:themeColor="accent1"/>
      </w:tblBorders>
      <w:tblCellMar>
        <w:top w:w="144" w:type="dxa"/>
        <w:left w:w="0" w:type="dxa"/>
        <w:bottom w:w="144" w:type="dxa"/>
        <w:right w:w="0" w:type="dxa"/>
      </w:tblCellMar>
    </w:tblPr>
  </w:style>
  <w:style w:type="table" w:customStyle="1" w:styleId="LetterTable">
    <w:name w:val="Letter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8"/>
    <w:qFormat/>
    <w:pPr>
      <w:spacing w:before="1200" w:after="360"/>
    </w:pPr>
    <w:rPr>
      <w:rFonts w:asciiTheme="majorHAnsi" w:eastAsiaTheme="majorEastAsia" w:hAnsiTheme="majorHAnsi" w:cstheme="majorBidi"/>
      <w:caps/>
      <w:color w:val="7E97AD" w:themeColor="accent1"/>
    </w:rPr>
  </w:style>
  <w:style w:type="character" w:customStyle="1" w:styleId="DateChar">
    <w:name w:val="Date Char"/>
    <w:basedOn w:val="DefaultParagraphFont"/>
    <w:link w:val="Date"/>
    <w:uiPriority w:val="8"/>
    <w:rPr>
      <w:rFonts w:asciiTheme="majorHAnsi" w:eastAsiaTheme="majorEastAsia" w:hAnsiTheme="majorHAnsi" w:cstheme="majorBidi"/>
      <w:caps/>
      <w:color w:val="7E97AD" w:themeColor="accent1"/>
      <w:kern w:val="20"/>
    </w:rPr>
  </w:style>
  <w:style w:type="paragraph" w:customStyle="1" w:styleId="Recipient">
    <w:name w:val="Recipient"/>
    <w:basedOn w:val="Normal"/>
    <w:uiPriority w:val="8"/>
    <w:unhideWhenUsed/>
    <w:qFormat/>
    <w:pPr>
      <w:spacing w:after="40"/>
    </w:pPr>
    <w:rPr>
      <w:b/>
      <w:bCs/>
    </w:rPr>
  </w:style>
  <w:style w:type="paragraph" w:styleId="Salutation">
    <w:name w:val="Salutation"/>
    <w:basedOn w:val="Normal"/>
    <w:next w:val="Normal"/>
    <w:link w:val="SalutationChar"/>
    <w:uiPriority w:val="8"/>
    <w:unhideWhenUsed/>
    <w:qFormat/>
    <w:pPr>
      <w:spacing w:before="720"/>
    </w:pPr>
  </w:style>
  <w:style w:type="character" w:customStyle="1" w:styleId="SalutationChar">
    <w:name w:val="Salutation Char"/>
    <w:basedOn w:val="DefaultParagraphFont"/>
    <w:link w:val="Salutation"/>
    <w:uiPriority w:val="8"/>
    <w:rPr>
      <w:kern w:val="20"/>
    </w:rPr>
  </w:style>
  <w:style w:type="paragraph" w:styleId="Closing">
    <w:name w:val="Closing"/>
    <w:basedOn w:val="Normal"/>
    <w:link w:val="ClosingChar"/>
    <w:uiPriority w:val="8"/>
    <w:unhideWhenUsed/>
    <w:qFormat/>
    <w:pPr>
      <w:spacing w:before="480" w:after="960" w:line="240" w:lineRule="auto"/>
    </w:pPr>
  </w:style>
  <w:style w:type="character" w:customStyle="1" w:styleId="ClosingChar">
    <w:name w:val="Closing Char"/>
    <w:basedOn w:val="DefaultParagraphFont"/>
    <w:link w:val="Closing"/>
    <w:uiPriority w:val="8"/>
    <w:rPr>
      <w:kern w:val="20"/>
    </w:rPr>
  </w:style>
  <w:style w:type="paragraph" w:styleId="Signature">
    <w:name w:val="Signature"/>
    <w:basedOn w:val="Normal"/>
    <w:link w:val="SignatureChar"/>
    <w:uiPriority w:val="8"/>
    <w:unhideWhenUsed/>
    <w:qFormat/>
    <w:pPr>
      <w:spacing w:after="480"/>
    </w:pPr>
    <w:rPr>
      <w:b/>
      <w:bCs/>
    </w:rPr>
  </w:style>
  <w:style w:type="character" w:customStyle="1" w:styleId="SignatureChar">
    <w:name w:val="Signature Char"/>
    <w:basedOn w:val="DefaultParagraphFont"/>
    <w:link w:val="Signature"/>
    <w:uiPriority w:val="8"/>
    <w:rPr>
      <w:b/>
      <w:bCs/>
      <w:kern w:val="20"/>
    </w:rPr>
  </w:style>
  <w:style w:type="character" w:styleId="Emphasis">
    <w:name w:val="Emphasis"/>
    <w:basedOn w:val="DefaultParagraphFont"/>
    <w:uiPriority w:val="2"/>
    <w:unhideWhenUsed/>
    <w:qFormat/>
    <w:rPr>
      <w:color w:val="7E97AD" w:themeColor="accent1"/>
    </w:rPr>
  </w:style>
  <w:style w:type="paragraph" w:customStyle="1" w:styleId="ContactInfo">
    <w:name w:val="Contact Info"/>
    <w:basedOn w:val="Normal"/>
    <w:uiPriority w:val="2"/>
    <w:qFormat/>
    <w:pPr>
      <w:spacing w:after="0" w:line="240" w:lineRule="auto"/>
      <w:jc w:val="right"/>
    </w:pPr>
    <w:rPr>
      <w:sz w:val="18"/>
    </w:rPr>
  </w:style>
  <w:style w:type="paragraph" w:customStyle="1" w:styleId="Name">
    <w:name w:val="Name"/>
    <w:basedOn w:val="Normal"/>
    <w:next w:val="Normal"/>
    <w:uiPriority w:val="1"/>
    <w:qFormat/>
    <w:pPr>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240"/>
      <w:ind w:left="144" w:right="144"/>
    </w:pPr>
    <w:rPr>
      <w:rFonts w:asciiTheme="majorHAnsi" w:eastAsiaTheme="majorEastAsia" w:hAnsiTheme="majorHAnsi" w:cstheme="majorBidi"/>
      <w:caps/>
      <w:color w:val="FFFFFF" w:themeColor="background1"/>
      <w:sz w:val="32"/>
    </w:rPr>
  </w:style>
  <w:style w:type="paragraph" w:styleId="Revision">
    <w:name w:val="Revision"/>
    <w:hidden/>
    <w:uiPriority w:val="99"/>
    <w:semiHidden/>
    <w:rsid w:val="005E5845"/>
    <w:pPr>
      <w:spacing w:before="0" w:after="0" w:line="240" w:lineRule="auto"/>
    </w:pPr>
    <w:rPr>
      <w:kern w:val="20"/>
    </w:rPr>
  </w:style>
  <w:style w:type="paragraph" w:styleId="BalloonText">
    <w:name w:val="Balloon Text"/>
    <w:basedOn w:val="Normal"/>
    <w:link w:val="BalloonTextChar"/>
    <w:uiPriority w:val="99"/>
    <w:semiHidden/>
    <w:unhideWhenUsed/>
    <w:rsid w:val="005E5845"/>
    <w:pPr>
      <w:spacing w:before="0"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E5845"/>
    <w:rPr>
      <w:rFonts w:ascii="Lucida Grande" w:hAnsi="Lucida Grande"/>
      <w:kern w:val="20"/>
      <w:sz w:val="18"/>
      <w:szCs w:val="18"/>
    </w:rPr>
  </w:style>
  <w:style w:type="paragraph" w:styleId="NormalWeb">
    <w:name w:val="Normal (Web)"/>
    <w:basedOn w:val="Normal"/>
    <w:uiPriority w:val="99"/>
    <w:semiHidden/>
    <w:unhideWhenUsed/>
    <w:rsid w:val="00434745"/>
    <w:pPr>
      <w:spacing w:before="100" w:beforeAutospacing="1" w:after="100" w:afterAutospacing="1" w:line="240" w:lineRule="auto"/>
    </w:pPr>
    <w:rPr>
      <w:rFonts w:ascii="Times New Roman" w:eastAsia="Times New Roman" w:hAnsi="Times New Roman" w:cs="Times New Roman"/>
      <w:color w:val="auto"/>
      <w:kern w:val="0"/>
      <w:sz w:val="24"/>
      <w:szCs w:val="24"/>
      <w:lang w:eastAsia="en-US"/>
    </w:rPr>
  </w:style>
  <w:style w:type="character" w:styleId="Hyperlink">
    <w:name w:val="Hyperlink"/>
    <w:basedOn w:val="DefaultParagraphFont"/>
    <w:uiPriority w:val="99"/>
    <w:unhideWhenUsed/>
    <w:rsid w:val="001C699B"/>
    <w:rPr>
      <w:color w:val="646464" w:themeColor="hyperlink"/>
      <w:u w:val="single"/>
    </w:rPr>
  </w:style>
  <w:style w:type="character" w:styleId="UnresolvedMention">
    <w:name w:val="Unresolved Mention"/>
    <w:basedOn w:val="DefaultParagraphFont"/>
    <w:uiPriority w:val="99"/>
    <w:semiHidden/>
    <w:unhideWhenUsed/>
    <w:rsid w:val="001C699B"/>
    <w:rPr>
      <w:color w:val="605E5C"/>
      <w:shd w:val="clear" w:color="auto" w:fill="E1DFDD"/>
    </w:rPr>
  </w:style>
  <w:style w:type="character" w:styleId="FollowedHyperlink">
    <w:name w:val="FollowedHyperlink"/>
    <w:basedOn w:val="DefaultParagraphFont"/>
    <w:uiPriority w:val="99"/>
    <w:semiHidden/>
    <w:unhideWhenUsed/>
    <w:rsid w:val="001C699B"/>
    <w:rPr>
      <w:color w:val="96969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217129">
      <w:bodyDiv w:val="1"/>
      <w:marLeft w:val="0"/>
      <w:marRight w:val="0"/>
      <w:marTop w:val="0"/>
      <w:marBottom w:val="0"/>
      <w:divBdr>
        <w:top w:val="none" w:sz="0" w:space="0" w:color="auto"/>
        <w:left w:val="none" w:sz="0" w:space="0" w:color="auto"/>
        <w:bottom w:val="none" w:sz="0" w:space="0" w:color="auto"/>
        <w:right w:val="none" w:sz="0" w:space="0" w:color="auto"/>
      </w:divBdr>
      <w:divsChild>
        <w:div w:id="2022390832">
          <w:marLeft w:val="0"/>
          <w:marRight w:val="0"/>
          <w:marTop w:val="1425"/>
          <w:marBottom w:val="0"/>
          <w:divBdr>
            <w:top w:val="none" w:sz="0" w:space="0" w:color="auto"/>
            <w:left w:val="none" w:sz="0" w:space="0" w:color="auto"/>
            <w:bottom w:val="none" w:sz="0" w:space="0" w:color="auto"/>
            <w:right w:val="none" w:sz="0" w:space="0" w:color="auto"/>
          </w:divBdr>
          <w:divsChild>
            <w:div w:id="467548264">
              <w:marLeft w:val="0"/>
              <w:marRight w:val="0"/>
              <w:marTop w:val="0"/>
              <w:marBottom w:val="0"/>
              <w:divBdr>
                <w:top w:val="none" w:sz="0" w:space="0" w:color="auto"/>
                <w:left w:val="none" w:sz="0" w:space="0" w:color="auto"/>
                <w:bottom w:val="none" w:sz="0" w:space="0" w:color="auto"/>
                <w:right w:val="none" w:sz="0" w:space="0" w:color="auto"/>
              </w:divBdr>
              <w:divsChild>
                <w:div w:id="2080639724">
                  <w:marLeft w:val="0"/>
                  <w:marRight w:val="0"/>
                  <w:marTop w:val="0"/>
                  <w:marBottom w:val="0"/>
                  <w:divBdr>
                    <w:top w:val="none" w:sz="0" w:space="0" w:color="auto"/>
                    <w:left w:val="none" w:sz="0" w:space="0" w:color="auto"/>
                    <w:bottom w:val="none" w:sz="0" w:space="0" w:color="auto"/>
                    <w:right w:val="none" w:sz="0" w:space="0" w:color="auto"/>
                  </w:divBdr>
                  <w:divsChild>
                    <w:div w:id="1667510776">
                      <w:marLeft w:val="0"/>
                      <w:marRight w:val="0"/>
                      <w:marTop w:val="0"/>
                      <w:marBottom w:val="0"/>
                      <w:divBdr>
                        <w:top w:val="none" w:sz="0" w:space="0" w:color="auto"/>
                        <w:left w:val="none" w:sz="0" w:space="0" w:color="auto"/>
                        <w:bottom w:val="none" w:sz="0" w:space="0" w:color="auto"/>
                        <w:right w:val="none" w:sz="0" w:space="0" w:color="auto"/>
                      </w:divBdr>
                      <w:divsChild>
                        <w:div w:id="1672681473">
                          <w:marLeft w:val="0"/>
                          <w:marRight w:val="0"/>
                          <w:marTop w:val="0"/>
                          <w:marBottom w:val="0"/>
                          <w:divBdr>
                            <w:top w:val="none" w:sz="0" w:space="0" w:color="auto"/>
                            <w:left w:val="none" w:sz="0" w:space="0" w:color="auto"/>
                            <w:bottom w:val="none" w:sz="0" w:space="0" w:color="auto"/>
                            <w:right w:val="none" w:sz="0" w:space="0" w:color="auto"/>
                          </w:divBdr>
                          <w:divsChild>
                            <w:div w:id="2000621228">
                              <w:marLeft w:val="0"/>
                              <w:marRight w:val="0"/>
                              <w:marTop w:val="0"/>
                              <w:marBottom w:val="0"/>
                              <w:divBdr>
                                <w:top w:val="none" w:sz="0" w:space="0" w:color="auto"/>
                                <w:left w:val="none" w:sz="0" w:space="0" w:color="auto"/>
                                <w:bottom w:val="none" w:sz="0" w:space="0" w:color="auto"/>
                                <w:right w:val="none" w:sz="0" w:space="0" w:color="auto"/>
                              </w:divBdr>
                              <w:divsChild>
                                <w:div w:id="595212715">
                                  <w:marLeft w:val="0"/>
                                  <w:marRight w:val="0"/>
                                  <w:marTop w:val="0"/>
                                  <w:marBottom w:val="0"/>
                                  <w:divBdr>
                                    <w:top w:val="none" w:sz="0" w:space="0" w:color="auto"/>
                                    <w:left w:val="none" w:sz="0" w:space="0" w:color="auto"/>
                                    <w:bottom w:val="none" w:sz="0" w:space="0" w:color="auto"/>
                                    <w:right w:val="none" w:sz="0" w:space="0" w:color="auto"/>
                                  </w:divBdr>
                                  <w:divsChild>
                                    <w:div w:id="1529297827">
                                      <w:marLeft w:val="0"/>
                                      <w:marRight w:val="0"/>
                                      <w:marTop w:val="0"/>
                                      <w:marBottom w:val="0"/>
                                      <w:divBdr>
                                        <w:top w:val="none" w:sz="0" w:space="0" w:color="auto"/>
                                        <w:left w:val="none" w:sz="0" w:space="0" w:color="auto"/>
                                        <w:bottom w:val="none" w:sz="0" w:space="0" w:color="auto"/>
                                        <w:right w:val="none" w:sz="0" w:space="0" w:color="auto"/>
                                      </w:divBdr>
                                      <w:divsChild>
                                        <w:div w:id="979312200">
                                          <w:marLeft w:val="0"/>
                                          <w:marRight w:val="0"/>
                                          <w:marTop w:val="0"/>
                                          <w:marBottom w:val="0"/>
                                          <w:divBdr>
                                            <w:top w:val="none" w:sz="0" w:space="0" w:color="auto"/>
                                            <w:left w:val="none" w:sz="0" w:space="0" w:color="auto"/>
                                            <w:bottom w:val="none" w:sz="0" w:space="0" w:color="auto"/>
                                            <w:right w:val="none" w:sz="0" w:space="0" w:color="auto"/>
                                          </w:divBdr>
                                          <w:divsChild>
                                            <w:div w:id="2077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5592404">
      <w:bodyDiv w:val="1"/>
      <w:marLeft w:val="0"/>
      <w:marRight w:val="0"/>
      <w:marTop w:val="0"/>
      <w:marBottom w:val="0"/>
      <w:divBdr>
        <w:top w:val="none" w:sz="0" w:space="0" w:color="auto"/>
        <w:left w:val="none" w:sz="0" w:space="0" w:color="auto"/>
        <w:bottom w:val="none" w:sz="0" w:space="0" w:color="auto"/>
        <w:right w:val="none" w:sz="0" w:space="0" w:color="auto"/>
      </w:divBdr>
      <w:divsChild>
        <w:div w:id="968626730">
          <w:marLeft w:val="0"/>
          <w:marRight w:val="0"/>
          <w:marTop w:val="0"/>
          <w:marBottom w:val="0"/>
          <w:divBdr>
            <w:top w:val="none" w:sz="0" w:space="0" w:color="auto"/>
            <w:left w:val="none" w:sz="0" w:space="0" w:color="auto"/>
            <w:bottom w:val="none" w:sz="0" w:space="0" w:color="auto"/>
            <w:right w:val="none" w:sz="0" w:space="0" w:color="auto"/>
          </w:divBdr>
          <w:divsChild>
            <w:div w:id="105312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92568">
      <w:bodyDiv w:val="1"/>
      <w:marLeft w:val="0"/>
      <w:marRight w:val="0"/>
      <w:marTop w:val="0"/>
      <w:marBottom w:val="0"/>
      <w:divBdr>
        <w:top w:val="none" w:sz="0" w:space="0" w:color="auto"/>
        <w:left w:val="none" w:sz="0" w:space="0" w:color="auto"/>
        <w:bottom w:val="none" w:sz="0" w:space="0" w:color="auto"/>
        <w:right w:val="none" w:sz="0" w:space="0" w:color="auto"/>
      </w:divBdr>
      <w:divsChild>
        <w:div w:id="832796603">
          <w:marLeft w:val="0"/>
          <w:marRight w:val="0"/>
          <w:marTop w:val="0"/>
          <w:marBottom w:val="0"/>
          <w:divBdr>
            <w:top w:val="none" w:sz="0" w:space="0" w:color="auto"/>
            <w:left w:val="none" w:sz="0" w:space="0" w:color="auto"/>
            <w:bottom w:val="none" w:sz="0" w:space="0" w:color="auto"/>
            <w:right w:val="none" w:sz="0" w:space="0" w:color="auto"/>
          </w:divBdr>
          <w:divsChild>
            <w:div w:id="119688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evjared1.web.app"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yperlink" Target="mailto:devjared1@gmail.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568B53562B54EEFB10E42C5E13660F9"/>
        <w:category>
          <w:name w:val="General"/>
          <w:gallery w:val="placeholder"/>
        </w:category>
        <w:types>
          <w:type w:val="bbPlcHdr"/>
        </w:types>
        <w:behaviors>
          <w:behavior w:val="content"/>
        </w:behaviors>
        <w:guid w:val="{ED95946C-DA63-4FA7-BFAA-26259E1BCA2C}"/>
      </w:docPartPr>
      <w:docPartBody>
        <w:p w:rsidR="00C33ABD" w:rsidRDefault="00AF587A">
          <w:pPr>
            <w:pStyle w:val="5568B53562B54EEFB10E42C5E13660F9"/>
          </w:pPr>
          <w:r>
            <w:rPr>
              <w:rStyle w:val="PlaceholderText"/>
            </w:rPr>
            <w:t>Enter any content that you want to repeat, including other content controls. You can also insert this control around table rows in order to repeat parts of a table.</w:t>
          </w:r>
        </w:p>
      </w:docPartBody>
    </w:docPart>
    <w:docPart>
      <w:docPartPr>
        <w:name w:val="2B6CE3D8879945FB863B8B5CD86AD66C"/>
        <w:category>
          <w:name w:val="General"/>
          <w:gallery w:val="placeholder"/>
        </w:category>
        <w:types>
          <w:type w:val="bbPlcHdr"/>
        </w:types>
        <w:behaviors>
          <w:behavior w:val="content"/>
        </w:behaviors>
        <w:guid w:val="{F214196D-9466-406D-BD74-CFEFD1E2A91C}"/>
      </w:docPartPr>
      <w:docPartBody>
        <w:p w:rsidR="00C33ABD" w:rsidRDefault="007B7853" w:rsidP="007B7853">
          <w:pPr>
            <w:pStyle w:val="2B6CE3D8879945FB863B8B5CD86AD66C"/>
          </w:pPr>
          <w:r>
            <w:rPr>
              <w:rStyle w:val="PlaceholderText"/>
            </w:rPr>
            <w:t>Enter any content that you want to repeat, including other content controls. You can also insert this control around table rows in order to repeat parts of a table.</w:t>
          </w:r>
        </w:p>
      </w:docPartBody>
    </w:docPart>
    <w:docPart>
      <w:docPartPr>
        <w:name w:val="0DEB4D8873CB4A49A4DF03A7589257F2"/>
        <w:category>
          <w:name w:val="General"/>
          <w:gallery w:val="placeholder"/>
        </w:category>
        <w:types>
          <w:type w:val="bbPlcHdr"/>
        </w:types>
        <w:behaviors>
          <w:behavior w:val="content"/>
        </w:behaviors>
        <w:guid w:val="{AA3A1181-4961-4789-96C4-9FE9550C7C18}"/>
      </w:docPartPr>
      <w:docPartBody>
        <w:p w:rsidR="00C33ABD" w:rsidRDefault="007B7853" w:rsidP="007B7853">
          <w:pPr>
            <w:pStyle w:val="0DEB4D8873CB4A49A4DF03A7589257F2"/>
          </w:pPr>
          <w:r>
            <w:rPr>
              <w:rStyle w:val="PlaceholderText"/>
            </w:rPr>
            <w:t>Enter any content that you want to repeat, including other content controls. You can also insert this control around table rows in order to repeat parts of a table.</w:t>
          </w:r>
        </w:p>
      </w:docPartBody>
    </w:docPart>
    <w:docPart>
      <w:docPartPr>
        <w:name w:val="783ECFCF2C82402CA552ED8B625F2AFB"/>
        <w:category>
          <w:name w:val="General"/>
          <w:gallery w:val="placeholder"/>
        </w:category>
        <w:types>
          <w:type w:val="bbPlcHdr"/>
        </w:types>
        <w:behaviors>
          <w:behavior w:val="content"/>
        </w:behaviors>
        <w:guid w:val="{3AC87369-F338-4745-B89F-BAE7D2991C78}"/>
      </w:docPartPr>
      <w:docPartBody>
        <w:p w:rsidR="00C33ABD" w:rsidRDefault="007B7853" w:rsidP="007B7853">
          <w:pPr>
            <w:pStyle w:val="783ECFCF2C82402CA552ED8B625F2AFB"/>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HGｺﾞｼｯｸM">
    <w:panose1 w:val="00000000000000000000"/>
    <w:charset w:val="00"/>
    <w:family w:val="roman"/>
    <w:notTrueType/>
    <w:pitch w:val="default"/>
  </w:font>
  <w:font w:name="Lucida Grande">
    <w:charset w:val="00"/>
    <w:family w:val="auto"/>
    <w:pitch w:val="variable"/>
    <w:sig w:usb0="00000003" w:usb1="00000000" w:usb2="00000000" w:usb3="00000000" w:csb0="00000001" w:csb1="00000000"/>
  </w:font>
  <w:font w:name="HGMinchoB">
    <w:altName w:val="HG明朝B"/>
    <w:panose1 w:val="00000000000000000000"/>
    <w:charset w:val="80"/>
    <w:family w:val="roman"/>
    <w:notTrueType/>
    <w:pitch w:val="default"/>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7853"/>
    <w:rsid w:val="000D1641"/>
    <w:rsid w:val="001B52C4"/>
    <w:rsid w:val="003A36AC"/>
    <w:rsid w:val="003C4E80"/>
    <w:rsid w:val="006909C2"/>
    <w:rsid w:val="007B7853"/>
    <w:rsid w:val="007D47C3"/>
    <w:rsid w:val="0080580E"/>
    <w:rsid w:val="0083196A"/>
    <w:rsid w:val="00AF587A"/>
    <w:rsid w:val="00BC2CC3"/>
    <w:rsid w:val="00C33ABD"/>
    <w:rsid w:val="00C370ED"/>
    <w:rsid w:val="00F821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A8DB68AF0C4E32A5BED163AD862102">
    <w:name w:val="24A8DB68AF0C4E32A5BED163AD862102"/>
  </w:style>
  <w:style w:type="paragraph" w:customStyle="1" w:styleId="4699DDA8292D41BBAF68DB964087503D">
    <w:name w:val="4699DDA8292D41BBAF68DB964087503D"/>
  </w:style>
  <w:style w:type="paragraph" w:customStyle="1" w:styleId="2CFBB321881740F9A9443BACB0AEB4A9">
    <w:name w:val="2CFBB321881740F9A9443BACB0AEB4A9"/>
  </w:style>
  <w:style w:type="paragraph" w:customStyle="1" w:styleId="09DFEDEC7BEE4E8286D02DD91A28D7B5">
    <w:name w:val="09DFEDEC7BEE4E8286D02DD91A28D7B5"/>
  </w:style>
  <w:style w:type="character" w:styleId="Emphasis">
    <w:name w:val="Emphasis"/>
    <w:basedOn w:val="DefaultParagraphFont"/>
    <w:uiPriority w:val="2"/>
    <w:unhideWhenUsed/>
    <w:qFormat/>
    <w:rsid w:val="007B7853"/>
    <w:rPr>
      <w:color w:val="4472C4" w:themeColor="accent1"/>
    </w:rPr>
  </w:style>
  <w:style w:type="paragraph" w:customStyle="1" w:styleId="4EA7E0C90F6B4779AA5907F2D9B17509">
    <w:name w:val="4EA7E0C90F6B4779AA5907F2D9B17509"/>
  </w:style>
  <w:style w:type="paragraph" w:customStyle="1" w:styleId="6C3A4A42B4CC440FA589FF49B157D22F">
    <w:name w:val="6C3A4A42B4CC440FA589FF49B157D22F"/>
  </w:style>
  <w:style w:type="paragraph" w:customStyle="1" w:styleId="43340AA776E04C2284D7BD3A8ED174A3">
    <w:name w:val="43340AA776E04C2284D7BD3A8ED174A3"/>
  </w:style>
  <w:style w:type="paragraph" w:customStyle="1" w:styleId="ResumeText">
    <w:name w:val="Resume Text"/>
    <w:basedOn w:val="Normal"/>
    <w:qFormat/>
    <w:pPr>
      <w:spacing w:before="40" w:after="40" w:line="288" w:lineRule="auto"/>
      <w:ind w:right="1440"/>
    </w:pPr>
    <w:rPr>
      <w:color w:val="595959" w:themeColor="text1" w:themeTint="A6"/>
      <w:kern w:val="20"/>
      <w:sz w:val="20"/>
    </w:rPr>
  </w:style>
  <w:style w:type="paragraph" w:customStyle="1" w:styleId="03D95B5B59824DC4ACD1271B4F9BBB23">
    <w:name w:val="03D95B5B59824DC4ACD1271B4F9BBB23"/>
  </w:style>
  <w:style w:type="character" w:styleId="PlaceholderText">
    <w:name w:val="Placeholder Text"/>
    <w:basedOn w:val="DefaultParagraphFont"/>
    <w:uiPriority w:val="99"/>
    <w:semiHidden/>
    <w:rsid w:val="0083196A"/>
    <w:rPr>
      <w:color w:val="808080"/>
    </w:rPr>
  </w:style>
  <w:style w:type="paragraph" w:customStyle="1" w:styleId="5568B53562B54EEFB10E42C5E13660F9">
    <w:name w:val="5568B53562B54EEFB10E42C5E13660F9"/>
  </w:style>
  <w:style w:type="paragraph" w:customStyle="1" w:styleId="D639DCEAC369432A828CD7D88CA8DC6D">
    <w:name w:val="D639DCEAC369432A828CD7D88CA8DC6D"/>
  </w:style>
  <w:style w:type="paragraph" w:customStyle="1" w:styleId="AEA96577596D46308249F48B69F2A363">
    <w:name w:val="AEA96577596D46308249F48B69F2A363"/>
  </w:style>
  <w:style w:type="paragraph" w:customStyle="1" w:styleId="29A14372332C4E2DA6752B94A77EE11B">
    <w:name w:val="29A14372332C4E2DA6752B94A77EE11B"/>
  </w:style>
  <w:style w:type="paragraph" w:customStyle="1" w:styleId="691B39F95F05442984B54303EA41FBC8">
    <w:name w:val="691B39F95F05442984B54303EA41FBC8"/>
  </w:style>
  <w:style w:type="paragraph" w:customStyle="1" w:styleId="B17EE433554D42FFAFE9474CF349EFC9">
    <w:name w:val="B17EE433554D42FFAFE9474CF349EFC9"/>
  </w:style>
  <w:style w:type="paragraph" w:customStyle="1" w:styleId="7B860869499C4237BF6C6EC5E241B3FB">
    <w:name w:val="7B860869499C4237BF6C6EC5E241B3FB"/>
  </w:style>
  <w:style w:type="paragraph" w:customStyle="1" w:styleId="A9BF10578FAF48CEB6160BBE04249E47">
    <w:name w:val="A9BF10578FAF48CEB6160BBE04249E47"/>
  </w:style>
  <w:style w:type="paragraph" w:customStyle="1" w:styleId="1AF5A0EC86264FC2AACFE3F1A8D8C459">
    <w:name w:val="1AF5A0EC86264FC2AACFE3F1A8D8C459"/>
  </w:style>
  <w:style w:type="paragraph" w:customStyle="1" w:styleId="84D2F5816BC44412B148421CB0465045">
    <w:name w:val="84D2F5816BC44412B148421CB0465045"/>
  </w:style>
  <w:style w:type="paragraph" w:customStyle="1" w:styleId="018FD5F0984B4E20978A02BEB8DBCC24">
    <w:name w:val="018FD5F0984B4E20978A02BEB8DBCC24"/>
  </w:style>
  <w:style w:type="paragraph" w:customStyle="1" w:styleId="E3878A8BDE7E458EADF181C2931D7FD0">
    <w:name w:val="E3878A8BDE7E458EADF181C2931D7FD0"/>
    <w:rsid w:val="007B7853"/>
  </w:style>
  <w:style w:type="paragraph" w:customStyle="1" w:styleId="2B6CE3D8879945FB863B8B5CD86AD66C">
    <w:name w:val="2B6CE3D8879945FB863B8B5CD86AD66C"/>
    <w:rsid w:val="007B7853"/>
  </w:style>
  <w:style w:type="paragraph" w:customStyle="1" w:styleId="856172F2B1D34291826059585FB94A98">
    <w:name w:val="856172F2B1D34291826059585FB94A98"/>
    <w:rsid w:val="007B7853"/>
  </w:style>
  <w:style w:type="paragraph" w:customStyle="1" w:styleId="451DEEF11CD54ECB8C86B1B0DF98752B">
    <w:name w:val="451DEEF11CD54ECB8C86B1B0DF98752B"/>
    <w:rsid w:val="007B7853"/>
  </w:style>
  <w:style w:type="paragraph" w:customStyle="1" w:styleId="E735BBD715BB4D98BBCA9FE133A75F6A">
    <w:name w:val="E735BBD715BB4D98BBCA9FE133A75F6A"/>
    <w:rsid w:val="007B7853"/>
  </w:style>
  <w:style w:type="paragraph" w:customStyle="1" w:styleId="70A49432FDCC4100A23FF600333DB9D9">
    <w:name w:val="70A49432FDCC4100A23FF600333DB9D9"/>
    <w:rsid w:val="007B7853"/>
  </w:style>
  <w:style w:type="paragraph" w:customStyle="1" w:styleId="921CA76C278C46CCB092EBEB9A8246A7">
    <w:name w:val="921CA76C278C46CCB092EBEB9A8246A7"/>
    <w:rsid w:val="007B7853"/>
  </w:style>
  <w:style w:type="paragraph" w:customStyle="1" w:styleId="0DEB4D8873CB4A49A4DF03A7589257F2">
    <w:name w:val="0DEB4D8873CB4A49A4DF03A7589257F2"/>
    <w:rsid w:val="007B7853"/>
  </w:style>
  <w:style w:type="paragraph" w:customStyle="1" w:styleId="6D4407EF743D496EAB542421C03F9DE1">
    <w:name w:val="6D4407EF743D496EAB542421C03F9DE1"/>
    <w:rsid w:val="007B7853"/>
  </w:style>
  <w:style w:type="paragraph" w:customStyle="1" w:styleId="9128EC4E0E6B4E5394F4F454A58CE197">
    <w:name w:val="9128EC4E0E6B4E5394F4F454A58CE197"/>
    <w:rsid w:val="007B7853"/>
  </w:style>
  <w:style w:type="paragraph" w:customStyle="1" w:styleId="63D1E7CE36B246B082C8569E6EDE98A3">
    <w:name w:val="63D1E7CE36B246B082C8569E6EDE98A3"/>
    <w:rsid w:val="007B7853"/>
  </w:style>
  <w:style w:type="paragraph" w:customStyle="1" w:styleId="45908C791781493D9BF8A5077D45BA5F">
    <w:name w:val="45908C791781493D9BF8A5077D45BA5F"/>
    <w:rsid w:val="007B7853"/>
  </w:style>
  <w:style w:type="paragraph" w:customStyle="1" w:styleId="2CC90CC890294C24865AD2D81E0C4610">
    <w:name w:val="2CC90CC890294C24865AD2D81E0C4610"/>
    <w:rsid w:val="007B7853"/>
  </w:style>
  <w:style w:type="paragraph" w:customStyle="1" w:styleId="783ECFCF2C82402CA552ED8B625F2AFB">
    <w:name w:val="783ECFCF2C82402CA552ED8B625F2AFB"/>
    <w:rsid w:val="007B7853"/>
  </w:style>
  <w:style w:type="paragraph" w:customStyle="1" w:styleId="EBA0D01A672C47A5B180DFACA11E80CD">
    <w:name w:val="EBA0D01A672C47A5B180DFACA11E80CD"/>
    <w:rsid w:val="007B7853"/>
  </w:style>
  <w:style w:type="paragraph" w:customStyle="1" w:styleId="719BFC3021AE4CAC858E17D8039579E1">
    <w:name w:val="719BFC3021AE4CAC858E17D8039579E1"/>
    <w:rsid w:val="007B7853"/>
  </w:style>
  <w:style w:type="paragraph" w:customStyle="1" w:styleId="332282D91BED4FB9A6CF29059A32FB43">
    <w:name w:val="332282D91BED4FB9A6CF29059A32FB43"/>
    <w:rsid w:val="007B7853"/>
  </w:style>
  <w:style w:type="paragraph" w:customStyle="1" w:styleId="FF915A9E858E4ADD8498F21C3A0CD107">
    <w:name w:val="FF915A9E858E4ADD8498F21C3A0CD107"/>
    <w:rsid w:val="007B7853"/>
  </w:style>
  <w:style w:type="paragraph" w:customStyle="1" w:styleId="76A6E2E52CAB415F97094BA457CBA384">
    <w:name w:val="76A6E2E52CAB415F97094BA457CBA384"/>
    <w:rsid w:val="007B7853"/>
  </w:style>
  <w:style w:type="paragraph" w:customStyle="1" w:styleId="245CE211E80947A383754151AE3B6A3C">
    <w:name w:val="245CE211E80947A383754151AE3B6A3C"/>
    <w:rsid w:val="0083196A"/>
  </w:style>
  <w:style w:type="paragraph" w:customStyle="1" w:styleId="C6FCAD00BB884E6FA3248C9EAE5BF7F2">
    <w:name w:val="C6FCAD00BB884E6FA3248C9EAE5BF7F2"/>
    <w:rsid w:val="0083196A"/>
  </w:style>
  <w:style w:type="paragraph" w:customStyle="1" w:styleId="74CBD96CCA8E4C0A87C59A8E7A1CD4C5">
    <w:name w:val="74CBD96CCA8E4C0A87C59A8E7A1CD4C5"/>
    <w:rsid w:val="0083196A"/>
  </w:style>
  <w:style w:type="paragraph" w:customStyle="1" w:styleId="D2D5761E293B4119952210952D0966DF">
    <w:name w:val="D2D5761E293B4119952210952D0966DF"/>
    <w:rsid w:val="0083196A"/>
  </w:style>
  <w:style w:type="paragraph" w:customStyle="1" w:styleId="548556071C284F9E9511617D1F12E8EB">
    <w:name w:val="548556071C284F9E9511617D1F12E8EB"/>
    <w:rsid w:val="0083196A"/>
  </w:style>
  <w:style w:type="paragraph" w:customStyle="1" w:styleId="03AC44B831EE40AAA6108824EFD7F96F">
    <w:name w:val="03AC44B831EE40AAA6108824EFD7F96F"/>
    <w:rsid w:val="008319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ct:contentTypeSchema xmlns:ct="http://schemas.microsoft.com/office/2006/metadata/contentType" xmlns:ma="http://schemas.microsoft.com/office/2006/metadata/properties/metaAttributes" ct:_="" ma:_="" ma:contentTypeName="Document" ma:contentTypeID="0x010100BECB832939CACF43B83A780B00E5DAC5" ma:contentTypeVersion="5" ma:contentTypeDescription="Create a new document." ma:contentTypeScope="" ma:versionID="09adb0c5a5d2f9ebf78c0049a317b45a">
  <xsd:schema xmlns:xsd="http://www.w3.org/2001/XMLSchema" xmlns:xs="http://www.w3.org/2001/XMLSchema" xmlns:p="http://schemas.microsoft.com/office/2006/metadata/properties" xmlns:ns3="fdf00602-865c-4402-9be2-16e1daf8f39d" xmlns:ns4="5ed7854c-dd04-4c63-adbf-889f744f5979" targetNamespace="http://schemas.microsoft.com/office/2006/metadata/properties" ma:root="true" ma:fieldsID="f44b446d825bfd8017236a7dee8be683" ns3:_="" ns4:_="">
    <xsd:import namespace="fdf00602-865c-4402-9be2-16e1daf8f39d"/>
    <xsd:import namespace="5ed7854c-dd04-4c63-adbf-889f744f597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f00602-865c-4402-9be2-16e1daf8f39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7854c-dd04-4c63-adbf-889f744f597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customXml/itemProps3.xml><?xml version="1.0" encoding="utf-8"?>
<ds:datastoreItem xmlns:ds="http://schemas.openxmlformats.org/officeDocument/2006/customXml" ds:itemID="{57A6E45F-573E-4AF7-B1F6-98408A1B1D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f00602-865c-4402-9be2-16e1daf8f39d"/>
    <ds:schemaRef ds:uri="5ed7854c-dd04-4c63-adbf-889f744f59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B99DBAF-ABDE-4D6C-8517-8B1B9DF6B1AC}">
  <ds:schemaRefs>
    <ds:schemaRef ds:uri="http://schemas.microsoft.com/sharepoint/v3/contenttype/forms"/>
  </ds:schemaRefs>
</ds:datastoreItem>
</file>

<file path=customXml/itemProps5.xml><?xml version="1.0" encoding="utf-8"?>
<ds:datastoreItem xmlns:ds="http://schemas.openxmlformats.org/officeDocument/2006/customXml" ds:itemID="{60135E5B-97BA-4FAF-B976-53835063684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717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2019-11-06T14:51:00Z</dcterms:created>
  <dcterms:modified xsi:type="dcterms:W3CDTF">2019-11-06T14:51:00Z</dcterms:modified>
  <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0x010100BECB832939CACF43B83A780B00E5DAC5</vt:lpwstr>
  </property>
</Properties>
</file>