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</w:t>
      </w:r>
      <w:proofErr w:type="spellStart"/>
      <w:proofErr w:type="gramStart"/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gradient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#000000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#020617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#e5e7eb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C15CE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separa do conteúdo branco */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0.08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-container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1200px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C15CE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antes era 50px */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grid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</w:t>
      </w:r>
      <w:proofErr w:type="spellEnd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columns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proofErr w:type="gramStart"/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repeat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auto-fit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minmax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h3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1.4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line-height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1.6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#cbd5f5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text-decoration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a:hover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#60a5fa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-bottom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proofErr w:type="spellEnd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-top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C15CE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0.1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0.8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html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/* Conteúdo principal cresce e empurra o </w:t>
      </w:r>
      <w:proofErr w:type="spellStart"/>
      <w:r w:rsidRPr="00C15CE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footer</w:t>
      </w:r>
      <w:proofErr w:type="spellEnd"/>
      <w:r w:rsidRPr="00C15CE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para baixo */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.container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-logo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0.95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proofErr w:type="spellStart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proofErr w:type="spellEnd"/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-start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768px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-container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</w:t>
      </w:r>
      <w:proofErr w:type="spellEnd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columns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-brand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480px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-container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h3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</w:t>
      </w:r>
      <w:proofErr w:type="spellStart"/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footer</w:t>
      </w:r>
      <w:proofErr w:type="spellEnd"/>
      <w:proofErr w:type="gram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C15CE3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a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</w:t>
      </w:r>
      <w:proofErr w:type="spellStart"/>
      <w:r w:rsidRPr="00C15CE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proofErr w:type="spellEnd"/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C15CE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C15CE3" w:rsidRPr="00C15CE3" w:rsidRDefault="00C15CE3" w:rsidP="00C15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C15CE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8C7060" w:rsidRDefault="008C7060">
      <w:bookmarkStart w:id="0" w:name="_GoBack"/>
      <w:bookmarkEnd w:id="0"/>
    </w:p>
    <w:sectPr w:rsidR="008C7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C5"/>
    <w:rsid w:val="005073C5"/>
    <w:rsid w:val="008C7060"/>
    <w:rsid w:val="00C1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C1BE"/>
  <w15:chartTrackingRefBased/>
  <w15:docId w15:val="{47D2C00C-D2BE-4408-BEF8-C30792C4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8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SENAC</dc:creator>
  <cp:keywords/>
  <dc:description/>
  <cp:lastModifiedBy>Aluno SENAC</cp:lastModifiedBy>
  <cp:revision>2</cp:revision>
  <dcterms:created xsi:type="dcterms:W3CDTF">2026-02-05T14:21:00Z</dcterms:created>
  <dcterms:modified xsi:type="dcterms:W3CDTF">2026-02-05T14:21:00Z</dcterms:modified>
</cp:coreProperties>
</file>