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6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507480" cy="619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61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54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111727"/>
          <w:sz w:val="44"/>
        </w:rPr>
        <w:t>Booking Confirmation Voucher</w:t>
      </w:r>
    </w:p>
    <w:p>
      <w:pPr>
        <w:autoSpaceDN w:val="0"/>
        <w:autoSpaceDE w:val="0"/>
        <w:widowControl/>
        <w:spacing w:line="230" w:lineRule="auto" w:before="33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Dear Mr. Tirthkumar, </w:t>
      </w:r>
    </w:p>
    <w:p>
      <w:pPr>
        <w:autoSpaceDN w:val="0"/>
        <w:autoSpaceDE w:val="0"/>
        <w:widowControl/>
        <w:spacing w:line="230" w:lineRule="auto" w:before="286" w:after="39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Greetings from EASY FLY,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2.0" w:type="dxa"/>
      </w:tblPr>
      <w:tblGrid>
        <w:gridCol w:w="9026"/>
      </w:tblGrid>
      <w:tr>
        <w:trPr>
          <w:trHeight w:hRule="exact" w:val="412"/>
        </w:trPr>
        <w:tc>
          <w:tcPr>
            <w:tcW w:type="dxa" w:w="10396"/>
            <w:tcBorders/>
            <w:shd w:fill="faec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854D0E"/>
                <w:sz w:val="22"/>
              </w:rPr>
              <w:t>Trip</w:t>
            </w:r>
            <w:r>
              <w:rPr>
                <w:rFonts w:ascii="Times New Roman" w:hAnsi="Times New Roman" w:eastAsia="Times New Roman"/>
                <w:b/>
                <w:i w:val="0"/>
                <w:color w:val="854D0E"/>
                <w:sz w:val="23"/>
              </w:rPr>
              <w:t xml:space="preserve"> Voucher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8.0" w:type="dxa"/>
      </w:tblPr>
      <w:tblGrid>
        <w:gridCol w:w="2256"/>
        <w:gridCol w:w="2256"/>
        <w:gridCol w:w="2256"/>
        <w:gridCol w:w="2256"/>
      </w:tblGrid>
      <w:tr>
        <w:trPr>
          <w:trHeight w:hRule="exact" w:val="430"/>
        </w:trPr>
        <w:tc>
          <w:tcPr>
            <w:tcW w:type="dxa" w:w="2206"/>
            <w:tcBorders>
              <w:start w:sz="4.0" w:val="single" w:color="#E1E7EB"/>
              <w:top w:sz="4.0" w:val="single" w:color="#E1E7EB"/>
              <w:end w:sz="4.0" w:val="single" w:color="#E1E7EB"/>
              <w:bottom w:sz="4.0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1"/>
              </w:rPr>
              <w:t>Trip</w:t>
            </w:r>
            <w:r>
              <w:rPr>
                <w:w w:val="98.84683360224184"/>
                <w:rFonts w:ascii="Times New Roman" w:hAnsi="Times New Roman" w:eastAsia="Times New Roman"/>
                <w:b w:val="0"/>
                <w:i w:val="0"/>
                <w:color w:val="111727"/>
                <w:sz w:val="23"/>
              </w:rPr>
              <w:t xml:space="preserve"> ID</w:t>
            </w:r>
          </w:p>
        </w:tc>
        <w:tc>
          <w:tcPr>
            <w:tcW w:type="dxa" w:w="2780"/>
            <w:tcBorders>
              <w:start w:sz="4.0" w:val="single" w:color="#E1E7EB"/>
              <w:top w:sz="4.0" w:val="single" w:color="#E1E7EB"/>
              <w:end w:sz="4.800000000000182" w:val="single" w:color="#E1E7EB"/>
              <w:bottom w:sz="4.0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3560</w:t>
            </w:r>
          </w:p>
        </w:tc>
        <w:tc>
          <w:tcPr>
            <w:tcW w:type="dxa" w:w="2268"/>
            <w:tcBorders>
              <w:start w:sz="4.800000000000182" w:val="single" w:color="#E1E7EB"/>
              <w:top w:sz="4.0" w:val="single" w:color="#E1E7EB"/>
              <w:end w:sz="4.0" w:val="single" w:color="#E1E7EB"/>
              <w:bottom w:sz="4.0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>Arrival Date</w:t>
            </w:r>
          </w:p>
        </w:tc>
        <w:tc>
          <w:tcPr>
            <w:tcW w:type="dxa" w:w="3146"/>
            <w:tcBorders>
              <w:start w:sz="4.0" w:val="single" w:color="#E1E7EB"/>
              <w:top w:sz="4.0" w:val="single" w:color="#E1E7EB"/>
              <w:end w:sz="3.199999999999818" w:val="single" w:color="#E1E7EB"/>
              <w:bottom w:sz="4.0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20</w:t>
            </w:r>
            <w:r>
              <w:rPr>
                <w:rFonts w:ascii="Times New Roman" w:hAnsi="Times New Roman" w:eastAsia="Times New Roman"/>
                <w:b/>
                <w:i w:val="0"/>
                <w:color w:val="111727"/>
                <w:sz w:val="15"/>
              </w:rPr>
              <w:t>th</w:t>
            </w: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 xml:space="preserve"> December, 2025</w:t>
            </w:r>
          </w:p>
        </w:tc>
      </w:tr>
      <w:tr>
        <w:trPr>
          <w:trHeight w:hRule="exact" w:val="432"/>
        </w:trPr>
        <w:tc>
          <w:tcPr>
            <w:tcW w:type="dxa" w:w="2206"/>
            <w:tcBorders>
              <w:start w:sz="4.0" w:val="single" w:color="#E1E7EB"/>
              <w:top w:sz="4.0" w:val="single" w:color="#E1E7EB"/>
              <w:end w:sz="4.0" w:val="single" w:color="#E1E7EB"/>
              <w:bottom w:sz="4.799999999999727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>Departure Date</w:t>
            </w:r>
          </w:p>
        </w:tc>
        <w:tc>
          <w:tcPr>
            <w:tcW w:type="dxa" w:w="2780"/>
            <w:tcBorders>
              <w:start w:sz="4.0" w:val="single" w:color="#E1E7EB"/>
              <w:top w:sz="4.0" w:val="single" w:color="#E1E7EB"/>
              <w:end w:sz="4.800000000000182" w:val="single" w:color="#E1E7EB"/>
              <w:bottom w:sz="4.799999999999727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22</w:t>
            </w:r>
            <w:r>
              <w:rPr>
                <w:w w:val="96.97234034538269"/>
                <w:rFonts w:ascii="Times New Roman" w:hAnsi="Times New Roman" w:eastAsia="Times New Roman"/>
                <w:b/>
                <w:i w:val="0"/>
                <w:color w:val="111727"/>
                <w:sz w:val="16"/>
              </w:rPr>
              <w:t>nd</w:t>
            </w: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 xml:space="preserve"> December, 2025</w:t>
            </w:r>
          </w:p>
        </w:tc>
        <w:tc>
          <w:tcPr>
            <w:tcW w:type="dxa" w:w="2268"/>
            <w:tcBorders>
              <w:start w:sz="4.800000000000182" w:val="single" w:color="#E1E7EB"/>
              <w:top w:sz="4.0" w:val="single" w:color="#E1E7EB"/>
              <w:end w:sz="4.0" w:val="single" w:color="#E1E7EB"/>
              <w:bottom w:sz="4.799999999999727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1"/>
              </w:rPr>
              <w:t>Trip</w:t>
            </w: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 xml:space="preserve"> Duration</w:t>
            </w:r>
          </w:p>
        </w:tc>
        <w:tc>
          <w:tcPr>
            <w:tcW w:type="dxa" w:w="3146"/>
            <w:tcBorders>
              <w:start w:sz="4.0" w:val="single" w:color="#E1E7EB"/>
              <w:top w:sz="4.0" w:val="single" w:color="#E1E7EB"/>
              <w:end w:sz="3.199999999999818" w:val="single" w:color="#E1E7EB"/>
              <w:bottom w:sz="4.799999999999727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2"/>
              </w:rPr>
              <w:t>2 Nights/3 Days</w:t>
            </w:r>
          </w:p>
        </w:tc>
      </w:tr>
      <w:tr>
        <w:trPr>
          <w:trHeight w:hRule="exact" w:val="424"/>
        </w:trPr>
        <w:tc>
          <w:tcPr>
            <w:tcW w:type="dxa" w:w="2206"/>
            <w:tcBorders>
              <w:start w:sz="4.0" w:val="single" w:color="#E1E7EB"/>
              <w:top w:sz="4.799999999999727" w:val="single" w:color="#E1E7EB"/>
              <w:end w:sz="4.0" w:val="single" w:color="#E1E7EB"/>
              <w:bottom w:sz="4.0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130" w:right="0" w:firstLine="0"/>
              <w:jc w:val="left"/>
            </w:pPr>
            <w:r>
              <w:rPr>
                <w:w w:val="98.84683360224184"/>
                <w:rFonts w:ascii="Times New Roman" w:hAnsi="Times New Roman" w:eastAsia="Times New Roman"/>
                <w:b w:val="0"/>
                <w:i w:val="0"/>
                <w:color w:val="111727"/>
                <w:sz w:val="23"/>
              </w:rPr>
              <w:t>Guest Name</w:t>
            </w:r>
          </w:p>
        </w:tc>
        <w:tc>
          <w:tcPr>
            <w:tcW w:type="dxa" w:w="2780"/>
            <w:tcBorders>
              <w:start w:sz="4.0" w:val="single" w:color="#E1E7EB"/>
              <w:top w:sz="4.799999999999727" w:val="single" w:color="#E1E7EB"/>
              <w:end w:sz="4.800000000000182" w:val="single" w:color="#E1E7EB"/>
              <w:bottom w:sz="4.0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Mr. TirthKumar Patel</w:t>
            </w:r>
          </w:p>
        </w:tc>
        <w:tc>
          <w:tcPr>
            <w:tcW w:type="dxa" w:w="2268"/>
            <w:tcBorders>
              <w:start w:sz="4.800000000000182" w:val="single" w:color="#E1E7EB"/>
              <w:top w:sz="4.799999999999727" w:val="single" w:color="#E1E7EB"/>
              <w:end w:sz="4.0" w:val="single" w:color="#E1E7EB"/>
              <w:bottom w:sz="4.0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>Guest Ph.</w:t>
            </w:r>
          </w:p>
        </w:tc>
        <w:tc>
          <w:tcPr>
            <w:tcW w:type="dxa" w:w="3146"/>
            <w:tcBorders>
              <w:start w:sz="4.0" w:val="single" w:color="#E1E7EB"/>
              <w:top w:sz="4.799999999999727" w:val="single" w:color="#E1E7EB"/>
              <w:end w:sz="3.199999999999818" w:val="single" w:color="#E1E7EB"/>
              <w:bottom w:sz="4.0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E3989"/>
                <w:sz w:val="23"/>
              </w:rPr>
              <w:t>+91-9978701119</w:t>
            </w:r>
          </w:p>
        </w:tc>
      </w:tr>
      <w:tr>
        <w:trPr>
          <w:trHeight w:hRule="exact" w:val="430"/>
        </w:trPr>
        <w:tc>
          <w:tcPr>
            <w:tcW w:type="dxa" w:w="2206"/>
            <w:tcBorders>
              <w:start w:sz="4.0" w:val="single" w:color="#E1E7EB"/>
              <w:top w:sz="4.0" w:val="single" w:color="#E1E7EB"/>
              <w:end w:sz="4.0" w:val="single" w:color="#E1E7EB"/>
              <w:bottom w:sz="4.0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6" w:after="0"/>
              <w:ind w:left="130" w:right="0" w:firstLine="0"/>
              <w:jc w:val="left"/>
            </w:pPr>
            <w:r>
              <w:rPr>
                <w:w w:val="98.84683360224184"/>
                <w:rFonts w:ascii="Times New Roman" w:hAnsi="Times New Roman" w:eastAsia="Times New Roman"/>
                <w:b w:val="0"/>
                <w:i w:val="0"/>
                <w:color w:val="111727"/>
                <w:sz w:val="23"/>
              </w:rPr>
              <w:t>Pax</w:t>
            </w:r>
          </w:p>
        </w:tc>
        <w:tc>
          <w:tcPr>
            <w:tcW w:type="dxa" w:w="2780"/>
            <w:tcBorders>
              <w:start w:sz="4.0" w:val="single" w:color="#E1E7EB"/>
              <w:top w:sz="4.0" w:val="single" w:color="#E1E7EB"/>
              <w:end w:sz="4.800000000000182" w:val="single" w:color="#E1E7EB"/>
              <w:bottom w:sz="4.0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8 Adults</w:t>
            </w:r>
          </w:p>
        </w:tc>
        <w:tc>
          <w:tcPr>
            <w:tcW w:type="dxa" w:w="2268"/>
            <w:tcBorders>
              <w:start w:sz="4.800000000000182" w:val="single" w:color="#E1E7EB"/>
              <w:top w:sz="4.0" w:val="single" w:color="#E1E7EB"/>
              <w:end w:sz="4.0" w:val="single" w:color="#E1E7EB"/>
              <w:bottom w:sz="4.0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>Rooms</w:t>
            </w:r>
          </w:p>
        </w:tc>
        <w:tc>
          <w:tcPr>
            <w:tcW w:type="dxa" w:w="3146"/>
            <w:tcBorders>
              <w:start w:sz="4.0" w:val="single" w:color="#E1E7EB"/>
              <w:top w:sz="4.0" w:val="single" w:color="#E1E7EB"/>
              <w:end w:sz="3.199999999999818" w:val="single" w:color="#E1E7EB"/>
              <w:bottom w:sz="4.0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3"/>
              </w:rPr>
              <w:t>04 (</w:t>
            </w: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Mountain View)</w:t>
            </w:r>
          </w:p>
        </w:tc>
      </w:tr>
      <w:tr>
        <w:trPr>
          <w:trHeight w:hRule="exact" w:val="574"/>
        </w:trPr>
        <w:tc>
          <w:tcPr>
            <w:tcW w:type="dxa" w:w="2206"/>
            <w:tcBorders>
              <w:start w:sz="4.0" w:val="single" w:color="#E1E7EB"/>
              <w:top w:sz="4.0" w:val="single" w:color="#E1E7EB"/>
              <w:end w:sz="4.0" w:val="single" w:color="#E1E7EB"/>
              <w:bottom w:sz="4.0" w:val="single" w:color="#E1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Inclusions</w:t>
            </w:r>
          </w:p>
        </w:tc>
        <w:tc>
          <w:tcPr>
            <w:tcW w:type="dxa" w:w="8194"/>
            <w:gridSpan w:val="3"/>
            <w:tcBorders>
              <w:start w:sz="4.0" w:val="single" w:color="#E1E7EB"/>
              <w:top w:sz="4.0" w:val="single" w:color="#E1E7EB"/>
              <w:end w:sz="3.199999999999818" w:val="single" w:color="#E1E7EB"/>
              <w:bottom w:sz="4.0" w:val="single" w:color="#E1E7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2"/>
              </w:rPr>
              <w:t xml:space="preserve">MAP – Winter Package </w:t>
            </w: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>[ Rooms + Buffet Breakfast + Hi-Tea + Dinner]</w:t>
            </w:r>
          </w:p>
        </w:tc>
      </w:tr>
    </w:tbl>
    <w:p>
      <w:pPr>
        <w:autoSpaceDN w:val="0"/>
        <w:autoSpaceDE w:val="0"/>
        <w:widowControl/>
        <w:spacing w:line="230" w:lineRule="auto" w:before="67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ABOVE RATES ARE INCLUSIVE OF THE FOLLOWING </w:t>
      </w:r>
    </w:p>
    <w:p>
      <w:pPr>
        <w:autoSpaceDN w:val="0"/>
        <w:tabs>
          <w:tab w:pos="8644" w:val="left"/>
        </w:tabs>
        <w:autoSpaceDE w:val="0"/>
        <w:widowControl/>
        <w:spacing w:line="322" w:lineRule="auto" w:before="280" w:after="0"/>
        <w:ind w:left="44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-Welcome drink upon arrival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-Tea / coffee maker in the room  | breakfast , hi-tea &amp; dinner at restaurant </w:t>
      </w:r>
      <w:r>
        <w:rPr>
          <w:rFonts w:ascii="Symbol" w:hAnsi="Symbol" w:eastAsia="Symbol"/>
          <w:b w:val="0"/>
          <w:i w:val="0"/>
          <w:color w:val="000000"/>
          <w:sz w:val="24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Puppet show during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breakfast time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-Exclusive camel ride for in-house guests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-Hi-Tea with snacks in the evening on both the days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-Live singing during dinner time at restaurant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-Complimentary use of wi-fi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-20% off on F&amp;B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-Complimentary access to resort activities  (kids zone, snooker, swimming pool,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cycling,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indoor &amp; outdoor games) </w:t>
      </w:r>
    </w:p>
    <w:p>
      <w:pPr>
        <w:autoSpaceDN w:val="0"/>
        <w:autoSpaceDE w:val="0"/>
        <w:widowControl/>
        <w:spacing w:line="230" w:lineRule="auto" w:before="528" w:after="0"/>
        <w:ind w:left="44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Thanks. </w:t>
      </w:r>
    </w:p>
    <w:p>
      <w:pPr>
        <w:autoSpaceDN w:val="0"/>
        <w:autoSpaceDE w:val="0"/>
        <w:widowControl/>
        <w:spacing w:line="230" w:lineRule="auto" w:before="272" w:after="0"/>
        <w:ind w:left="44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Regards. </w:t>
      </w:r>
    </w:p>
    <w:p>
      <w:pPr>
        <w:autoSpaceDN w:val="0"/>
        <w:autoSpaceDE w:val="0"/>
        <w:widowControl/>
        <w:spacing w:line="230" w:lineRule="auto" w:before="272" w:after="0"/>
        <w:ind w:left="44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EASY FLY </w:t>
      </w:r>
    </w:p>
    <w:p>
      <w:pPr>
        <w:autoSpaceDN w:val="0"/>
        <w:autoSpaceDE w:val="0"/>
        <w:widowControl/>
        <w:spacing w:line="240" w:lineRule="auto" w:before="110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35240" cy="95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480" w:right="0" w:bottom="9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