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67" w:rsidRDefault="00CE34F3" w:rsidP="00CE34F3">
      <w:pPr>
        <w:pStyle w:val="a6"/>
        <w:rPr>
          <w:sz w:val="44"/>
          <w:szCs w:val="44"/>
        </w:rPr>
      </w:pPr>
      <w:r w:rsidRPr="00CE34F3">
        <w:rPr>
          <w:rFonts w:hint="eastAsia"/>
          <w:sz w:val="44"/>
          <w:szCs w:val="44"/>
        </w:rPr>
        <w:t>목  차</w:t>
      </w:r>
    </w:p>
    <w:p w:rsidR="00CE34F3" w:rsidRDefault="00CE34F3" w:rsidP="00CE34F3">
      <w:r>
        <w:rPr>
          <w:rFonts w:hint="eastAsia"/>
        </w:rPr>
        <w:t>1</w:t>
      </w:r>
    </w:p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>
      <w:pPr>
        <w:rPr>
          <w:rFonts w:hint="eastAsia"/>
        </w:rPr>
      </w:pPr>
    </w:p>
    <w:p w:rsidR="00CE34F3" w:rsidRDefault="00CE34F3" w:rsidP="00CE34F3">
      <w:pPr>
        <w:pStyle w:val="1"/>
      </w:pPr>
      <w:r>
        <w:rPr>
          <w:rFonts w:hint="eastAsia"/>
        </w:rPr>
        <w:lastRenderedPageBreak/>
        <w:t xml:space="preserve">1. </w:t>
      </w:r>
      <w:r w:rsidRPr="00CE34F3">
        <w:rPr>
          <w:rFonts w:hint="eastAsia"/>
        </w:rPr>
        <w:t>개요</w:t>
      </w:r>
    </w:p>
    <w:p w:rsidR="00CE34F3" w:rsidRPr="00CE34F3" w:rsidRDefault="00CE34F3" w:rsidP="00CE34F3">
      <w:pPr>
        <w:pStyle w:val="2"/>
      </w:pPr>
      <w:r w:rsidRPr="00CE34F3">
        <w:rPr>
          <w:rFonts w:hint="eastAsia"/>
        </w:rPr>
        <w:t>1.1</w:t>
      </w:r>
      <w:r w:rsidRPr="00CE34F3">
        <w:t>.</w:t>
      </w:r>
      <w:r w:rsidRPr="00CE34F3">
        <w:rPr>
          <w:rFonts w:hint="eastAsia"/>
        </w:rPr>
        <w:t xml:space="preserve"> 목적</w:t>
      </w:r>
    </w:p>
    <w:p w:rsidR="00CE34F3" w:rsidRDefault="00CE34F3" w:rsidP="00CE34F3">
      <w:r>
        <w:rPr>
          <w:rFonts w:hint="eastAsia"/>
        </w:rPr>
        <w:t>본 문서는 시스템 개발 및 유지보수 업무 수행 시 준수해야 할 서버 프로그램 개발 가이드이다.</w:t>
      </w:r>
    </w:p>
    <w:p w:rsidR="00CE34F3" w:rsidRDefault="00CE34F3" w:rsidP="00CE34F3"/>
    <w:p w:rsidR="00CE34F3" w:rsidRDefault="00CE34F3" w:rsidP="00CE34F3">
      <w:pPr>
        <w:pStyle w:val="2"/>
      </w:pPr>
      <w:r>
        <w:t xml:space="preserve">1.2. </w:t>
      </w:r>
      <w:r>
        <w:rPr>
          <w:rFonts w:hint="eastAsia"/>
        </w:rPr>
        <w:t>적용 범위</w:t>
      </w:r>
    </w:p>
    <w:p w:rsidR="00CE34F3" w:rsidRDefault="00CE34F3" w:rsidP="00CE34F3">
      <w:r>
        <w:rPr>
          <w:rFonts w:hint="eastAsia"/>
        </w:rPr>
        <w:t xml:space="preserve">본 </w:t>
      </w:r>
    </w:p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CE34F3" w:rsidRDefault="00CE34F3" w:rsidP="00CE34F3"/>
    <w:p w:rsidR="007B0A4E" w:rsidRDefault="007B0A4E" w:rsidP="007B0A4E">
      <w:pPr>
        <w:pStyle w:val="1"/>
      </w:pPr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시스템 구조</w:t>
      </w:r>
    </w:p>
    <w:p w:rsidR="007B0A4E" w:rsidRPr="007B0A4E" w:rsidRDefault="007B0A4E" w:rsidP="007B0A4E">
      <w:pPr>
        <w:rPr>
          <w:rFonts w:hint="eastAsia"/>
        </w:rPr>
      </w:pPr>
    </w:p>
    <w:p w:rsidR="00CE34F3" w:rsidRDefault="007B0A4E" w:rsidP="00CE34F3">
      <w:pPr>
        <w:pStyle w:val="1"/>
      </w:pPr>
      <w:r>
        <w:t>3</w:t>
      </w:r>
      <w:r w:rsidR="00CE34F3">
        <w:rPr>
          <w:rFonts w:hint="eastAsia"/>
        </w:rPr>
        <w:t>. 개발 표준 지침</w:t>
      </w:r>
    </w:p>
    <w:p w:rsidR="00CE34F3" w:rsidRDefault="007B0A4E" w:rsidP="00CE34F3">
      <w:pPr>
        <w:pStyle w:val="2"/>
      </w:pPr>
      <w:r>
        <w:t>3</w:t>
      </w:r>
      <w:r w:rsidR="00CE34F3">
        <w:rPr>
          <w:rFonts w:hint="eastAsia"/>
        </w:rPr>
        <w:t>.1. 어플리케이션 아키텍쳐</w:t>
      </w:r>
    </w:p>
    <w:p w:rsidR="00CE34F3" w:rsidRDefault="007B0A4E" w:rsidP="00CE34F3">
      <w:pPr>
        <w:pStyle w:val="2"/>
      </w:pPr>
      <w:r>
        <w:t>3</w:t>
      </w:r>
      <w:r w:rsidR="00CE34F3">
        <w:rPr>
          <w:rFonts w:hint="eastAsia"/>
        </w:rPr>
        <w:t xml:space="preserve">.2. </w:t>
      </w:r>
      <w:r w:rsidR="00FC1D27">
        <w:rPr>
          <w:rFonts w:hint="eastAsia"/>
        </w:rPr>
        <w:t>계층별</w:t>
      </w:r>
      <w:r w:rsidR="00CE34F3">
        <w:rPr>
          <w:rFonts w:hint="eastAsia"/>
        </w:rPr>
        <w:t xml:space="preserve"> 패키지 구조</w:t>
      </w:r>
    </w:p>
    <w:tbl>
      <w:tblPr>
        <w:tblW w:w="9540" w:type="dxa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0"/>
        <w:gridCol w:w="517"/>
        <w:gridCol w:w="1113"/>
        <w:gridCol w:w="7380"/>
      </w:tblGrid>
      <w:tr w:rsidR="007B0A4E" w:rsidRPr="00520600" w:rsidTr="00AA3A43">
        <w:trPr>
          <w:trHeight w:val="356"/>
        </w:trPr>
        <w:tc>
          <w:tcPr>
            <w:tcW w:w="216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7B0A4E" w:rsidRPr="00520600" w:rsidRDefault="007B0A4E" w:rsidP="00AA3A43">
            <w:pPr>
              <w:pStyle w:val="a3"/>
              <w:wordWrap/>
              <w:jc w:val="center"/>
              <w:rPr>
                <w:rFonts w:eastAsiaTheme="minorHAnsi"/>
                <w:b/>
                <w:bCs/>
                <w:noProof/>
                <w:sz w:val="18"/>
                <w:szCs w:val="36"/>
              </w:rPr>
            </w:pPr>
            <w:r w:rsidRPr="00520600">
              <w:rPr>
                <w:rFonts w:eastAsiaTheme="minorHAnsi" w:hint="eastAsia"/>
                <w:b/>
                <w:bCs/>
                <w:noProof/>
                <w:sz w:val="18"/>
                <w:szCs w:val="36"/>
              </w:rPr>
              <w:t>디렉터리</w:t>
            </w:r>
          </w:p>
        </w:tc>
        <w:tc>
          <w:tcPr>
            <w:tcW w:w="73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7B0A4E" w:rsidRPr="00520600" w:rsidRDefault="007B0A4E" w:rsidP="00AA3A43">
            <w:pPr>
              <w:pStyle w:val="a3"/>
              <w:jc w:val="center"/>
              <w:rPr>
                <w:rFonts w:eastAsiaTheme="minorHAnsi"/>
                <w:b/>
                <w:bCs/>
                <w:noProof/>
                <w:sz w:val="18"/>
                <w:szCs w:val="36"/>
              </w:rPr>
            </w:pPr>
            <w:r w:rsidRPr="00520600">
              <w:rPr>
                <w:rFonts w:eastAsiaTheme="minorHAnsi" w:hint="eastAsia"/>
                <w:b/>
                <w:bCs/>
                <w:noProof/>
                <w:sz w:val="18"/>
                <w:szCs w:val="36"/>
              </w:rPr>
              <w:t>역할</w:t>
            </w:r>
          </w:p>
        </w:tc>
      </w:tr>
      <w:tr w:rsidR="007B0A4E" w:rsidRPr="00520600" w:rsidTr="00AA3A43">
        <w:trPr>
          <w:trHeight w:val="357"/>
        </w:trPr>
        <w:tc>
          <w:tcPr>
            <w:tcW w:w="2160" w:type="dxa"/>
            <w:gridSpan w:val="3"/>
            <w:tcBorders>
              <w:left w:val="single" w:sz="12" w:space="0" w:color="auto"/>
              <w:bottom w:val="nil"/>
            </w:tcBorders>
            <w:vAlign w:val="center"/>
          </w:tcPr>
          <w:p w:rsidR="007B0A4E" w:rsidRPr="00520600" w:rsidRDefault="00BF4099" w:rsidP="00AA3A43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>d</w:t>
            </w:r>
            <w:r>
              <w:rPr>
                <w:rFonts w:eastAsiaTheme="minorHAnsi"/>
                <w:noProof/>
                <w:sz w:val="18"/>
                <w:szCs w:val="36"/>
              </w:rPr>
              <w:t>omain</w:t>
            </w:r>
          </w:p>
        </w:tc>
        <w:tc>
          <w:tcPr>
            <w:tcW w:w="7380" w:type="dxa"/>
            <w:tcBorders>
              <w:right w:val="single" w:sz="12" w:space="0" w:color="auto"/>
            </w:tcBorders>
            <w:vAlign w:val="center"/>
          </w:tcPr>
          <w:p w:rsidR="007B0A4E" w:rsidRPr="00520600" w:rsidRDefault="00BF4099" w:rsidP="00AA3A43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 xml:space="preserve">도메인 로직 관한 </w:t>
            </w:r>
            <w:r>
              <w:rPr>
                <w:rFonts w:eastAsiaTheme="minorHAnsi"/>
                <w:noProof/>
                <w:sz w:val="18"/>
                <w:szCs w:val="36"/>
              </w:rPr>
              <w:t xml:space="preserve">Class </w:t>
            </w:r>
            <w:r>
              <w:rPr>
                <w:rFonts w:eastAsiaTheme="minorHAnsi" w:hint="eastAsia"/>
                <w:noProof/>
                <w:sz w:val="18"/>
                <w:szCs w:val="36"/>
              </w:rPr>
              <w:t>파일들이 저장되는 패키지</w:t>
            </w:r>
          </w:p>
        </w:tc>
      </w:tr>
      <w:tr w:rsidR="00FC1D27" w:rsidRPr="00520600" w:rsidTr="00FC1D27">
        <w:trPr>
          <w:trHeight w:val="355"/>
        </w:trPr>
        <w:tc>
          <w:tcPr>
            <w:tcW w:w="53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FC1D27" w:rsidRPr="00520600" w:rsidRDefault="00FC1D27" w:rsidP="00AA3A43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C1D27" w:rsidRPr="00520600" w:rsidRDefault="00FC1D27" w:rsidP="00AA3A43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>model</w:t>
            </w:r>
          </w:p>
        </w:tc>
        <w:tc>
          <w:tcPr>
            <w:tcW w:w="7380" w:type="dxa"/>
            <w:tcBorders>
              <w:right w:val="single" w:sz="12" w:space="0" w:color="auto"/>
            </w:tcBorders>
            <w:vAlign w:val="center"/>
          </w:tcPr>
          <w:p w:rsidR="00FC1D27" w:rsidRPr="00520600" w:rsidRDefault="00761242" w:rsidP="00A12710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 xml:space="preserve">도메인 </w:t>
            </w:r>
            <w:r w:rsidR="00FC1D27">
              <w:rPr>
                <w:rFonts w:eastAsiaTheme="minorHAnsi" w:hint="eastAsia"/>
                <w:noProof/>
                <w:sz w:val="18"/>
                <w:szCs w:val="36"/>
              </w:rPr>
              <w:t>모델 패키지</w:t>
            </w:r>
            <w:r w:rsidR="00A12710">
              <w:rPr>
                <w:rFonts w:eastAsiaTheme="minorHAnsi" w:hint="eastAsia"/>
                <w:noProof/>
                <w:sz w:val="18"/>
                <w:szCs w:val="36"/>
              </w:rPr>
              <w:t xml:space="preserve"> POJO</w:t>
            </w:r>
            <w:r w:rsidR="00A12710">
              <w:rPr>
                <w:rFonts w:eastAsiaTheme="minorHAnsi"/>
                <w:noProof/>
                <w:sz w:val="18"/>
                <w:szCs w:val="36"/>
              </w:rPr>
              <w:t xml:space="preserve">(Plain Old Java Object) </w:t>
            </w:r>
            <w:r w:rsidR="00A12710">
              <w:rPr>
                <w:rFonts w:eastAsiaTheme="minorHAnsi" w:hint="eastAsia"/>
                <w:noProof/>
                <w:sz w:val="18"/>
                <w:szCs w:val="36"/>
              </w:rPr>
              <w:t>구현</w:t>
            </w:r>
          </w:p>
        </w:tc>
      </w:tr>
      <w:tr w:rsidR="00FC1D27" w:rsidRPr="00520600" w:rsidTr="00FC1D27">
        <w:trPr>
          <w:trHeight w:val="349"/>
        </w:trPr>
        <w:tc>
          <w:tcPr>
            <w:tcW w:w="53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C1D27" w:rsidRPr="00520600" w:rsidRDefault="00FC1D27" w:rsidP="00AA3A43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</w:p>
        </w:tc>
        <w:tc>
          <w:tcPr>
            <w:tcW w:w="1630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:rsidR="00FC1D27" w:rsidRDefault="00FC1D27" w:rsidP="00AA3A43">
            <w:pPr>
              <w:pStyle w:val="a3"/>
              <w:wordWrap/>
              <w:jc w:val="left"/>
              <w:rPr>
                <w:rFonts w:eastAsiaTheme="minorHAnsi" w:hint="eastAsia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>repository</w:t>
            </w:r>
          </w:p>
        </w:tc>
        <w:tc>
          <w:tcPr>
            <w:tcW w:w="7380" w:type="dxa"/>
            <w:tcBorders>
              <w:right w:val="single" w:sz="12" w:space="0" w:color="auto"/>
            </w:tcBorders>
            <w:vAlign w:val="center"/>
          </w:tcPr>
          <w:p w:rsidR="00FC1D27" w:rsidRPr="00520600" w:rsidRDefault="00761242" w:rsidP="00AA3A43">
            <w:pPr>
              <w:pStyle w:val="a3"/>
              <w:wordWrap/>
              <w:jc w:val="left"/>
              <w:rPr>
                <w:rFonts w:eastAsiaTheme="minorHAnsi" w:hint="eastAsia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 xml:space="preserve">도메인 </w:t>
            </w:r>
            <w:r w:rsidR="00FC1D27">
              <w:rPr>
                <w:rFonts w:eastAsiaTheme="minorHAnsi" w:hint="eastAsia"/>
                <w:noProof/>
                <w:sz w:val="18"/>
                <w:szCs w:val="36"/>
              </w:rPr>
              <w:t xml:space="preserve">모델에 관한 </w:t>
            </w:r>
            <w:r w:rsidR="00FC1D27">
              <w:rPr>
                <w:rFonts w:eastAsiaTheme="minorHAnsi"/>
                <w:noProof/>
                <w:sz w:val="18"/>
                <w:szCs w:val="36"/>
              </w:rPr>
              <w:t xml:space="preserve">Repository </w:t>
            </w:r>
            <w:r w:rsidR="00FC1D27">
              <w:rPr>
                <w:rFonts w:eastAsiaTheme="minorHAnsi" w:hint="eastAsia"/>
                <w:noProof/>
                <w:sz w:val="18"/>
                <w:szCs w:val="36"/>
              </w:rPr>
              <w:t>인터페이스 패키지</w:t>
            </w:r>
          </w:p>
        </w:tc>
      </w:tr>
      <w:tr w:rsidR="00FC1D27" w:rsidRPr="00520600" w:rsidTr="00FC1D27">
        <w:trPr>
          <w:trHeight w:val="349"/>
        </w:trPr>
        <w:tc>
          <w:tcPr>
            <w:tcW w:w="53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C1D27" w:rsidRPr="00520600" w:rsidRDefault="00FC1D27" w:rsidP="00AA3A43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</w:p>
        </w:tc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D27" w:rsidRDefault="00FC1D27" w:rsidP="00AA3A43">
            <w:pPr>
              <w:pStyle w:val="a3"/>
              <w:wordWrap/>
              <w:jc w:val="left"/>
              <w:rPr>
                <w:rFonts w:eastAsiaTheme="minorHAnsi" w:hint="eastAsia"/>
                <w:noProof/>
                <w:sz w:val="18"/>
                <w:szCs w:val="36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1D27" w:rsidRDefault="00FC1D27" w:rsidP="00AA3A43">
            <w:pPr>
              <w:pStyle w:val="a3"/>
              <w:wordWrap/>
              <w:jc w:val="left"/>
              <w:rPr>
                <w:rFonts w:eastAsiaTheme="minorHAnsi" w:hint="eastAsia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>dto</w:t>
            </w:r>
          </w:p>
        </w:tc>
        <w:tc>
          <w:tcPr>
            <w:tcW w:w="7380" w:type="dxa"/>
            <w:tcBorders>
              <w:right w:val="single" w:sz="12" w:space="0" w:color="auto"/>
            </w:tcBorders>
            <w:vAlign w:val="center"/>
          </w:tcPr>
          <w:p w:rsidR="00FC1D27" w:rsidRPr="00520600" w:rsidRDefault="00FC1D27" w:rsidP="00AA3A43">
            <w:pPr>
              <w:pStyle w:val="a3"/>
              <w:wordWrap/>
              <w:jc w:val="left"/>
              <w:rPr>
                <w:rFonts w:eastAsiaTheme="minorHAnsi" w:hint="eastAsia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 xml:space="preserve">Repository 인터페이스에서 사용할 </w:t>
            </w:r>
            <w:r>
              <w:rPr>
                <w:rFonts w:eastAsiaTheme="minorHAnsi"/>
                <w:noProof/>
                <w:sz w:val="18"/>
                <w:szCs w:val="36"/>
              </w:rPr>
              <w:t xml:space="preserve">DTO </w:t>
            </w:r>
            <w:r>
              <w:rPr>
                <w:rFonts w:eastAsiaTheme="minorHAnsi" w:hint="eastAsia"/>
                <w:noProof/>
                <w:sz w:val="18"/>
                <w:szCs w:val="36"/>
              </w:rPr>
              <w:t>클래스들이 저장되는 패키지</w:t>
            </w:r>
          </w:p>
        </w:tc>
      </w:tr>
      <w:tr w:rsidR="00FC1D27" w:rsidRPr="00520600" w:rsidTr="00FC1D27">
        <w:trPr>
          <w:trHeight w:val="349"/>
        </w:trPr>
        <w:tc>
          <w:tcPr>
            <w:tcW w:w="53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D27" w:rsidRPr="00520600" w:rsidRDefault="00FC1D27" w:rsidP="00FC1D27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FC1D27" w:rsidRPr="00520600" w:rsidRDefault="00FC1D27" w:rsidP="00FC1D27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  <w:r>
              <w:rPr>
                <w:rFonts w:eastAsiaTheme="minorHAnsi"/>
                <w:noProof/>
                <w:sz w:val="18"/>
                <w:szCs w:val="36"/>
              </w:rPr>
              <w:t>service</w:t>
            </w:r>
          </w:p>
        </w:tc>
        <w:tc>
          <w:tcPr>
            <w:tcW w:w="7380" w:type="dxa"/>
            <w:tcBorders>
              <w:right w:val="single" w:sz="12" w:space="0" w:color="auto"/>
            </w:tcBorders>
            <w:vAlign w:val="center"/>
          </w:tcPr>
          <w:p w:rsidR="00FC1D27" w:rsidRPr="00520600" w:rsidRDefault="00FC1D27" w:rsidP="00FC1D27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>도메인 서비스 패키지</w:t>
            </w:r>
          </w:p>
        </w:tc>
      </w:tr>
      <w:tr w:rsidR="007B0A4E" w:rsidRPr="00520600" w:rsidTr="00AA3A43">
        <w:trPr>
          <w:trHeight w:val="345"/>
        </w:trPr>
        <w:tc>
          <w:tcPr>
            <w:tcW w:w="2160" w:type="dxa"/>
            <w:gridSpan w:val="3"/>
            <w:tcBorders>
              <w:left w:val="single" w:sz="12" w:space="0" w:color="auto"/>
              <w:bottom w:val="nil"/>
            </w:tcBorders>
            <w:vAlign w:val="center"/>
          </w:tcPr>
          <w:p w:rsidR="007B0A4E" w:rsidRPr="00520600" w:rsidRDefault="00FC1D27" w:rsidP="00AA3A43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>infra</w:t>
            </w:r>
          </w:p>
        </w:tc>
        <w:tc>
          <w:tcPr>
            <w:tcW w:w="738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B0A4E" w:rsidRPr="00520600" w:rsidRDefault="007F1F8D" w:rsidP="00AA3A43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  <w:r>
              <w:rPr>
                <w:rFonts w:eastAsiaTheme="minorHAnsi"/>
                <w:noProof/>
                <w:sz w:val="18"/>
                <w:szCs w:val="36"/>
              </w:rPr>
              <w:t>DAO, FILE, NETWORK</w:t>
            </w:r>
            <w:r w:rsidR="00A014D5">
              <w:rPr>
                <w:rFonts w:eastAsiaTheme="minorHAnsi"/>
                <w:noProof/>
                <w:sz w:val="18"/>
                <w:szCs w:val="36"/>
              </w:rPr>
              <w:t xml:space="preserve"> </w:t>
            </w:r>
            <w:r>
              <w:rPr>
                <w:rFonts w:eastAsiaTheme="minorHAnsi" w:hint="eastAsia"/>
                <w:noProof/>
                <w:sz w:val="18"/>
                <w:szCs w:val="36"/>
              </w:rPr>
              <w:t>등 저수준의 구현 클래스들이 저장되는 패키지</w:t>
            </w:r>
          </w:p>
        </w:tc>
      </w:tr>
      <w:tr w:rsidR="007B0A4E" w:rsidRPr="00520600" w:rsidTr="00FC1D27">
        <w:trPr>
          <w:trHeight w:val="342"/>
        </w:trPr>
        <w:tc>
          <w:tcPr>
            <w:tcW w:w="53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A4E" w:rsidRPr="00520600" w:rsidRDefault="007B0A4E" w:rsidP="00AA3A43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0A4E" w:rsidRPr="00520600" w:rsidRDefault="00FC1D27" w:rsidP="00AA3A43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  <w:r>
              <w:rPr>
                <w:rFonts w:eastAsiaTheme="minorHAnsi"/>
                <w:noProof/>
                <w:sz w:val="18"/>
                <w:szCs w:val="36"/>
              </w:rPr>
              <w:t>jpaerpository</w:t>
            </w:r>
          </w:p>
        </w:tc>
        <w:tc>
          <w:tcPr>
            <w:tcW w:w="7380" w:type="dxa"/>
            <w:tcBorders>
              <w:right w:val="single" w:sz="12" w:space="0" w:color="auto"/>
            </w:tcBorders>
            <w:vAlign w:val="center"/>
          </w:tcPr>
          <w:p w:rsidR="007B0A4E" w:rsidRPr="00520600" w:rsidRDefault="00CE0326" w:rsidP="00AA3A43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>Spring jpa data</w:t>
            </w:r>
            <w:r w:rsidR="00F6017D">
              <w:rPr>
                <w:rFonts w:eastAsiaTheme="minorHAnsi" w:hint="eastAsia"/>
                <w:noProof/>
                <w:sz w:val="18"/>
                <w:szCs w:val="36"/>
              </w:rPr>
              <w:t>를</w:t>
            </w:r>
            <w:r w:rsidR="007F1F8D">
              <w:rPr>
                <w:rFonts w:eastAsiaTheme="minorHAnsi"/>
                <w:noProof/>
                <w:sz w:val="18"/>
                <w:szCs w:val="36"/>
              </w:rPr>
              <w:t xml:space="preserve"> </w:t>
            </w:r>
            <w:r w:rsidR="007F1F8D">
              <w:rPr>
                <w:rFonts w:eastAsiaTheme="minorHAnsi" w:hint="eastAsia"/>
                <w:noProof/>
                <w:sz w:val="18"/>
                <w:szCs w:val="36"/>
              </w:rPr>
              <w:t>사용</w:t>
            </w:r>
            <w:r w:rsidR="00F6017D">
              <w:rPr>
                <w:rFonts w:eastAsiaTheme="minorHAnsi" w:hint="eastAsia"/>
                <w:noProof/>
                <w:sz w:val="18"/>
                <w:szCs w:val="36"/>
              </w:rPr>
              <w:t xml:space="preserve">한 </w:t>
            </w:r>
            <w:r w:rsidR="00F6017D">
              <w:rPr>
                <w:rFonts w:eastAsiaTheme="minorHAnsi"/>
                <w:noProof/>
                <w:sz w:val="18"/>
                <w:szCs w:val="36"/>
              </w:rPr>
              <w:t xml:space="preserve">Repository </w:t>
            </w:r>
            <w:r w:rsidR="00F6017D">
              <w:rPr>
                <w:rFonts w:eastAsiaTheme="minorHAnsi" w:hint="eastAsia"/>
                <w:noProof/>
                <w:sz w:val="18"/>
                <w:szCs w:val="36"/>
              </w:rPr>
              <w:t>인터페이스 구현</w:t>
            </w:r>
            <w:r w:rsidR="007F1F8D">
              <w:rPr>
                <w:rFonts w:eastAsiaTheme="minorHAnsi" w:hint="eastAsia"/>
                <w:noProof/>
                <w:sz w:val="18"/>
                <w:szCs w:val="36"/>
              </w:rPr>
              <w:t xml:space="preserve"> 패키지</w:t>
            </w:r>
          </w:p>
        </w:tc>
      </w:tr>
      <w:tr w:rsidR="00FC1D27" w:rsidRPr="00520600" w:rsidTr="00FC1D27">
        <w:trPr>
          <w:trHeight w:val="294"/>
        </w:trPr>
        <w:tc>
          <w:tcPr>
            <w:tcW w:w="53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D27" w:rsidRPr="00520600" w:rsidRDefault="00FC1D27" w:rsidP="00AA3A43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C1D27" w:rsidRPr="00520600" w:rsidRDefault="00FC1D27" w:rsidP="00AA3A43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>mapper</w:t>
            </w:r>
          </w:p>
        </w:tc>
        <w:tc>
          <w:tcPr>
            <w:tcW w:w="7380" w:type="dxa"/>
            <w:tcBorders>
              <w:right w:val="single" w:sz="12" w:space="0" w:color="auto"/>
            </w:tcBorders>
            <w:vAlign w:val="center"/>
          </w:tcPr>
          <w:p w:rsidR="00FC1D27" w:rsidRPr="00520600" w:rsidRDefault="00CE0326" w:rsidP="00AA3A43">
            <w:pPr>
              <w:pStyle w:val="a3"/>
              <w:wordWrap/>
              <w:jc w:val="left"/>
              <w:rPr>
                <w:rFonts w:eastAsiaTheme="minorHAnsi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>mybatis mapper</w:t>
            </w:r>
            <w:r w:rsidR="007F1F8D">
              <w:rPr>
                <w:rFonts w:eastAsiaTheme="minorHAnsi" w:hint="eastAsia"/>
                <w:noProof/>
                <w:sz w:val="18"/>
                <w:szCs w:val="36"/>
              </w:rPr>
              <w:t xml:space="preserve"> 사용</w:t>
            </w:r>
            <w:r w:rsidR="00F6017D">
              <w:rPr>
                <w:rFonts w:eastAsiaTheme="minorHAnsi" w:hint="eastAsia"/>
                <w:noProof/>
                <w:sz w:val="18"/>
                <w:szCs w:val="36"/>
              </w:rPr>
              <w:t xml:space="preserve">한 </w:t>
            </w:r>
            <w:r w:rsidR="00F6017D">
              <w:rPr>
                <w:rFonts w:eastAsiaTheme="minorHAnsi"/>
                <w:noProof/>
                <w:sz w:val="18"/>
                <w:szCs w:val="36"/>
              </w:rPr>
              <w:t xml:space="preserve">Repository </w:t>
            </w:r>
            <w:r w:rsidR="00F6017D">
              <w:rPr>
                <w:rFonts w:eastAsiaTheme="minorHAnsi" w:hint="eastAsia"/>
                <w:noProof/>
                <w:sz w:val="18"/>
                <w:szCs w:val="36"/>
              </w:rPr>
              <w:t>인터페이스 구현</w:t>
            </w:r>
            <w:r w:rsidR="007F1F8D">
              <w:rPr>
                <w:rFonts w:eastAsiaTheme="minorHAnsi" w:hint="eastAsia"/>
                <w:noProof/>
                <w:sz w:val="18"/>
                <w:szCs w:val="36"/>
              </w:rPr>
              <w:t xml:space="preserve"> 패키지</w:t>
            </w:r>
          </w:p>
        </w:tc>
      </w:tr>
      <w:tr w:rsidR="00FC1D27" w:rsidRPr="00520600" w:rsidTr="00FC1D27">
        <w:trPr>
          <w:trHeight w:val="528"/>
        </w:trPr>
        <w:tc>
          <w:tcPr>
            <w:tcW w:w="2160" w:type="dxa"/>
            <w:gridSpan w:val="3"/>
            <w:tcBorders>
              <w:left w:val="single" w:sz="12" w:space="0" w:color="auto"/>
            </w:tcBorders>
            <w:vAlign w:val="center"/>
          </w:tcPr>
          <w:p w:rsidR="00FC1D27" w:rsidRPr="00520600" w:rsidRDefault="00FC1D27" w:rsidP="00AA3A43">
            <w:pPr>
              <w:pStyle w:val="a3"/>
              <w:wordWrap/>
              <w:jc w:val="left"/>
              <w:rPr>
                <w:rFonts w:eastAsiaTheme="minorHAnsi" w:hint="eastAsia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>service</w:t>
            </w:r>
          </w:p>
        </w:tc>
        <w:tc>
          <w:tcPr>
            <w:tcW w:w="7380" w:type="dxa"/>
            <w:tcBorders>
              <w:right w:val="single" w:sz="12" w:space="0" w:color="auto"/>
            </w:tcBorders>
            <w:vAlign w:val="center"/>
          </w:tcPr>
          <w:p w:rsidR="00FC1D27" w:rsidRPr="00520600" w:rsidRDefault="00FC1D27" w:rsidP="00AA3A43">
            <w:pPr>
              <w:pStyle w:val="a3"/>
              <w:wordWrap/>
              <w:jc w:val="left"/>
              <w:rPr>
                <w:rFonts w:eastAsiaTheme="minorHAnsi" w:hint="eastAsia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>응용 서비스 패키지</w:t>
            </w:r>
            <w:r w:rsidR="00F6017D">
              <w:rPr>
                <w:rFonts w:eastAsiaTheme="minorHAnsi" w:hint="eastAsia"/>
                <w:noProof/>
                <w:sz w:val="18"/>
                <w:szCs w:val="36"/>
              </w:rPr>
              <w:t xml:space="preserve"> : 트랜젝션을 관리</w:t>
            </w:r>
          </w:p>
        </w:tc>
      </w:tr>
      <w:tr w:rsidR="00FC1D27" w:rsidRPr="00520600" w:rsidTr="00D5506C">
        <w:trPr>
          <w:trHeight w:val="528"/>
        </w:trPr>
        <w:tc>
          <w:tcPr>
            <w:tcW w:w="2160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C1D27" w:rsidRDefault="00FC1D27" w:rsidP="00AA3A43">
            <w:pPr>
              <w:pStyle w:val="a3"/>
              <w:wordWrap/>
              <w:jc w:val="left"/>
              <w:rPr>
                <w:rFonts w:eastAsiaTheme="minorHAnsi" w:hint="eastAsia"/>
                <w:noProof/>
                <w:sz w:val="18"/>
                <w:szCs w:val="36"/>
              </w:rPr>
            </w:pPr>
            <w:r>
              <w:rPr>
                <w:rFonts w:eastAsiaTheme="minorHAnsi" w:hint="eastAsia"/>
                <w:noProof/>
                <w:sz w:val="18"/>
                <w:szCs w:val="36"/>
              </w:rPr>
              <w:t>web</w:t>
            </w:r>
          </w:p>
        </w:tc>
        <w:tc>
          <w:tcPr>
            <w:tcW w:w="73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1D27" w:rsidRPr="00520600" w:rsidRDefault="00FC1D27" w:rsidP="00AA3A43">
            <w:pPr>
              <w:pStyle w:val="a3"/>
              <w:wordWrap/>
              <w:jc w:val="left"/>
              <w:rPr>
                <w:rFonts w:eastAsiaTheme="minorHAnsi" w:hint="eastAsia"/>
                <w:noProof/>
                <w:sz w:val="18"/>
                <w:szCs w:val="36"/>
              </w:rPr>
            </w:pPr>
            <w:r>
              <w:rPr>
                <w:rFonts w:eastAsiaTheme="minorHAnsi"/>
                <w:noProof/>
                <w:sz w:val="18"/>
                <w:szCs w:val="36"/>
              </w:rPr>
              <w:t xml:space="preserve">controller </w:t>
            </w:r>
            <w:r>
              <w:rPr>
                <w:rFonts w:eastAsiaTheme="minorHAnsi" w:hint="eastAsia"/>
                <w:noProof/>
                <w:sz w:val="18"/>
                <w:szCs w:val="36"/>
              </w:rPr>
              <w:t>패키지</w:t>
            </w:r>
            <w:r w:rsidR="00F6017D">
              <w:rPr>
                <w:rFonts w:eastAsiaTheme="minorHAnsi" w:hint="eastAsia"/>
                <w:noProof/>
                <w:sz w:val="18"/>
                <w:szCs w:val="36"/>
              </w:rPr>
              <w:t xml:space="preserve"> : 웹 요청 분석 및 응용 서비스 호출</w:t>
            </w:r>
            <w:bookmarkStart w:id="0" w:name="_GoBack"/>
            <w:bookmarkEnd w:id="0"/>
          </w:p>
        </w:tc>
      </w:tr>
    </w:tbl>
    <w:p w:rsidR="00CE34F3" w:rsidRPr="007B0A4E" w:rsidRDefault="00CE34F3" w:rsidP="00CE34F3">
      <w:pPr>
        <w:rPr>
          <w:rFonts w:hint="eastAsia"/>
        </w:rPr>
      </w:pPr>
    </w:p>
    <w:sectPr w:rsidR="00CE34F3" w:rsidRPr="007B0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E24" w:rsidRDefault="00C25E24" w:rsidP="00CE34F3">
      <w:pPr>
        <w:spacing w:after="0" w:line="240" w:lineRule="auto"/>
      </w:pPr>
      <w:r>
        <w:separator/>
      </w:r>
    </w:p>
  </w:endnote>
  <w:endnote w:type="continuationSeparator" w:id="0">
    <w:p w:rsidR="00C25E24" w:rsidRDefault="00C25E24" w:rsidP="00CE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E24" w:rsidRDefault="00C25E24" w:rsidP="00CE34F3">
      <w:pPr>
        <w:spacing w:after="0" w:line="240" w:lineRule="auto"/>
      </w:pPr>
      <w:r>
        <w:separator/>
      </w:r>
    </w:p>
  </w:footnote>
  <w:footnote w:type="continuationSeparator" w:id="0">
    <w:p w:rsidR="00C25E24" w:rsidRDefault="00C25E24" w:rsidP="00CE3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A4B13"/>
    <w:multiLevelType w:val="hybridMultilevel"/>
    <w:tmpl w:val="2A8A501E"/>
    <w:lvl w:ilvl="0" w:tplc="94867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1C4653"/>
    <w:multiLevelType w:val="hybridMultilevel"/>
    <w:tmpl w:val="F864A4E0"/>
    <w:lvl w:ilvl="0" w:tplc="23A4D1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523D50"/>
    <w:multiLevelType w:val="hybridMultilevel"/>
    <w:tmpl w:val="52DC3D5E"/>
    <w:lvl w:ilvl="0" w:tplc="70B65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1F0F4C"/>
    <w:multiLevelType w:val="hybridMultilevel"/>
    <w:tmpl w:val="FD763D94"/>
    <w:lvl w:ilvl="0" w:tplc="0DB4377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FA"/>
    <w:rsid w:val="003A16FA"/>
    <w:rsid w:val="00574DA6"/>
    <w:rsid w:val="00761242"/>
    <w:rsid w:val="007B0A4E"/>
    <w:rsid w:val="007F1F8D"/>
    <w:rsid w:val="00A014D5"/>
    <w:rsid w:val="00A12710"/>
    <w:rsid w:val="00AE4867"/>
    <w:rsid w:val="00BF4099"/>
    <w:rsid w:val="00C25E24"/>
    <w:rsid w:val="00CE0326"/>
    <w:rsid w:val="00CE34F3"/>
    <w:rsid w:val="00E52732"/>
    <w:rsid w:val="00F6017D"/>
    <w:rsid w:val="00F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1E174E-E094-4923-A341-9875B9EF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4F3"/>
    <w:pPr>
      <w:keepNext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4F3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4F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34F3"/>
  </w:style>
  <w:style w:type="paragraph" w:styleId="a4">
    <w:name w:val="footer"/>
    <w:basedOn w:val="a"/>
    <w:link w:val="Char0"/>
    <w:uiPriority w:val="99"/>
    <w:unhideWhenUsed/>
    <w:rsid w:val="00CE3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34F3"/>
  </w:style>
  <w:style w:type="paragraph" w:styleId="a5">
    <w:name w:val="List Paragraph"/>
    <w:basedOn w:val="a"/>
    <w:uiPriority w:val="34"/>
    <w:qFormat/>
    <w:rsid w:val="00CE34F3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CE34F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CE3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E34F3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CE34F3"/>
    <w:rPr>
      <w:rFonts w:asciiTheme="majorHAnsi" w:eastAsiaTheme="majorEastAsia" w:hAnsiTheme="majorHAnsi" w:cstheme="majorBidi"/>
      <w:b/>
      <w:sz w:val="28"/>
    </w:rPr>
  </w:style>
  <w:style w:type="character" w:customStyle="1" w:styleId="3Char">
    <w:name w:val="제목 3 Char"/>
    <w:basedOn w:val="a0"/>
    <w:link w:val="3"/>
    <w:uiPriority w:val="9"/>
    <w:rsid w:val="00CE34F3"/>
    <w:rPr>
      <w:rFonts w:asciiTheme="majorHAnsi" w:eastAsiaTheme="majorEastAsia" w:hAnsiTheme="majorHAnsi" w:cstheme="majorBidi"/>
    </w:rPr>
  </w:style>
  <w:style w:type="paragraph" w:styleId="a7">
    <w:name w:val="No Spacing"/>
    <w:uiPriority w:val="1"/>
    <w:qFormat/>
    <w:rsid w:val="007B0A4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bmkim</dc:creator>
  <cp:keywords/>
  <dc:description/>
  <cp:lastModifiedBy>bmkim</cp:lastModifiedBy>
  <cp:revision>10</cp:revision>
  <dcterms:created xsi:type="dcterms:W3CDTF">2018-01-22T07:50:00Z</dcterms:created>
  <dcterms:modified xsi:type="dcterms:W3CDTF">2018-01-23T01:05:00Z</dcterms:modified>
</cp:coreProperties>
</file>