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8C1" w:rsidRPr="008B58C1" w:rsidRDefault="008B58C1" w:rsidP="00EE4233">
      <w:pPr>
        <w:rPr>
          <w:b/>
          <w:bCs/>
          <w:sz w:val="36"/>
          <w:szCs w:val="32"/>
        </w:rPr>
      </w:pPr>
      <w:r w:rsidRPr="008B58C1">
        <w:rPr>
          <w:b/>
          <w:bCs/>
          <w:sz w:val="36"/>
          <w:szCs w:val="32"/>
        </w:rPr>
        <w:t>IWA18: Event Listeners Challenge</w:t>
      </w:r>
    </w:p>
    <w:p w:rsidR="00EE4233" w:rsidRPr="00EE4233" w:rsidRDefault="00EE4233" w:rsidP="00EE4233">
      <w:pPr>
        <w:rPr>
          <w:b/>
          <w:bCs/>
        </w:rPr>
      </w:pPr>
      <w:r>
        <w:t>You have been given the code for a web app called "Kitchen Express", which helps restaurants track customer orders</w:t>
      </w:r>
      <w:r>
        <w:t xml:space="preserve"> </w:t>
      </w:r>
      <w:r w:rsidRPr="00EE4233">
        <w:t xml:space="preserve">from the moment they are taken by a waiter until they are finally served to the customer. It also </w:t>
      </w:r>
      <w:r w:rsidRPr="00EE4233">
        <w:rPr>
          <w:b/>
          <w:bCs/>
        </w:rPr>
        <w:t>records the table number</w:t>
      </w:r>
      <w:r w:rsidRPr="00EE4233">
        <w:t xml:space="preserve"> and the </w:t>
      </w:r>
      <w:r w:rsidRPr="00EE4233">
        <w:rPr>
          <w:b/>
          <w:bCs/>
        </w:rPr>
        <w:t>exact time that the order was created.</w:t>
      </w:r>
    </w:p>
    <w:p w:rsidR="00EE4233" w:rsidRPr="00EE4233" w:rsidRDefault="00EE4233" w:rsidP="00EE4233">
      <w:pPr>
        <w:rPr>
          <w:b/>
          <w:bCs/>
        </w:rPr>
      </w:pPr>
      <w:r w:rsidRPr="00EE4233">
        <w:rPr>
          <w:highlight w:val="yellow"/>
        </w:rPr>
        <w:t xml:space="preserve">you </w:t>
      </w:r>
      <w:r w:rsidRPr="00EE4233">
        <w:rPr>
          <w:b/>
          <w:bCs/>
          <w:highlight w:val="yellow"/>
        </w:rPr>
        <w:t>only need to modify the "scripts.js" file</w:t>
      </w:r>
      <w:r>
        <w:rPr>
          <w:b/>
          <w:bCs/>
          <w:highlight w:val="yellow"/>
        </w:rPr>
        <w:t xml:space="preserve">, </w:t>
      </w:r>
      <w:r w:rsidRPr="00EE4233">
        <w:rPr>
          <w:b/>
          <w:bCs/>
        </w:rPr>
        <w:t>where most of the event-specific behaviour is locate</w:t>
      </w:r>
      <w:r w:rsidRPr="00EE4233">
        <w:t>d</w:t>
      </w:r>
      <w:r w:rsidRPr="00EE4233">
        <w:rPr>
          <w:b/>
          <w:bCs/>
          <w:color w:val="FF0000"/>
        </w:rPr>
        <w:t xml:space="preserve">. </w:t>
      </w:r>
      <w:r w:rsidRPr="00EE4233">
        <w:rPr>
          <w:b/>
          <w:bCs/>
          <w:color w:val="FF0000"/>
        </w:rPr>
        <w:t>All event listeners and handlers have been created already.</w:t>
      </w:r>
      <w:r w:rsidRPr="00EE4233">
        <w:rPr>
          <w:color w:val="FF0000"/>
        </w:rPr>
        <w:t xml:space="preserve"> </w:t>
      </w:r>
      <w:r w:rsidRPr="00EE4233">
        <w:t xml:space="preserve">However, </w:t>
      </w:r>
      <w:r w:rsidRPr="00EE4233">
        <w:rPr>
          <w:b/>
          <w:bCs/>
        </w:rPr>
        <w:t xml:space="preserve">only the first </w:t>
      </w:r>
      <w:proofErr w:type="spellStart"/>
      <w:r w:rsidRPr="00EE4233">
        <w:rPr>
          <w:b/>
          <w:bCs/>
        </w:rPr>
        <w:t>handleDragOver</w:t>
      </w:r>
      <w:proofErr w:type="spellEnd"/>
      <w:r w:rsidRPr="00EE4233">
        <w:rPr>
          <w:b/>
          <w:bCs/>
        </w:rPr>
        <w:t xml:space="preserve"> handler’s logic has been written</w:t>
      </w:r>
      <w:r w:rsidRPr="00EE4233">
        <w:t xml:space="preserve"> and documented. </w:t>
      </w:r>
      <w:r w:rsidRPr="00EE4233">
        <w:rPr>
          <w:b/>
          <w:bCs/>
        </w:rPr>
        <w:t>You will be required to add the logic for all remaining event handlers</w:t>
      </w:r>
      <w:r w:rsidRPr="00EE4233">
        <w:t xml:space="preserve"> </w:t>
      </w:r>
      <w:r w:rsidRPr="00EE4233">
        <w:rPr>
          <w:b/>
          <w:bCs/>
        </w:rPr>
        <w:t xml:space="preserve">(making use of the </w:t>
      </w:r>
      <w:r w:rsidRPr="00EE4233">
        <w:rPr>
          <w:b/>
          <w:bCs/>
          <w:color w:val="FF0000"/>
        </w:rPr>
        <w:t>data.js</w:t>
      </w:r>
      <w:r w:rsidRPr="00EE4233">
        <w:rPr>
          <w:b/>
          <w:bCs/>
        </w:rPr>
        <w:t xml:space="preserve"> and </w:t>
      </w:r>
      <w:r w:rsidRPr="00EE4233">
        <w:rPr>
          <w:b/>
          <w:bCs/>
          <w:color w:val="FF0000"/>
        </w:rPr>
        <w:t>view.js</w:t>
      </w:r>
      <w:r w:rsidRPr="00EE4233">
        <w:rPr>
          <w:b/>
          <w:bCs/>
        </w:rPr>
        <w:t xml:space="preserve"> file exports</w:t>
      </w:r>
      <w:r w:rsidRPr="00EE4233">
        <w:t>) to ensure that the following user stories are met:</w:t>
      </w:r>
    </w:p>
    <w:p w:rsidR="00EE4233" w:rsidRDefault="00EE4233" w:rsidP="00EE4233"/>
    <w:p w:rsidR="007178F3" w:rsidRDefault="007178F3" w:rsidP="007178F3">
      <w:pPr>
        <w:pStyle w:val="ListParagraph"/>
        <w:numPr>
          <w:ilvl w:val="0"/>
          <w:numId w:val="1"/>
        </w:numPr>
        <w:rPr>
          <w:highlight w:val="yellow"/>
        </w:rPr>
      </w:pPr>
      <w:r w:rsidRPr="007178F3">
        <w:rPr>
          <w:highlight w:val="yellow"/>
        </w:rPr>
        <w:t>[</w:t>
      </w:r>
      <w:proofErr w:type="spellStart"/>
      <w:r w:rsidRPr="007178F3">
        <w:rPr>
          <w:highlight w:val="yellow"/>
        </w:rPr>
        <w:t>handleDragOver</w:t>
      </w:r>
      <w:proofErr w:type="spellEnd"/>
      <w:r w:rsidRPr="007178F3">
        <w:rPr>
          <w:highlight w:val="yellow"/>
        </w:rPr>
        <w:t>]</w:t>
      </w:r>
    </w:p>
    <w:p w:rsidR="007178F3" w:rsidRDefault="007178F3" w:rsidP="007178F3">
      <w:pPr>
        <w:pStyle w:val="ListParagraph"/>
        <w:numPr>
          <w:ilvl w:val="0"/>
          <w:numId w:val="3"/>
        </w:numPr>
      </w:pPr>
      <w:r w:rsidRPr="007178F3">
        <w:t xml:space="preserve">Already </w:t>
      </w:r>
      <w:r>
        <w:t>completed.</w:t>
      </w:r>
    </w:p>
    <w:p w:rsidR="007178F3" w:rsidRDefault="007178F3" w:rsidP="007178F3"/>
    <w:p w:rsidR="007178F3" w:rsidRPr="007178F3" w:rsidRDefault="007178F3" w:rsidP="007178F3">
      <w:pPr>
        <w:pStyle w:val="ListParagraph"/>
        <w:numPr>
          <w:ilvl w:val="0"/>
          <w:numId w:val="1"/>
        </w:numPr>
        <w:rPr>
          <w:highlight w:val="yellow"/>
        </w:rPr>
      </w:pPr>
      <w:r w:rsidRPr="007178F3">
        <w:rPr>
          <w:highlight w:val="yellow"/>
        </w:rPr>
        <w:t>[</w:t>
      </w:r>
      <w:proofErr w:type="spellStart"/>
      <w:r w:rsidRPr="007178F3">
        <w:rPr>
          <w:highlight w:val="yellow"/>
        </w:rPr>
        <w:t>handleDragStart</w:t>
      </w:r>
      <w:proofErr w:type="spellEnd"/>
      <w:r w:rsidRPr="007178F3">
        <w:rPr>
          <w:highlight w:val="yellow"/>
        </w:rPr>
        <w:t>]</w:t>
      </w:r>
    </w:p>
    <w:p w:rsidR="007178F3" w:rsidRDefault="007178F3" w:rsidP="007178F3">
      <w:pPr>
        <w:pStyle w:val="ListParagraph"/>
        <w:numPr>
          <w:ilvl w:val="0"/>
          <w:numId w:val="4"/>
        </w:numPr>
      </w:pPr>
      <w:r>
        <w:t xml:space="preserve">When a user clicks and holds their mouse on an order and drags it to a different column, the column should highlight green to indicate it can be dropped in that column. </w:t>
      </w:r>
    </w:p>
    <w:p w:rsidR="007178F3" w:rsidRDefault="007178F3" w:rsidP="007178F3">
      <w:pPr>
        <w:pStyle w:val="ListParagraph"/>
      </w:pPr>
    </w:p>
    <w:p w:rsidR="007178F3" w:rsidRPr="007178F3" w:rsidRDefault="007178F3" w:rsidP="007178F3">
      <w:pPr>
        <w:pStyle w:val="ListParagraph"/>
        <w:numPr>
          <w:ilvl w:val="0"/>
          <w:numId w:val="1"/>
        </w:numPr>
        <w:rPr>
          <w:highlight w:val="yellow"/>
        </w:rPr>
      </w:pPr>
      <w:r w:rsidRPr="007178F3">
        <w:rPr>
          <w:highlight w:val="yellow"/>
        </w:rPr>
        <w:t>[</w:t>
      </w:r>
      <w:proofErr w:type="spellStart"/>
      <w:r w:rsidRPr="007178F3">
        <w:rPr>
          <w:highlight w:val="yellow"/>
        </w:rPr>
        <w:t>handleDragEnd</w:t>
      </w:r>
      <w:proofErr w:type="spellEnd"/>
      <w:r w:rsidRPr="007178F3">
        <w:rPr>
          <w:highlight w:val="yellow"/>
        </w:rPr>
        <w:t>]</w:t>
      </w:r>
    </w:p>
    <w:p w:rsidR="007178F3" w:rsidRDefault="007178F3" w:rsidP="007178F3">
      <w:pPr>
        <w:pStyle w:val="ListParagraph"/>
        <w:numPr>
          <w:ilvl w:val="0"/>
          <w:numId w:val="5"/>
        </w:numPr>
      </w:pPr>
      <w:r>
        <w:t>If a user drops the dragged order in a new column, it should be removed from the current column and added to the new column.</w:t>
      </w:r>
    </w:p>
    <w:p w:rsidR="007178F3" w:rsidRDefault="007178F3" w:rsidP="007178F3">
      <w:pPr>
        <w:pStyle w:val="ListParagraph"/>
        <w:numPr>
          <w:ilvl w:val="0"/>
          <w:numId w:val="5"/>
        </w:numPr>
      </w:pPr>
      <w:r>
        <w:t>Once a user drops the dragged order anywhere, all column highlights should be removed.</w:t>
      </w:r>
    </w:p>
    <w:p w:rsidR="007178F3" w:rsidRDefault="007178F3" w:rsidP="007178F3"/>
    <w:p w:rsidR="007178F3" w:rsidRPr="007178F3" w:rsidRDefault="007178F3" w:rsidP="007178F3">
      <w:pPr>
        <w:pStyle w:val="ListParagraph"/>
        <w:numPr>
          <w:ilvl w:val="0"/>
          <w:numId w:val="1"/>
        </w:numPr>
        <w:rPr>
          <w:highlight w:val="yellow"/>
        </w:rPr>
      </w:pPr>
      <w:r w:rsidRPr="007178F3">
        <w:rPr>
          <w:highlight w:val="yellow"/>
        </w:rPr>
        <w:t>[</w:t>
      </w:r>
      <w:proofErr w:type="spellStart"/>
      <w:r w:rsidRPr="007178F3">
        <w:rPr>
          <w:highlight w:val="yellow"/>
        </w:rPr>
        <w:t>handleHelpToggle</w:t>
      </w:r>
      <w:proofErr w:type="spellEnd"/>
      <w:r w:rsidRPr="007178F3">
        <w:rPr>
          <w:highlight w:val="yellow"/>
        </w:rPr>
        <w:t>]</w:t>
      </w:r>
    </w:p>
    <w:p w:rsidR="007178F3" w:rsidRDefault="007178F3" w:rsidP="007178F3">
      <w:pPr>
        <w:pStyle w:val="ListParagraph"/>
        <w:numPr>
          <w:ilvl w:val="0"/>
          <w:numId w:val="2"/>
        </w:numPr>
      </w:pPr>
      <w:r>
        <w:t xml:space="preserve">Clicking the "?" icon should open a "Help" overlay with instructions on how to use the app. </w:t>
      </w:r>
    </w:p>
    <w:p w:rsidR="007178F3" w:rsidRDefault="007178F3" w:rsidP="007178F3">
      <w:pPr>
        <w:pStyle w:val="ListParagraph"/>
        <w:numPr>
          <w:ilvl w:val="0"/>
          <w:numId w:val="2"/>
        </w:numPr>
      </w:pPr>
      <w:r>
        <w:t>If the "Help" overlay is open, clicking the "Close" button should remove the overlay.</w:t>
      </w:r>
    </w:p>
    <w:p w:rsidR="00EE0951" w:rsidRDefault="00EE0951" w:rsidP="00EE0951">
      <w:pPr>
        <w:pStyle w:val="ListParagraph"/>
        <w:numPr>
          <w:ilvl w:val="0"/>
          <w:numId w:val="2"/>
        </w:numPr>
      </w:pPr>
      <w:r>
        <w:t>When any overlay is closed, the focus should return to the "Add Order" button.</w:t>
      </w:r>
      <w:r>
        <w:t>`</w:t>
      </w:r>
    </w:p>
    <w:p w:rsidR="007178F3" w:rsidRPr="007178F3" w:rsidRDefault="007178F3" w:rsidP="007178F3">
      <w:pPr>
        <w:pStyle w:val="ListParagraph"/>
        <w:ind w:left="1080"/>
      </w:pPr>
    </w:p>
    <w:p w:rsidR="00286B2A" w:rsidRPr="007178F3" w:rsidRDefault="00286B2A" w:rsidP="00EE4233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7178F3">
        <w:rPr>
          <w:highlight w:val="yellow"/>
        </w:rPr>
        <w:t>[</w:t>
      </w:r>
      <w:proofErr w:type="spellStart"/>
      <w:r w:rsidRPr="007178F3">
        <w:rPr>
          <w:highlight w:val="yellow"/>
        </w:rPr>
        <w:t>handleAddToggle</w:t>
      </w:r>
      <w:proofErr w:type="spellEnd"/>
      <w:r w:rsidRPr="007178F3">
        <w:rPr>
          <w:highlight w:val="yellow"/>
        </w:rPr>
        <w:t>]</w:t>
      </w:r>
    </w:p>
    <w:p w:rsidR="00EE0951" w:rsidRPr="00EE0951" w:rsidRDefault="00EE0951" w:rsidP="00EE0951">
      <w:pPr>
        <w:pStyle w:val="ListParagraph"/>
        <w:numPr>
          <w:ilvl w:val="0"/>
          <w:numId w:val="3"/>
        </w:numPr>
        <w:rPr>
          <w:b/>
          <w:bCs/>
        </w:rPr>
      </w:pPr>
      <w:r w:rsidRPr="00EE4233">
        <w:t xml:space="preserve">The </w:t>
      </w:r>
      <w:r w:rsidRPr="00EE4233">
        <w:rPr>
          <w:b/>
          <w:bCs/>
        </w:rPr>
        <w:t>“Add Order” button should start as focused</w:t>
      </w:r>
      <w:r w:rsidRPr="00EE4233">
        <w:t xml:space="preserve">, meaning </w:t>
      </w:r>
      <w:r w:rsidRPr="00EE4233">
        <w:rPr>
          <w:b/>
          <w:bCs/>
        </w:rPr>
        <w:t>space/enter can be pressed immediately to add an order</w:t>
      </w:r>
      <w:r>
        <w:rPr>
          <w:b/>
          <w:bCs/>
        </w:rPr>
        <w:t>.</w:t>
      </w:r>
    </w:p>
    <w:p w:rsidR="00EE0951" w:rsidRPr="00EE0951" w:rsidRDefault="00EE0951" w:rsidP="00EE0951">
      <w:pPr>
        <w:pStyle w:val="ListParagraph"/>
        <w:numPr>
          <w:ilvl w:val="0"/>
          <w:numId w:val="3"/>
        </w:numPr>
      </w:pPr>
      <w:r>
        <w:t xml:space="preserve">Clicking the "Add Order" button should open an "Add Order" overlay where users can enter order text and a table number. </w:t>
      </w:r>
    </w:p>
    <w:p w:rsidR="007178F3" w:rsidRDefault="007178F3" w:rsidP="007178F3">
      <w:pPr>
        <w:pStyle w:val="ListParagraph"/>
        <w:numPr>
          <w:ilvl w:val="0"/>
          <w:numId w:val="3"/>
        </w:numPr>
      </w:pPr>
      <w:r>
        <w:t>If the "Add Order" overlay is closed and opened again, it should be blank.</w:t>
      </w:r>
    </w:p>
    <w:p w:rsidR="007178F3" w:rsidRDefault="007178F3" w:rsidP="007178F3">
      <w:pPr>
        <w:pStyle w:val="ListParagraph"/>
        <w:ind w:left="1080"/>
      </w:pPr>
    </w:p>
    <w:p w:rsidR="00286B2A" w:rsidRDefault="00286B2A" w:rsidP="007178F3">
      <w:pPr>
        <w:rPr>
          <w:b/>
          <w:bCs/>
        </w:rPr>
      </w:pPr>
    </w:p>
    <w:p w:rsidR="007178F3" w:rsidRPr="007178F3" w:rsidRDefault="007178F3" w:rsidP="007178F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[</w:t>
      </w:r>
      <w:proofErr w:type="spellStart"/>
      <w:r w:rsidRPr="007178F3">
        <w:rPr>
          <w:highlight w:val="yellow"/>
        </w:rPr>
        <w:t>handleAddSubmit</w:t>
      </w:r>
      <w:proofErr w:type="spellEnd"/>
      <w:r>
        <w:rPr>
          <w:highlight w:val="yellow"/>
        </w:rPr>
        <w:t>]</w:t>
      </w:r>
    </w:p>
    <w:p w:rsidR="00286B2A" w:rsidRDefault="007178F3" w:rsidP="00286B2A">
      <w:pPr>
        <w:pStyle w:val="ListParagraph"/>
        <w:numPr>
          <w:ilvl w:val="1"/>
          <w:numId w:val="1"/>
        </w:numPr>
      </w:pPr>
      <w:r>
        <w:t>Clicking the "Add" button in the "Add Order" overlay should remove the overlay and add a new order to the "Ordered" column.</w:t>
      </w:r>
    </w:p>
    <w:p w:rsidR="008B58C1" w:rsidRPr="007178F3" w:rsidRDefault="008B58C1" w:rsidP="008B58C1">
      <w:pPr>
        <w:pStyle w:val="ListParagraph"/>
        <w:numPr>
          <w:ilvl w:val="1"/>
          <w:numId w:val="1"/>
        </w:numPr>
      </w:pPr>
      <w:r>
        <w:t xml:space="preserve">Clicking "Cancel" in the "Add Order" overlay should remove the overlay without adding the information as an order. </w:t>
      </w:r>
    </w:p>
    <w:p w:rsidR="007178F3" w:rsidRDefault="007178F3" w:rsidP="007178F3">
      <w:pPr>
        <w:pStyle w:val="ListParagraph"/>
      </w:pPr>
    </w:p>
    <w:p w:rsidR="007178F3" w:rsidRPr="007178F3" w:rsidRDefault="007178F3" w:rsidP="00EE423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[</w:t>
      </w:r>
      <w:proofErr w:type="spellStart"/>
      <w:r w:rsidRPr="007178F3">
        <w:rPr>
          <w:highlight w:val="yellow"/>
        </w:rPr>
        <w:t>handleEditToggle</w:t>
      </w:r>
      <w:proofErr w:type="spellEnd"/>
      <w:r>
        <w:rPr>
          <w:highlight w:val="yellow"/>
        </w:rPr>
        <w:t>]</w:t>
      </w:r>
    </w:p>
    <w:p w:rsidR="007178F3" w:rsidRDefault="00EE4233" w:rsidP="007178F3">
      <w:pPr>
        <w:pStyle w:val="ListParagraph"/>
        <w:numPr>
          <w:ilvl w:val="0"/>
          <w:numId w:val="6"/>
        </w:numPr>
      </w:pPr>
      <w:r>
        <w:t>Clicking on an order should open an "Edit Order" overlay</w:t>
      </w:r>
      <w:r w:rsidR="007178F3">
        <w:t>.</w:t>
      </w:r>
    </w:p>
    <w:p w:rsidR="007178F3" w:rsidRDefault="007178F3" w:rsidP="007178F3">
      <w:pPr>
        <w:pStyle w:val="ListParagraph"/>
      </w:pPr>
    </w:p>
    <w:p w:rsidR="007178F3" w:rsidRDefault="007178F3" w:rsidP="007178F3">
      <w:pPr>
        <w:pStyle w:val="ListParagraph"/>
      </w:pPr>
    </w:p>
    <w:p w:rsidR="007178F3" w:rsidRDefault="007178F3" w:rsidP="007178F3">
      <w:pPr>
        <w:pStyle w:val="ListParagraph"/>
        <w:numPr>
          <w:ilvl w:val="0"/>
          <w:numId w:val="1"/>
        </w:numPr>
        <w:rPr>
          <w:highlight w:val="yellow"/>
        </w:rPr>
      </w:pPr>
      <w:r w:rsidRPr="007178F3">
        <w:rPr>
          <w:highlight w:val="yellow"/>
        </w:rPr>
        <w:t>[</w:t>
      </w:r>
      <w:proofErr w:type="spellStart"/>
      <w:r w:rsidRPr="007178F3">
        <w:rPr>
          <w:highlight w:val="yellow"/>
        </w:rPr>
        <w:t>handleEditSubmit</w:t>
      </w:r>
      <w:proofErr w:type="spellEnd"/>
      <w:r w:rsidRPr="007178F3">
        <w:rPr>
          <w:highlight w:val="yellow"/>
        </w:rPr>
        <w:t>]</w:t>
      </w:r>
    </w:p>
    <w:p w:rsidR="008B58C1" w:rsidRDefault="008B58C1" w:rsidP="008B58C1">
      <w:pPr>
        <w:pStyle w:val="ListParagraph"/>
        <w:numPr>
          <w:ilvl w:val="0"/>
          <w:numId w:val="8"/>
        </w:numPr>
      </w:pPr>
      <w:r>
        <w:t>Clicking the "Cancel" button in the "Edit Order" overlay should close the overlay without applying any changes.</w:t>
      </w:r>
    </w:p>
    <w:p w:rsidR="007178F3" w:rsidRDefault="007178F3" w:rsidP="007178F3">
      <w:pPr>
        <w:pStyle w:val="ListParagraph"/>
        <w:numPr>
          <w:ilvl w:val="0"/>
          <w:numId w:val="8"/>
        </w:numPr>
      </w:pPr>
      <w:r>
        <w:t>Clicking the "Update" button in the "Edit Order" overlay should close the overlay and apply any changes to the relevant order.</w:t>
      </w:r>
    </w:p>
    <w:p w:rsidR="007178F3" w:rsidRPr="007178F3" w:rsidRDefault="007178F3" w:rsidP="007178F3">
      <w:pPr>
        <w:pStyle w:val="ListParagraph"/>
        <w:numPr>
          <w:ilvl w:val="0"/>
          <w:numId w:val="8"/>
        </w:numPr>
      </w:pPr>
      <w:r>
        <w:t>If the "Status" value is changed and "Update" is pressed in the "Edit Order" overlay, the order should be moved to the selected column.</w:t>
      </w:r>
    </w:p>
    <w:p w:rsidR="007178F3" w:rsidRPr="007178F3" w:rsidRDefault="007178F3" w:rsidP="007178F3">
      <w:pPr>
        <w:rPr>
          <w:highlight w:val="yellow"/>
        </w:rPr>
      </w:pPr>
    </w:p>
    <w:p w:rsidR="007178F3" w:rsidRPr="007178F3" w:rsidRDefault="007178F3" w:rsidP="007178F3">
      <w:pPr>
        <w:pStyle w:val="ListParagraph"/>
        <w:numPr>
          <w:ilvl w:val="0"/>
          <w:numId w:val="1"/>
        </w:numPr>
        <w:rPr>
          <w:highlight w:val="yellow"/>
        </w:rPr>
      </w:pPr>
      <w:r w:rsidRPr="007178F3">
        <w:rPr>
          <w:highlight w:val="yellow"/>
        </w:rPr>
        <w:t>[</w:t>
      </w:r>
      <w:proofErr w:type="spellStart"/>
      <w:r w:rsidRPr="007178F3">
        <w:rPr>
          <w:highlight w:val="yellow"/>
        </w:rPr>
        <w:t>handleDelete</w:t>
      </w:r>
      <w:proofErr w:type="spellEnd"/>
      <w:r w:rsidRPr="007178F3">
        <w:rPr>
          <w:highlight w:val="yellow"/>
        </w:rPr>
        <w:t>]</w:t>
      </w:r>
    </w:p>
    <w:p w:rsidR="00EE4233" w:rsidRDefault="00EE4233" w:rsidP="007178F3">
      <w:pPr>
        <w:pStyle w:val="ListParagraph"/>
        <w:numPr>
          <w:ilvl w:val="0"/>
          <w:numId w:val="7"/>
        </w:numPr>
      </w:pPr>
      <w:r>
        <w:t>Clicking the "Delete" button in the "Edit Order" overlay should remove the order entirely.</w:t>
      </w:r>
      <w:r w:rsidR="00286B2A">
        <w:t xml:space="preserve"> </w:t>
      </w:r>
    </w:p>
    <w:p w:rsidR="00EE0951" w:rsidRDefault="00EE0951" w:rsidP="00EE09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0951" w:rsidTr="00EE0951">
        <w:tc>
          <w:tcPr>
            <w:tcW w:w="9016" w:type="dxa"/>
          </w:tcPr>
          <w:p w:rsidR="00EE0951" w:rsidRDefault="00EE0951" w:rsidP="00EE0951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[</w:t>
            </w:r>
            <w:proofErr w:type="spellStart"/>
            <w:r>
              <w:t>handleDragOver</w:t>
            </w:r>
            <w:proofErr w:type="spellEnd"/>
            <w:r>
              <w:t>]: already completed.</w:t>
            </w:r>
          </w:p>
          <w:p w:rsidR="00EE0951" w:rsidRDefault="00EE0951" w:rsidP="00EE0951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[</w:t>
            </w:r>
            <w:proofErr w:type="spellStart"/>
            <w:r>
              <w:t>handleDragStart</w:t>
            </w:r>
            <w:proofErr w:type="spellEnd"/>
            <w:r>
              <w:t>]: handles dragging and highlights the column when the user starts dragging an order.</w:t>
            </w:r>
          </w:p>
          <w:p w:rsidR="00EE0951" w:rsidRDefault="00EE0951" w:rsidP="00EE0951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[</w:t>
            </w:r>
            <w:proofErr w:type="spellStart"/>
            <w:r>
              <w:t>handleDragEnd</w:t>
            </w:r>
            <w:proofErr w:type="spellEnd"/>
            <w:r>
              <w:t>]: handles dropping the order to a new column, removing highlights, and updating the columns.</w:t>
            </w:r>
          </w:p>
          <w:p w:rsidR="00EE0951" w:rsidRDefault="00EE0951" w:rsidP="00EE0951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[</w:t>
            </w:r>
            <w:proofErr w:type="spellStart"/>
            <w:r>
              <w:t>handleHelpToggle</w:t>
            </w:r>
            <w:proofErr w:type="spellEnd"/>
            <w:r>
              <w:t>]: handles opening and closing the "Help" overlay.</w:t>
            </w:r>
          </w:p>
          <w:p w:rsidR="00EE0951" w:rsidRDefault="00EE0951" w:rsidP="00EE0951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[</w:t>
            </w:r>
            <w:proofErr w:type="spellStart"/>
            <w:r>
              <w:t>handleAddToggle</w:t>
            </w:r>
            <w:proofErr w:type="spellEnd"/>
            <w:r>
              <w:t>]: handles opening and closing the "Add Order" overlay, as well as setting focus and clearing the overlay.</w:t>
            </w:r>
          </w:p>
          <w:p w:rsidR="00EE0951" w:rsidRDefault="00EE0951" w:rsidP="00EE0951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[</w:t>
            </w:r>
            <w:proofErr w:type="spellStart"/>
            <w:r>
              <w:t>handleAddSubmit</w:t>
            </w:r>
            <w:proofErr w:type="spellEnd"/>
            <w:r>
              <w:t>]: handles submitting the new order from the "Add Order" overlay.</w:t>
            </w:r>
          </w:p>
          <w:p w:rsidR="00EE0951" w:rsidRDefault="00EE0951" w:rsidP="00EE0951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[</w:t>
            </w:r>
            <w:proofErr w:type="spellStart"/>
            <w:r>
              <w:t>handleEditToggle</w:t>
            </w:r>
            <w:proofErr w:type="spellEnd"/>
            <w:r>
              <w:t>]: handles opening and closing the "Edit Order" overlay.</w:t>
            </w:r>
          </w:p>
          <w:p w:rsidR="00EE0951" w:rsidRDefault="00EE0951" w:rsidP="00EE0951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[</w:t>
            </w:r>
            <w:proofErr w:type="spellStart"/>
            <w:r>
              <w:t>handleEditSubmit</w:t>
            </w:r>
            <w:proofErr w:type="spellEnd"/>
            <w:r>
              <w:t>]: handles submitting changes from the "Edit Order" overlay, including moving the order to a new column based on the status.</w:t>
            </w:r>
          </w:p>
          <w:p w:rsidR="00EE0951" w:rsidRDefault="00EE0951" w:rsidP="00EE0951">
            <w:pPr>
              <w:pStyle w:val="ListParagraph"/>
              <w:numPr>
                <w:ilvl w:val="0"/>
                <w:numId w:val="9"/>
              </w:numPr>
            </w:pPr>
            <w:r>
              <w:t>[</w:t>
            </w:r>
            <w:proofErr w:type="spellStart"/>
            <w:r>
              <w:t>handleDelete</w:t>
            </w:r>
            <w:proofErr w:type="spellEnd"/>
            <w:r>
              <w:t>]: handles deleting an order from the "Edit Order" overlay.</w:t>
            </w:r>
          </w:p>
        </w:tc>
      </w:tr>
    </w:tbl>
    <w:p w:rsidR="00EE0951" w:rsidRDefault="00EE0951" w:rsidP="00EE0951"/>
    <w:p w:rsidR="007178F3" w:rsidRDefault="007178F3" w:rsidP="007178F3">
      <w:pPr>
        <w:pStyle w:val="ListParagraph"/>
      </w:pPr>
    </w:p>
    <w:sectPr w:rsidR="00717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2484"/>
    <w:multiLevelType w:val="hybridMultilevel"/>
    <w:tmpl w:val="3C2025FA"/>
    <w:lvl w:ilvl="0" w:tplc="2A126F86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theme="minorBidi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E58FB"/>
    <w:multiLevelType w:val="hybridMultilevel"/>
    <w:tmpl w:val="34ACFBF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3C0DBA"/>
    <w:multiLevelType w:val="hybridMultilevel"/>
    <w:tmpl w:val="B3728A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D6A0F"/>
    <w:multiLevelType w:val="hybridMultilevel"/>
    <w:tmpl w:val="16E00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74ABC"/>
    <w:multiLevelType w:val="hybridMultilevel"/>
    <w:tmpl w:val="4A145F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B2718"/>
    <w:multiLevelType w:val="hybridMultilevel"/>
    <w:tmpl w:val="3626D7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C79B4"/>
    <w:multiLevelType w:val="hybridMultilevel"/>
    <w:tmpl w:val="3C2025F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theme="minorBidi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E57CDD"/>
    <w:multiLevelType w:val="hybridMultilevel"/>
    <w:tmpl w:val="20FCD26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FC4B41"/>
    <w:multiLevelType w:val="hybridMultilevel"/>
    <w:tmpl w:val="39EC706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1891053">
    <w:abstractNumId w:val="0"/>
  </w:num>
  <w:num w:numId="2" w16cid:durableId="235825849">
    <w:abstractNumId w:val="7"/>
  </w:num>
  <w:num w:numId="3" w16cid:durableId="1093474545">
    <w:abstractNumId w:val="8"/>
  </w:num>
  <w:num w:numId="4" w16cid:durableId="1886674313">
    <w:abstractNumId w:val="5"/>
  </w:num>
  <w:num w:numId="5" w16cid:durableId="1448237487">
    <w:abstractNumId w:val="2"/>
  </w:num>
  <w:num w:numId="6" w16cid:durableId="2110542993">
    <w:abstractNumId w:val="3"/>
  </w:num>
  <w:num w:numId="7" w16cid:durableId="1338310736">
    <w:abstractNumId w:val="4"/>
  </w:num>
  <w:num w:numId="8" w16cid:durableId="1594387944">
    <w:abstractNumId w:val="1"/>
  </w:num>
  <w:num w:numId="9" w16cid:durableId="11221903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33"/>
    <w:rsid w:val="00286B2A"/>
    <w:rsid w:val="007178F3"/>
    <w:rsid w:val="008B58C1"/>
    <w:rsid w:val="00BD027A"/>
    <w:rsid w:val="00BD6451"/>
    <w:rsid w:val="00DC6F99"/>
    <w:rsid w:val="00EE0951"/>
    <w:rsid w:val="00EE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93AFE"/>
  <w15:chartTrackingRefBased/>
  <w15:docId w15:val="{644F18D9-BC20-4256-8734-AAA0C032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451"/>
    <w:rPr>
      <w:rFonts w:ascii="Arial" w:hAnsi="Arial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233"/>
    <w:pPr>
      <w:ind w:left="720"/>
      <w:contextualSpacing/>
    </w:pPr>
  </w:style>
  <w:style w:type="table" w:styleId="TableGrid">
    <w:name w:val="Table Grid"/>
    <w:basedOn w:val="TableNormal"/>
    <w:uiPriority w:val="39"/>
    <w:rsid w:val="00EE0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Muller</dc:creator>
  <cp:keywords/>
  <dc:description/>
  <cp:lastModifiedBy>Kirsten Muller</cp:lastModifiedBy>
  <cp:revision>2</cp:revision>
  <dcterms:created xsi:type="dcterms:W3CDTF">2023-05-01T08:01:00Z</dcterms:created>
  <dcterms:modified xsi:type="dcterms:W3CDTF">2023-05-01T09:56:00Z</dcterms:modified>
</cp:coreProperties>
</file>