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08">
      <w:pPr>
        <w:pStyle w:val="Title"/>
        <w:spacing w:line="364" w:lineRule="auto"/>
        <w:ind w:left="3189" w:right="3186" w:firstLine="0"/>
        <w:rPr>
          <w:rFonts w:ascii="Roboto Serif" w:cs="Roboto Serif" w:eastAsia="Roboto Serif" w:hAnsi="Roboto Serif"/>
          <w:sz w:val="52"/>
          <w:szCs w:val="52"/>
        </w:rPr>
      </w:pPr>
      <w:r w:rsidDel="00000000" w:rsidR="00000000" w:rsidRPr="00000000">
        <w:rPr>
          <w:rFonts w:ascii="Roboto Serif" w:cs="Roboto Serif" w:eastAsia="Roboto Serif" w:hAnsi="Roboto Serif"/>
          <w:sz w:val="52"/>
          <w:szCs w:val="52"/>
          <w:rtl w:val="0"/>
        </w:rPr>
        <w:t xml:space="preserve">ISMS POLICY FOR</w:t>
      </w:r>
    </w:p>
    <w:p w:rsidR="00000000" w:rsidDel="00000000" w:rsidP="00000000" w:rsidRDefault="00000000" w:rsidRPr="00000000" w14:paraId="00000009">
      <w:pPr>
        <w:pStyle w:val="Title"/>
        <w:spacing w:before="2" w:lineRule="auto"/>
        <w:ind w:firstLine="0"/>
        <w:rPr>
          <w:rFonts w:ascii="Roboto Serif" w:cs="Roboto Serif" w:eastAsia="Roboto Serif" w:hAnsi="Roboto Serif"/>
          <w:sz w:val="52"/>
          <w:szCs w:val="52"/>
        </w:rPr>
      </w:pPr>
      <w:r w:rsidDel="00000000" w:rsidR="00000000" w:rsidRPr="00000000">
        <w:rPr>
          <w:rFonts w:ascii="Roboto Serif" w:cs="Roboto Serif" w:eastAsia="Roboto Serif" w:hAnsi="Roboto Serif"/>
          <w:sz w:val="52"/>
          <w:szCs w:val="52"/>
          <w:rtl w:val="0"/>
        </w:rPr>
        <w:t xml:space="preserve">DamnArt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9"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information contained within this document is the property of </w:t>
      </w:r>
      <w:r w:rsidDel="00000000" w:rsidR="00000000" w:rsidRPr="00000000">
        <w:rPr>
          <w:rFonts w:ascii="Roboto Serif" w:cs="Roboto Serif" w:eastAsia="Roboto Serif" w:hAnsi="Roboto Serif"/>
          <w:b w:val="1"/>
          <w:bCs w:val="1"/>
          <w:sz w:val="24"/>
          <w:szCs w:val="24"/>
          <w:rtl w:val="0"/>
        </w:rPr>
        <w:t xml:space="preserve">DamnArt’s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(India) Pvt Ltd. and is issued in confidence and must not be reproduced in whole or in part or used in tendering or manufacturing </w:t>
      </w:r>
      <w:r w:rsidDel="00000000" w:rsidR="00000000" w:rsidRPr="00000000">
        <w:rPr>
          <w:rFonts w:ascii="Roboto Serif" w:cs="Roboto Serif" w:eastAsia="Roboto Serif" w:hAnsi="Roboto Serif"/>
          <w:rtl w:val="0"/>
        </w:rPr>
        <w:t xml:space="preserve">purposes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or given or communicated to any third party</w:t>
      </w:r>
    </w:p>
    <w:p w:rsidR="00000000" w:rsidDel="00000000" w:rsidP="00000000" w:rsidRDefault="00000000" w:rsidRPr="00000000" w14:paraId="00000012">
      <w:pPr>
        <w:spacing w:before="201" w:lineRule="auto"/>
        <w:ind w:left="165" w:right="0" w:firstLine="0"/>
        <w:jc w:val="both"/>
        <w:rPr>
          <w:rFonts w:ascii="Roboto Serif" w:cs="Roboto Serif" w:eastAsia="Roboto Serif" w:hAnsi="Roboto Serif"/>
          <w:b w:val="1"/>
          <w:bCs w:val="1"/>
          <w:sz w:val="24"/>
          <w:szCs w:val="24"/>
        </w:rPr>
        <w:sectPr>
          <w:headerReference r:id="rId6" w:type="default"/>
          <w:headerReference r:id="rId7" w:type="first"/>
          <w:footerReference r:id="rId8" w:type="default"/>
          <w:footerReference r:id="rId9" w:type="first"/>
          <w:pgSz w:h="16840" w:w="11910" w:orient="portrait"/>
          <w:pgMar w:bottom="1540" w:top="1620" w:left="1275" w:right="1275" w:header="144" w:footer="1348"/>
          <w:pgNumType w:start="1"/>
        </w:sectPr>
      </w:pPr>
      <w:r w:rsidDel="00000000" w:rsidR="00000000" w:rsidRPr="00000000">
        <w:rPr>
          <w:rFonts w:ascii="Roboto Serif" w:cs="Roboto Serif" w:eastAsia="Roboto Serif" w:hAnsi="Roboto Serif"/>
          <w:sz w:val="22"/>
          <w:szCs w:val="22"/>
          <w:rtl w:val="0"/>
        </w:rPr>
        <w:t xml:space="preserve">©</w:t>
      </w:r>
      <w:r w:rsidDel="00000000" w:rsidR="00000000" w:rsidRPr="00000000">
        <w:rPr>
          <w:rFonts w:ascii="Roboto Serif" w:cs="Roboto Serif" w:eastAsia="Roboto Serif" w:hAnsi="Roboto Serif"/>
          <w:b w:val="1"/>
          <w:bCs w:val="1"/>
          <w:sz w:val="24"/>
          <w:szCs w:val="24"/>
          <w:rtl w:val="0"/>
        </w:rPr>
        <w:t xml:space="preserve">Copyright 2026, DamnArt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color w:val="000000"/>
          <w:sz w:val="30"/>
          <w:szCs w:val="30"/>
          <w:u w:val="none"/>
          <w:shd w:fill="auto" w:val="clear"/>
          <w:vertAlign w:val="baseline"/>
        </w:rPr>
      </w:pPr>
      <w:r w:rsidDel="00000000" w:rsidR="00000000" w:rsidRPr="00000000">
        <w:rPr>
          <w:rFonts w:ascii="Roboto Serif" w:cs="Roboto Serif" w:eastAsia="Roboto Serif" w:hAnsi="Roboto Serif"/>
          <w:b w:val="1"/>
          <w:bCs w:val="1"/>
          <w:sz w:val="36"/>
          <w:szCs w:val="36"/>
          <w:rtl w:val="0"/>
        </w:rPr>
        <w:t xml:space="preserve">Table of Content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375"/>
        <w:gridCol w:w="1965"/>
        <w:tblGridChange w:id="0">
          <w:tblGrid>
            <w:gridCol w:w="975"/>
            <w:gridCol w:w="6375"/>
            <w:gridCol w:w="19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S.no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spacing w:line="225" w:lineRule="auto"/>
              <w:ind w:left="163"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Title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25"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Terms and Definitions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Security Policy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Asset Classification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Human Resource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Physical And Environmental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Communications And Operational Facility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before="100" w:lineRule="auto"/>
              <w:ind w:left="163" w:firstLine="0"/>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rtl w:val="0"/>
              </w:rPr>
              <w:t xml:space="preserve">Access Control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100"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100"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Security Incident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100"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Business Continuity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100"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100"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Security Objective &amp; Planning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before="100" w:line="245" w:lineRule="auto"/>
              <w:ind w:left="163"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Communication Matrix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4" w:line="240" w:lineRule="auto"/>
        <w:ind w:left="0" w:right="0"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sectPr>
          <w:headerReference r:id="rId10" w:type="default"/>
          <w:footerReference r:id="rId11" w:type="default"/>
          <w:type w:val="nextPage"/>
          <w:pgSz w:h="16840" w:w="11910" w:orient="portrait"/>
          <w:pgMar w:bottom="1540" w:top="1620" w:left="1275" w:right="1275" w:header="725" w:footer="720"/>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numPr>
          <w:ilvl w:val="1"/>
          <w:numId w:val="17"/>
        </w:numPr>
        <w:tabs>
          <w:tab w:val="left" w:leader="none" w:pos="885"/>
        </w:tabs>
        <w:spacing w:after="0" w:before="0" w:line="240" w:lineRule="auto"/>
        <w:ind w:left="885" w:right="0" w:hanging="720"/>
        <w:jc w:val="left"/>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INTRODUCTION</w:t>
      </w:r>
    </w:p>
    <w:p w:rsidR="00000000" w:rsidDel="00000000" w:rsidP="00000000" w:rsidRDefault="00000000" w:rsidRPr="00000000" w14:paraId="0000004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603"/>
          <w:tab w:val="left" w:leader="none" w:pos="1605"/>
        </w:tabs>
        <w:spacing w:after="0" w:before="103" w:line="240" w:lineRule="auto"/>
        <w:ind w:left="1605" w:right="162"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Purpose – </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purpose of this policy document is to provide all employees and </w:t>
      </w:r>
      <w:r w:rsidDel="00000000" w:rsidR="00000000" w:rsidRPr="00000000">
        <w:rPr>
          <w:rFonts w:ascii="Roboto Serif" w:cs="Roboto Serif" w:eastAsia="Roboto Serif" w:hAnsi="Roboto Serif"/>
          <w:sz w:val="24"/>
          <w:szCs w:val="24"/>
          <w:rtl w:val="0"/>
        </w:rPr>
        <w:t xml:space="preserve">stakeholders</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w:t>
      </w:r>
      <w:r w:rsidDel="00000000" w:rsidR="00000000" w:rsidRPr="00000000">
        <w:rPr>
          <w:rFonts w:ascii="Roboto Serif" w:cs="Roboto Serif" w:eastAsia="Roboto Serif" w:hAnsi="Roboto Serif"/>
          <w:sz w:val="24"/>
          <w:szCs w:val="24"/>
          <w:rtl w:val="0"/>
        </w:rPr>
        <w:t xml:space="preserve">with </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a clear view of management’s intent with </w:t>
      </w:r>
      <w:r w:rsidDel="00000000" w:rsidR="00000000" w:rsidRPr="00000000">
        <w:rPr>
          <w:rFonts w:ascii="Roboto Serif" w:cs="Roboto Serif" w:eastAsia="Roboto Serif" w:hAnsi="Roboto Serif"/>
          <w:sz w:val="24"/>
          <w:szCs w:val="24"/>
          <w:rtl w:val="0"/>
        </w:rPr>
        <w:t xml:space="preserve">regards</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to information security within the organization.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pageBreakBefore w:val="0"/>
        <w:numPr>
          <w:ilvl w:val="1"/>
          <w:numId w:val="17"/>
        </w:numPr>
        <w:tabs>
          <w:tab w:val="left" w:leader="none" w:pos="1603"/>
          <w:tab w:val="left" w:leader="none" w:pos="1605"/>
        </w:tabs>
        <w:spacing w:after="0" w:before="0" w:line="240" w:lineRule="auto"/>
        <w:ind w:left="1605" w:right="161" w:hanging="720"/>
        <w:jc w:val="both"/>
        <w:rPr/>
      </w:pPr>
      <w:r w:rsidDel="00000000" w:rsidR="00000000" w:rsidRPr="00000000">
        <w:rPr>
          <w:rFonts w:ascii="Roboto Serif" w:cs="Roboto Serif" w:eastAsia="Roboto Serif" w:hAnsi="Roboto Serif"/>
          <w:b w:val="1"/>
          <w:bCs w:val="1"/>
          <w:i w:val="0"/>
          <w:iCs w:val="0"/>
          <w:smallCaps w:val="0"/>
          <w:strike w:val="0"/>
          <w:color w:val="000000"/>
          <w:sz w:val="24"/>
          <w:szCs w:val="24"/>
          <w:u w:val="none"/>
          <w:vertAlign w:val="baseline"/>
          <w:rtl w:val="0"/>
        </w:rPr>
        <w:t xml:space="preserve">Information security </w:t>
      </w:r>
      <w:r w:rsidDel="00000000" w:rsidR="00000000" w:rsidRPr="00000000">
        <w:rPr>
          <w:rFonts w:ascii="Roboto Serif" w:cs="Roboto Serif" w:eastAsia="Roboto Serif" w:hAnsi="Roboto Serif"/>
          <w:b w:val="1"/>
          <w:bCs w:val="1"/>
          <w:sz w:val="24"/>
          <w:szCs w:val="24"/>
          <w:rtl w:val="0"/>
        </w:rPr>
        <w:t xml:space="preserve">management</w:t>
      </w:r>
      <w:r w:rsidDel="00000000" w:rsidR="00000000" w:rsidRPr="00000000">
        <w:rPr>
          <w:rFonts w:ascii="Roboto Serif" w:cs="Roboto Serif" w:eastAsia="Roboto Serif" w:hAnsi="Roboto Serif"/>
          <w:sz w:val="24"/>
          <w:szCs w:val="24"/>
          <w:rtl w:val="0"/>
        </w:rPr>
        <w:t xml:space="preserve"> </w:t>
      </w:r>
      <w:r w:rsidDel="00000000" w:rsidR="00000000" w:rsidRPr="00000000">
        <w:rPr>
          <w:rFonts w:ascii="Roboto Serif" w:cs="Roboto Serif" w:eastAsia="Roboto Serif" w:hAnsi="Roboto Serif"/>
          <w:i w:val="0"/>
          <w:iCs w:val="0"/>
          <w:smallCaps w:val="0"/>
          <w:strike w:val="0"/>
          <w:color w:val="000000"/>
          <w:sz w:val="24"/>
          <w:szCs w:val="24"/>
          <w:u w:val="none"/>
          <w:vertAlign w:val="baseline"/>
          <w:rtl w:val="0"/>
        </w:rPr>
        <w:t xml:space="preserve">on the TRUST our clients place in DamnArt. This trust forms the core of our professional relationships, and every employee plays a vital role in upholding it. We must ensure that all client information—whether in physical, electronic, or intellectual form—is handled with the highest level of care across the entire organization.</w:t>
      </w:r>
      <w:r w:rsidDel="00000000" w:rsidR="00000000" w:rsidRPr="00000000">
        <w:rPr>
          <w:rtl w:val="0"/>
        </w:rPr>
      </w:r>
    </w:p>
    <w:p w:rsidR="00000000" w:rsidDel="00000000" w:rsidP="00000000" w:rsidRDefault="00000000" w:rsidRPr="00000000" w14:paraId="00000050">
      <w:pPr>
        <w:tabs>
          <w:tab w:val="left" w:leader="none" w:pos="885"/>
        </w:tabs>
        <w:spacing w:before="200" w:line="240" w:lineRule="auto"/>
        <w:ind w:left="16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1.3</w:t>
        <w:tab/>
        <w:t xml:space="preserve">List of Interested Parties &amp; Their Requirements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70.0" w:type="dxa"/>
        <w:jc w:val="left"/>
        <w:tblInd w:w="3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3015"/>
        <w:gridCol w:w="5430"/>
        <w:tblGridChange w:id="0">
          <w:tblGrid>
            <w:gridCol w:w="825"/>
            <w:gridCol w:w="3015"/>
            <w:gridCol w:w="5430"/>
          </w:tblGrid>
        </w:tblGridChange>
      </w:tblGrid>
      <w:tr>
        <w:trPr>
          <w:cantSplit w:val="0"/>
          <w:trHeight w:val="592"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 w:right="101" w:firstLine="0"/>
              <w:jc w:val="center"/>
              <w:rPr>
                <w:rFonts w:ascii="Roboto Serif" w:cs="Roboto Serif" w:eastAsia="Roboto Serif" w:hAnsi="Roboto Serif"/>
                <w:b w:val="1"/>
                <w:bCs w:val="1"/>
                <w:i w:val="0"/>
                <w:iCs w:val="0"/>
                <w:smallCaps w:val="0"/>
                <w:strike w:val="0"/>
                <w:color w:val="000000"/>
                <w:sz w:val="28"/>
                <w:szCs w:val="28"/>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Sr. No.</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Roboto Serif" w:cs="Roboto Serif" w:eastAsia="Roboto Serif" w:hAnsi="Roboto Serif"/>
                <w:b w:val="1"/>
                <w:bCs w:val="1"/>
                <w:i w:val="0"/>
                <w:iCs w:val="0"/>
                <w:smallCaps w:val="0"/>
                <w:strike w:val="0"/>
                <w:color w:val="000000"/>
                <w:sz w:val="28"/>
                <w:szCs w:val="28"/>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Interested parties</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Roboto Serif" w:cs="Roboto Serif" w:eastAsia="Roboto Serif" w:hAnsi="Roboto Serif"/>
                <w:b w:val="1"/>
                <w:bCs w:val="1"/>
                <w:i w:val="0"/>
                <w:iCs w:val="0"/>
                <w:smallCaps w:val="0"/>
                <w:strike w:val="0"/>
                <w:color w:val="000000"/>
                <w:sz w:val="28"/>
                <w:szCs w:val="28"/>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Requirements of </w:t>
            </w:r>
            <w:r w:rsidDel="00000000" w:rsidR="00000000" w:rsidRPr="00000000">
              <w:rPr>
                <w:rFonts w:ascii="Roboto Serif" w:cs="Roboto Serif" w:eastAsia="Roboto Serif" w:hAnsi="Roboto Serif"/>
                <w:b w:val="1"/>
                <w:bCs w:val="1"/>
                <w:sz w:val="28"/>
                <w:szCs w:val="28"/>
                <w:rtl w:val="0"/>
              </w:rPr>
              <w:t xml:space="preserve">Interested</w:t>
            </w:r>
            <w:r w:rsidDel="00000000" w:rsidR="00000000" w:rsidRPr="00000000">
              <w:rPr>
                <w:rFonts w:ascii="Roboto Serif" w:cs="Roboto Serif" w:eastAsia="Roboto Serif" w:hAnsi="Roboto Serif"/>
                <w:b w:val="1"/>
                <w:bCs w:val="1"/>
                <w:i w:val="0"/>
                <w:iCs w:val="0"/>
                <w:smallCaps w:val="0"/>
                <w:strike w:val="0"/>
                <w:color w:val="000000"/>
                <w:sz w:val="28"/>
                <w:szCs w:val="28"/>
                <w:u w:val="none"/>
                <w:shd w:fill="auto" w:val="clear"/>
                <w:vertAlign w:val="baseline"/>
                <w:rtl w:val="0"/>
              </w:rPr>
              <w:t xml:space="preserve"> Parties</w:t>
            </w:r>
          </w:p>
        </w:tc>
      </w:tr>
      <w:tr>
        <w:trPr>
          <w:cantSplit w:val="0"/>
          <w:trHeight w:val="508"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Eurocert</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ISO Certification Standard and compliance</w:t>
            </w:r>
          </w:p>
        </w:tc>
      </w:tr>
      <w:tr>
        <w:trPr>
          <w:cantSplit w:val="0"/>
          <w:trHeight w:val="51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ITC INDIA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Vulnerability assessment and compliance</w:t>
            </w:r>
          </w:p>
        </w:tc>
      </w:tr>
      <w:tr>
        <w:trPr>
          <w:cantSplit w:val="0"/>
          <w:trHeight w:val="508"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Web servers</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Cloudways, webspacekit, AWS</w:t>
            </w:r>
            <w:r w:rsidDel="00000000" w:rsidR="00000000" w:rsidRPr="00000000">
              <w:rPr>
                <w:rtl w:val="0"/>
              </w:rPr>
            </w:r>
          </w:p>
        </w:tc>
      </w:tr>
      <w:tr>
        <w:trPr>
          <w:cantSplit w:val="0"/>
          <w:trHeight w:val="508"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4</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Clients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Meddevicies, Trueplumbing, Eurotech.</w:t>
            </w:r>
            <w:r w:rsidDel="00000000" w:rsidR="00000000" w:rsidRPr="00000000">
              <w:rPr>
                <w:rtl w:val="0"/>
              </w:rPr>
            </w:r>
          </w:p>
        </w:tc>
      </w:tr>
      <w:tr>
        <w:trPr>
          <w:cantSplit w:val="0"/>
          <w:trHeight w:val="818"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5.</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Cloud Servers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AWS bucket</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1"/>
          <w:numId w:val="17"/>
        </w:numPr>
        <w:tabs>
          <w:tab w:val="left" w:leader="none" w:pos="1605"/>
        </w:tabs>
        <w:spacing w:after="0" w:before="0"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MANAGEMENT COMMITMENT: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before="0" w:line="240" w:lineRule="auto"/>
        <w:ind w:left="1305" w:right="161"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DamnArt management is committed to continually improve the overall information security in DamnArt by involving and sensitizing all employees, channel partners, constantly reviewing the overall risk to information security and reviewing &amp; updating DamnArt’s security policy in context of continuous risk assessment.</w:t>
      </w:r>
    </w:p>
    <w:p w:rsidR="00000000" w:rsidDel="00000000" w:rsidP="00000000" w:rsidRDefault="00000000" w:rsidRPr="00000000" w14:paraId="00000068">
      <w:pPr>
        <w:spacing w:before="0" w:line="240" w:lineRule="auto"/>
        <w:ind w:left="1305" w:right="161"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9">
      <w:pPr>
        <w:spacing w:before="0" w:line="240" w:lineRule="auto"/>
        <w:ind w:left="1305" w:right="161"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A">
      <w:pPr>
        <w:spacing w:before="0" w:line="240" w:lineRule="auto"/>
        <w:ind w:left="1305" w:right="161"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B">
      <w:pPr>
        <w:spacing w:before="0" w:line="240" w:lineRule="auto"/>
        <w:ind w:left="1305" w:right="161"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numPr>
          <w:ilvl w:val="1"/>
          <w:numId w:val="17"/>
        </w:numPr>
        <w:tabs>
          <w:tab w:val="left" w:leader="none" w:pos="1605"/>
        </w:tabs>
        <w:spacing w:after="0" w:before="1"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SCOPE</w:t>
      </w:r>
    </w:p>
    <w:p w:rsidR="00000000" w:rsidDel="00000000" w:rsidP="00000000" w:rsidRDefault="00000000" w:rsidRPr="00000000" w14:paraId="0000006E">
      <w:pPr>
        <w:spacing w:before="42"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ISMS scope will cover the location at Mohali office only </w:t>
      </w:r>
    </w:p>
    <w:p w:rsidR="00000000" w:rsidDel="00000000" w:rsidP="00000000" w:rsidRDefault="00000000" w:rsidRPr="00000000" w14:paraId="0000006F">
      <w:pPr>
        <w:spacing w:before="42" w:lineRule="auto"/>
        <w:ind w:left="1605" w:firstLine="0"/>
        <w:rPr>
          <w:rFonts w:ascii="Roboto Serif" w:cs="Roboto Serif" w:eastAsia="Roboto Serif" w:hAnsi="Roboto Serif"/>
          <w:i w:val="0"/>
          <w:iCs w:val="0"/>
          <w:smallCaps w:val="0"/>
          <w:strike w:val="0"/>
          <w:color w:val="000000"/>
          <w:sz w:val="20"/>
          <w:szCs w:val="20"/>
          <w:u w:val="none"/>
          <w:shd w:fill="auto" w:val="clear"/>
          <w:vertAlign w:val="baseline"/>
        </w:rPr>
      </w:pPr>
      <w:r w:rsidDel="00000000" w:rsidR="00000000" w:rsidRPr="00000000">
        <w:rPr>
          <w:rFonts w:ascii="Roboto Serif" w:cs="Roboto Serif" w:eastAsia="Roboto Serif" w:hAnsi="Roboto Serif"/>
          <w:sz w:val="24"/>
          <w:szCs w:val="24"/>
          <w:rtl w:val="0"/>
        </w:rPr>
        <w:t xml:space="preserve">Aerovista , Sector 82 JLPL, Plot No.1</w:t>
      </w:r>
      <w:r w:rsidDel="00000000" w:rsidR="00000000" w:rsidRPr="00000000">
        <w:rPr>
          <w:rtl w:val="0"/>
        </w:rPr>
      </w:r>
    </w:p>
    <w:p w:rsidR="00000000" w:rsidDel="00000000" w:rsidP="00000000" w:rsidRDefault="00000000" w:rsidRPr="00000000" w14:paraId="00000070">
      <w:pPr>
        <w:spacing w:before="0" w:line="240" w:lineRule="auto"/>
        <w:ind w:left="4486" w:right="1992" w:firstLine="0"/>
        <w:jc w:val="left"/>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71">
      <w:pPr>
        <w:pStyle w:val="Heading1"/>
        <w:numPr>
          <w:ilvl w:val="1"/>
          <w:numId w:val="17"/>
        </w:numPr>
        <w:tabs>
          <w:tab w:val="left" w:leader="none" w:pos="1605"/>
        </w:tabs>
        <w:spacing w:after="0" w:before="0"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RESPONSIBILITY</w:t>
      </w:r>
    </w:p>
    <w:p w:rsidR="00000000" w:rsidDel="00000000" w:rsidP="00000000" w:rsidRDefault="00000000" w:rsidRPr="00000000" w14:paraId="00000072">
      <w:pPr>
        <w:spacing w:before="45" w:line="240" w:lineRule="auto"/>
        <w:ind w:left="1305" w:right="164"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Responsibility for Information Security on a day-to-day basis is every User's duty. Users must report any information security-related incidents, using the regular incident reporting channels.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numPr>
          <w:ilvl w:val="1"/>
          <w:numId w:val="17"/>
        </w:numPr>
        <w:tabs>
          <w:tab w:val="left" w:leader="none" w:pos="1602"/>
        </w:tabs>
        <w:spacing w:after="0" w:before="0" w:line="240" w:lineRule="auto"/>
        <w:ind w:left="1602" w:right="0" w:hanging="717"/>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QUESTIONS /SUGGESTIONS</w:t>
      </w:r>
    </w:p>
    <w:p w:rsidR="00000000" w:rsidDel="00000000" w:rsidP="00000000" w:rsidRDefault="00000000" w:rsidRPr="00000000" w14:paraId="00000075">
      <w:pPr>
        <w:spacing w:before="43" w:line="240" w:lineRule="auto"/>
        <w:ind w:left="1305" w:right="159"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If you have any questions about this Security Policy, or about Information Security issues in general, or suggestions for improvement, please contact the Information Security Manager at the following address: </w:t>
      </w:r>
      <w:hyperlink r:id="rId12">
        <w:r w:rsidDel="00000000" w:rsidR="00000000" w:rsidRPr="00000000">
          <w:rPr>
            <w:rFonts w:ascii="Roboto Serif" w:cs="Roboto Serif" w:eastAsia="Roboto Serif" w:hAnsi="Roboto Serif"/>
            <w:color w:val="0000ee"/>
            <w:sz w:val="24"/>
            <w:szCs w:val="24"/>
            <w:u w:val="single"/>
            <w:rtl w:val="0"/>
          </w:rPr>
          <w:t xml:space="preserve">hip.spskpal@gmail.com</w:t>
        </w:r>
      </w:hyperlink>
      <w:r w:rsidDel="00000000" w:rsidR="00000000" w:rsidRPr="00000000">
        <w:rPr>
          <w:rtl w:val="0"/>
        </w:rPr>
      </w:r>
    </w:p>
    <w:p w:rsidR="00000000" w:rsidDel="00000000" w:rsidP="00000000" w:rsidRDefault="00000000" w:rsidRPr="00000000" w14:paraId="00000076">
      <w:pPr>
        <w:pStyle w:val="Heading1"/>
        <w:numPr>
          <w:ilvl w:val="1"/>
          <w:numId w:val="16"/>
        </w:numPr>
        <w:tabs>
          <w:tab w:val="left" w:leader="none" w:pos="885"/>
        </w:tabs>
        <w:spacing w:after="0" w:before="265" w:line="240" w:lineRule="auto"/>
        <w:ind w:left="88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TERMS AND DEFINITIONS</w:t>
      </w:r>
    </w:p>
    <w:p w:rsidR="00000000" w:rsidDel="00000000" w:rsidP="00000000" w:rsidRDefault="00000000" w:rsidRPr="00000000" w14:paraId="0000007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602"/>
        </w:tabs>
        <w:spacing w:after="0" w:before="43" w:line="240" w:lineRule="auto"/>
        <w:ind w:left="1602" w:right="0" w:hanging="717"/>
        <w:jc w:val="both"/>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Information Security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305" w:right="162"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Today</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information is stored, processed</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and communicated using computer systems. Information Technology is the ubiquitous common thread that runs across and connects all </w:t>
      </w:r>
      <w:r w:rsidDel="00000000" w:rsidR="00000000" w:rsidRPr="00000000">
        <w:rPr>
          <w:rFonts w:ascii="Roboto Serif" w:cs="Roboto Serif" w:eastAsia="Roboto Serif" w:hAnsi="Roboto Serif"/>
          <w:rtl w:val="0"/>
        </w:rPr>
        <w:t xml:space="preserve">the company’s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business activities. As a company, </w:t>
      </w:r>
      <w:r w:rsidDel="00000000" w:rsidR="00000000" w:rsidRPr="00000000">
        <w:rPr>
          <w:rFonts w:ascii="Roboto Serif" w:cs="Roboto Serif" w:eastAsia="Roboto Serif" w:hAnsi="Roboto Serif"/>
          <w:rtl w:val="0"/>
        </w:rPr>
        <w:t xml:space="preserve">DamnArt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is wholly dependent on computer systems to carry on all </w:t>
      </w:r>
      <w:r w:rsidDel="00000000" w:rsidR="00000000" w:rsidRPr="00000000">
        <w:rPr>
          <w:rFonts w:ascii="Roboto Serif" w:cs="Roboto Serif" w:eastAsia="Roboto Serif" w:hAnsi="Roboto Serif"/>
          <w:rtl w:val="0"/>
        </w:rPr>
        <w:t xml:space="preserve">its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client servicing activities and could be exposed to the risks pertaining to IT if appropriate protection and prevention mechanisms are not developed, implemented and complied with.</w:t>
      </w:r>
    </w:p>
    <w:p w:rsidR="00000000" w:rsidDel="00000000" w:rsidP="00000000" w:rsidRDefault="00000000" w:rsidRPr="00000000" w14:paraId="0000007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602"/>
        </w:tabs>
        <w:spacing w:after="0" w:before="3" w:line="240" w:lineRule="auto"/>
        <w:ind w:left="1602" w:right="0" w:hanging="717"/>
        <w:jc w:val="both"/>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Information Security Criteria</w:t>
      </w:r>
    </w:p>
    <w:p w:rsidR="00000000" w:rsidDel="00000000" w:rsidP="00000000" w:rsidRDefault="00000000" w:rsidRPr="00000000" w14:paraId="0000007A">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322"/>
          <w:tab w:val="left" w:leader="none" w:pos="2325"/>
        </w:tabs>
        <w:spacing w:after="0" w:before="41" w:line="240" w:lineRule="auto"/>
        <w:ind w:left="2325" w:right="161" w:hanging="720"/>
        <w:jc w:val="both"/>
        <w:rPr>
          <w:smallCaps w:val="0"/>
          <w:strike w:val="0"/>
          <w:color w:val="000000"/>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Availability</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All Information Systems</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including hardware, communication networks, software programs and the data they hold will be available to all those users who need the systems at all times they are needed, to carry out business activities.</w:t>
      </w:r>
    </w:p>
    <w:p w:rsidR="00000000" w:rsidDel="00000000" w:rsidP="00000000" w:rsidRDefault="00000000" w:rsidRPr="00000000" w14:paraId="0000007B">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322"/>
          <w:tab w:val="left" w:leader="none" w:pos="2325"/>
        </w:tabs>
        <w:spacing w:after="0" w:before="1" w:line="240" w:lineRule="auto"/>
        <w:ind w:left="2325" w:right="158" w:hanging="720"/>
        <w:jc w:val="both"/>
        <w:rPr>
          <w:smallCaps w:val="0"/>
          <w:strike w:val="0"/>
          <w:color w:val="000000"/>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No data or information will be disclosed to any person within or outside the company, other than the persons who are authorized to use that data.</w:t>
      </w:r>
    </w:p>
    <w:p w:rsidR="00000000" w:rsidDel="00000000" w:rsidP="00000000" w:rsidRDefault="00000000" w:rsidRPr="00000000" w14:paraId="0000007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tabs>
          <w:tab w:val="left" w:leader="none" w:pos="2322"/>
          <w:tab w:val="left" w:leader="none" w:pos="2325"/>
        </w:tabs>
        <w:spacing w:after="0" w:before="0" w:line="240" w:lineRule="auto"/>
        <w:ind w:left="2325" w:right="158" w:hanging="720"/>
        <w:jc w:val="both"/>
        <w:rPr>
          <w:smallCaps w:val="0"/>
          <w:strike w:val="0"/>
          <w:color w:val="000000"/>
          <w:u w:val="none"/>
          <w:shd w:fill="auto" w:val="clear"/>
          <w:vertAlign w:val="baseline"/>
        </w:rPr>
        <w:sectPr>
          <w:headerReference r:id="rId13" w:type="default"/>
          <w:type w:val="nextPage"/>
          <w:pgSz w:h="16840" w:w="11910" w:orient="portrait"/>
          <w:pgMar w:bottom="1540" w:top="1620" w:left="720" w:right="1275" w:header="725" w:footer="1348"/>
        </w:sect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Data Integrity</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No data/information/programs will be allowed to be modified by anyone without proper authority and authorizations. This will ensure the accuracy and completeness of information and processing methods. No data will be </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modified</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added</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edited</w:t>
      </w:r>
      <w:r w:rsidDel="00000000" w:rsidR="00000000" w:rsidRPr="00000000">
        <w:rPr>
          <w:rFonts w:ascii="Roboto Serif" w:cs="Roboto Serif" w:eastAsia="Roboto Serif" w:hAnsi="Roboto Serif"/>
          <w:b w:val="1"/>
          <w:bCs w:val="1"/>
          <w:rtl w:val="0"/>
        </w:rPr>
        <w:t xml:space="preserve">,</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or </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deleted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except by users or programs that are authorized to do so and in a manner as approved or designed.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3"/>
        <w:numPr>
          <w:ilvl w:val="1"/>
          <w:numId w:val="16"/>
        </w:numPr>
        <w:tabs>
          <w:tab w:val="left" w:leader="none" w:pos="1605"/>
        </w:tabs>
        <w:spacing w:after="0" w:before="1"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A combination</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of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probability of an event and its consequence</w:t>
      </w:r>
    </w:p>
    <w:p w:rsidR="00000000" w:rsidDel="00000000" w:rsidP="00000000" w:rsidRDefault="00000000" w:rsidRPr="00000000" w14:paraId="00000082">
      <w:pPr>
        <w:pStyle w:val="Heading3"/>
        <w:numPr>
          <w:ilvl w:val="1"/>
          <w:numId w:val="16"/>
        </w:numPr>
        <w:tabs>
          <w:tab w:val="left" w:leader="none" w:pos="1605"/>
        </w:tabs>
        <w:spacing w:after="0" w:before="38"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Source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An item</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or activity having </w:t>
      </w:r>
      <w:r w:rsidDel="00000000" w:rsidR="00000000" w:rsidRPr="00000000">
        <w:rPr>
          <w:rFonts w:ascii="Roboto Serif" w:cs="Roboto Serif" w:eastAsia="Roboto Serif" w:hAnsi="Roboto Serif"/>
          <w:rtl w:val="0"/>
        </w:rPr>
        <w:t xml:space="preserve">the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potential for a consequence</w:t>
      </w:r>
    </w:p>
    <w:p w:rsidR="00000000" w:rsidDel="00000000" w:rsidP="00000000" w:rsidRDefault="00000000" w:rsidRPr="00000000" w14:paraId="00000084">
      <w:pPr>
        <w:pStyle w:val="Heading3"/>
        <w:numPr>
          <w:ilvl w:val="1"/>
          <w:numId w:val="16"/>
        </w:numPr>
        <w:tabs>
          <w:tab w:val="left" w:leader="none" w:pos="1605"/>
        </w:tabs>
        <w:spacing w:after="0" w:before="41"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Criteria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700.7874015748032"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Terms of reference by which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significance of risk is assessed- e.g. cost and benefits, legal requirements, environmental aspects, concerns of stakeholders.</w:t>
      </w:r>
    </w:p>
    <w:p w:rsidR="00000000" w:rsidDel="00000000" w:rsidP="00000000" w:rsidRDefault="00000000" w:rsidRPr="00000000" w14:paraId="00000086">
      <w:pPr>
        <w:pStyle w:val="Heading3"/>
        <w:numPr>
          <w:ilvl w:val="1"/>
          <w:numId w:val="16"/>
        </w:numPr>
        <w:tabs>
          <w:tab w:val="left" w:leader="none" w:pos="1605"/>
        </w:tabs>
        <w:spacing w:after="0" w:before="2"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management</w:t>
      </w:r>
    </w:p>
    <w:p w:rsidR="00000000" w:rsidDel="00000000" w:rsidP="00000000" w:rsidRDefault="00000000" w:rsidRPr="00000000" w14:paraId="00000087">
      <w:pPr>
        <w:tabs>
          <w:tab w:val="left" w:leader="none" w:pos="2993"/>
          <w:tab w:val="left" w:leader="none" w:pos="3912"/>
          <w:tab w:val="left" w:leader="none" w:pos="4373"/>
          <w:tab w:val="left" w:leader="none" w:pos="4963"/>
          <w:tab w:val="left" w:leader="none" w:pos="6326"/>
          <w:tab w:val="left" w:leader="none" w:pos="7571"/>
          <w:tab w:val="left" w:leader="none" w:pos="8857"/>
        </w:tabs>
        <w:spacing w:before="39" w:line="276" w:lineRule="auto"/>
        <w:ind w:left="1605" w:right="162" w:firstLine="0"/>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Coordinated the activity of</w:t>
        <w:tab/>
        <w:t xml:space="preserve">risk assessment, treatment, acceptance, and communication.</w:t>
      </w:r>
      <w:r w:rsidDel="00000000" w:rsidR="00000000" w:rsidRPr="00000000">
        <w:rPr>
          <w:rtl w:val="0"/>
        </w:rPr>
      </w:r>
    </w:p>
    <w:p w:rsidR="00000000" w:rsidDel="00000000" w:rsidP="00000000" w:rsidRDefault="00000000" w:rsidRPr="00000000" w14:paraId="00000088">
      <w:pPr>
        <w:pStyle w:val="Heading3"/>
        <w:numPr>
          <w:ilvl w:val="1"/>
          <w:numId w:val="16"/>
        </w:numPr>
        <w:tabs>
          <w:tab w:val="left" w:leader="none" w:pos="1605"/>
        </w:tabs>
        <w:spacing w:after="0" w:before="1"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Analysis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5" w:right="184"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Systematic use of information (historical data, theoretical analysis, informed opinions, concerns of stakeholders) to identify sources and estimate risks.</w:t>
      </w:r>
    </w:p>
    <w:p w:rsidR="00000000" w:rsidDel="00000000" w:rsidP="00000000" w:rsidRDefault="00000000" w:rsidRPr="00000000" w14:paraId="0000008A">
      <w:pPr>
        <w:pStyle w:val="Heading3"/>
        <w:numPr>
          <w:ilvl w:val="1"/>
          <w:numId w:val="16"/>
        </w:numPr>
        <w:tabs>
          <w:tab w:val="left" w:leader="none" w:pos="1605"/>
        </w:tabs>
        <w:spacing w:after="0" w:before="5"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security incident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07" w:right="73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 single of series of unwanted or unexpected events that have significant probability of compromising business operations and threatening information security</w:t>
      </w:r>
    </w:p>
    <w:p w:rsidR="00000000" w:rsidDel="00000000" w:rsidP="00000000" w:rsidRDefault="00000000" w:rsidRPr="00000000" w14:paraId="0000008C">
      <w:pPr>
        <w:pStyle w:val="Heading3"/>
        <w:numPr>
          <w:ilvl w:val="1"/>
          <w:numId w:val="16"/>
        </w:numPr>
        <w:tabs>
          <w:tab w:val="left" w:leader="none" w:pos="1605"/>
        </w:tabs>
        <w:spacing w:after="0" w:before="0"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Integrity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456"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property of safeguarding the accuracy and completeness of asset</w:t>
      </w:r>
    </w:p>
    <w:p w:rsidR="00000000" w:rsidDel="00000000" w:rsidP="00000000" w:rsidRDefault="00000000" w:rsidRPr="00000000" w14:paraId="0000008E">
      <w:pPr>
        <w:pStyle w:val="Heading3"/>
        <w:numPr>
          <w:ilvl w:val="1"/>
          <w:numId w:val="16"/>
        </w:numPr>
        <w:tabs>
          <w:tab w:val="left" w:leader="none" w:pos="1605"/>
        </w:tabs>
        <w:spacing w:after="0" w:before="42"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Confidentiality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507" w:right="73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property that information is not made available of disclosed to unauthorized individuals, entities or processes</w:t>
      </w:r>
    </w:p>
    <w:p w:rsidR="00000000" w:rsidDel="00000000" w:rsidP="00000000" w:rsidRDefault="00000000" w:rsidRPr="00000000" w14:paraId="00000090">
      <w:pPr>
        <w:pStyle w:val="Heading3"/>
        <w:numPr>
          <w:ilvl w:val="1"/>
          <w:numId w:val="16"/>
        </w:numPr>
        <w:tabs>
          <w:tab w:val="left" w:leader="none" w:pos="1605"/>
        </w:tabs>
        <w:spacing w:after="0" w:before="4"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Availability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605" w:right="862"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property of being accessible and usable upon demand by authorized users</w:t>
      </w:r>
    </w:p>
    <w:p w:rsidR="00000000" w:rsidDel="00000000" w:rsidP="00000000" w:rsidRDefault="00000000" w:rsidRPr="00000000" w14:paraId="00000092">
      <w:pPr>
        <w:pStyle w:val="Heading3"/>
        <w:numPr>
          <w:ilvl w:val="1"/>
          <w:numId w:val="16"/>
        </w:numPr>
        <w:tabs>
          <w:tab w:val="left" w:leader="none" w:pos="1605"/>
        </w:tabs>
        <w:spacing w:after="0" w:before="1" w:line="240" w:lineRule="auto"/>
        <w:ind w:left="1605" w:right="0" w:hanging="720"/>
        <w:jc w:val="left"/>
        <w:rPr>
          <w:rFonts w:ascii="Roboto Serif" w:cs="Roboto Serif" w:eastAsia="Roboto Serif" w:hAnsi="Roboto Serif"/>
          <w:b w:val="0"/>
          <w:bCs w:val="0"/>
        </w:rPr>
      </w:pPr>
      <w:r w:rsidDel="00000000" w:rsidR="00000000" w:rsidRPr="00000000">
        <w:rPr>
          <w:rFonts w:ascii="Roboto Serif" w:cs="Roboto Serif" w:eastAsia="Roboto Serif" w:hAnsi="Roboto Serif"/>
          <w:rtl w:val="0"/>
        </w:rPr>
        <w:t xml:space="preserve">ISCG ( Information Security Core Group)</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557" w:right="547" w:hanging="50.99999999999994"/>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core group is responsible for implementing policies and controls and reviewing information security incidents and policies</w:t>
      </w:r>
    </w:p>
    <w:p w:rsidR="00000000" w:rsidDel="00000000" w:rsidP="00000000" w:rsidRDefault="00000000" w:rsidRPr="00000000" w14:paraId="0000009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72"/>
        </w:tabs>
        <w:spacing w:after="0" w:before="1" w:line="240" w:lineRule="auto"/>
        <w:ind w:left="1672" w:right="0" w:hanging="165"/>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HR</w:t>
      </w:r>
    </w:p>
    <w:p w:rsidR="00000000" w:rsidDel="00000000" w:rsidP="00000000" w:rsidRDefault="00000000" w:rsidRPr="00000000" w14:paraId="0000009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24"/>
        </w:tabs>
        <w:spacing w:after="0" w:before="39" w:line="240" w:lineRule="auto"/>
        <w:ind w:left="1624" w:right="0" w:hanging="116.9999999999998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System Admin</w:t>
      </w:r>
    </w:p>
    <w:p w:rsidR="00000000" w:rsidDel="00000000" w:rsidP="00000000" w:rsidRDefault="00000000" w:rsidRPr="00000000" w14:paraId="0000009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21"/>
        </w:tabs>
        <w:spacing w:after="0" w:before="41" w:line="240" w:lineRule="auto"/>
        <w:ind w:left="1621" w:right="0" w:hanging="114.00000000000006"/>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rtl w:val="0"/>
        </w:rPr>
        <w:t xml:space="preserve">Technical Head</w:t>
      </w:r>
    </w:p>
    <w:p w:rsidR="00000000" w:rsidDel="00000000" w:rsidP="00000000" w:rsidRDefault="00000000" w:rsidRPr="00000000" w14:paraId="000000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624"/>
        </w:tabs>
        <w:spacing w:after="0" w:before="44" w:line="240" w:lineRule="auto"/>
        <w:ind w:left="1624" w:right="0" w:hanging="116.9999999999998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CEO</w:t>
      </w:r>
      <w:r w:rsidDel="00000000" w:rsidR="00000000" w:rsidRPr="00000000">
        <w:rPr>
          <w:rtl w:val="0"/>
        </w:rPr>
      </w:r>
    </w:p>
    <w:p w:rsidR="00000000" w:rsidDel="00000000" w:rsidP="00000000" w:rsidRDefault="00000000" w:rsidRPr="00000000" w14:paraId="00000098">
      <w:pPr>
        <w:pStyle w:val="Heading1"/>
        <w:spacing w:before="240" w:line="240" w:lineRule="auto"/>
        <w:ind w:left="16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3.0. SECURITY POLICY</w:t>
      </w:r>
    </w:p>
    <w:p w:rsidR="00000000" w:rsidDel="00000000" w:rsidP="00000000" w:rsidRDefault="00000000" w:rsidRPr="00000000" w14:paraId="00000099">
      <w:pPr>
        <w:spacing w:before="240" w:line="240" w:lineRule="auto"/>
        <w:ind w:left="165" w:right="184" w:firstLine="0"/>
        <w:jc w:val="left"/>
        <w:rPr>
          <w:rFonts w:ascii="Roboto Serif" w:cs="Roboto Serif" w:eastAsia="Roboto Serif" w:hAnsi="Roboto Serif"/>
          <w:sz w:val="22"/>
          <w:szCs w:val="22"/>
        </w:rPr>
      </w:pPr>
      <w:r w:rsidDel="00000000" w:rsidR="00000000" w:rsidRPr="00000000">
        <w:rPr>
          <w:rFonts w:ascii="Roboto Serif" w:cs="Roboto Serif" w:eastAsia="Roboto Serif" w:hAnsi="Roboto Serif"/>
          <w:sz w:val="22"/>
          <w:szCs w:val="22"/>
          <w:rtl w:val="0"/>
        </w:rPr>
        <w:t xml:space="preserve">The IT Security Policy document establishes the Organization’s approach to managing information security.The Policy provides the broad-level framework of the Organization’s objective with respect to information security</w:t>
      </w:r>
    </w:p>
    <w:p w:rsidR="00000000" w:rsidDel="00000000" w:rsidP="00000000" w:rsidRDefault="00000000" w:rsidRPr="00000000" w14:paraId="0000009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13"/>
        </w:tabs>
        <w:spacing w:after="0" w:before="196" w:line="240" w:lineRule="auto"/>
        <w:ind w:left="1413" w:right="0" w:hanging="528"/>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Review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sectPr>
          <w:headerReference r:id="rId14" w:type="default"/>
          <w:footerReference r:id="rId15" w:type="default"/>
          <w:type w:val="nextPage"/>
          <w:pgSz w:h="16840" w:w="11910" w:orient="portrait"/>
          <w:pgMar w:bottom="1540" w:top="1620" w:left="990" w:right="1275" w:header="725" w:footer="1348"/>
        </w:sect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owner or approval authority of this policy is responsible for its review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5" w:right="73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at least once a year involving the IS</w:t>
      </w:r>
      <w:r w:rsidDel="00000000" w:rsidR="00000000" w:rsidRPr="00000000">
        <w:rPr>
          <w:rFonts w:ascii="Roboto Serif" w:cs="Roboto Serif" w:eastAsia="Roboto Serif" w:hAnsi="Roboto Serif"/>
          <w:rtl w:val="0"/>
        </w:rPr>
        <w:t xml:space="preserve"> Division</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Information </w:t>
      </w:r>
      <w:r w:rsidDel="00000000" w:rsidR="00000000" w:rsidRPr="00000000">
        <w:rPr>
          <w:rFonts w:ascii="Roboto Serif" w:cs="Roboto Serif" w:eastAsia="Roboto Serif" w:hAnsi="Roboto Serif"/>
          <w:rtl w:val="0"/>
        </w:rPr>
        <w:t xml:space="preserve">Security Division</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generally done during the management review.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361"/>
        </w:tabs>
        <w:spacing w:after="0" w:before="0" w:line="240" w:lineRule="auto"/>
        <w:ind w:left="1361" w:right="0" w:hanging="475.99999999999994"/>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Information Security Organization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Roboto Serif" w:cs="Roboto Serif" w:eastAsia="Roboto Serif" w:hAnsi="Roboto Serif"/>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3"/>
        <w:tblW w:w="11025.0" w:type="dxa"/>
        <w:jc w:val="left"/>
        <w:tblInd w:w="-6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2730"/>
        <w:gridCol w:w="2970"/>
        <w:gridCol w:w="2865"/>
        <w:tblGridChange w:id="0">
          <w:tblGrid>
            <w:gridCol w:w="2460"/>
            <w:gridCol w:w="2730"/>
            <w:gridCol w:w="2970"/>
            <w:gridCol w:w="2865"/>
          </w:tblGrid>
        </w:tblGridChange>
      </w:tblGrid>
      <w:tr>
        <w:trPr>
          <w:cantSplit w:val="0"/>
          <w:trHeight w:val="805" w:hRule="atLeast"/>
          <w:tblHeader w:val="0"/>
        </w:trPr>
        <w:tc>
          <w:tcPr>
            <w:shd w:fill="c9daf8" w:val="clear"/>
          </w:tcPr>
          <w:p w:rsidR="00000000" w:rsidDel="00000000" w:rsidP="00000000" w:rsidRDefault="00000000" w:rsidRPr="00000000" w14:paraId="000000A4">
            <w:pPr>
              <w:jc w:val="center"/>
              <w:rPr/>
            </w:pPr>
            <w:r w:rsidDel="00000000" w:rsidR="00000000" w:rsidRPr="00000000">
              <w:rPr>
                <w:b w:val="1"/>
                <w:bCs w:val="1"/>
                <w:rtl w:val="0"/>
              </w:rPr>
              <w:t xml:space="preserve">Process</w:t>
            </w:r>
            <w:r w:rsidDel="00000000" w:rsidR="00000000" w:rsidRPr="00000000">
              <w:rPr>
                <w:rtl w:val="0"/>
              </w:rPr>
            </w:r>
          </w:p>
        </w:tc>
        <w:tc>
          <w:tcPr>
            <w:shd w:fill="c9daf8" w:val="clear"/>
          </w:tcPr>
          <w:p w:rsidR="00000000" w:rsidDel="00000000" w:rsidP="00000000" w:rsidRDefault="00000000" w:rsidRPr="00000000" w14:paraId="000000A5">
            <w:pPr>
              <w:jc w:val="center"/>
              <w:rPr/>
            </w:pPr>
            <w:r w:rsidDel="00000000" w:rsidR="00000000" w:rsidRPr="00000000">
              <w:rPr>
                <w:b w:val="1"/>
                <w:bCs w:val="1"/>
                <w:rtl w:val="0"/>
              </w:rPr>
              <w:t xml:space="preserve">Owner</w:t>
            </w:r>
            <w:r w:rsidDel="00000000" w:rsidR="00000000" w:rsidRPr="00000000">
              <w:rPr>
                <w:rtl w:val="0"/>
              </w:rPr>
            </w:r>
          </w:p>
        </w:tc>
        <w:tc>
          <w:tcPr>
            <w:shd w:fill="c9daf8" w:val="clear"/>
          </w:tcPr>
          <w:p w:rsidR="00000000" w:rsidDel="00000000" w:rsidP="00000000" w:rsidRDefault="00000000" w:rsidRPr="00000000" w14:paraId="000000A6">
            <w:pPr>
              <w:jc w:val="center"/>
              <w:rPr/>
            </w:pPr>
            <w:r w:rsidDel="00000000" w:rsidR="00000000" w:rsidRPr="00000000">
              <w:rPr>
                <w:b w:val="1"/>
                <w:bCs w:val="1"/>
                <w:rtl w:val="0"/>
              </w:rPr>
              <w:t xml:space="preserve">Is part of ISCG/Reporting to the IS Division</w:t>
            </w:r>
            <w:r w:rsidDel="00000000" w:rsidR="00000000" w:rsidRPr="00000000">
              <w:rPr>
                <w:rtl w:val="0"/>
              </w:rPr>
            </w:r>
          </w:p>
        </w:tc>
        <w:tc>
          <w:tcPr>
            <w:shd w:fill="c9daf8" w:val="clear"/>
          </w:tcPr>
          <w:p w:rsidR="00000000" w:rsidDel="00000000" w:rsidP="00000000" w:rsidRDefault="00000000" w:rsidRPr="00000000" w14:paraId="000000A7">
            <w:pPr>
              <w:jc w:val="center"/>
              <w:rPr/>
            </w:pPr>
            <w:r w:rsidDel="00000000" w:rsidR="00000000" w:rsidRPr="00000000">
              <w:rPr>
                <w:b w:val="1"/>
                <w:bCs w:val="1"/>
                <w:rtl w:val="0"/>
              </w:rPr>
              <w:t xml:space="preserve">Expectations/Output</w:t>
            </w:r>
            <w:r w:rsidDel="00000000" w:rsidR="00000000" w:rsidRPr="00000000">
              <w:rPr>
                <w:rtl w:val="0"/>
              </w:rPr>
            </w:r>
          </w:p>
        </w:tc>
      </w:tr>
      <w:tr>
        <w:trPr>
          <w:cantSplit w:val="0"/>
          <w:tblHeader w:val="0"/>
        </w:trPr>
        <w:tc>
          <w:tcPr/>
          <w:p w:rsidR="00000000" w:rsidDel="00000000" w:rsidP="00000000" w:rsidRDefault="00000000" w:rsidRPr="00000000" w14:paraId="000000A8">
            <w:pPr>
              <w:ind w:left="107" w:firstLine="0"/>
              <w:rPr/>
            </w:pPr>
            <w:r w:rsidDel="00000000" w:rsidR="00000000" w:rsidRPr="00000000">
              <w:rPr>
                <w:rtl w:val="0"/>
              </w:rPr>
              <w:t xml:space="preserve">Asset classification</w:t>
            </w:r>
          </w:p>
        </w:tc>
        <w:tc>
          <w:tcPr/>
          <w:p w:rsidR="00000000" w:rsidDel="00000000" w:rsidP="00000000" w:rsidRDefault="00000000" w:rsidRPr="00000000" w14:paraId="000000A9">
            <w:pPr>
              <w:ind w:left="108" w:firstLine="0"/>
              <w:rPr/>
            </w:pPr>
            <w:r w:rsidDel="00000000" w:rsidR="00000000" w:rsidRPr="00000000">
              <w:rPr>
                <w:rtl w:val="0"/>
              </w:rPr>
              <w:t xml:space="preserve">Manish Vig (CEO &amp; Information Security Head)</w:t>
            </w:r>
          </w:p>
        </w:tc>
        <w:tc>
          <w:tcPr/>
          <w:p w:rsidR="00000000" w:rsidDel="00000000" w:rsidP="00000000" w:rsidRDefault="00000000" w:rsidRPr="00000000" w14:paraId="000000AA">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AB">
            <w:pPr>
              <w:ind w:left="106" w:firstLine="0"/>
              <w:rPr/>
            </w:pPr>
            <w:r w:rsidDel="00000000" w:rsidR="00000000" w:rsidRPr="00000000">
              <w:rPr>
                <w:rtl w:val="0"/>
              </w:rPr>
              <w:t xml:space="preserve">Asset Inventory - Risk Asset, register maintained</w:t>
            </w:r>
          </w:p>
        </w:tc>
      </w:tr>
      <w:tr>
        <w:trPr>
          <w:cantSplit w:val="0"/>
          <w:tblHeader w:val="0"/>
        </w:trPr>
        <w:tc>
          <w:tcPr/>
          <w:p w:rsidR="00000000" w:rsidDel="00000000" w:rsidP="00000000" w:rsidRDefault="00000000" w:rsidRPr="00000000" w14:paraId="000000AC">
            <w:pPr>
              <w:ind w:left="107" w:firstLine="0"/>
              <w:rPr/>
            </w:pPr>
            <w:r w:rsidDel="00000000" w:rsidR="00000000" w:rsidRPr="00000000">
              <w:rPr>
                <w:rtl w:val="0"/>
              </w:rPr>
              <w:t xml:space="preserve">Risk Assessment</w:t>
            </w:r>
          </w:p>
        </w:tc>
        <w:tc>
          <w:tcPr/>
          <w:p w:rsidR="00000000" w:rsidDel="00000000" w:rsidP="00000000" w:rsidRDefault="00000000" w:rsidRPr="00000000" w14:paraId="000000AD">
            <w:pPr>
              <w:ind w:left="108" w:firstLine="0"/>
              <w:rPr/>
            </w:pPr>
            <w:r w:rsidDel="00000000" w:rsidR="00000000" w:rsidRPr="00000000">
              <w:rPr>
                <w:rtl w:val="0"/>
              </w:rPr>
              <w:t xml:space="preserve">Manish Vig (CEO &amp; Information Security Head)</w:t>
            </w:r>
          </w:p>
        </w:tc>
        <w:tc>
          <w:tcPr/>
          <w:p w:rsidR="00000000" w:rsidDel="00000000" w:rsidP="00000000" w:rsidRDefault="00000000" w:rsidRPr="00000000" w14:paraId="000000AE">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AF">
            <w:pPr>
              <w:ind w:left="106" w:firstLine="0"/>
              <w:rPr/>
            </w:pPr>
            <w:r w:rsidDel="00000000" w:rsidR="00000000" w:rsidRPr="00000000">
              <w:rPr>
                <w:rtl w:val="0"/>
              </w:rPr>
              <w:t xml:space="preserve">Risk Analysis</w:t>
            </w:r>
          </w:p>
        </w:tc>
      </w:tr>
      <w:tr>
        <w:trPr>
          <w:cantSplit w:val="0"/>
          <w:tblHeader w:val="0"/>
        </w:trPr>
        <w:tc>
          <w:tcPr/>
          <w:p w:rsidR="00000000" w:rsidDel="00000000" w:rsidP="00000000" w:rsidRDefault="00000000" w:rsidRPr="00000000" w14:paraId="000000B0">
            <w:pPr>
              <w:ind w:left="107" w:firstLine="0"/>
              <w:rPr/>
            </w:pPr>
            <w:r w:rsidDel="00000000" w:rsidR="00000000" w:rsidRPr="00000000">
              <w:rPr>
                <w:rtl w:val="0"/>
              </w:rPr>
              <w:t xml:space="preserve">Authorization process for Information processing facilities</w:t>
            </w:r>
          </w:p>
        </w:tc>
        <w:tc>
          <w:tcPr/>
          <w:p w:rsidR="00000000" w:rsidDel="00000000" w:rsidP="00000000" w:rsidRDefault="00000000" w:rsidRPr="00000000" w14:paraId="000000B1">
            <w:pPr>
              <w:ind w:left="108" w:firstLine="0"/>
              <w:rPr/>
            </w:pPr>
            <w:r w:rsidDel="00000000" w:rsidR="00000000" w:rsidRPr="00000000">
              <w:rPr>
                <w:rtl w:val="0"/>
              </w:rPr>
              <w:t xml:space="preserve">Guladab Bawa (Technical Head)</w:t>
            </w:r>
          </w:p>
        </w:tc>
        <w:tc>
          <w:tcPr/>
          <w:p w:rsidR="00000000" w:rsidDel="00000000" w:rsidP="00000000" w:rsidRDefault="00000000" w:rsidRPr="00000000" w14:paraId="000000B2">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B3">
            <w:pPr>
              <w:ind w:left="106" w:firstLine="0"/>
              <w:rPr/>
            </w:pPr>
            <w:r w:rsidDel="00000000" w:rsidR="00000000" w:rsidRPr="00000000">
              <w:rPr>
                <w:rtl w:val="0"/>
              </w:rPr>
              <w:t xml:space="preserve">Logical Access Policy</w:t>
            </w:r>
          </w:p>
        </w:tc>
      </w:tr>
      <w:tr>
        <w:trPr>
          <w:cantSplit w:val="0"/>
          <w:tblHeader w:val="0"/>
        </w:trPr>
        <w:tc>
          <w:tcPr/>
          <w:p w:rsidR="00000000" w:rsidDel="00000000" w:rsidP="00000000" w:rsidRDefault="00000000" w:rsidRPr="00000000" w14:paraId="000000B4">
            <w:pPr>
              <w:ind w:left="107" w:firstLine="0"/>
              <w:rPr/>
            </w:pPr>
            <w:r w:rsidDel="00000000" w:rsidR="00000000" w:rsidRPr="00000000">
              <w:rPr>
                <w:rtl w:val="0"/>
              </w:rPr>
              <w:t xml:space="preserve">Confidentiality Agreements ( Vendors, customers, third party)</w:t>
            </w:r>
          </w:p>
        </w:tc>
        <w:tc>
          <w:tcPr/>
          <w:p w:rsidR="00000000" w:rsidDel="00000000" w:rsidP="00000000" w:rsidRDefault="00000000" w:rsidRPr="00000000" w14:paraId="000000B5">
            <w:pPr>
              <w:ind w:left="108" w:firstLine="0"/>
              <w:rPr/>
            </w:pPr>
            <w:r w:rsidDel="00000000" w:rsidR="00000000" w:rsidRPr="00000000">
              <w:rPr>
                <w:rtl w:val="0"/>
              </w:rPr>
              <w:t xml:space="preserve">Vishal Sood (Head of Marketing and Agreements)</w:t>
            </w:r>
          </w:p>
        </w:tc>
        <w:tc>
          <w:tcPr/>
          <w:p w:rsidR="00000000" w:rsidDel="00000000" w:rsidP="00000000" w:rsidRDefault="00000000" w:rsidRPr="00000000" w14:paraId="000000B6">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B7">
            <w:pPr>
              <w:ind w:left="106" w:firstLine="0"/>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0B8">
            <w:pPr>
              <w:ind w:left="107" w:firstLine="0"/>
              <w:rPr/>
            </w:pPr>
            <w:r w:rsidDel="00000000" w:rsidR="00000000" w:rsidRPr="00000000">
              <w:rPr>
                <w:rtl w:val="0"/>
              </w:rPr>
              <w:t xml:space="preserve">Confidentiality Agreements (internal)</w:t>
            </w:r>
          </w:p>
        </w:tc>
        <w:tc>
          <w:tcPr/>
          <w:p w:rsidR="00000000" w:rsidDel="00000000" w:rsidP="00000000" w:rsidRDefault="00000000" w:rsidRPr="00000000" w14:paraId="000000B9">
            <w:pPr>
              <w:ind w:left="108" w:firstLine="0"/>
              <w:rPr/>
            </w:pPr>
            <w:r w:rsidDel="00000000" w:rsidR="00000000" w:rsidRPr="00000000">
              <w:rPr>
                <w:rtl w:val="0"/>
              </w:rPr>
              <w:t xml:space="preserve">Vishal Sood (Head of Marketing and Agreements)</w:t>
            </w:r>
          </w:p>
        </w:tc>
        <w:tc>
          <w:tcPr/>
          <w:p w:rsidR="00000000" w:rsidDel="00000000" w:rsidP="00000000" w:rsidRDefault="00000000" w:rsidRPr="00000000" w14:paraId="000000BA">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BB">
            <w:pPr>
              <w:ind w:left="106" w:firstLine="0"/>
              <w:rPr/>
            </w:pPr>
            <w:r w:rsidDel="00000000" w:rsidR="00000000" w:rsidRPr="00000000">
              <w:rPr>
                <w:rtl w:val="0"/>
              </w:rPr>
            </w:r>
          </w:p>
        </w:tc>
      </w:tr>
      <w:tr>
        <w:trPr>
          <w:cantSplit w:val="0"/>
          <w:tblHeader w:val="0"/>
        </w:trPr>
        <w:tc>
          <w:tcPr/>
          <w:p w:rsidR="00000000" w:rsidDel="00000000" w:rsidP="00000000" w:rsidRDefault="00000000" w:rsidRPr="00000000" w14:paraId="000000BC">
            <w:pPr>
              <w:ind w:left="107" w:firstLine="0"/>
              <w:rPr/>
            </w:pPr>
            <w:r w:rsidDel="00000000" w:rsidR="00000000" w:rsidRPr="00000000">
              <w:rPr>
                <w:rtl w:val="0"/>
              </w:rPr>
              <w:t xml:space="preserve">Contact with Authorities</w:t>
            </w:r>
          </w:p>
        </w:tc>
        <w:tc>
          <w:tcPr/>
          <w:p w:rsidR="00000000" w:rsidDel="00000000" w:rsidP="00000000" w:rsidRDefault="00000000" w:rsidRPr="00000000" w14:paraId="000000BD">
            <w:pPr>
              <w:ind w:left="108" w:firstLine="0"/>
              <w:rPr/>
            </w:pPr>
            <w:r w:rsidDel="00000000" w:rsidR="00000000" w:rsidRPr="00000000">
              <w:rPr>
                <w:rtl w:val="0"/>
              </w:rPr>
              <w:t xml:space="preserve">Col Sukhpal Singh (VP of the Company)</w:t>
            </w:r>
          </w:p>
        </w:tc>
        <w:tc>
          <w:tcPr/>
          <w:p w:rsidR="00000000" w:rsidDel="00000000" w:rsidP="00000000" w:rsidRDefault="00000000" w:rsidRPr="00000000" w14:paraId="000000BE">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BF">
            <w:pPr>
              <w:ind w:left="106" w:firstLine="0"/>
              <w:rPr/>
            </w:pPr>
            <w:r w:rsidDel="00000000" w:rsidR="00000000" w:rsidRPr="00000000">
              <w:rPr>
                <w:rtl w:val="0"/>
              </w:rPr>
            </w:r>
          </w:p>
        </w:tc>
      </w:tr>
      <w:tr>
        <w:trPr>
          <w:cantSplit w:val="0"/>
          <w:tblHeader w:val="0"/>
        </w:trPr>
        <w:tc>
          <w:tcPr/>
          <w:p w:rsidR="00000000" w:rsidDel="00000000" w:rsidP="00000000" w:rsidRDefault="00000000" w:rsidRPr="00000000" w14:paraId="000000C0">
            <w:pPr>
              <w:ind w:left="107" w:firstLine="0"/>
              <w:rPr/>
            </w:pPr>
            <w:r w:rsidDel="00000000" w:rsidR="00000000" w:rsidRPr="00000000">
              <w:rPr>
                <w:rtl w:val="0"/>
              </w:rPr>
              <w:t xml:space="preserve">Contact with Interest Groups</w:t>
            </w:r>
          </w:p>
        </w:tc>
        <w:tc>
          <w:tcPr/>
          <w:p w:rsidR="00000000" w:rsidDel="00000000" w:rsidP="00000000" w:rsidRDefault="00000000" w:rsidRPr="00000000" w14:paraId="000000C1">
            <w:pPr>
              <w:ind w:left="108" w:firstLine="0"/>
              <w:rPr/>
            </w:pPr>
            <w:r w:rsidDel="00000000" w:rsidR="00000000" w:rsidRPr="00000000">
              <w:rPr>
                <w:rtl w:val="0"/>
              </w:rPr>
              <w:t xml:space="preserve">Col Sukhpal Singh (VP of the Company)</w:t>
            </w:r>
          </w:p>
        </w:tc>
        <w:tc>
          <w:tcPr/>
          <w:p w:rsidR="00000000" w:rsidDel="00000000" w:rsidP="00000000" w:rsidRDefault="00000000" w:rsidRPr="00000000" w14:paraId="000000C2">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C3">
            <w:pPr>
              <w:ind w:left="106" w:firstLine="0"/>
              <w:rPr/>
            </w:pPr>
            <w:r w:rsidDel="00000000" w:rsidR="00000000" w:rsidRPr="00000000">
              <w:rPr>
                <w:rtl w:val="0"/>
              </w:rPr>
            </w:r>
          </w:p>
        </w:tc>
      </w:tr>
      <w:tr>
        <w:trPr>
          <w:cantSplit w:val="0"/>
          <w:tblHeader w:val="0"/>
        </w:trPr>
        <w:tc>
          <w:tcPr/>
          <w:p w:rsidR="00000000" w:rsidDel="00000000" w:rsidP="00000000" w:rsidRDefault="00000000" w:rsidRPr="00000000" w14:paraId="000000C4">
            <w:pPr>
              <w:ind w:left="107" w:firstLine="0"/>
              <w:rPr/>
            </w:pPr>
            <w:r w:rsidDel="00000000" w:rsidR="00000000" w:rsidRPr="00000000">
              <w:rPr>
                <w:rtl w:val="0"/>
              </w:rPr>
              <w:t xml:space="preserve">Independent review of IS</w:t>
            </w:r>
          </w:p>
        </w:tc>
        <w:tc>
          <w:tcPr/>
          <w:p w:rsidR="00000000" w:rsidDel="00000000" w:rsidP="00000000" w:rsidRDefault="00000000" w:rsidRPr="00000000" w14:paraId="000000C5">
            <w:pPr>
              <w:ind w:left="108" w:firstLine="0"/>
              <w:rPr/>
            </w:pPr>
            <w:r w:rsidDel="00000000" w:rsidR="00000000" w:rsidRPr="00000000">
              <w:rPr>
                <w:rtl w:val="0"/>
              </w:rPr>
              <w:t xml:space="preserve">Guladab Bawa (Technical Head)</w:t>
            </w:r>
          </w:p>
        </w:tc>
        <w:tc>
          <w:tcPr/>
          <w:p w:rsidR="00000000" w:rsidDel="00000000" w:rsidP="00000000" w:rsidRDefault="00000000" w:rsidRPr="00000000" w14:paraId="000000C6">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C7">
            <w:pPr>
              <w:ind w:left="106" w:firstLine="0"/>
              <w:rPr/>
            </w:pPr>
            <w:r w:rsidDel="00000000" w:rsidR="00000000" w:rsidRPr="00000000">
              <w:rPr>
                <w:rtl w:val="0"/>
              </w:rPr>
              <w:t xml:space="preserve">ISMS - Review</w:t>
            </w:r>
          </w:p>
        </w:tc>
      </w:tr>
      <w:tr>
        <w:trPr>
          <w:cantSplit w:val="0"/>
          <w:tblHeader w:val="0"/>
        </w:trPr>
        <w:tc>
          <w:tcPr/>
          <w:p w:rsidR="00000000" w:rsidDel="00000000" w:rsidP="00000000" w:rsidRDefault="00000000" w:rsidRPr="00000000" w14:paraId="000000C8">
            <w:pPr>
              <w:ind w:left="107" w:firstLine="0"/>
              <w:rPr/>
            </w:pPr>
            <w:r w:rsidDel="00000000" w:rsidR="00000000" w:rsidRPr="00000000">
              <w:rPr>
                <w:rtl w:val="0"/>
              </w:rPr>
              <w:t xml:space="preserve">Outsourcing</w:t>
            </w:r>
          </w:p>
        </w:tc>
        <w:tc>
          <w:tcPr/>
          <w:p w:rsidR="00000000" w:rsidDel="00000000" w:rsidP="00000000" w:rsidRDefault="00000000" w:rsidRPr="00000000" w14:paraId="000000C9">
            <w:pPr>
              <w:ind w:left="108" w:firstLine="0"/>
              <w:rPr/>
            </w:pPr>
            <w:r w:rsidDel="00000000" w:rsidR="00000000" w:rsidRPr="00000000">
              <w:rPr>
                <w:rtl w:val="0"/>
              </w:rPr>
              <w:t xml:space="preserve">Guladab Bawa (Technical Head)</w:t>
            </w:r>
          </w:p>
        </w:tc>
        <w:tc>
          <w:tcPr/>
          <w:p w:rsidR="00000000" w:rsidDel="00000000" w:rsidP="00000000" w:rsidRDefault="00000000" w:rsidRPr="00000000" w14:paraId="000000CA">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CB">
            <w:pPr>
              <w:ind w:left="106" w:firstLine="0"/>
              <w:rPr/>
            </w:pPr>
            <w:r w:rsidDel="00000000" w:rsidR="00000000" w:rsidRPr="00000000">
              <w:rPr>
                <w:rtl w:val="0"/>
              </w:rPr>
            </w:r>
          </w:p>
        </w:tc>
      </w:tr>
      <w:tr>
        <w:trPr>
          <w:cantSplit w:val="0"/>
          <w:tblHeader w:val="0"/>
        </w:trPr>
        <w:tc>
          <w:tcPr/>
          <w:p w:rsidR="00000000" w:rsidDel="00000000" w:rsidP="00000000" w:rsidRDefault="00000000" w:rsidRPr="00000000" w14:paraId="000000CC">
            <w:pPr>
              <w:ind w:left="107" w:firstLine="0"/>
              <w:rPr/>
            </w:pPr>
            <w:r w:rsidDel="00000000" w:rsidR="00000000" w:rsidRPr="00000000">
              <w:rPr>
                <w:rtl w:val="0"/>
              </w:rPr>
              <w:t xml:space="preserve">Backup Policy</w:t>
            </w:r>
          </w:p>
        </w:tc>
        <w:tc>
          <w:tcPr/>
          <w:p w:rsidR="00000000" w:rsidDel="00000000" w:rsidP="00000000" w:rsidRDefault="00000000" w:rsidRPr="00000000" w14:paraId="000000CD">
            <w:pPr>
              <w:ind w:left="108" w:firstLine="0"/>
              <w:rPr/>
            </w:pPr>
            <w:r w:rsidDel="00000000" w:rsidR="00000000" w:rsidRPr="00000000">
              <w:rPr>
                <w:rtl w:val="0"/>
              </w:rPr>
              <w:t xml:space="preserve">Guladab Bawa (Technical Head)</w:t>
            </w:r>
          </w:p>
        </w:tc>
        <w:tc>
          <w:tcPr/>
          <w:p w:rsidR="00000000" w:rsidDel="00000000" w:rsidP="00000000" w:rsidRDefault="00000000" w:rsidRPr="00000000" w14:paraId="000000CE">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CF">
            <w:pPr>
              <w:ind w:left="106" w:firstLine="0"/>
              <w:rPr/>
            </w:pPr>
            <w:r w:rsidDel="00000000" w:rsidR="00000000" w:rsidRPr="00000000">
              <w:rPr>
                <w:rtl w:val="0"/>
              </w:rPr>
              <w:t xml:space="preserve">As per the ISMS Policy</w:t>
            </w:r>
          </w:p>
        </w:tc>
      </w:tr>
      <w:tr>
        <w:trPr>
          <w:cantSplit w:val="0"/>
          <w:tblHeader w:val="0"/>
        </w:trPr>
        <w:tc>
          <w:tcPr/>
          <w:p w:rsidR="00000000" w:rsidDel="00000000" w:rsidP="00000000" w:rsidRDefault="00000000" w:rsidRPr="00000000" w14:paraId="000000D0">
            <w:pPr>
              <w:ind w:left="107" w:firstLine="0"/>
              <w:rPr/>
            </w:pPr>
            <w:r w:rsidDel="00000000" w:rsidR="00000000" w:rsidRPr="00000000">
              <w:rPr>
                <w:rtl w:val="0"/>
              </w:rPr>
              <w:t xml:space="preserve">Operational Support</w:t>
            </w:r>
          </w:p>
        </w:tc>
        <w:tc>
          <w:tcPr/>
          <w:p w:rsidR="00000000" w:rsidDel="00000000" w:rsidP="00000000" w:rsidRDefault="00000000" w:rsidRPr="00000000" w14:paraId="000000D1">
            <w:pPr>
              <w:ind w:left="108" w:firstLine="0"/>
              <w:rPr/>
            </w:pPr>
            <w:r w:rsidDel="00000000" w:rsidR="00000000" w:rsidRPr="00000000">
              <w:rPr>
                <w:rtl w:val="0"/>
              </w:rPr>
              <w:t xml:space="preserve">2 Interns</w:t>
            </w:r>
          </w:p>
        </w:tc>
        <w:tc>
          <w:tcPr/>
          <w:p w:rsidR="00000000" w:rsidDel="00000000" w:rsidP="00000000" w:rsidRDefault="00000000" w:rsidRPr="00000000" w14:paraId="000000D2">
            <w:pPr>
              <w:jc w:val="center"/>
              <w:rPr/>
            </w:pPr>
            <w:r w:rsidDel="00000000" w:rsidR="00000000" w:rsidRPr="00000000">
              <w:rPr>
                <w:b w:val="1"/>
                <w:bCs w:val="1"/>
                <w:rtl w:val="0"/>
              </w:rPr>
              <w:t xml:space="preserve">IS Division</w:t>
            </w:r>
            <w:r w:rsidDel="00000000" w:rsidR="00000000" w:rsidRPr="00000000">
              <w:rPr>
                <w:rtl w:val="0"/>
              </w:rPr>
            </w:r>
          </w:p>
        </w:tc>
        <w:tc>
          <w:tcPr/>
          <w:p w:rsidR="00000000" w:rsidDel="00000000" w:rsidP="00000000" w:rsidRDefault="00000000" w:rsidRPr="00000000" w14:paraId="000000D3">
            <w:pPr>
              <w:ind w:left="106" w:firstLine="0"/>
              <w:rPr/>
            </w:pPr>
            <w:r w:rsidDel="00000000" w:rsidR="00000000" w:rsidRPr="00000000">
              <w:rPr>
                <w:rtl w:val="0"/>
              </w:rPr>
              <w:t xml:space="preserve">Documentation and routine maintenance assistance.</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spacing w:before="1" w:line="240" w:lineRule="auto"/>
        <w:ind w:left="16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4.0. ASSET CLASSIFICATION: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160" w:firstLine="0"/>
        <w:jc w:val="both"/>
        <w:rPr>
          <w:rFonts w:ascii="Roboto Serif" w:cs="Roboto Serif" w:eastAsia="Roboto Serif" w:hAnsi="Roboto Serif"/>
          <w:i w:val="0"/>
          <w:iCs w:val="0"/>
          <w:smallCaps w:val="0"/>
          <w:strike w:val="0"/>
          <w:color w:val="000000"/>
          <w:sz w:val="22"/>
          <w:szCs w:val="22"/>
          <w:u w:val="none"/>
          <w:shd w:fill="auto" w:val="clear"/>
          <w:vertAlign w:val="baseline"/>
        </w:rPr>
        <w:sectPr>
          <w:headerReference r:id="rId16" w:type="default"/>
          <w:footerReference r:id="rId17" w:type="default"/>
          <w:type w:val="nextPage"/>
          <w:pgSz w:h="16840" w:w="11910" w:orient="portrait"/>
          <w:pgMar w:bottom="1540" w:top="1620" w:left="1275" w:right="1275" w:header="725" w:footer="1348"/>
        </w:sect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An asset inventory list is maintained and reviewed on a yearly basis by the IS</w:t>
      </w:r>
      <w:r w:rsidDel="00000000" w:rsidR="00000000" w:rsidRPr="00000000">
        <w:rPr>
          <w:rFonts w:ascii="Roboto Serif" w:cs="Roboto Serif" w:eastAsia="Roboto Serif" w:hAnsi="Roboto Serif"/>
          <w:rtl w:val="0"/>
        </w:rPr>
        <w:t xml:space="preserve"> Division</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This Asset list also defines the ownership of the asset and is used further in the risk analysis and treatment of the risks by applying suitable control after analyzing </w:t>
      </w:r>
      <w:r w:rsidDel="00000000" w:rsidR="00000000" w:rsidRPr="00000000">
        <w:rPr>
          <w:rFonts w:ascii="Roboto Serif" w:cs="Roboto Serif" w:eastAsia="Roboto Serif" w:hAnsi="Roboto Serif"/>
          <w:rtl w:val="0"/>
        </w:rPr>
        <w:t xml:space="preserve">the cost-benefit.</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1"/>
          <w:numId w:val="13"/>
        </w:numPr>
        <w:tabs>
          <w:tab w:val="left" w:leader="none" w:pos="1243"/>
        </w:tabs>
        <w:spacing w:after="0" w:before="1" w:line="240" w:lineRule="auto"/>
        <w:ind w:left="1243" w:right="0" w:hanging="35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ACCEPTABLE USE OF ASSETS POLICY</w:t>
      </w:r>
    </w:p>
    <w:p w:rsidR="00000000" w:rsidDel="00000000" w:rsidP="00000000" w:rsidRDefault="00000000" w:rsidRPr="00000000" w14:paraId="000000DB">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325"/>
        </w:tabs>
        <w:spacing w:after="0" w:before="38" w:line="240" w:lineRule="auto"/>
        <w:ind w:left="2325" w:right="162" w:hanging="7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The explicit publication of this policy in the ISMS policy document is to</w:t>
      </w:r>
    </w:p>
    <w:p w:rsidR="00000000" w:rsidDel="00000000" w:rsidP="00000000" w:rsidRDefault="00000000" w:rsidRPr="00000000" w14:paraId="000000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45"/>
          <w:tab w:val="left" w:leader="none" w:pos="3077"/>
        </w:tabs>
        <w:spacing w:after="0" w:before="2" w:line="240" w:lineRule="auto"/>
        <w:ind w:left="3077" w:right="161" w:hanging="36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rtl w:val="0"/>
        </w:rPr>
        <w:t xml:space="preserve">Emphasize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to all employees the importance of Acceptable use of all assets.</w:t>
      </w:r>
    </w:p>
    <w:p w:rsidR="00000000" w:rsidDel="00000000" w:rsidP="00000000" w:rsidRDefault="00000000" w:rsidRPr="00000000" w14:paraId="000000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45"/>
          <w:tab w:val="left" w:leader="none" w:pos="3077"/>
        </w:tabs>
        <w:spacing w:after="0" w:before="5" w:line="240" w:lineRule="auto"/>
        <w:ind w:left="3077" w:right="159" w:hanging="36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Protect the privacy, confidentiality</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and security of </w:t>
      </w:r>
      <w:r w:rsidDel="00000000" w:rsidR="00000000" w:rsidRPr="00000000">
        <w:rPr>
          <w:rFonts w:ascii="Roboto Serif" w:cs="Roboto Serif" w:eastAsia="Roboto Serif" w:hAnsi="Roboto Serif"/>
          <w:rtl w:val="0"/>
        </w:rPr>
        <w:t xml:space="preserve">DamnArt’s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information.</w:t>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045"/>
        </w:tabs>
        <w:spacing w:after="0" w:before="0" w:line="240" w:lineRule="auto"/>
        <w:ind w:left="3045" w:right="0" w:hanging="328.0000000000001"/>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To reduce incidents of inappropriate use.</w:t>
      </w:r>
    </w:p>
    <w:p w:rsidR="00000000" w:rsidDel="00000000" w:rsidP="00000000" w:rsidRDefault="00000000" w:rsidRPr="00000000" w14:paraId="000000D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325"/>
        </w:tabs>
        <w:spacing w:after="0" w:before="41" w:line="240" w:lineRule="auto"/>
        <w:ind w:left="2325" w:right="0" w:hanging="720"/>
        <w:jc w:val="left"/>
        <w:rPr>
          <w:rFonts w:ascii="Roboto Serif" w:cs="Roboto Serif" w:eastAsia="Roboto Serif" w:hAnsi="Roboto Serif"/>
          <w:b w:val="1"/>
          <w:bCs w:val="1"/>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SCOPE: All Employees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325"/>
        </w:tabs>
        <w:spacing w:after="0" w:before="0" w:line="240" w:lineRule="auto"/>
        <w:ind w:left="2325" w:right="0" w:hanging="720"/>
        <w:jc w:val="left"/>
        <w:rPr>
          <w:rFonts w:ascii="Roboto Serif" w:cs="Roboto Serif" w:eastAsia="Roboto Serif" w:hAnsi="Roboto Serif"/>
          <w:b w:val="1"/>
          <w:bCs w:val="1"/>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POLICY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 w:right="161"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Individuals must use </w:t>
      </w:r>
      <w:r w:rsidDel="00000000" w:rsidR="00000000" w:rsidRPr="00000000">
        <w:rPr>
          <w:rFonts w:ascii="Roboto Serif" w:cs="Roboto Serif" w:eastAsia="Roboto Serif" w:hAnsi="Roboto Serif"/>
          <w:rtl w:val="0"/>
        </w:rPr>
        <w:t xml:space="preserve">DamnArt’s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provided or authorized information technology resources as the business tools required to do their work and provide efficient service delivery.</w:t>
      </w:r>
    </w:p>
    <w:p w:rsidR="00000000" w:rsidDel="00000000" w:rsidP="00000000" w:rsidRDefault="00000000" w:rsidRPr="00000000" w14:paraId="000000E4">
      <w:pPr>
        <w:pStyle w:val="Heading3"/>
        <w:spacing w:line="240" w:lineRule="auto"/>
        <w:ind w:left="232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Do’s</w:t>
      </w:r>
    </w:p>
    <w:p w:rsidR="00000000" w:rsidDel="00000000" w:rsidP="00000000" w:rsidRDefault="00000000" w:rsidRPr="00000000" w14:paraId="000000E5">
      <w:pPr>
        <w:pageBreakBefore w:val="0"/>
        <w:numPr>
          <w:ilvl w:val="0"/>
          <w:numId w:val="10"/>
        </w:numPr>
        <w:tabs>
          <w:tab w:val="left" w:leader="none" w:pos="2070"/>
        </w:tabs>
        <w:spacing w:after="0" w:before="39" w:line="240" w:lineRule="auto"/>
        <w:ind w:left="3045" w:right="161" w:hanging="345"/>
        <w:jc w:val="left"/>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Maintain vigilant awareness against phishing attempts by verifying the sender's identity before clicking links or downloading attachments;</w:t>
      </w:r>
      <w:r w:rsidDel="00000000" w:rsidR="00000000" w:rsidRPr="00000000">
        <w:rPr>
          <w:rtl w:val="0"/>
        </w:rPr>
      </w:r>
    </w:p>
    <w:p w:rsidR="00000000" w:rsidDel="00000000" w:rsidP="00000000" w:rsidRDefault="00000000" w:rsidRPr="00000000" w14:paraId="000000E6">
      <w:pPr>
        <w:pageBreakBefore w:val="0"/>
        <w:numPr>
          <w:ilvl w:val="0"/>
          <w:numId w:val="10"/>
        </w:numPr>
        <w:tabs>
          <w:tab w:val="left" w:leader="none" w:pos="3046"/>
        </w:tabs>
        <w:spacing w:after="0" w:before="2" w:line="240" w:lineRule="auto"/>
        <w:ind w:left="3046" w:right="160" w:hanging="360"/>
        <w:jc w:val="left"/>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Ensure Multi-Factor Authentication (MFA) is enabled on all eligible accounts to prevent unauthorized access from compromised credentials</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E7">
      <w:pPr>
        <w:pageBreakBefore w:val="0"/>
        <w:numPr>
          <w:ilvl w:val="0"/>
          <w:numId w:val="10"/>
        </w:numPr>
        <w:tabs>
          <w:tab w:val="left" w:leader="none" w:pos="3046"/>
        </w:tabs>
        <w:spacing w:after="0" w:before="2" w:line="240" w:lineRule="auto"/>
        <w:ind w:left="3046" w:right="160" w:hanging="360"/>
        <w:jc w:val="left"/>
        <w:rPr>
          <w:rFonts w:ascii="Roboto Serif" w:cs="Roboto Serif" w:eastAsia="Roboto Serif" w:hAnsi="Roboto Serif"/>
          <w:u w:val="none"/>
        </w:rPr>
      </w:pPr>
      <w:r w:rsidDel="00000000" w:rsidR="00000000" w:rsidRPr="00000000">
        <w:rPr>
          <w:rFonts w:ascii="Roboto Serif" w:cs="Roboto Serif" w:eastAsia="Roboto Serif" w:hAnsi="Roboto Serif"/>
          <w:rtl w:val="0"/>
        </w:rPr>
        <w:t xml:space="preserve">Ensure Antivirus is installed in the system.</w:t>
      </w:r>
    </w:p>
    <w:p w:rsidR="00000000" w:rsidDel="00000000" w:rsidP="00000000" w:rsidRDefault="00000000" w:rsidRPr="00000000" w14:paraId="000000E8">
      <w:pPr>
        <w:pageBreakBefore w:val="0"/>
        <w:numPr>
          <w:ilvl w:val="0"/>
          <w:numId w:val="10"/>
        </w:numPr>
        <w:tabs>
          <w:tab w:val="left" w:leader="none" w:pos="3045"/>
        </w:tabs>
        <w:spacing w:after="0" w:before="5" w:line="240" w:lineRule="auto"/>
        <w:ind w:left="3045" w:right="0" w:hanging="358.9999999999998"/>
        <w:jc w:val="left"/>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Use a company-approved password manager to generate and store complex, unique passwords for every service</w:t>
      </w:r>
      <w:r w:rsidDel="00000000" w:rsidR="00000000" w:rsidRPr="00000000">
        <w:rPr>
          <w:rFonts w:ascii="Roboto Serif" w:cs="Roboto Serif" w:eastAsia="Roboto Serif" w:hAnsi="Roboto Serif"/>
          <w:rtl w:val="0"/>
        </w:rPr>
        <w:t xml:space="preserve">.</w:t>
      </w:r>
      <w:r w:rsidDel="00000000" w:rsidR="00000000" w:rsidRPr="00000000">
        <w:rPr>
          <w:rtl w:val="0"/>
        </w:rPr>
      </w:r>
    </w:p>
    <w:p w:rsidR="00000000" w:rsidDel="00000000" w:rsidP="00000000" w:rsidRDefault="00000000" w:rsidRPr="00000000" w14:paraId="000000E9">
      <w:pPr>
        <w:pageBreakBefore w:val="0"/>
        <w:numPr>
          <w:ilvl w:val="0"/>
          <w:numId w:val="10"/>
        </w:numPr>
        <w:tabs>
          <w:tab w:val="left" w:leader="none" w:pos="3046"/>
        </w:tabs>
        <w:spacing w:after="0" w:before="39" w:line="240" w:lineRule="auto"/>
        <w:ind w:left="3046" w:right="161" w:hanging="360"/>
        <w:jc w:val="both"/>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Adhere to endpoint security compliance by keeping all operating systems and applications updated with the latest security patches</w:t>
      </w:r>
      <w:r w:rsidDel="00000000" w:rsidR="00000000" w:rsidRPr="00000000">
        <w:rPr>
          <w:rFonts w:ascii="Roboto Serif" w:cs="Roboto Serif" w:eastAsia="Roboto Serif" w:hAnsi="Roboto Serif"/>
          <w:rtl w:val="0"/>
        </w:rPr>
        <w:t xml:space="preserve">.</w:t>
      </w:r>
      <w:r w:rsidDel="00000000" w:rsidR="00000000" w:rsidRPr="00000000">
        <w:rPr>
          <w:rtl w:val="0"/>
        </w:rPr>
      </w:r>
    </w:p>
    <w:p w:rsidR="00000000" w:rsidDel="00000000" w:rsidP="00000000" w:rsidRDefault="00000000" w:rsidRPr="00000000" w14:paraId="000000EA">
      <w:pPr>
        <w:pageBreakBefore w:val="0"/>
        <w:numPr>
          <w:ilvl w:val="0"/>
          <w:numId w:val="10"/>
        </w:numPr>
        <w:tabs>
          <w:tab w:val="left" w:leader="none" w:pos="3046"/>
        </w:tabs>
        <w:spacing w:after="0" w:before="0" w:line="240" w:lineRule="auto"/>
        <w:ind w:left="3046" w:right="161" w:hanging="360"/>
        <w:jc w:val="both"/>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Report any suspicious activities or potential endpoint compromises to the security team immediately for incident response</w:t>
      </w:r>
      <w:r w:rsidDel="00000000" w:rsidR="00000000" w:rsidRPr="00000000">
        <w:rPr>
          <w:rFonts w:ascii="Roboto Serif" w:cs="Roboto Serif" w:eastAsia="Roboto Serif" w:hAnsi="Roboto Serif"/>
          <w:rtl w:val="0"/>
        </w:rPr>
        <w:t xml:space="preserve">.</w:t>
      </w:r>
      <w:r w:rsidDel="00000000" w:rsidR="00000000" w:rsidRPr="00000000">
        <w:rPr>
          <w:rtl w:val="0"/>
        </w:rPr>
      </w:r>
    </w:p>
    <w:p w:rsidR="00000000" w:rsidDel="00000000" w:rsidP="00000000" w:rsidRDefault="00000000" w:rsidRPr="00000000" w14:paraId="000000EB">
      <w:pPr>
        <w:pageBreakBefore w:val="0"/>
        <w:numPr>
          <w:ilvl w:val="0"/>
          <w:numId w:val="10"/>
        </w:numPr>
        <w:tabs>
          <w:tab w:val="left" w:leader="none" w:pos="3045"/>
        </w:tabs>
        <w:spacing w:after="0" w:before="1" w:line="240" w:lineRule="auto"/>
        <w:ind w:left="3045" w:right="0" w:hanging="358.9999999999998"/>
        <w:jc w:val="both"/>
        <w:sectPr>
          <w:footerReference r:id="rId18" w:type="default"/>
          <w:type w:val="nextPage"/>
          <w:pgSz w:h="16840" w:w="11910" w:orient="portrait"/>
          <w:pgMar w:bottom="1520" w:top="1620" w:left="1275" w:right="1275" w:header="725" w:footer="1326"/>
          <w:titlePg w:val="1"/>
        </w:sectPr>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Create </w:t>
      </w:r>
      <w:r w:rsidDel="00000000" w:rsidR="00000000" w:rsidRPr="00000000">
        <w:rPr>
          <w:rFonts w:ascii="Roboto Serif" w:cs="Roboto Serif" w:eastAsia="Roboto Serif" w:hAnsi="Roboto Serif"/>
          <w:rtl w:val="0"/>
        </w:rPr>
        <w:t xml:space="preserve">complex passwords</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 (mixing uppercase, lowercase, numbers, and symbols) and at least 12 characters long</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85"/>
        </w:tabs>
        <w:spacing w:after="0" w:before="0" w:line="240" w:lineRule="auto"/>
        <w:ind w:left="0" w:right="161"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 w:val="left" w:leader="none" w:pos="3095"/>
        </w:tabs>
        <w:spacing w:after="0" w:before="1" w:line="240" w:lineRule="auto"/>
        <w:ind w:left="3046" w:right="158"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change passwords at regular intervals or based on the number of accesses (passwords for privileged accounts should be changed more frequently than normal passwords), and avoid re-using or cycling old passwords;</w:t>
      </w:r>
    </w:p>
    <w:p w:rsidR="00000000" w:rsidDel="00000000" w:rsidP="00000000" w:rsidRDefault="00000000" w:rsidRPr="00000000" w14:paraId="000000E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41" w:line="240" w:lineRule="auto"/>
        <w:ind w:left="3046" w:right="162"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terminate active sessions when finished, unless they can be secured by an appropriate locking mechanism, e.g.</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 </w:t>
      </w:r>
      <w:r w:rsidDel="00000000" w:rsidR="00000000" w:rsidRPr="00000000">
        <w:rPr>
          <w:rFonts w:ascii="Roboto Serif" w:cs="Roboto Serif" w:eastAsia="Roboto Serif" w:hAnsi="Roboto Serif"/>
          <w:rtl w:val="0"/>
        </w:rPr>
        <w:t xml:space="preserve">password-protected</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screen saver;</w:t>
      </w:r>
    </w:p>
    <w:p w:rsidR="00000000" w:rsidDel="00000000" w:rsidP="00000000" w:rsidRDefault="00000000" w:rsidRPr="00000000" w14:paraId="000000E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 w:val="left" w:leader="none" w:pos="3095"/>
        </w:tabs>
        <w:spacing w:after="0" w:before="0" w:line="240" w:lineRule="auto"/>
        <w:ind w:left="3046" w:right="162"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rtl w:val="0"/>
        </w:rPr>
        <w:t xml:space="preserve">log off</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mainframe computers, servers, and office PCs when the session is finished (i.e.</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not just switch off the PC screen or terminal);</w:t>
      </w:r>
    </w:p>
    <w:p w:rsidR="00000000" w:rsidDel="00000000" w:rsidP="00000000" w:rsidRDefault="00000000" w:rsidRPr="00000000" w14:paraId="000000F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 w:val="left" w:leader="none" w:pos="3095"/>
        </w:tabs>
        <w:spacing w:after="0" w:before="5" w:line="240" w:lineRule="auto"/>
        <w:ind w:left="3046" w:right="164"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secure PCs or terminals from unauthorized use by a key lock or an equivalent control, e.g.</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password access, when not in use</w:t>
      </w:r>
    </w:p>
    <w:p w:rsidR="00000000" w:rsidDel="00000000" w:rsidP="00000000" w:rsidRDefault="00000000" w:rsidRPr="00000000" w14:paraId="000000F1">
      <w:pPr>
        <w:spacing w:before="0" w:line="240" w:lineRule="auto"/>
        <w:ind w:left="2325" w:right="0" w:firstLine="0"/>
        <w:jc w:val="left"/>
        <w:rPr>
          <w:rFonts w:ascii="Roboto Serif" w:cs="Roboto Serif" w:eastAsia="Roboto Serif" w:hAnsi="Roboto Serif"/>
          <w:b w:val="1"/>
          <w:bCs w:val="1"/>
          <w:sz w:val="22"/>
          <w:szCs w:val="22"/>
        </w:rPr>
      </w:pPr>
      <w:r w:rsidDel="00000000" w:rsidR="00000000" w:rsidRPr="00000000">
        <w:rPr>
          <w:rFonts w:ascii="Roboto Serif" w:cs="Roboto Serif" w:eastAsia="Roboto Serif" w:hAnsi="Roboto Serif"/>
          <w:b w:val="1"/>
          <w:bCs w:val="1"/>
          <w:sz w:val="22"/>
          <w:szCs w:val="22"/>
          <w:u w:val="single"/>
          <w:rtl w:val="0"/>
        </w:rPr>
        <w:t xml:space="preserve">Don’ts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41" w:line="240" w:lineRule="auto"/>
        <w:ind w:left="3046" w:right="163" w:hanging="36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Attempt to circumvent or subvert system or network security measures;</w:t>
      </w:r>
    </w:p>
    <w:p w:rsidR="00000000" w:rsidDel="00000000" w:rsidP="00000000" w:rsidRDefault="00000000" w:rsidRPr="00000000" w14:paraId="000000F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5"/>
        </w:tabs>
        <w:spacing w:after="0" w:before="0" w:line="240" w:lineRule="auto"/>
        <w:ind w:left="3045" w:right="0" w:hanging="358.9999999999998"/>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Propagate viruses knowingly or maliciously;</w:t>
      </w:r>
    </w:p>
    <w:p w:rsidR="00000000" w:rsidDel="00000000" w:rsidP="00000000" w:rsidRDefault="00000000" w:rsidRPr="00000000" w14:paraId="000000F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41" w:line="240" w:lineRule="auto"/>
        <w:ind w:left="3046" w:right="163"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Detrimentally affect the productivity, integrity</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or security of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 systems;</w:t>
      </w:r>
    </w:p>
    <w:p w:rsidR="00000000" w:rsidDel="00000000" w:rsidP="00000000" w:rsidRDefault="00000000" w:rsidRPr="00000000" w14:paraId="000000F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5" w:line="240" w:lineRule="auto"/>
        <w:ind w:left="3046" w:right="158"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Access a personal external email account (e.g., </w:t>
      </w:r>
      <w:r w:rsidDel="00000000" w:rsidR="00000000" w:rsidRPr="00000000">
        <w:rPr>
          <w:rFonts w:ascii="Roboto Serif" w:cs="Roboto Serif" w:eastAsia="Roboto Serif" w:hAnsi="Roboto Serif"/>
          <w:rtl w:val="0"/>
        </w:rPr>
        <w:t xml:space="preserve">Gmail</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from a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workstation for reasons unrelated to </w:t>
      </w:r>
      <w:r w:rsidDel="00000000" w:rsidR="00000000" w:rsidRPr="00000000">
        <w:rPr>
          <w:rFonts w:ascii="Roboto Serif" w:cs="Roboto Serif" w:eastAsia="Roboto Serif" w:hAnsi="Roboto Serif"/>
          <w:rtl w:val="0"/>
        </w:rPr>
        <w:t xml:space="preserve">DamnArt’s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business;</w:t>
      </w:r>
    </w:p>
    <w:p w:rsidR="00000000" w:rsidDel="00000000" w:rsidP="00000000" w:rsidRDefault="00000000" w:rsidRPr="00000000" w14:paraId="000000F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3"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Access social networking websites (e.g. Facebook, </w:t>
      </w:r>
      <w:r w:rsidDel="00000000" w:rsidR="00000000" w:rsidRPr="00000000">
        <w:rPr>
          <w:rFonts w:ascii="Roboto Serif" w:cs="Roboto Serif" w:eastAsia="Roboto Serif" w:hAnsi="Roboto Serif"/>
          <w:rtl w:val="0"/>
        </w:rPr>
        <w:t xml:space="preserve">Instagram, Telegram, spotify, Snapchat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for reasons unrelated to </w:t>
      </w:r>
      <w:r w:rsidDel="00000000" w:rsidR="00000000" w:rsidRPr="00000000">
        <w:rPr>
          <w:rFonts w:ascii="Roboto Serif" w:cs="Roboto Serif" w:eastAsia="Roboto Serif" w:hAnsi="Roboto Serif"/>
          <w:rtl w:val="0"/>
        </w:rPr>
        <w:t xml:space="preserve">DamnArt’s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0F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5"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Obtain or distribute files from unauthorized or questionable sources (e.g.,</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racist</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material, pornography, </w:t>
      </w:r>
      <w:r w:rsidDel="00000000" w:rsidR="00000000" w:rsidRPr="00000000">
        <w:rPr>
          <w:rFonts w:ascii="Roboto Serif" w:cs="Roboto Serif" w:eastAsia="Roboto Serif" w:hAnsi="Roboto Serif"/>
          <w:rtl w:val="0"/>
        </w:rPr>
        <w:t xml:space="preserve">file-swapping</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sites);</w:t>
      </w:r>
    </w:p>
    <w:p w:rsidR="00000000" w:rsidDel="00000000" w:rsidP="00000000" w:rsidRDefault="00000000" w:rsidRPr="00000000" w14:paraId="000000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1"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Access Internet sites that might bring the public service into disrepute or harm </w:t>
      </w:r>
      <w:r w:rsidDel="00000000" w:rsidR="00000000" w:rsidRPr="00000000">
        <w:rPr>
          <w:rFonts w:ascii="Roboto Serif" w:cs="Roboto Serif" w:eastAsia="Roboto Serif" w:hAnsi="Roboto Serif"/>
          <w:rtl w:val="0"/>
        </w:rPr>
        <w:t xml:space="preserve">DamnArt’s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reputation, such as those that carry offensive material;</w:t>
      </w:r>
    </w:p>
    <w:p w:rsidR="00000000" w:rsidDel="00000000" w:rsidP="00000000" w:rsidRDefault="00000000" w:rsidRPr="00000000" w14:paraId="000000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59"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Access radio stations or video clips (typically referred to as "streaming" audio or video) over the Internet, unless the access is work-related and approved by a </w:t>
      </w:r>
      <w:r w:rsidDel="00000000" w:rsidR="00000000" w:rsidRPr="00000000">
        <w:rPr>
          <w:rFonts w:ascii="Roboto Serif" w:cs="Roboto Serif" w:eastAsia="Roboto Serif" w:hAnsi="Roboto Serif"/>
          <w:rtl w:val="0"/>
        </w:rPr>
        <w:t xml:space="preserve">DamnArt’s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Manager;</w:t>
      </w:r>
    </w:p>
    <w:p w:rsidR="00000000" w:rsidDel="00000000" w:rsidP="00000000" w:rsidRDefault="00000000" w:rsidRPr="00000000" w14:paraId="000000F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0"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Download </w:t>
      </w:r>
      <w:r w:rsidDel="00000000" w:rsidR="00000000" w:rsidRPr="00000000">
        <w:rPr>
          <w:rFonts w:ascii="Roboto Serif" w:cs="Roboto Serif" w:eastAsia="Roboto Serif" w:hAnsi="Roboto Serif"/>
          <w:rtl w:val="0"/>
        </w:rPr>
        <w:t xml:space="preserve">non-work-related</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files, such as Freeware, Shareware, movie</w:t>
      </w:r>
      <w:r w:rsidDel="00000000" w:rsidR="00000000" w:rsidRPr="00000000">
        <w:rPr>
          <w:rFonts w:ascii="Roboto Serif" w:cs="Roboto Serif" w:eastAsia="Roboto Serif" w:hAnsi="Roboto Serif"/>
          <w:rtl w:val="0"/>
        </w:rPr>
        <w:t xml:space="preserve">, games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or music files;</w:t>
      </w:r>
    </w:p>
    <w:p w:rsidR="00000000" w:rsidDel="00000000" w:rsidP="00000000" w:rsidRDefault="00000000" w:rsidRPr="00000000" w14:paraId="000000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1" w:line="240" w:lineRule="auto"/>
        <w:ind w:left="3046" w:right="158"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Divulge, share or compromise their own or another's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authentication credentials;</w:t>
      </w:r>
    </w:p>
    <w:p w:rsidR="00000000" w:rsidDel="00000000" w:rsidP="00000000" w:rsidRDefault="00000000" w:rsidRPr="00000000" w14:paraId="000000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5" w:line="240" w:lineRule="auto"/>
        <w:ind w:left="3046" w:right="163" w:hanging="360"/>
        <w:jc w:val="both"/>
        <w:rPr>
          <w:rFonts w:ascii="Roboto Serif" w:cs="Roboto Serif" w:eastAsia="Roboto Serif" w:hAnsi="Roboto Serif"/>
          <w:smallCaps w:val="0"/>
          <w:strike w:val="0"/>
          <w:color w:val="000000"/>
          <w:shd w:fill="auto" w:val="clear"/>
          <w:vertAlign w:val="baseline"/>
        </w:rPr>
        <w:sectPr>
          <w:headerReference r:id="rId19" w:type="default"/>
          <w:footerReference r:id="rId20" w:type="default"/>
          <w:type w:val="nextPage"/>
          <w:pgSz w:h="16840" w:w="11910" w:orient="portrait"/>
          <w:pgMar w:bottom="1500" w:top="1620" w:left="1275" w:right="1275" w:header="725" w:footer="1304"/>
        </w:sect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Transmit or expose sensitive or personal information to the internet by DamnArt</w:t>
      </w:r>
      <w:r w:rsidDel="00000000" w:rsidR="00000000" w:rsidRPr="00000000">
        <w:rPr>
          <w:rFonts w:ascii="Roboto Serif" w:cs="Roboto Serif" w:eastAsia="Roboto Serif" w:hAnsi="Roboto Serif"/>
          <w:rtl w:val="0"/>
        </w:rPr>
        <w:t xml:space="preserve">’s network</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2"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Use information and technology resources for commercial solicitation or for conducting or pursuing business interests unrelated to the business of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5"/>
        </w:tabs>
        <w:spacing w:after="0" w:before="0" w:line="240" w:lineRule="auto"/>
        <w:ind w:left="3045" w:right="0" w:hanging="358.9999999999998"/>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Distribute hoaxes, chain letters, or advertisements;</w:t>
      </w:r>
    </w:p>
    <w:p w:rsidR="00000000" w:rsidDel="00000000" w:rsidP="00000000" w:rsidRDefault="00000000" w:rsidRPr="00000000" w14:paraId="0000010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5"/>
        </w:tabs>
        <w:spacing w:after="0" w:before="41" w:line="240" w:lineRule="auto"/>
        <w:ind w:left="3045" w:right="0" w:hanging="358.9999999999998"/>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Send </w:t>
      </w:r>
      <w:r w:rsidDel="00000000" w:rsidR="00000000" w:rsidRPr="00000000">
        <w:rPr>
          <w:rFonts w:ascii="Roboto Serif" w:cs="Roboto Serif" w:eastAsia="Roboto Serif" w:hAnsi="Roboto Serif"/>
          <w:rtl w:val="0"/>
        </w:rPr>
        <w:t xml:space="preserve">r</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ude, obscene or harassing messages;</w:t>
      </w:r>
    </w:p>
    <w:p w:rsidR="00000000" w:rsidDel="00000000" w:rsidP="00000000" w:rsidRDefault="00000000" w:rsidRPr="00000000" w14:paraId="0000010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39" w:line="240" w:lineRule="auto"/>
        <w:ind w:left="3046" w:right="163" w:hanging="36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Attempt to obscure the origin of any message or download material under an assumed internet address;</w:t>
      </w:r>
    </w:p>
    <w:p w:rsidR="00000000" w:rsidDel="00000000" w:rsidP="00000000" w:rsidRDefault="00000000" w:rsidRPr="00000000" w14:paraId="0000010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63" w:hanging="36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Knowingly enable inappropriate levels of information access by others;</w:t>
      </w:r>
    </w:p>
    <w:p w:rsidR="00000000" w:rsidDel="00000000" w:rsidP="00000000" w:rsidRDefault="00000000" w:rsidRPr="00000000" w14:paraId="000001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5"/>
        </w:tabs>
        <w:spacing w:after="0" w:before="2" w:line="240" w:lineRule="auto"/>
        <w:ind w:left="3045" w:right="0" w:hanging="358.9999999999998"/>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Disclose any information you do not have a right to disclose.</w:t>
      </w:r>
    </w:p>
    <w:p w:rsidR="00000000" w:rsidDel="00000000" w:rsidP="00000000" w:rsidRDefault="00000000" w:rsidRPr="00000000" w14:paraId="000001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39" w:line="240" w:lineRule="auto"/>
        <w:ind w:left="3046" w:right="160"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avoid keeping a record (e.g. paper, software file or hand-held device) of passwords, unless this can be stored securely and the method of storing has been approved;</w:t>
      </w:r>
    </w:p>
    <w:p w:rsidR="00000000" w:rsidDel="00000000" w:rsidP="00000000" w:rsidRDefault="00000000" w:rsidRPr="00000000" w14:paraId="000001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s>
        <w:spacing w:after="0" w:before="0" w:line="240" w:lineRule="auto"/>
        <w:ind w:left="3046" w:right="159"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not include passwords in any automated log-on process, e.g. stored in a macro or function key;</w:t>
      </w:r>
    </w:p>
    <w:p w:rsidR="00000000" w:rsidDel="00000000" w:rsidP="00000000" w:rsidRDefault="00000000" w:rsidRPr="00000000" w14:paraId="000001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95"/>
        </w:tabs>
        <w:spacing w:after="0" w:before="0" w:line="240" w:lineRule="auto"/>
        <w:ind w:left="3095" w:right="0" w:hanging="408.9999999999998"/>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not share individual user passwords;</w:t>
      </w:r>
    </w:p>
    <w:p w:rsidR="00000000" w:rsidDel="00000000" w:rsidP="00000000" w:rsidRDefault="00000000" w:rsidRPr="00000000" w14:paraId="000001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046"/>
          <w:tab w:val="left" w:leader="none" w:pos="3095"/>
        </w:tabs>
        <w:spacing w:after="0" w:before="41" w:line="240" w:lineRule="auto"/>
        <w:ind w:left="3046" w:right="159"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not use the same password for business and non-business purposes.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numPr>
          <w:ilvl w:val="2"/>
          <w:numId w:val="13"/>
        </w:numPr>
        <w:tabs>
          <w:tab w:val="left" w:leader="none" w:pos="2325"/>
        </w:tabs>
        <w:spacing w:after="0" w:before="0" w:line="240" w:lineRule="auto"/>
        <w:ind w:left="232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IMPLEMENTATION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232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Implementation of the above Acceptable Use of policy enlisted as do’s and don’ts will be ensured by all managers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3"/>
        <w:numPr>
          <w:ilvl w:val="1"/>
          <w:numId w:val="13"/>
        </w:numPr>
        <w:tabs>
          <w:tab w:val="left" w:leader="none" w:pos="1243"/>
        </w:tabs>
        <w:spacing w:after="0" w:before="0" w:line="240" w:lineRule="auto"/>
        <w:ind w:left="1243" w:right="0" w:hanging="35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Classification and Labeling :</w:t>
      </w:r>
    </w:p>
    <w:p w:rsidR="00000000" w:rsidDel="00000000" w:rsidP="00000000" w:rsidRDefault="00000000" w:rsidRPr="00000000" w14:paraId="0000011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2325"/>
        </w:tabs>
        <w:spacing w:after="0" w:before="41" w:line="240" w:lineRule="auto"/>
        <w:ind w:left="2325" w:right="0" w:hanging="7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Whil</w:t>
      </w:r>
      <w:r w:rsidDel="00000000" w:rsidR="00000000" w:rsidRPr="00000000">
        <w:rPr>
          <w:rFonts w:ascii="Roboto Serif" w:cs="Roboto Serif" w:eastAsia="Roboto Serif" w:hAnsi="Roboto Serif"/>
          <w:rtl w:val="0"/>
        </w:rPr>
        <w:t xml:space="preserve">e 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simply recognizes two levels of Information as</w:t>
      </w:r>
    </w:p>
    <w:p w:rsidR="00000000" w:rsidDel="00000000" w:rsidP="00000000" w:rsidRDefault="00000000" w:rsidRPr="00000000" w14:paraId="0000011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043"/>
          <w:tab w:val="left" w:leader="none" w:pos="3046"/>
        </w:tabs>
        <w:spacing w:after="0" w:before="38" w:line="240" w:lineRule="auto"/>
        <w:ind w:left="3046" w:right="160" w:hanging="721"/>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Sensitive: all information related to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other than access control information</w:t>
      </w:r>
    </w:p>
    <w:p w:rsidR="00000000" w:rsidDel="00000000" w:rsidP="00000000" w:rsidRDefault="00000000" w:rsidRPr="00000000" w14:paraId="00000113">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3043"/>
        </w:tabs>
        <w:spacing w:after="0" w:before="4" w:line="240" w:lineRule="auto"/>
        <w:ind w:left="3043" w:right="0" w:hanging="718.0000000000001"/>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More Sensitive: all access control information and client Data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65" w:right="159" w:firstLine="1245"/>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However</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w:t>
      </w:r>
      <w:r w:rsidDel="00000000" w:rsidR="00000000" w:rsidRPr="00000000">
        <w:rPr>
          <w:rFonts w:ascii="Roboto Serif" w:cs="Roboto Serif" w:eastAsia="Roboto Serif" w:hAnsi="Roboto Serif"/>
          <w:rtl w:val="0"/>
        </w:rPr>
        <w:t xml:space="preserve">DamnArt</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does not apply any policy for labeling of information assets. We only apply labels to hardware such as computers, servers and laptops which contain information assets.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1"/>
        <w:numPr>
          <w:ilvl w:val="1"/>
          <w:numId w:val="9"/>
        </w:numPr>
        <w:tabs>
          <w:tab w:val="left" w:leader="none" w:pos="522"/>
        </w:tabs>
        <w:spacing w:after="0" w:before="0" w:line="240" w:lineRule="auto"/>
        <w:ind w:left="522" w:right="0" w:hanging="357"/>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 HUMAN RESOURCE SECURITY</w:t>
      </w:r>
    </w:p>
    <w:p w:rsidR="00000000" w:rsidDel="00000000" w:rsidP="00000000" w:rsidRDefault="00000000" w:rsidRPr="00000000" w14:paraId="00000117">
      <w:pPr>
        <w:pStyle w:val="Heading2"/>
        <w:numPr>
          <w:ilvl w:val="1"/>
          <w:numId w:val="9"/>
        </w:numPr>
        <w:tabs>
          <w:tab w:val="left" w:leader="none" w:pos="1243"/>
        </w:tabs>
        <w:spacing w:before="41" w:lineRule="auto"/>
        <w:ind w:left="1243" w:hanging="358"/>
        <w:rPr>
          <w:rFonts w:ascii="Roboto Serif" w:cs="Roboto Serif" w:eastAsia="Roboto Serif" w:hAnsi="Roboto Serif"/>
        </w:rPr>
      </w:pPr>
      <w:bookmarkStart w:colFirst="0" w:colLast="0" w:name="_a0j21qz7c88w" w:id="0"/>
      <w:bookmarkEnd w:id="0"/>
      <w:r w:rsidDel="00000000" w:rsidR="00000000" w:rsidRPr="00000000">
        <w:rPr>
          <w:rFonts w:ascii="Roboto Serif" w:cs="Roboto Serif" w:eastAsia="Roboto Serif" w:hAnsi="Roboto Serif"/>
          <w:rtl w:val="0"/>
        </w:rPr>
        <w:t xml:space="preserve">BEFORE JOINING (A.6.6: Terms and conditions of employment)</w:t>
      </w:r>
    </w:p>
    <w:p w:rsidR="00000000" w:rsidDel="00000000" w:rsidP="00000000" w:rsidRDefault="00000000" w:rsidRPr="00000000" w14:paraId="00000118">
      <w:pPr>
        <w:numPr>
          <w:ilvl w:val="2"/>
          <w:numId w:val="9"/>
        </w:numPr>
        <w:tabs>
          <w:tab w:val="left" w:leader="none" w:pos="2323"/>
          <w:tab w:val="left" w:leader="none" w:pos="2325"/>
        </w:tabs>
        <w:spacing w:before="41" w:lineRule="auto"/>
        <w:ind w:left="2325" w:right="158" w:hanging="720"/>
        <w:jc w:val="both"/>
      </w:pPr>
      <w:r w:rsidDel="00000000" w:rsidR="00000000" w:rsidRPr="00000000">
        <w:rPr>
          <w:rFonts w:ascii="Roboto Serif" w:cs="Roboto Serif" w:eastAsia="Roboto Serif" w:hAnsi="Roboto Serif"/>
          <w:b w:val="1"/>
          <w:bCs w:val="1"/>
          <w:rtl w:val="0"/>
        </w:rPr>
        <w:t xml:space="preserve">Security Roles and Responsibilities:</w:t>
      </w:r>
      <w:r w:rsidDel="00000000" w:rsidR="00000000" w:rsidRPr="00000000">
        <w:rPr>
          <w:rFonts w:ascii="Roboto Serif" w:cs="Roboto Serif" w:eastAsia="Roboto Serif" w:hAnsi="Roboto Serif"/>
          <w:rtl w:val="0"/>
        </w:rPr>
        <w:t xml:space="preserve"> Key responsibilities related to Information Security, including asset handling and system access, are formally defined within each job description and detailed in section 3.2. </w:t>
      </w:r>
      <w:r w:rsidDel="00000000" w:rsidR="00000000" w:rsidRPr="00000000">
        <w:rPr>
          <w:rFonts w:ascii="Roboto Serif" w:cs="Roboto Serif" w:eastAsia="Roboto Serif" w:hAnsi="Roboto Serif"/>
          <w:b w:val="1"/>
          <w:bCs w:val="1"/>
          <w:rtl w:val="0"/>
        </w:rPr>
        <w:t xml:space="preserve">Ultimate responsibility rests with the owners as outlined.</w:t>
      </w:r>
      <w:r w:rsidDel="00000000" w:rsidR="00000000" w:rsidRPr="00000000">
        <w:rPr>
          <w:rtl w:val="0"/>
        </w:rPr>
      </w:r>
    </w:p>
    <w:p w:rsidR="00000000" w:rsidDel="00000000" w:rsidP="00000000" w:rsidRDefault="00000000" w:rsidRPr="00000000" w14:paraId="00000119">
      <w:pPr>
        <w:numPr>
          <w:ilvl w:val="2"/>
          <w:numId w:val="9"/>
        </w:numPr>
        <w:tabs>
          <w:tab w:val="left" w:leader="none" w:pos="2325"/>
        </w:tabs>
        <w:spacing w:before="0" w:lineRule="auto"/>
        <w:ind w:left="2325" w:right="160" w:hanging="720"/>
      </w:pPr>
      <w:r w:rsidDel="00000000" w:rsidR="00000000" w:rsidRPr="00000000">
        <w:rPr>
          <w:rFonts w:ascii="Roboto Serif" w:cs="Roboto Serif" w:eastAsia="Roboto Serif" w:hAnsi="Roboto Serif"/>
          <w:b w:val="1"/>
          <w:bCs w:val="1"/>
          <w:rtl w:val="0"/>
        </w:rPr>
        <w:t xml:space="preserve">Screening:</w:t>
      </w:r>
      <w:r w:rsidDel="00000000" w:rsidR="00000000" w:rsidRPr="00000000">
        <w:rPr>
          <w:rFonts w:ascii="Roboto Serif" w:cs="Roboto Serif" w:eastAsia="Roboto Serif" w:hAnsi="Roboto Serif"/>
          <w:rtl w:val="0"/>
        </w:rPr>
        <w:t xml:space="preserve"> Background verification and screening processes are conducted. The level of screening is proportionate to the risk classification and security requirements of the role.</w:t>
      </w:r>
    </w:p>
    <w:p w:rsidR="00000000" w:rsidDel="00000000" w:rsidP="00000000" w:rsidRDefault="00000000" w:rsidRPr="00000000" w14:paraId="0000011A">
      <w:pPr>
        <w:numPr>
          <w:ilvl w:val="2"/>
          <w:numId w:val="9"/>
        </w:numPr>
        <w:tabs>
          <w:tab w:val="left" w:leader="none" w:pos="2325"/>
        </w:tabs>
        <w:spacing w:before="0" w:lineRule="auto"/>
        <w:ind w:left="2325" w:right="244" w:hanging="720"/>
      </w:pPr>
      <w:r w:rsidDel="00000000" w:rsidR="00000000" w:rsidRPr="00000000">
        <w:rPr>
          <w:rFonts w:ascii="Roboto Serif" w:cs="Roboto Serif" w:eastAsia="Roboto Serif" w:hAnsi="Roboto Serif"/>
          <w:b w:val="1"/>
          <w:bCs w:val="1"/>
          <w:rtl w:val="0"/>
        </w:rPr>
        <w:t xml:space="preserve">Terms and Conditions of Employment:</w:t>
      </w:r>
      <w:r w:rsidDel="00000000" w:rsidR="00000000" w:rsidRPr="00000000">
        <w:rPr>
          <w:rFonts w:ascii="Roboto Serif" w:cs="Roboto Serif" w:eastAsia="Roboto Serif" w:hAnsi="Roboto Serif"/>
          <w:rtl w:val="0"/>
        </w:rPr>
        <w:t xml:space="preserve"> Employment is governed by documented terms and conditions. All contracts include explicit clauses on confidentiality, intellectual property rights, and information security obligations, which remain valid post-employment.</w:t>
      </w:r>
    </w:p>
    <w:p w:rsidR="00000000" w:rsidDel="00000000" w:rsidP="00000000" w:rsidRDefault="00000000" w:rsidRPr="00000000" w14:paraId="0000011B">
      <w:pPr>
        <w:tabs>
          <w:tab w:val="left" w:leader="none" w:pos="2325"/>
        </w:tabs>
        <w:spacing w:before="0" w:lineRule="auto"/>
        <w:ind w:left="0" w:right="244" w:firstLine="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C">
      <w:pPr>
        <w:pStyle w:val="Heading2"/>
        <w:numPr>
          <w:ilvl w:val="1"/>
          <w:numId w:val="9"/>
        </w:numPr>
        <w:tabs>
          <w:tab w:val="left" w:leader="none" w:pos="1243"/>
        </w:tabs>
        <w:spacing w:before="0" w:lineRule="auto"/>
        <w:ind w:left="1243" w:hanging="358"/>
        <w:jc w:val="both"/>
        <w:rPr>
          <w:rFonts w:ascii="Roboto Serif" w:cs="Roboto Serif" w:eastAsia="Roboto Serif" w:hAnsi="Roboto Serif"/>
        </w:rPr>
      </w:pPr>
      <w:bookmarkStart w:colFirst="0" w:colLast="0" w:name="_uvvt3lcxgd83" w:id="1"/>
      <w:bookmarkEnd w:id="1"/>
      <w:r w:rsidDel="00000000" w:rsidR="00000000" w:rsidRPr="00000000">
        <w:rPr>
          <w:rFonts w:ascii="Roboto Serif" w:cs="Roboto Serif" w:eastAsia="Roboto Serif" w:hAnsi="Roboto Serif"/>
          <w:rtl w:val="0"/>
        </w:rPr>
        <w:t xml:space="preserve">DURING EMPLOYMENT (A.6.7: Awareness, Education, and Training)</w:t>
      </w:r>
    </w:p>
    <w:p w:rsidR="00000000" w:rsidDel="00000000" w:rsidP="00000000" w:rsidRDefault="00000000" w:rsidRPr="00000000" w14:paraId="0000011D">
      <w:pPr>
        <w:numPr>
          <w:ilvl w:val="2"/>
          <w:numId w:val="9"/>
        </w:numPr>
        <w:tabs>
          <w:tab w:val="left" w:leader="none" w:pos="2323"/>
          <w:tab w:val="left" w:leader="none" w:pos="2325"/>
        </w:tabs>
        <w:spacing w:before="41" w:lineRule="auto"/>
        <w:ind w:left="2325" w:right="160" w:hanging="720"/>
        <w:jc w:val="both"/>
      </w:pPr>
      <w:r w:rsidDel="00000000" w:rsidR="00000000" w:rsidRPr="00000000">
        <w:rPr>
          <w:rFonts w:ascii="Roboto Serif" w:cs="Roboto Serif" w:eastAsia="Roboto Serif" w:hAnsi="Roboto Serif"/>
          <w:b w:val="1"/>
          <w:bCs w:val="1"/>
          <w:rtl w:val="0"/>
        </w:rPr>
        <w:t xml:space="preserve">Continuous Awareness and Training:</w:t>
      </w:r>
      <w:r w:rsidDel="00000000" w:rsidR="00000000" w:rsidRPr="00000000">
        <w:rPr>
          <w:rFonts w:ascii="Roboto Serif" w:cs="Roboto Serif" w:eastAsia="Roboto Serif" w:hAnsi="Roboto Serif"/>
          <w:rtl w:val="0"/>
        </w:rPr>
        <w:t xml:space="preserve"> The IS Division is responsible for establishing a </w:t>
      </w:r>
      <w:r w:rsidDel="00000000" w:rsidR="00000000" w:rsidRPr="00000000">
        <w:rPr>
          <w:rFonts w:ascii="Roboto Serif" w:cs="Roboto Serif" w:eastAsia="Roboto Serif" w:hAnsi="Roboto Serif"/>
          <w:b w:val="1"/>
          <w:bCs w:val="1"/>
          <w:rtl w:val="0"/>
        </w:rPr>
        <w:t xml:space="preserve">mandatory, continuous security awareness, education, and training program</w:t>
      </w:r>
      <w:r w:rsidDel="00000000" w:rsidR="00000000" w:rsidRPr="00000000">
        <w:rPr>
          <w:rFonts w:ascii="Roboto Serif" w:cs="Roboto Serif" w:eastAsia="Roboto Serif" w:hAnsi="Roboto Serif"/>
          <w:rtl w:val="0"/>
        </w:rPr>
        <w:t xml:space="preserve"> for all personnel. An assessment form HR is administered to new employees, and records of ongoing training are maintained.</w:t>
      </w:r>
    </w:p>
    <w:p w:rsidR="00000000" w:rsidDel="00000000" w:rsidP="00000000" w:rsidRDefault="00000000" w:rsidRPr="00000000" w14:paraId="0000011E">
      <w:pPr>
        <w:numPr>
          <w:ilvl w:val="2"/>
          <w:numId w:val="9"/>
        </w:numPr>
        <w:tabs>
          <w:tab w:val="left" w:leader="none" w:pos="2323"/>
          <w:tab w:val="left" w:leader="none" w:pos="2325"/>
        </w:tabs>
        <w:spacing w:before="0" w:lineRule="auto"/>
        <w:ind w:left="2325" w:right="158" w:hanging="720"/>
        <w:jc w:val="both"/>
      </w:pPr>
      <w:r w:rsidDel="00000000" w:rsidR="00000000" w:rsidRPr="00000000">
        <w:rPr>
          <w:rFonts w:ascii="Roboto Serif" w:cs="Roboto Serif" w:eastAsia="Roboto Serif" w:hAnsi="Roboto Serif"/>
          <w:b w:val="1"/>
          <w:bCs w:val="1"/>
          <w:rtl w:val="0"/>
        </w:rPr>
        <w:t xml:space="preserve">Internal Role Changes (A.8.28):</w:t>
      </w:r>
      <w:r w:rsidDel="00000000" w:rsidR="00000000" w:rsidRPr="00000000">
        <w:rPr>
          <w:rFonts w:ascii="Roboto Serif" w:cs="Roboto Serif" w:eastAsia="Roboto Serif" w:hAnsi="Roboto Serif"/>
          <w:rtl w:val="0"/>
        </w:rPr>
        <w:t xml:space="preserve"> Access rights are formally reviewed and updated when an employee changes job roles. This process ensures the Principle of Least Privilege is maintained, with access granted or revoked promptly based on the new responsibilities.</w:t>
      </w:r>
    </w:p>
    <w:p w:rsidR="00000000" w:rsidDel="00000000" w:rsidP="00000000" w:rsidRDefault="00000000" w:rsidRPr="00000000" w14:paraId="0000011F">
      <w:pPr>
        <w:numPr>
          <w:ilvl w:val="2"/>
          <w:numId w:val="9"/>
        </w:numPr>
        <w:tabs>
          <w:tab w:val="left" w:leader="none" w:pos="2323"/>
          <w:tab w:val="left" w:leader="none" w:pos="2325"/>
        </w:tabs>
        <w:spacing w:before="0" w:lineRule="auto"/>
        <w:ind w:left="2325" w:right="158" w:hanging="720"/>
        <w:jc w:val="both"/>
      </w:pPr>
      <w:r w:rsidDel="00000000" w:rsidR="00000000" w:rsidRPr="00000000">
        <w:rPr>
          <w:rFonts w:ascii="Roboto Serif" w:cs="Roboto Serif" w:eastAsia="Roboto Serif" w:hAnsi="Roboto Serif"/>
          <w:b w:val="1"/>
          <w:bCs w:val="1"/>
          <w:rtl w:val="0"/>
        </w:rPr>
        <w:t xml:space="preserve">Disciplinary Process (A.6.8):</w:t>
      </w:r>
      <w:r w:rsidDel="00000000" w:rsidR="00000000" w:rsidRPr="00000000">
        <w:rPr>
          <w:rFonts w:ascii="Roboto Serif" w:cs="Roboto Serif" w:eastAsia="Roboto Serif" w:hAnsi="Roboto Serif"/>
          <w:rtl w:val="0"/>
        </w:rPr>
        <w:t xml:space="preserve"> A formal disciplinary process is maintained by the HR Head for employees who commit information security violations. Actions initiated by the CEO due to indiscipline or breach of contract are handled as per the documented process.</w:t>
      </w:r>
    </w:p>
    <w:p w:rsidR="00000000" w:rsidDel="00000000" w:rsidP="00000000" w:rsidRDefault="00000000" w:rsidRPr="00000000" w14:paraId="00000120">
      <w:pPr>
        <w:pStyle w:val="Heading2"/>
        <w:numPr>
          <w:ilvl w:val="1"/>
          <w:numId w:val="9"/>
        </w:numPr>
        <w:tabs>
          <w:tab w:val="left" w:leader="none" w:pos="1243"/>
        </w:tabs>
        <w:spacing w:before="0" w:lineRule="auto"/>
        <w:ind w:left="1243" w:hanging="358"/>
        <w:jc w:val="both"/>
        <w:rPr>
          <w:rFonts w:ascii="Roboto Serif" w:cs="Roboto Serif" w:eastAsia="Roboto Serif" w:hAnsi="Roboto Serif"/>
        </w:rPr>
      </w:pPr>
      <w:bookmarkStart w:colFirst="0" w:colLast="0" w:name="_t4lqnv7g7em" w:id="2"/>
      <w:bookmarkEnd w:id="2"/>
      <w:r w:rsidDel="00000000" w:rsidR="00000000" w:rsidRPr="00000000">
        <w:rPr>
          <w:rFonts w:ascii="Roboto Serif" w:cs="Roboto Serif" w:eastAsia="Roboto Serif" w:hAnsi="Roboto Serif"/>
          <w:rtl w:val="0"/>
        </w:rPr>
        <w:t xml:space="preserve">TERMINATION OR CHANGE OF EMPLOYMENT (A.8.13: Information Transfer; A.8.28: Access Removal)</w:t>
      </w:r>
    </w:p>
    <w:p w:rsidR="00000000" w:rsidDel="00000000" w:rsidP="00000000" w:rsidRDefault="00000000" w:rsidRPr="00000000" w14:paraId="00000121">
      <w:pPr>
        <w:numPr>
          <w:ilvl w:val="2"/>
          <w:numId w:val="9"/>
        </w:numPr>
        <w:tabs>
          <w:tab w:val="left" w:leader="none" w:pos="2325"/>
        </w:tabs>
        <w:spacing w:before="41" w:lineRule="auto"/>
        <w:ind w:left="2325" w:right="158" w:hanging="720"/>
      </w:pPr>
      <w:r w:rsidDel="00000000" w:rsidR="00000000" w:rsidRPr="00000000">
        <w:rPr>
          <w:rFonts w:ascii="Roboto Serif" w:cs="Roboto Serif" w:eastAsia="Roboto Serif" w:hAnsi="Roboto Serif"/>
          <w:b w:val="1"/>
          <w:bCs w:val="1"/>
          <w:rtl w:val="0"/>
        </w:rPr>
        <w:t xml:space="preserve">Termination Responsibility:</w:t>
      </w:r>
      <w:r w:rsidDel="00000000" w:rsidR="00000000" w:rsidRPr="00000000">
        <w:rPr>
          <w:rFonts w:ascii="Roboto Serif" w:cs="Roboto Serif" w:eastAsia="Roboto Serif" w:hAnsi="Roboto Serif"/>
          <w:rtl w:val="0"/>
        </w:rPr>
        <w:t xml:space="preserve"> Responsibility for termination of services rests with the HR Head in cases initiated by the CEO (due to indiscipline/breach of contract) or initiated by employee resignation.</w:t>
      </w:r>
    </w:p>
    <w:p w:rsidR="00000000" w:rsidDel="00000000" w:rsidP="00000000" w:rsidRDefault="00000000" w:rsidRPr="00000000" w14:paraId="00000122">
      <w:pPr>
        <w:numPr>
          <w:ilvl w:val="2"/>
          <w:numId w:val="9"/>
        </w:numPr>
        <w:tabs>
          <w:tab w:val="left" w:leader="none" w:pos="2325"/>
        </w:tabs>
        <w:spacing w:before="41" w:lineRule="auto"/>
        <w:ind w:left="2325" w:right="158" w:hanging="720"/>
      </w:pPr>
      <w:r w:rsidDel="00000000" w:rsidR="00000000" w:rsidRPr="00000000">
        <w:rPr>
          <w:rFonts w:ascii="Roboto Serif" w:cs="Roboto Serif" w:eastAsia="Roboto Serif" w:hAnsi="Roboto Serif"/>
          <w:b w:val="1"/>
          <w:bCs w:val="1"/>
          <w:rtl w:val="0"/>
        </w:rPr>
        <w:t xml:space="preserve">Access Revocation and Asset Return:</w:t>
      </w:r>
      <w:r w:rsidDel="00000000" w:rsidR="00000000" w:rsidRPr="00000000">
        <w:rPr>
          <w:rFonts w:ascii="Roboto Serif" w:cs="Roboto Serif" w:eastAsia="Roboto Serif" w:hAnsi="Roboto Serif"/>
          <w:rtl w:val="0"/>
        </w:rPr>
        <w:t xml:space="preserve"> In both cases, the Employee Disassociation No dues format ISMS-HR-F-04 must be completed. This form mandates the </w:t>
      </w:r>
      <w:r w:rsidDel="00000000" w:rsidR="00000000" w:rsidRPr="00000000">
        <w:rPr>
          <w:rFonts w:ascii="Roboto Serif" w:cs="Roboto Serif" w:eastAsia="Roboto Serif" w:hAnsi="Roboto Serif"/>
          <w:b w:val="1"/>
          <w:bCs w:val="1"/>
          <w:rtl w:val="0"/>
        </w:rPr>
        <w:t xml:space="preserve">IMMEDIATE return of all company assets</w:t>
      </w:r>
      <w:r w:rsidDel="00000000" w:rsidR="00000000" w:rsidRPr="00000000">
        <w:rPr>
          <w:rFonts w:ascii="Roboto Serif" w:cs="Roboto Serif" w:eastAsia="Roboto Serif" w:hAnsi="Roboto Serif"/>
          <w:rtl w:val="0"/>
        </w:rPr>
        <w:t xml:space="preserve"> and the </w:t>
      </w:r>
      <w:r w:rsidDel="00000000" w:rsidR="00000000" w:rsidRPr="00000000">
        <w:rPr>
          <w:rFonts w:ascii="Roboto Serif" w:cs="Roboto Serif" w:eastAsia="Roboto Serif" w:hAnsi="Roboto Serif"/>
          <w:b w:val="1"/>
          <w:bCs w:val="1"/>
          <w:rtl w:val="0"/>
        </w:rPr>
        <w:t xml:space="preserve">complete and prompt removal of all access rights</w:t>
      </w:r>
      <w:r w:rsidDel="00000000" w:rsidR="00000000" w:rsidRPr="00000000">
        <w:rPr>
          <w:rFonts w:ascii="Roboto Serif" w:cs="Roboto Serif" w:eastAsia="Roboto Serif" w:hAnsi="Roboto Serif"/>
          <w:rtl w:val="0"/>
        </w:rPr>
        <w:t xml:space="preserve"> (system, application, network, and third-party services) before the Relieving Letter is issued.</w:t>
      </w:r>
    </w:p>
    <w:p w:rsidR="00000000" w:rsidDel="00000000" w:rsidP="00000000" w:rsidRDefault="00000000" w:rsidRPr="00000000" w14:paraId="00000123">
      <w:pPr>
        <w:pStyle w:val="Heading1"/>
        <w:spacing w:before="199" w:line="240" w:lineRule="auto"/>
        <w:ind w:left="165" w:firstLine="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6.0.   PHYSICAL AND ENVIRONMENTAL SECURITY</w:t>
      </w:r>
    </w:p>
    <w:p w:rsidR="00000000" w:rsidDel="00000000" w:rsidP="00000000" w:rsidRDefault="00000000" w:rsidRPr="00000000" w14:paraId="00000124">
      <w:pPr>
        <w:pStyle w:val="Heading2"/>
        <w:numPr>
          <w:ilvl w:val="1"/>
          <w:numId w:val="9"/>
        </w:numPr>
        <w:tabs>
          <w:tab w:val="left" w:leader="none" w:pos="1243"/>
        </w:tabs>
        <w:spacing w:after="0" w:before="43" w:line="240" w:lineRule="auto"/>
        <w:ind w:left="1243" w:right="0" w:hanging="358"/>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SECURE AREAS</w:t>
      </w:r>
    </w:p>
    <w:p w:rsidR="00000000" w:rsidDel="00000000" w:rsidP="00000000" w:rsidRDefault="00000000" w:rsidRPr="00000000" w14:paraId="0000012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323"/>
          <w:tab w:val="left" w:leader="none" w:pos="2325"/>
        </w:tabs>
        <w:spacing w:after="0" w:before="38" w:line="240" w:lineRule="auto"/>
        <w:ind w:left="2325" w:right="160" w:hanging="720"/>
        <w:jc w:val="both"/>
        <w:rPr>
          <w:smallCaps w:val="0"/>
          <w:strike w:val="0"/>
          <w:color w:val="000000"/>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PHYSICAL SECURITY PERIMETER: </w:t>
      </w:r>
      <w:r w:rsidDel="00000000" w:rsidR="00000000" w:rsidRPr="00000000">
        <w:rPr>
          <w:rFonts w:ascii="Roboto Serif" w:cs="Roboto Serif" w:eastAsia="Roboto Serif" w:hAnsi="Roboto Serif"/>
          <w:b w:val="1"/>
          <w:bCs w:val="1"/>
          <w:rtl w:val="0"/>
        </w:rPr>
        <w:t xml:space="preserve">PHYSICAL SECURITY PERIMETER: </w:t>
      </w:r>
      <w:r w:rsidDel="00000000" w:rsidR="00000000" w:rsidRPr="00000000">
        <w:rPr>
          <w:rFonts w:ascii="Roboto Serif" w:cs="Roboto Serif" w:eastAsia="Roboto Serif" w:hAnsi="Roboto Serif"/>
          <w:rtl w:val="0"/>
        </w:rPr>
        <w:t xml:space="preserve">The office is located on the ground floor at SCO No. 09, Aero View Plaza, Airport Road, Zirakpur. The premises are situated at an approximate elevation of 305 meters above mean sea level. The building is a multi-story commercial structure with controlled access points, including a primary entrance monitored for security purposes.</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323"/>
          <w:tab w:val="left" w:leader="none" w:pos="2325"/>
        </w:tabs>
        <w:spacing w:after="0" w:before="0" w:line="240" w:lineRule="auto"/>
        <w:ind w:left="2325" w:right="164" w:hanging="720"/>
        <w:jc w:val="both"/>
        <w:rPr>
          <w:smallCaps w:val="0"/>
          <w:strike w:val="0"/>
          <w:color w:val="000000"/>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PHYSICAL ENTRY CONTROLS: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The premises have only one gat</w:t>
      </w:r>
      <w:r w:rsidDel="00000000" w:rsidR="00000000" w:rsidRPr="00000000">
        <w:rPr>
          <w:rFonts w:ascii="Roboto Serif" w:cs="Roboto Serif" w:eastAsia="Roboto Serif" w:hAnsi="Roboto Serif"/>
          <w:rtl w:val="0"/>
        </w:rPr>
        <w:t xml:space="preserve">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323"/>
          <w:tab w:val="left" w:leader="none" w:pos="2325"/>
        </w:tabs>
        <w:spacing w:after="0" w:before="1" w:line="240" w:lineRule="auto"/>
        <w:ind w:left="2325" w:right="157" w:hanging="720"/>
        <w:jc w:val="both"/>
        <w:rPr>
          <w:smallCaps w:val="0"/>
          <w:strike w:val="0"/>
          <w:color w:val="000000"/>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SECURING OFFICES ROOMS AND FACILITIES: </w:t>
      </w:r>
      <w:r w:rsidDel="00000000" w:rsidR="00000000" w:rsidRPr="00000000">
        <w:rPr>
          <w:rFonts w:ascii="Roboto Serif" w:cs="Roboto Serif" w:eastAsia="Roboto Serif" w:hAnsi="Roboto Serif"/>
          <w:rtl w:val="0"/>
        </w:rPr>
        <w:t xml:space="preserve">The organization operates from a single office unit with a single controlled entry point. There are no segregated restricted areas or biometric systems implemented. Access to the premises is regulated through the main entrance, and only authorized personnel are allowed entry. Visitors are permitted under supervision. Basic physical security measures are in place to prevent unauthorized access.</w:t>
      </w:r>
      <w:r w:rsidDel="00000000" w:rsidR="00000000" w:rsidRPr="00000000">
        <w:rPr>
          <w:rtl w:val="0"/>
        </w:rPr>
      </w:r>
    </w:p>
    <w:p w:rsidR="00000000" w:rsidDel="00000000" w:rsidP="00000000" w:rsidRDefault="00000000" w:rsidRPr="00000000" w14:paraId="00000129">
      <w:pPr>
        <w:pStyle w:val="Heading3"/>
        <w:numPr>
          <w:ilvl w:val="2"/>
          <w:numId w:val="9"/>
        </w:numPr>
        <w:tabs>
          <w:tab w:val="left" w:leader="none" w:pos="2323"/>
        </w:tabs>
        <w:spacing w:after="0" w:before="0" w:line="240" w:lineRule="auto"/>
        <w:ind w:left="2323" w:right="0" w:hanging="718.0000000000001"/>
        <w:jc w:val="both"/>
        <w:rPr/>
      </w:pPr>
      <w:r w:rsidDel="00000000" w:rsidR="00000000" w:rsidRPr="00000000">
        <w:rPr>
          <w:rFonts w:ascii="Roboto Serif" w:cs="Roboto Serif" w:eastAsia="Roboto Serif" w:hAnsi="Roboto Serif"/>
          <w:rtl w:val="0"/>
        </w:rPr>
        <w:t xml:space="preserve">PROTECTION AGAINST EXTERNAL AND ENVIRONMENTAL THREATS:</w:t>
      </w:r>
      <w:r w:rsidDel="00000000" w:rsidR="00000000" w:rsidRPr="00000000">
        <w:rPr>
          <w:rFonts w:ascii="Roboto Serif" w:cs="Roboto Serif" w:eastAsia="Roboto Serif" w:hAnsi="Roboto Serif"/>
          <w:b w:val="0"/>
          <w:bCs w:val="0"/>
          <w:rtl w:val="0"/>
        </w:rPr>
        <w:t xml:space="preserve"> The office is situated on the ground floor of a commercial building with adequate structural stability. At present, dedicated fire suppression systems (such as fire extinguishers) and CCTV surveillance are not deployed within the office premises. The organization relies on the building’s common safety provisions where applicable. Management acknowledges this as an area for improvement and plans to enhance physical security controls in the future.</w:t>
      </w:r>
      <w:r w:rsidDel="00000000" w:rsidR="00000000" w:rsidRPr="00000000">
        <w:rPr>
          <w:rtl w:val="0"/>
        </w:rPr>
      </w:r>
    </w:p>
    <w:p w:rsidR="00000000" w:rsidDel="00000000" w:rsidP="00000000" w:rsidRDefault="00000000" w:rsidRPr="00000000" w14:paraId="0000012A">
      <w:pPr>
        <w:tabs>
          <w:tab w:val="left" w:leader="none" w:pos="2323"/>
        </w:tabs>
        <w:ind w:left="0" w:firstLine="0"/>
        <w:rPr>
          <w:vertAlign w:val="baseline"/>
        </w:rPr>
      </w:pPr>
      <w:r w:rsidDel="00000000" w:rsidR="00000000" w:rsidRPr="00000000">
        <w:rPr>
          <w:rtl w:val="0"/>
        </w:rPr>
      </w:r>
    </w:p>
    <w:p w:rsidR="00000000" w:rsidDel="00000000" w:rsidP="00000000" w:rsidRDefault="00000000" w:rsidRPr="00000000" w14:paraId="0000012B">
      <w:pPr>
        <w:pStyle w:val="Heading2"/>
        <w:numPr>
          <w:ilvl w:val="1"/>
          <w:numId w:val="9"/>
        </w:numPr>
        <w:tabs>
          <w:tab w:val="left" w:leader="none" w:pos="1243"/>
        </w:tabs>
        <w:spacing w:after="0" w:before="0" w:line="240" w:lineRule="auto"/>
        <w:ind w:left="1243" w:right="0" w:hanging="35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EQUIPMENT SECURITY</w:t>
      </w:r>
    </w:p>
    <w:p w:rsidR="00000000" w:rsidDel="00000000" w:rsidP="00000000" w:rsidRDefault="00000000" w:rsidRPr="00000000" w14:paraId="0000012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323"/>
          <w:tab w:val="left" w:leader="none" w:pos="2325"/>
        </w:tabs>
        <w:spacing w:after="0" w:before="41" w:line="240" w:lineRule="auto"/>
        <w:ind w:left="2325" w:right="163" w:hanging="72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All Computers are sited safely at least 2 inches above the ground. The equipment are sited to prevent physical threats like thefts, vibration, water and vandalism.</w:t>
      </w:r>
    </w:p>
    <w:p w:rsidR="00000000" w:rsidDel="00000000" w:rsidP="00000000" w:rsidRDefault="00000000" w:rsidRPr="00000000" w14:paraId="0000012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2323"/>
        </w:tabs>
        <w:spacing w:after="0" w:before="0" w:line="240" w:lineRule="auto"/>
        <w:ind w:left="2323" w:right="0" w:hanging="718.0000000000001"/>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“No Eating/smoking” near any Information Processing facility is allowed.</w:t>
      </w:r>
    </w:p>
    <w:p w:rsidR="00000000" w:rsidDel="00000000" w:rsidP="00000000" w:rsidRDefault="00000000" w:rsidRPr="00000000" w14:paraId="0000012E">
      <w:pPr>
        <w:pStyle w:val="Heading2"/>
        <w:numPr>
          <w:ilvl w:val="1"/>
          <w:numId w:val="9"/>
        </w:numPr>
        <w:tabs>
          <w:tab w:val="left" w:leader="none" w:pos="1243"/>
        </w:tabs>
        <w:spacing w:after="0" w:before="0" w:line="240" w:lineRule="auto"/>
        <w:ind w:left="1243" w:right="0" w:hanging="35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SUPPORTING UTILITIES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605" w:right="161"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The organization has implemented power backup mechanisms to ensure continuity of operations during power interruptions. An </w:t>
      </w:r>
      <w:r w:rsidDel="00000000" w:rsidR="00000000" w:rsidRPr="00000000">
        <w:rPr>
          <w:rFonts w:ascii="Roboto Serif" w:cs="Roboto Serif" w:eastAsia="Roboto Serif" w:hAnsi="Roboto Serif"/>
          <w:b w:val="1"/>
          <w:bCs w:val="1"/>
          <w:rtl w:val="0"/>
        </w:rPr>
        <w:t xml:space="preserve">inverter system</w:t>
      </w:r>
      <w:r w:rsidDel="00000000" w:rsidR="00000000" w:rsidRPr="00000000">
        <w:rPr>
          <w:rFonts w:ascii="Roboto Serif" w:cs="Roboto Serif" w:eastAsia="Roboto Serif" w:hAnsi="Roboto Serif"/>
          <w:rtl w:val="0"/>
        </w:rPr>
        <w:t xml:space="preserve"> is in place to provide immediate backup for critical systems, including servers and development computers. Additionally, a </w:t>
      </w:r>
      <w:r w:rsidDel="00000000" w:rsidR="00000000" w:rsidRPr="00000000">
        <w:rPr>
          <w:rFonts w:ascii="Roboto Serif" w:cs="Roboto Serif" w:eastAsia="Roboto Serif" w:hAnsi="Roboto Serif"/>
          <w:b w:val="1"/>
          <w:bCs w:val="1"/>
          <w:rtl w:val="0"/>
        </w:rPr>
        <w:t xml:space="preserve">generator is available</w:t>
      </w:r>
      <w:r w:rsidDel="00000000" w:rsidR="00000000" w:rsidRPr="00000000">
        <w:rPr>
          <w:rFonts w:ascii="Roboto Serif" w:cs="Roboto Serif" w:eastAsia="Roboto Serif" w:hAnsi="Roboto Serif"/>
          <w:rtl w:val="0"/>
        </w:rPr>
        <w:t xml:space="preserve"> to support extended power outages. These measures ensure minimal disruption to business operations.</w:t>
      </w:r>
      <w:r w:rsidDel="00000000" w:rsidR="00000000" w:rsidRPr="00000000">
        <w:rPr>
          <w:rtl w:val="0"/>
        </w:rPr>
      </w:r>
    </w:p>
    <w:p w:rsidR="00000000" w:rsidDel="00000000" w:rsidP="00000000" w:rsidRDefault="00000000" w:rsidRPr="00000000" w14:paraId="00000130">
      <w:pPr>
        <w:pStyle w:val="Heading2"/>
        <w:numPr>
          <w:ilvl w:val="1"/>
          <w:numId w:val="8"/>
        </w:numPr>
        <w:tabs>
          <w:tab w:val="left" w:leader="none" w:pos="1315"/>
        </w:tabs>
        <w:spacing w:after="0" w:before="199" w:line="240" w:lineRule="auto"/>
        <w:ind w:left="1315" w:right="0" w:hanging="43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CABLING SECURITY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 w:right="73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Power and communication cabling are separate. Network cables are identified. Limited alterations to power cabling can be done because the Office is on rent.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1"/>
          <w:numId w:val="8"/>
        </w:numPr>
        <w:tabs>
          <w:tab w:val="left" w:leader="none" w:pos="1315"/>
        </w:tabs>
        <w:spacing w:after="0" w:before="0" w:line="240" w:lineRule="auto"/>
        <w:ind w:left="1315" w:right="0" w:hanging="43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EQUIPMENT MAINTENANCE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 w:right="282" w:firstLine="1.9999999999998863"/>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All equipments are normally maintained in house</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Laptops are sent to service center after confiscation of data for servicing. Delivery challans for the same are maintained.</w:t>
      </w:r>
    </w:p>
    <w:p w:rsidR="00000000" w:rsidDel="00000000" w:rsidP="00000000" w:rsidRDefault="00000000" w:rsidRPr="00000000" w14:paraId="00000135">
      <w:pPr>
        <w:pStyle w:val="Heading2"/>
        <w:numPr>
          <w:ilvl w:val="1"/>
          <w:numId w:val="8"/>
        </w:numPr>
        <w:tabs>
          <w:tab w:val="left" w:leader="none" w:pos="1318"/>
        </w:tabs>
        <w:spacing w:after="0" w:before="267" w:line="240" w:lineRule="auto"/>
        <w:ind w:left="1318" w:right="0" w:hanging="433"/>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SECURITY OF EQUIPMENT OFF PREMISES: </w:t>
      </w:r>
      <w:r w:rsidDel="00000000" w:rsidR="00000000" w:rsidRPr="00000000">
        <w:rPr>
          <w:rFonts w:ascii="Roboto Serif" w:cs="Roboto Serif" w:eastAsia="Roboto Serif" w:hAnsi="Roboto Serif"/>
          <w:b w:val="0"/>
          <w:bCs w:val="0"/>
          <w:rtl w:val="0"/>
        </w:rPr>
        <w:t xml:space="preserve">The organization follows a controlled on-premise working model, where employees are provided with desktop systems for use strictly within the office premises. No portable computing devices are issued, thereby minimizing risks related to device loss or unauthorized external access. Organizational data is maintained within the local environment, ensuring better control and security. Access to systems is restricted through password-based authentication, and employees are required to adhere to defined information security practices.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5" w:right="281" w:firstLine="0"/>
        <w:jc w:val="left"/>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2"/>
        <w:numPr>
          <w:ilvl w:val="1"/>
          <w:numId w:val="8"/>
        </w:numPr>
        <w:tabs>
          <w:tab w:val="left" w:leader="none" w:pos="1266"/>
        </w:tabs>
        <w:spacing w:after="0" w:before="0" w:line="240" w:lineRule="auto"/>
        <w:ind w:left="1266" w:right="0" w:hanging="380.99999999999994"/>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SECURE DISPOSAL AND REUSE/REMOVAL OF EQUIPMENTS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83" w:right="184" w:firstLine="1.9999999999998863"/>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Secure Disposal /maintenance form ISMS-FRM-F-08 will be used for disposal</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and it is ensured that the media in the equipment</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if applicable</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is formatted </w:t>
      </w:r>
      <w:r w:rsidDel="00000000" w:rsidR="00000000" w:rsidRPr="00000000">
        <w:rPr>
          <w:rFonts w:ascii="Roboto Serif" w:cs="Roboto Serif" w:eastAsia="Roboto Serif" w:hAnsi="Roboto Serif"/>
          <w:rtl w:val="0"/>
        </w:rPr>
        <w:t xml:space="preserve">at a</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low level.</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1"/>
        <w:spacing w:line="240" w:lineRule="auto"/>
        <w:ind w:left="16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7.0. COMMUNICATIONS AND OPERATIONAL FACILITY</w:t>
      </w:r>
    </w:p>
    <w:p w:rsidR="00000000" w:rsidDel="00000000" w:rsidP="00000000" w:rsidRDefault="00000000" w:rsidRPr="00000000" w14:paraId="0000013D">
      <w:pPr>
        <w:pStyle w:val="Heading2"/>
        <w:numPr>
          <w:ilvl w:val="1"/>
          <w:numId w:val="7"/>
        </w:numPr>
        <w:tabs>
          <w:tab w:val="left" w:leader="none" w:pos="1215"/>
        </w:tabs>
        <w:spacing w:after="0" w:before="244" w:line="240" w:lineRule="auto"/>
        <w:ind w:left="1215" w:right="0" w:hanging="33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 OPERATIONAL PROCEDURES AND RESPONSIBILITIES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385"/>
        </w:tabs>
        <w:spacing w:after="0" w:before="0" w:line="240" w:lineRule="auto"/>
        <w:ind w:left="1385" w:right="0" w:hanging="500"/>
        <w:jc w:val="left"/>
        <w:rPr>
          <w:rFonts w:ascii="Roboto Serif" w:cs="Roboto Serif" w:eastAsia="Roboto Serif" w:hAnsi="Roboto Serif"/>
          <w:b w:val="1"/>
          <w:bCs w:val="1"/>
          <w:i w:val="0"/>
          <w:iCs w:val="0"/>
          <w:smallCaps w:val="0"/>
          <w:strike w:val="0"/>
          <w:color w:val="000000"/>
          <w:sz w:val="22"/>
          <w:szCs w:val="22"/>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DOCUMENTED OPERATING PROCEDURES: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885" w:right="158" w:firstLine="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Documented operating procedures for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use of Information processing </w:t>
      </w:r>
      <w:r w:rsidDel="00000000" w:rsidR="00000000" w:rsidRPr="00000000">
        <w:rPr>
          <w:rFonts w:ascii="Roboto Serif" w:cs="Roboto Serif" w:eastAsia="Roboto Serif" w:hAnsi="Roboto Serif"/>
          <w:rtl w:val="0"/>
        </w:rPr>
        <w:t xml:space="preserve">facilities are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followed. Standard Operating </w:t>
      </w:r>
      <w:r w:rsidDel="00000000" w:rsidR="00000000" w:rsidRPr="00000000">
        <w:rPr>
          <w:rFonts w:ascii="Roboto Serif" w:cs="Roboto Serif" w:eastAsia="Roboto Serif" w:hAnsi="Roboto Serif"/>
          <w:rtl w:val="0"/>
        </w:rPr>
        <w:t xml:space="preserve">Procedure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for Software change, Recruitment, Asset Allocation, </w:t>
      </w:r>
      <w:r w:rsidDel="00000000" w:rsidR="00000000" w:rsidRPr="00000000">
        <w:rPr>
          <w:rFonts w:ascii="Roboto Serif" w:cs="Roboto Serif" w:eastAsia="Roboto Serif" w:hAnsi="Roboto Serif"/>
          <w:rtl w:val="0"/>
        </w:rPr>
        <w:t xml:space="preserve">and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Employee Assessment Forms is in place.</w:t>
      </w:r>
    </w:p>
    <w:p w:rsidR="00000000" w:rsidDel="00000000" w:rsidP="00000000" w:rsidRDefault="00000000" w:rsidRPr="00000000" w14:paraId="00000142">
      <w:pPr>
        <w:pStyle w:val="Heading2"/>
        <w:numPr>
          <w:ilvl w:val="2"/>
          <w:numId w:val="7"/>
        </w:numPr>
        <w:tabs>
          <w:tab w:val="left" w:leader="none" w:pos="1433"/>
        </w:tabs>
        <w:spacing w:after="0" w:before="199" w:line="240" w:lineRule="auto"/>
        <w:ind w:left="1433" w:right="0" w:hanging="54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CHANGE MANAGEMENT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85" w:right="282"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Application Change Approval Form ( ISMS-FRM-F-02-A ) is used for changes in all installed applications for existing </w:t>
      </w:r>
      <w:r w:rsidDel="00000000" w:rsidR="00000000" w:rsidRPr="00000000">
        <w:rPr>
          <w:rFonts w:ascii="Roboto Serif" w:cs="Roboto Serif" w:eastAsia="Roboto Serif" w:hAnsi="Roboto Serif"/>
          <w:rtl w:val="0"/>
        </w:rPr>
        <w:t xml:space="preserve">clients</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No changes can be </w:t>
      </w:r>
      <w:r w:rsidDel="00000000" w:rsidR="00000000" w:rsidRPr="00000000">
        <w:rPr>
          <w:rFonts w:ascii="Roboto Serif" w:cs="Roboto Serif" w:eastAsia="Roboto Serif" w:hAnsi="Roboto Serif"/>
          <w:rtl w:val="0"/>
        </w:rPr>
        <w:t xml:space="preserve">made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to the PC’s </w:t>
      </w:r>
      <w:r w:rsidDel="00000000" w:rsidR="00000000" w:rsidRPr="00000000">
        <w:rPr>
          <w:rFonts w:ascii="Roboto Serif" w:cs="Roboto Serif" w:eastAsia="Roboto Serif" w:hAnsi="Roboto Serif"/>
          <w:rtl w:val="0"/>
        </w:rPr>
        <w:t xml:space="preserve">by the user,</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as no administrator rights have been given to the user. It can be done only by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System Administrator</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for which no log is to be maintained. No Formal request is needed by developers for the application or part of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application under development.</w:t>
      </w:r>
    </w:p>
    <w:p w:rsidR="00000000" w:rsidDel="00000000" w:rsidP="00000000" w:rsidRDefault="00000000" w:rsidRPr="00000000" w14:paraId="00000144">
      <w:pPr>
        <w:spacing w:before="204" w:line="240" w:lineRule="auto"/>
        <w:ind w:left="658" w:right="74" w:firstLine="0"/>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A CVS has been configured for the Development team for application control and backup.</w:t>
      </w:r>
    </w:p>
    <w:p w:rsidR="00000000" w:rsidDel="00000000" w:rsidP="00000000" w:rsidRDefault="00000000" w:rsidRPr="00000000" w14:paraId="00000145">
      <w:pPr>
        <w:pStyle w:val="Heading2"/>
        <w:numPr>
          <w:ilvl w:val="2"/>
          <w:numId w:val="7"/>
        </w:numPr>
        <w:tabs>
          <w:tab w:val="left" w:leader="none" w:pos="1385"/>
        </w:tabs>
        <w:spacing w:after="0" w:before="237" w:line="240" w:lineRule="auto"/>
        <w:ind w:left="1385" w:right="0" w:hanging="50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SEGREGATION OF DUTIES</w:t>
      </w:r>
    </w:p>
    <w:p w:rsidR="00000000" w:rsidDel="00000000" w:rsidP="00000000" w:rsidRDefault="00000000" w:rsidRPr="00000000" w14:paraId="00000146">
      <w:pPr>
        <w:pStyle w:val="Heading3"/>
        <w:spacing w:before="44" w:line="240" w:lineRule="auto"/>
        <w:ind w:left="658"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As of now, the following segregation of Duties is done in the following areas. </w:t>
      </w:r>
    </w:p>
    <w:p w:rsidR="00000000" w:rsidDel="00000000" w:rsidP="00000000" w:rsidRDefault="00000000" w:rsidRPr="00000000" w14:paraId="00000147">
      <w:pPr>
        <w:pStyle w:val="Heading3"/>
        <w:spacing w:before="44" w:line="240" w:lineRule="auto"/>
        <w:ind w:left="658" w:firstLine="0"/>
        <w:rPr>
          <w:rFonts w:ascii="Roboto Serif" w:cs="Roboto Serif" w:eastAsia="Roboto Serif" w:hAnsi="Roboto Serif"/>
          <w:b w:val="0"/>
          <w:bCs w:val="0"/>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USER System: </w:t>
      </w:r>
      <w:r w:rsidDel="00000000" w:rsidR="00000000" w:rsidRPr="00000000">
        <w:rPr>
          <w:rFonts w:ascii="Roboto Serif" w:cs="Roboto Serif" w:eastAsia="Roboto Serif" w:hAnsi="Roboto Serif"/>
          <w:b w:val="0"/>
          <w:bCs w:val="0"/>
          <w:rtl w:val="0"/>
        </w:rPr>
        <w:t xml:space="preserve">Changes can be made only by the System Administrator. APPLICATION ACCEPTANCE: Testing of the application is conducted by separate testers who are not involved in its development.</w:t>
      </w:r>
      <w:r w:rsidDel="00000000" w:rsidR="00000000" w:rsidRPr="00000000">
        <w:rPr>
          <w:rtl w:val="0"/>
        </w:rPr>
      </w:r>
    </w:p>
    <w:p w:rsidR="00000000" w:rsidDel="00000000" w:rsidP="00000000" w:rsidRDefault="00000000" w:rsidRPr="00000000" w14:paraId="00000148">
      <w:pPr>
        <w:pStyle w:val="Heading2"/>
        <w:numPr>
          <w:ilvl w:val="1"/>
          <w:numId w:val="7"/>
        </w:numPr>
        <w:tabs>
          <w:tab w:val="left" w:leader="none" w:pos="1605"/>
        </w:tabs>
        <w:spacing w:before="2" w:lineRule="auto"/>
        <w:ind w:left="1218"/>
        <w:rPr>
          <w:rFonts w:ascii="Roboto Serif" w:cs="Roboto Serif" w:eastAsia="Roboto Serif" w:hAnsi="Roboto Serif"/>
        </w:rPr>
      </w:pPr>
      <w:r w:rsidDel="00000000" w:rsidR="00000000" w:rsidRPr="00000000">
        <w:rPr>
          <w:rFonts w:ascii="Roboto Serif" w:cs="Roboto Serif" w:eastAsia="Roboto Serif" w:hAnsi="Roboto Serif"/>
          <w:rtl w:val="0"/>
        </w:rPr>
        <w:t xml:space="preserve"> Separation of development, test, and operational facilities. The System administrator ensures this.</w:t>
      </w:r>
    </w:p>
    <w:p w:rsidR="00000000" w:rsidDel="00000000" w:rsidP="00000000" w:rsidRDefault="00000000" w:rsidRPr="00000000" w14:paraId="00000149">
      <w:pPr>
        <w:tabs>
          <w:tab w:val="left" w:leader="none" w:pos="1605"/>
        </w:tabs>
        <w:ind w:left="0" w:firstLine="0"/>
        <w:rPr/>
      </w:pPr>
      <w:r w:rsidDel="00000000" w:rsidR="00000000" w:rsidRPr="00000000">
        <w:rPr>
          <w:rtl w:val="0"/>
        </w:rPr>
      </w:r>
    </w:p>
    <w:p w:rsidR="00000000" w:rsidDel="00000000" w:rsidP="00000000" w:rsidRDefault="00000000" w:rsidRPr="00000000" w14:paraId="0000014A">
      <w:pPr>
        <w:pStyle w:val="Heading2"/>
        <w:numPr>
          <w:ilvl w:val="1"/>
          <w:numId w:val="7"/>
        </w:numPr>
        <w:tabs>
          <w:tab w:val="left" w:leader="none" w:pos="1605"/>
        </w:tabs>
        <w:spacing w:before="2" w:lineRule="auto"/>
        <w:ind w:left="1218"/>
        <w:rPr>
          <w:rFonts w:ascii="Roboto Serif" w:cs="Roboto Serif" w:eastAsia="Roboto Serif" w:hAnsi="Roboto Serif"/>
        </w:rPr>
      </w:pP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rtl w:val="0"/>
        </w:rPr>
        <w:t xml:space="preserve">THIRD PARTY SERVICE DELIVERY MANAGEMENT</w:t>
      </w:r>
    </w:p>
    <w:p w:rsidR="00000000" w:rsidDel="00000000" w:rsidP="00000000" w:rsidRDefault="00000000" w:rsidRPr="00000000" w14:paraId="0000014B">
      <w:pPr>
        <w:tabs>
          <w:tab w:val="left" w:leader="none" w:pos="1605"/>
        </w:tabs>
        <w:ind w:left="0" w:firstLine="0"/>
        <w:rPr/>
      </w:pPr>
      <w:r w:rsidDel="00000000" w:rsidR="00000000" w:rsidRPr="00000000">
        <w:rPr>
          <w:rtl w:val="0"/>
        </w:rPr>
      </w:r>
    </w:p>
    <w:p w:rsidR="00000000" w:rsidDel="00000000" w:rsidP="00000000" w:rsidRDefault="00000000" w:rsidRPr="00000000" w14:paraId="0000014C">
      <w:pPr>
        <w:tabs>
          <w:tab w:val="left" w:leader="none" w:pos="1605"/>
        </w:tabs>
        <w:ind w:left="0" w:firstLine="0"/>
        <w:rPr/>
      </w:pPr>
      <w:r w:rsidDel="00000000" w:rsidR="00000000" w:rsidRPr="00000000">
        <w:rPr>
          <w:rtl w:val="0"/>
        </w:rPr>
      </w:r>
    </w:p>
    <w:p w:rsidR="00000000" w:rsidDel="00000000" w:rsidP="00000000" w:rsidRDefault="00000000" w:rsidRPr="00000000" w14:paraId="0000014D">
      <w:pPr>
        <w:tabs>
          <w:tab w:val="left" w:leader="none" w:pos="1605"/>
        </w:tabs>
        <w:ind w:left="0" w:firstLine="0"/>
        <w:rPr/>
      </w:pPr>
      <w:r w:rsidDel="00000000" w:rsidR="00000000" w:rsidRPr="00000000">
        <w:rPr>
          <w:rtl w:val="0"/>
        </w:rPr>
      </w:r>
    </w:p>
    <w:p w:rsidR="00000000" w:rsidDel="00000000" w:rsidP="00000000" w:rsidRDefault="00000000" w:rsidRPr="00000000" w14:paraId="0000014E">
      <w:pPr>
        <w:tabs>
          <w:tab w:val="left" w:leader="none" w:pos="1605"/>
        </w:tabs>
        <w:ind w:left="0" w:firstLine="0"/>
        <w:rPr/>
      </w:pPr>
      <w:r w:rsidDel="00000000" w:rsidR="00000000" w:rsidRPr="00000000">
        <w:rPr>
          <w:rtl w:val="0"/>
        </w:rPr>
      </w:r>
    </w:p>
    <w:p w:rsidR="00000000" w:rsidDel="00000000" w:rsidP="00000000" w:rsidRDefault="00000000" w:rsidRPr="00000000" w14:paraId="0000014F">
      <w:pPr>
        <w:tabs>
          <w:tab w:val="left" w:leader="none" w:pos="1605"/>
        </w:tabs>
        <w:ind w:left="0" w:firstLine="0"/>
        <w:rPr/>
      </w:pPr>
      <w:r w:rsidDel="00000000" w:rsidR="00000000" w:rsidRPr="00000000">
        <w:rPr>
          <w:rtl w:val="0"/>
        </w:rPr>
      </w:r>
    </w:p>
    <w:p w:rsidR="00000000" w:rsidDel="00000000" w:rsidP="00000000" w:rsidRDefault="00000000" w:rsidRPr="00000000" w14:paraId="00000150">
      <w:pPr>
        <w:tabs>
          <w:tab w:val="left" w:leader="none" w:pos="1605"/>
        </w:tabs>
        <w:ind w:left="0" w:firstLine="0"/>
        <w:rPr/>
      </w:pPr>
      <w:r w:rsidDel="00000000" w:rsidR="00000000" w:rsidRPr="00000000">
        <w:rPr>
          <w:rtl w:val="0"/>
        </w:rPr>
      </w:r>
    </w:p>
    <w:p w:rsidR="00000000" w:rsidDel="00000000" w:rsidP="00000000" w:rsidRDefault="00000000" w:rsidRPr="00000000" w14:paraId="00000151">
      <w:pPr>
        <w:tabs>
          <w:tab w:val="left" w:leader="none" w:pos="1605"/>
        </w:tabs>
        <w:ind w:left="0" w:firstLine="0"/>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384"/>
          <w:tab w:val="left" w:leader="none" w:pos="1605"/>
        </w:tabs>
        <w:spacing w:after="4" w:before="240" w:line="240" w:lineRule="auto"/>
        <w:ind w:left="1605" w:right="419" w:hanging="720"/>
        <w:jc w:val="left"/>
        <w:rPr>
          <w:rFonts w:ascii="Roboto Serif" w:cs="Roboto Serif" w:eastAsia="Roboto Serif" w:hAnsi="Roboto Serif"/>
          <w:b w:val="1"/>
          <w:bCs w:val="1"/>
          <w:i w:val="0"/>
          <w:iCs w:val="0"/>
          <w:smallCaps w:val="0"/>
          <w:strike w:val="0"/>
          <w:color w:val="000000"/>
          <w:sz w:val="22"/>
          <w:szCs w:val="22"/>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SERVICE DELIVERY</w:t>
      </w:r>
      <w:r w:rsidDel="00000000" w:rsidR="00000000" w:rsidRPr="00000000">
        <w:rPr>
          <w:rFonts w:ascii="Roboto Serif" w:cs="Roboto Serif" w:eastAsia="Roboto Serif" w:hAnsi="Roboto Serif"/>
          <w:b w:val="1"/>
          <w:bCs w:val="1"/>
          <w:rtl w:val="0"/>
        </w:rPr>
        <w:t xml:space="preserve">,</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 Monitoring</w:t>
      </w:r>
      <w:r w:rsidDel="00000000" w:rsidR="00000000" w:rsidRPr="00000000">
        <w:rPr>
          <w:rFonts w:ascii="Roboto Serif" w:cs="Roboto Serif" w:eastAsia="Roboto Serif" w:hAnsi="Roboto Serif"/>
          <w:b w:val="1"/>
          <w:bCs w:val="1"/>
          <w:rtl w:val="0"/>
        </w:rPr>
        <w:t xml:space="preserve">,</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 review</w:t>
      </w:r>
      <w:r w:rsidDel="00000000" w:rsidR="00000000" w:rsidRPr="00000000">
        <w:rPr>
          <w:rFonts w:ascii="Roboto Serif" w:cs="Roboto Serif" w:eastAsia="Roboto Serif" w:hAnsi="Roboto Serif"/>
          <w:b w:val="1"/>
          <w:bCs w:val="1"/>
          <w:rtl w:val="0"/>
        </w:rPr>
        <w:t xml:space="preserve">,</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 and changes of Third Party Services: Following Third </w:t>
      </w:r>
      <w:r w:rsidDel="00000000" w:rsidR="00000000" w:rsidRPr="00000000">
        <w:rPr>
          <w:rFonts w:ascii="Roboto Serif" w:cs="Roboto Serif" w:eastAsia="Roboto Serif" w:hAnsi="Roboto Serif"/>
          <w:b w:val="1"/>
          <w:bCs w:val="1"/>
          <w:rtl w:val="0"/>
        </w:rPr>
        <w:t xml:space="preserve">Party</w:t>
      </w: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 Service Delivery</w:t>
      </w:r>
    </w:p>
    <w:tbl>
      <w:tblPr>
        <w:tblStyle w:val="Table4"/>
        <w:tblW w:w="8460.0" w:type="dxa"/>
        <w:jc w:val="left"/>
        <w:tblInd w:w="7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75"/>
        <w:gridCol w:w="1995"/>
        <w:gridCol w:w="1455"/>
        <w:gridCol w:w="1935"/>
        <w:tblGridChange w:id="0">
          <w:tblGrid>
            <w:gridCol w:w="1500"/>
            <w:gridCol w:w="1575"/>
            <w:gridCol w:w="1995"/>
            <w:gridCol w:w="1455"/>
            <w:gridCol w:w="1935"/>
          </w:tblGrid>
        </w:tblGridChange>
      </w:tblGrid>
      <w:tr>
        <w:trPr>
          <w:cantSplit w:val="0"/>
          <w:trHeight w:val="855"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Service Name</w:t>
            </w:r>
          </w:p>
        </w:tc>
        <w:tc>
          <w:tcPr/>
          <w:p w:rsidR="00000000" w:rsidDel="00000000" w:rsidP="00000000" w:rsidRDefault="00000000" w:rsidRPr="00000000" w14:paraId="00000154">
            <w:pPr>
              <w:ind w:left="108"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Security mentioned in the Contract</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18"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Review of Service</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56"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Changes to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contract</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Comments</w:t>
            </w:r>
          </w:p>
        </w:tc>
      </w:tr>
      <w:tr>
        <w:trPr>
          <w:cantSplit w:val="0"/>
          <w:trHeight w:val="161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ISP</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N/A</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Informally</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based on complaints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4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Done by System Admin Head or Director</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7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Employees are encouraged to compliant formally in case of any problems faced by third party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services</w:t>
            </w:r>
          </w:p>
        </w:tc>
      </w:tr>
      <w:tr>
        <w:trPr>
          <w:cantSplit w:val="0"/>
          <w:trHeight w:val="1612"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Data Center</w:t>
            </w:r>
          </w:p>
        </w:tc>
        <w:tc>
          <w:tcPr/>
          <w:p w:rsidR="00000000" w:rsidDel="00000000" w:rsidP="00000000" w:rsidRDefault="00000000" w:rsidRPr="00000000" w14:paraId="0000015F">
            <w:pPr>
              <w:ind w:left="209" w:firstLine="0"/>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N/A</w:t>
            </w: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99"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Informally based on complaints</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47"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Done by System Admin Head or Director</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7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Employees are encouraged to compliant formally in case of any problems faced by third party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services</w:t>
            </w:r>
          </w:p>
        </w:tc>
      </w:tr>
      <w:tr>
        <w:trPr>
          <w:cantSplit w:val="0"/>
          <w:trHeight w:val="1612" w:hRule="atLeast"/>
          <w:tblHeader w:val="0"/>
        </w:trPr>
        <w:tc>
          <w:tcPr/>
          <w:p w:rsidR="00000000" w:rsidDel="00000000" w:rsidP="00000000" w:rsidRDefault="00000000" w:rsidRPr="00000000" w14:paraId="00000164">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Computer Hardware -</w:t>
            </w:r>
          </w:p>
        </w:tc>
        <w:tc>
          <w:tcPr/>
          <w:p w:rsidR="00000000" w:rsidDel="00000000" w:rsidP="00000000" w:rsidRDefault="00000000" w:rsidRPr="00000000" w14:paraId="00000165">
            <w:pPr>
              <w:ind w:left="20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N/A</w:t>
            </w:r>
          </w:p>
        </w:tc>
        <w:tc>
          <w:tcPr/>
          <w:p w:rsidR="00000000" w:rsidDel="00000000" w:rsidP="00000000" w:rsidRDefault="00000000" w:rsidRPr="00000000" w14:paraId="00000166">
            <w:pPr>
              <w:ind w:left="108" w:right="19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Informally based on complains</w:t>
            </w:r>
          </w:p>
        </w:tc>
        <w:tc>
          <w:tcPr/>
          <w:p w:rsidR="00000000" w:rsidDel="00000000" w:rsidP="00000000" w:rsidRDefault="00000000" w:rsidRPr="00000000" w14:paraId="00000167">
            <w:pPr>
              <w:ind w:left="108" w:right="24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Done by System Admin Head or Director</w:t>
            </w:r>
          </w:p>
        </w:tc>
        <w:tc>
          <w:tcPr/>
          <w:p w:rsidR="00000000" w:rsidDel="00000000" w:rsidP="00000000" w:rsidRDefault="00000000" w:rsidRPr="00000000" w14:paraId="00000168">
            <w:pPr>
              <w:ind w:left="105" w:right="17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Employees are encouraged to compliant formally in case of any problems faced by third party</w:t>
            </w:r>
          </w:p>
          <w:p w:rsidR="00000000" w:rsidDel="00000000" w:rsidP="00000000" w:rsidRDefault="00000000" w:rsidRPr="00000000" w14:paraId="00000169">
            <w:pPr>
              <w:ind w:left="105" w:right="17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services</w:t>
            </w:r>
          </w:p>
        </w:tc>
      </w:tr>
      <w:tr>
        <w:trPr>
          <w:cantSplit w:val="0"/>
          <w:trHeight w:val="1612" w:hRule="atLeast"/>
          <w:tblHeader w:val="0"/>
        </w:trPr>
        <w:tc>
          <w:tcPr/>
          <w:p w:rsidR="00000000" w:rsidDel="00000000" w:rsidP="00000000" w:rsidRDefault="00000000" w:rsidRPr="00000000" w14:paraId="0000016A">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Firewall</w:t>
            </w:r>
          </w:p>
        </w:tc>
        <w:tc>
          <w:tcPr/>
          <w:p w:rsidR="00000000" w:rsidDel="00000000" w:rsidP="00000000" w:rsidRDefault="00000000" w:rsidRPr="00000000" w14:paraId="0000016B">
            <w:pPr>
              <w:ind w:left="20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N/A</w:t>
            </w:r>
          </w:p>
        </w:tc>
        <w:tc>
          <w:tcPr/>
          <w:p w:rsidR="00000000" w:rsidDel="00000000" w:rsidP="00000000" w:rsidRDefault="00000000" w:rsidRPr="00000000" w14:paraId="0000016C">
            <w:pPr>
              <w:ind w:left="108" w:right="19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Informally based on complains</w:t>
            </w:r>
          </w:p>
        </w:tc>
        <w:tc>
          <w:tcPr/>
          <w:p w:rsidR="00000000" w:rsidDel="00000000" w:rsidP="00000000" w:rsidRDefault="00000000" w:rsidRPr="00000000" w14:paraId="0000016D">
            <w:pPr>
              <w:ind w:left="108" w:right="24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Done by System Admin Head or Director</w:t>
            </w:r>
          </w:p>
        </w:tc>
        <w:tc>
          <w:tcPr/>
          <w:p w:rsidR="00000000" w:rsidDel="00000000" w:rsidP="00000000" w:rsidRDefault="00000000" w:rsidRPr="00000000" w14:paraId="0000016E">
            <w:pPr>
              <w:ind w:left="105" w:right="17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Employees are encouraged to compliant formally in case of any problems faced by third party</w:t>
            </w:r>
          </w:p>
          <w:p w:rsidR="00000000" w:rsidDel="00000000" w:rsidP="00000000" w:rsidRDefault="00000000" w:rsidRPr="00000000" w14:paraId="0000016F">
            <w:pPr>
              <w:ind w:left="105" w:right="170"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services</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2"/>
        <w:numPr>
          <w:ilvl w:val="1"/>
          <w:numId w:val="7"/>
        </w:numPr>
        <w:tabs>
          <w:tab w:val="left" w:leader="none" w:pos="1215"/>
        </w:tabs>
        <w:spacing w:after="0" w:before="0" w:line="240" w:lineRule="auto"/>
        <w:ind w:left="1215" w:right="0" w:hanging="330"/>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 SYSTEM PLANNING AND ACCEPTANCE: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885"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Capacity management and System acceptance practices are monitored as per the required capacity like RAM, Storage, Power requirements etc. &amp; tested. They are also kept in stock.</w:t>
      </w:r>
    </w:p>
    <w:p w:rsidR="00000000" w:rsidDel="00000000" w:rsidP="00000000" w:rsidRDefault="00000000" w:rsidRPr="00000000" w14:paraId="0000017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414"/>
        </w:tabs>
        <w:spacing w:after="0" w:before="199" w:line="240" w:lineRule="auto"/>
        <w:ind w:left="885" w:right="15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Protection against malicious and mobile code: </w:t>
      </w:r>
      <w:r w:rsidDel="00000000" w:rsidR="00000000" w:rsidRPr="00000000">
        <w:rPr>
          <w:rFonts w:ascii="Roboto Serif" w:cs="Roboto Serif" w:eastAsia="Roboto Serif" w:hAnsi="Roboto Serif"/>
          <w:rtl w:val="0"/>
        </w:rPr>
        <w:t xml:space="preserve">Individually</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updated - Antivirus at each system exists. It is the user’s responsibility to update it whenever notification to update pops up. Unauthorized software are prohibited for all Employees. The following settings on antivirus should be always enabled by the Users.</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64"/>
          <w:tab w:val="left" w:leader="none" w:pos="1185"/>
        </w:tabs>
        <w:spacing w:after="0" w:before="200" w:line="240" w:lineRule="auto"/>
        <w:ind w:left="1185" w:right="824" w:hanging="30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Checking any files on electronic or optical media, and files received over networks, for malicious code before use;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5"/>
          <w:tab w:val="left" w:leader="none" w:pos="1164"/>
        </w:tabs>
        <w:spacing w:after="0" w:before="1" w:line="240" w:lineRule="auto"/>
        <w:ind w:left="1135" w:right="672" w:hanging="25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Checking electronic mail attachments and downloads for malicious code before use; this check should be carried out at different places, e.g. at electronic mail servers, Desktop computers and when entering the network of the organization</w:t>
      </w:r>
      <w:r w:rsidDel="00000000" w:rsidR="00000000" w:rsidRPr="00000000">
        <w:rPr>
          <w:rFonts w:ascii="Roboto Serif" w:cs="Roboto Serif" w:eastAsia="Roboto Serif" w:hAnsi="Roboto Serif"/>
          <w:rtl w:val="0"/>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14"/>
        </w:tabs>
        <w:spacing w:after="0" w:before="1" w:line="240" w:lineRule="auto"/>
        <w:ind w:left="1114" w:right="0" w:hanging="229.00000000000006"/>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Checking web pages for malicious code;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13"/>
        </w:tabs>
        <w:spacing w:after="0" w:before="242" w:line="240" w:lineRule="auto"/>
        <w:ind w:left="1440" w:right="0" w:hanging="36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Bluetooth and any other mobile is disabled to computer access</w:t>
      </w:r>
      <w:r w:rsidDel="00000000" w:rsidR="00000000" w:rsidRPr="00000000">
        <w:rPr>
          <w:rtl w:val="0"/>
        </w:rPr>
      </w:r>
    </w:p>
    <w:p w:rsidR="00000000" w:rsidDel="00000000" w:rsidP="00000000" w:rsidRDefault="00000000" w:rsidRPr="00000000" w14:paraId="0000017B">
      <w:pPr>
        <w:pStyle w:val="Heading2"/>
        <w:numPr>
          <w:ilvl w:val="1"/>
          <w:numId w:val="7"/>
        </w:numPr>
        <w:tabs>
          <w:tab w:val="left" w:leader="none" w:pos="1264"/>
        </w:tabs>
        <w:spacing w:after="0" w:before="242" w:line="240" w:lineRule="auto"/>
        <w:ind w:left="1264" w:right="0" w:hanging="379.00000000000006"/>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BACK UP</w:t>
      </w:r>
    </w:p>
    <w:p w:rsidR="00000000" w:rsidDel="00000000" w:rsidP="00000000" w:rsidRDefault="00000000" w:rsidRPr="00000000" w14:paraId="0000017C">
      <w:pPr>
        <w:spacing w:before="38" w:line="240" w:lineRule="auto"/>
        <w:ind w:left="885" w:right="185" w:firstLine="0"/>
        <w:jc w:val="left"/>
        <w:rPr>
          <w:rFonts w:ascii="Roboto Serif" w:cs="Roboto Serif" w:eastAsia="Roboto Serif" w:hAnsi="Roboto Serif"/>
          <w:sz w:val="22"/>
          <w:szCs w:val="22"/>
        </w:rPr>
      </w:pPr>
      <w:r w:rsidDel="00000000" w:rsidR="00000000" w:rsidRPr="00000000">
        <w:rPr>
          <w:rFonts w:ascii="Roboto Serif" w:cs="Roboto Serif" w:eastAsia="Roboto Serif" w:hAnsi="Roboto Serif"/>
          <w:sz w:val="22"/>
          <w:szCs w:val="22"/>
          <w:rtl w:val="0"/>
        </w:rPr>
        <w:t xml:space="preserve">ISMS– </w:t>
      </w:r>
      <w:r w:rsidDel="00000000" w:rsidR="00000000" w:rsidRPr="00000000">
        <w:rPr>
          <w:rFonts w:ascii="Roboto Serif" w:cs="Roboto Serif" w:eastAsia="Roboto Serif" w:hAnsi="Roboto Serif"/>
          <w:rtl w:val="0"/>
        </w:rPr>
        <w:t xml:space="preserve">POL-</w:t>
      </w:r>
      <w:r w:rsidDel="00000000" w:rsidR="00000000" w:rsidRPr="00000000">
        <w:rPr>
          <w:rFonts w:ascii="Roboto Serif" w:cs="Roboto Serif" w:eastAsia="Roboto Serif" w:hAnsi="Roboto Serif"/>
          <w:sz w:val="22"/>
          <w:szCs w:val="22"/>
          <w:rtl w:val="0"/>
        </w:rPr>
        <w:t xml:space="preserve">05 describes Back up policy, schedule and testing . At the minimum the following are always ensured in the Back up policy. This list can be increased by decisions taken in management review.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sz w:val="16"/>
          <w:szCs w:val="16"/>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sz w:val="16"/>
          <w:szCs w:val="16"/>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sz w:val="16"/>
          <w:szCs w:val="16"/>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sz w:val="16"/>
          <w:szCs w:val="16"/>
        </w:rPr>
      </w:pPr>
      <w:r w:rsidDel="00000000" w:rsidR="00000000" w:rsidRPr="00000000">
        <w:rPr>
          <w:rtl w:val="0"/>
        </w:rPr>
      </w:r>
    </w:p>
    <w:tbl>
      <w:tblPr>
        <w:tblStyle w:val="Table5"/>
        <w:tblW w:w="9195.0" w:type="dxa"/>
        <w:jc w:val="left"/>
        <w:tblInd w:w="7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15"/>
        <w:tblGridChange w:id="0">
          <w:tblGrid>
            <w:gridCol w:w="1080"/>
            <w:gridCol w:w="8115"/>
          </w:tblGrid>
        </w:tblGridChange>
      </w:tblGrid>
      <w:tr>
        <w:trPr>
          <w:cantSplit w:val="0"/>
          <w:trHeight w:val="268"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 w:firstLine="0"/>
              <w:jc w:val="righ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S. No</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ITEM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b w:val="1"/>
                <w:bCs w:val="1"/>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 w:firstLine="0"/>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Drive</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 w:firstLine="0"/>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Application Source code</w:t>
            </w:r>
          </w:p>
        </w:tc>
      </w:tr>
      <w:tr>
        <w:trPr>
          <w:cantSplit w:val="0"/>
          <w:trHeight w:val="268" w:hRule="atLeast"/>
          <w:tblHeader w:val="0"/>
        </w:trPr>
        <w:tc>
          <w:tcPr/>
          <w:p w:rsidR="00000000" w:rsidDel="00000000" w:rsidP="00000000" w:rsidRDefault="00000000" w:rsidRPr="00000000" w14:paraId="00000188">
            <w:pPr>
              <w:ind w:left="11"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3</w:t>
            </w:r>
          </w:p>
        </w:tc>
        <w:tc>
          <w:tcPr/>
          <w:p w:rsidR="00000000" w:rsidDel="00000000" w:rsidP="00000000" w:rsidRDefault="00000000" w:rsidRPr="00000000" w14:paraId="00000189">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Application Backups</w:t>
            </w:r>
          </w:p>
        </w:tc>
      </w:tr>
      <w:tr>
        <w:trPr>
          <w:cantSplit w:val="0"/>
          <w:trHeight w:val="268" w:hRule="atLeast"/>
          <w:tblHeader w:val="0"/>
        </w:trPr>
        <w:tc>
          <w:tcPr/>
          <w:p w:rsidR="00000000" w:rsidDel="00000000" w:rsidP="00000000" w:rsidRDefault="00000000" w:rsidRPr="00000000" w14:paraId="0000018A">
            <w:pPr>
              <w:ind w:left="11"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4</w:t>
            </w:r>
          </w:p>
        </w:tc>
        <w:tc>
          <w:tcPr/>
          <w:p w:rsidR="00000000" w:rsidDel="00000000" w:rsidP="00000000" w:rsidRDefault="00000000" w:rsidRPr="00000000" w14:paraId="0000018B">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Agreements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sectPr>
          <w:headerReference r:id="rId21" w:type="default"/>
          <w:footerReference r:id="rId22" w:type="default"/>
          <w:type w:val="nextPage"/>
          <w:pgSz w:h="16840" w:w="11910" w:orient="portrait"/>
          <w:pgMar w:bottom="1540" w:top="1620" w:left="1275" w:right="1275" w:header="725" w:footer="1348"/>
        </w:sect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2"/>
        <w:numPr>
          <w:ilvl w:val="1"/>
          <w:numId w:val="7"/>
        </w:numPr>
        <w:tabs>
          <w:tab w:val="left" w:leader="none" w:pos="1215"/>
        </w:tabs>
        <w:spacing w:after="0" w:before="0" w:line="240" w:lineRule="auto"/>
        <w:ind w:left="1215" w:right="0" w:hanging="33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 NETWORK SECURITY MANAGEMENT</w:t>
      </w:r>
    </w:p>
    <w:p w:rsidR="00000000" w:rsidDel="00000000" w:rsidP="00000000" w:rsidRDefault="00000000" w:rsidRPr="00000000" w14:paraId="00000191">
      <w:pPr>
        <w:pageBreakBefore w:val="0"/>
        <w:spacing w:after="0" w:before="238" w:line="240" w:lineRule="auto"/>
        <w:ind w:left="1605" w:right="161" w:firstLine="0"/>
        <w:jc w:val="both"/>
        <w:rPr>
          <w:rFonts w:ascii="Roboto Serif" w:cs="Roboto Serif" w:eastAsia="Roboto Serif" w:hAnsi="Roboto Serif"/>
        </w:rPr>
      </w:pP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All computers are wireless, other than the </w:t>
      </w:r>
      <w:r w:rsidDel="00000000" w:rsidR="00000000" w:rsidRPr="00000000">
        <w:rPr>
          <w:rFonts w:ascii="Roboto Serif" w:cs="Roboto Serif" w:eastAsia="Roboto Serif" w:hAnsi="Roboto Serif"/>
          <w:rtl w:val="0"/>
        </w:rPr>
        <w:t xml:space="preserve">server,</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 which is in </w:t>
      </w: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Evoke office is wired</w:t>
      </w:r>
      <w:r w:rsidDel="00000000" w:rsidR="00000000" w:rsidRPr="00000000">
        <w:rPr>
          <w:rFonts w:ascii="Roboto Serif" w:cs="Roboto Serif" w:eastAsia="Roboto Serif" w:hAnsi="Roboto Serif"/>
          <w:rtl w:val="0"/>
        </w:rPr>
        <w:t xml:space="preserve">, and</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 this has an additional layer of security and </w:t>
      </w:r>
      <w:r w:rsidDel="00000000" w:rsidR="00000000" w:rsidRPr="00000000">
        <w:rPr>
          <w:rFonts w:ascii="Roboto Serif" w:cs="Roboto Serif" w:eastAsia="Roboto Serif" w:hAnsi="Roboto Serif"/>
          <w:rtl w:val="0"/>
        </w:rPr>
        <w:t xml:space="preserve">password-protected</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 access. The information going through the network is not encrypted. Software firewall (Windows Defender) exists and logs review </w:t>
      </w:r>
      <w:r w:rsidDel="00000000" w:rsidR="00000000" w:rsidRPr="00000000">
        <w:rPr>
          <w:rFonts w:ascii="Roboto Serif" w:cs="Roboto Serif" w:eastAsia="Roboto Serif" w:hAnsi="Roboto Serif"/>
          <w:rtl w:val="0"/>
        </w:rPr>
        <w:t xml:space="preserve">every month</w:t>
      </w:r>
      <w:r w:rsidDel="00000000" w:rsidR="00000000" w:rsidRPr="00000000">
        <w:rPr>
          <w:rFonts w:ascii="Roboto Serif" w:cs="Roboto Serif" w:eastAsia="Roboto Serif" w:hAnsi="Roboto Serif"/>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192">
      <w:pPr>
        <w:pageBreakBefore w:val="0"/>
        <w:spacing w:after="0" w:before="238" w:line="240" w:lineRule="auto"/>
        <w:ind w:left="1605" w:right="161" w:firstLine="0"/>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93">
      <w:pPr>
        <w:pStyle w:val="Heading1"/>
        <w:numPr>
          <w:ilvl w:val="1"/>
          <w:numId w:val="7"/>
        </w:numPr>
        <w:tabs>
          <w:tab w:val="left" w:leader="none" w:pos="1463"/>
        </w:tabs>
        <w:spacing w:after="0" w:before="0" w:line="240" w:lineRule="auto"/>
        <w:ind w:left="1463" w:right="0" w:hanging="468"/>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REMOVABLE MEDIA</w:t>
      </w:r>
    </w:p>
    <w:p w:rsidR="00000000" w:rsidDel="00000000" w:rsidP="00000000" w:rsidRDefault="00000000" w:rsidRPr="00000000" w14:paraId="00000194">
      <w:pPr>
        <w:spacing w:before="244" w:line="240" w:lineRule="auto"/>
        <w:ind w:left="160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CDROMS are disabled in all Desktops but not in laptops</w:t>
      </w:r>
    </w:p>
    <w:p w:rsidR="00000000" w:rsidDel="00000000" w:rsidP="00000000" w:rsidRDefault="00000000" w:rsidRPr="00000000" w14:paraId="00000195">
      <w:pPr>
        <w:spacing w:before="43" w:line="240" w:lineRule="auto"/>
        <w:ind w:left="160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other than the following systems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Roboto Serif" w:cs="Roboto Serif" w:eastAsia="Roboto Serif" w:hAnsi="Roboto Serif"/>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6"/>
        <w:tblW w:w="3980.0" w:type="dxa"/>
        <w:jc w:val="left"/>
        <w:tblInd w:w="26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3152"/>
        <w:tblGridChange w:id="0">
          <w:tblGrid>
            <w:gridCol w:w="828"/>
            <w:gridCol w:w="3152"/>
          </w:tblGrid>
        </w:tblGridChange>
      </w:tblGrid>
      <w:tr>
        <w:trPr>
          <w:cantSplit w:val="0"/>
          <w:trHeight w:val="268"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S. No</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2"/>
                <w:szCs w:val="22"/>
                <w:u w:val="none"/>
                <w:shd w:fill="auto" w:val="clear"/>
                <w:vertAlign w:val="baseline"/>
                <w:rtl w:val="0"/>
              </w:rPr>
              <w:t xml:space="preserve">ITEM</w:t>
            </w:r>
          </w:p>
        </w:tc>
      </w:tr>
      <w:tr>
        <w:trPr>
          <w:cantSplit w:val="0"/>
          <w:trHeight w:val="268"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1</w:t>
            </w: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Application Source code</w:t>
            </w:r>
          </w:p>
        </w:tc>
      </w:tr>
      <w:tr>
        <w:trPr>
          <w:cantSplit w:val="0"/>
          <w:trHeight w:val="268"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2</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Application Backups</w:t>
            </w:r>
          </w:p>
        </w:tc>
      </w:tr>
      <w:tr>
        <w:trPr>
          <w:cantSplit w:val="0"/>
          <w:trHeight w:val="268"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rtl w:val="0"/>
              </w:rPr>
              <w:t xml:space="preserve">3</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Agreements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Roboto Serif" w:cs="Roboto Serif" w:eastAsia="Roboto Serif" w:hAnsi="Roboto Serif"/>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A0">
      <w:pPr>
        <w:spacing w:before="0" w:line="240" w:lineRule="auto"/>
        <w:ind w:left="1605" w:right="16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Personal Removable media not allowed - </w:t>
      </w:r>
      <w:r w:rsidDel="00000000" w:rsidR="00000000" w:rsidRPr="00000000">
        <w:rPr>
          <w:rFonts w:ascii="Roboto Serif" w:cs="Roboto Serif" w:eastAsia="Roboto Serif" w:hAnsi="Roboto Serif"/>
          <w:sz w:val="24"/>
          <w:szCs w:val="24"/>
          <w:rtl w:val="0"/>
        </w:rPr>
        <w:t xml:space="preserve">in do's don'ts visitor register has a column for screening removable Media. The staff maintaining the visitor register is sensitized to specially check and ask for Removable media. Employees are to take this exercise for the screening of removable media positively and cooperate with the screening process.</w:t>
      </w:r>
    </w:p>
    <w:p w:rsidR="00000000" w:rsidDel="00000000" w:rsidP="00000000" w:rsidRDefault="00000000" w:rsidRPr="00000000" w14:paraId="000001A1">
      <w:pPr>
        <w:spacing w:before="0" w:line="240" w:lineRule="auto"/>
        <w:ind w:left="1605" w:right="160" w:firstLine="0"/>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Notice to Declare REMOVABLE MEDIA is posted in the lobby</w:t>
      </w:r>
    </w:p>
    <w:p w:rsidR="00000000" w:rsidDel="00000000" w:rsidP="00000000" w:rsidRDefault="00000000" w:rsidRPr="00000000" w14:paraId="000001A2">
      <w:pPr>
        <w:pStyle w:val="Heading1"/>
        <w:numPr>
          <w:ilvl w:val="1"/>
          <w:numId w:val="7"/>
        </w:numPr>
        <w:tabs>
          <w:tab w:val="left" w:leader="none" w:pos="1300"/>
        </w:tabs>
        <w:spacing w:after="0" w:before="245" w:line="240" w:lineRule="auto"/>
        <w:ind w:left="1300" w:right="0" w:hanging="415"/>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INFORMATION HANDLING PROCEDURE</w:t>
      </w:r>
    </w:p>
    <w:p w:rsidR="00000000" w:rsidDel="00000000" w:rsidP="00000000" w:rsidRDefault="00000000" w:rsidRPr="00000000" w14:paraId="000001A3">
      <w:pPr>
        <w:spacing w:before="242"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Soft information are not classified and labeled;</w:t>
      </w:r>
    </w:p>
    <w:p w:rsidR="00000000" w:rsidDel="00000000" w:rsidP="00000000" w:rsidRDefault="00000000" w:rsidRPr="00000000" w14:paraId="000001A4">
      <w:pPr>
        <w:spacing w:before="45"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Access restrictions to prevent access from unauthorized personnel;</w:t>
      </w:r>
    </w:p>
    <w:p w:rsidR="00000000" w:rsidDel="00000000" w:rsidP="00000000" w:rsidRDefault="00000000" w:rsidRPr="00000000" w14:paraId="000001A5">
      <w:pPr>
        <w:spacing w:before="43"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Making copy of information is discouraged in general . Information has to be given on a Need to Know basis.</w:t>
      </w:r>
    </w:p>
    <w:p w:rsidR="00000000" w:rsidDel="00000000" w:rsidP="00000000" w:rsidRDefault="00000000" w:rsidRPr="00000000" w14:paraId="000001A6">
      <w:pPr>
        <w:spacing w:before="1"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Source code to be kept only on the developer machine.</w:t>
      </w:r>
    </w:p>
    <w:p w:rsidR="00000000" w:rsidDel="00000000" w:rsidP="00000000" w:rsidRDefault="00000000" w:rsidRPr="00000000" w14:paraId="000001A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245"/>
        </w:tabs>
        <w:spacing w:after="0" w:before="245" w:line="240" w:lineRule="auto"/>
        <w:ind w:left="1245" w:right="0" w:hanging="360"/>
        <w:jc w:val="left"/>
        <w:rPr>
          <w:rFonts w:ascii="Roboto Serif" w:cs="Roboto Serif" w:eastAsia="Roboto Serif" w:hAnsi="Roboto Serif"/>
          <w:b w:val="1"/>
          <w:bCs w:val="1"/>
          <w:i w:val="0"/>
          <w:iCs w:val="0"/>
          <w:smallCaps w:val="0"/>
          <w:strike w:val="0"/>
          <w:color w:val="000000"/>
          <w:sz w:val="24"/>
          <w:szCs w:val="24"/>
          <w:shd w:fill="auto" w:val="clear"/>
          <w:vertAlign w:val="baseline"/>
        </w:rPr>
        <w:sectPr>
          <w:headerReference r:id="rId23" w:type="default"/>
          <w:footerReference r:id="rId24" w:type="default"/>
          <w:type w:val="nextPage"/>
          <w:pgSz w:h="16840" w:w="11910" w:orient="portrait"/>
          <w:pgMar w:bottom="1540" w:top="1620" w:left="1275" w:right="1275" w:header="725" w:footer="1348"/>
        </w:sectPr>
      </w:pPr>
      <w:r w:rsidDel="00000000" w:rsidR="00000000" w:rsidRPr="00000000">
        <w:rPr>
          <w:rFonts w:ascii="Roboto Serif" w:cs="Roboto Serif" w:eastAsia="Roboto Serif" w:hAnsi="Roboto Serif"/>
          <w:b w:val="1"/>
          <w:bCs w:val="1"/>
          <w:sz w:val="24"/>
          <w:szCs w:val="24"/>
          <w:rtl w:val="0"/>
        </w:rPr>
        <w:t xml:space="preserve"> </w:t>
      </w: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INFORMATION EXCHANGE POLICY and ELECTRONIC MESSAGING.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spacing w:before="0" w:line="240" w:lineRule="auto"/>
        <w:ind w:left="1605" w:right="184"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Following media is generally used by company employees for information exchange</w:t>
      </w:r>
    </w:p>
    <w:p w:rsidR="00000000" w:rsidDel="00000000" w:rsidP="00000000" w:rsidRDefault="00000000" w:rsidRPr="00000000" w14:paraId="000001A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685"/>
        </w:tabs>
        <w:spacing w:after="0" w:afterAutospacing="0" w:before="200" w:line="240" w:lineRule="auto"/>
        <w:ind w:left="2880" w:right="0" w:hanging="36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1A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685"/>
        </w:tabs>
        <w:spacing w:after="0" w:afterAutospacing="0" w:before="0" w:beforeAutospacing="0" w:line="240" w:lineRule="auto"/>
        <w:ind w:left="2880" w:right="0" w:hanging="360"/>
        <w:jc w:val="left"/>
        <w:rPr>
          <w:rFonts w:ascii="Roboto Serif" w:cs="Roboto Serif" w:eastAsia="Roboto Serif" w:hAnsi="Roboto Serif"/>
          <w:sz w:val="24"/>
          <w:szCs w:val="24"/>
          <w:u w:val="none"/>
        </w:rPr>
      </w:pPr>
      <w:r w:rsidDel="00000000" w:rsidR="00000000" w:rsidRPr="00000000">
        <w:rPr>
          <w:rFonts w:ascii="Roboto Serif" w:cs="Roboto Serif" w:eastAsia="Roboto Serif" w:hAnsi="Roboto Serif"/>
          <w:sz w:val="24"/>
          <w:szCs w:val="24"/>
          <w:rtl w:val="0"/>
        </w:rPr>
        <w:t xml:space="preserve">Google Chat</w:t>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685"/>
        </w:tabs>
        <w:spacing w:after="0" w:before="0" w:beforeAutospacing="0" w:line="240" w:lineRule="auto"/>
        <w:ind w:left="2880" w:right="0" w:hanging="36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Google Workspace</w:t>
      </w:r>
      <w:r w:rsidDel="00000000" w:rsidR="00000000" w:rsidRPr="00000000">
        <w:rPr>
          <w:rtl w:val="0"/>
        </w:rPr>
      </w:r>
    </w:p>
    <w:p w:rsidR="00000000" w:rsidDel="00000000" w:rsidP="00000000" w:rsidRDefault="00000000" w:rsidRPr="00000000" w14:paraId="000001AE">
      <w:pPr>
        <w:spacing w:before="2" w:line="240" w:lineRule="auto"/>
        <w:ind w:left="1605" w:right="167"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All employees, contractors, and authorized users shall utilize only officially approved communication platforms, including Email, Google Chat, and Google Workspace, for conducting organizational business. Users are strictly prohibited from reusing their official email or system passwords on any external or unauthorized websites or applications. All credentials must be kept confidential and handled in accordance with the organization’s information security requirements. Transmission of organizational information shall be conducted solely through official communication channels such as corporate email or authorized fax systems. The reproduction of sensitive or confidential information using external or unauthorized photocopying services is strictly prohibited. Authorized personnel, such as directors, may use digital signatures for secure and authenticated communication where required. All users are responsible for ensuring that their actions do not compromise the organization’s reputation, security, or compliance posture. This includes, but is not limited to, prohibiting activities such as defamation, harassment, impersonation, dissemination of chain messages, or unauthorized transactions or purchases.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spacing w:before="0" w:line="240" w:lineRule="auto"/>
        <w:ind w:left="160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Employees should take appropriate precautions,</w:t>
      </w:r>
    </w:p>
    <w:p w:rsidR="00000000" w:rsidDel="00000000" w:rsidP="00000000" w:rsidRDefault="00000000" w:rsidRPr="00000000" w14:paraId="000001B2">
      <w:pPr>
        <w:spacing w:before="0" w:line="240" w:lineRule="auto"/>
        <w:ind w:left="160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e.g. not to reveal sensitive information to avoid being overheard or intercepted when making a phone call by:</w:t>
      </w:r>
    </w:p>
    <w:p w:rsidR="00000000" w:rsidDel="00000000" w:rsidP="00000000" w:rsidRDefault="00000000" w:rsidRPr="00000000" w14:paraId="000001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248.0000000000001"/>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people in their immediate vicinity particularly when using mobile phones;</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0" w:hanging="248.0000000000001"/>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wiretapping, and other forms of eavesdropping through physical access to the</w:t>
      </w:r>
      <w:r w:rsidDel="00000000" w:rsidR="00000000" w:rsidRPr="00000000">
        <w:rPr>
          <w:rFonts w:ascii="Roboto Serif" w:cs="Roboto Serif" w:eastAsia="Roboto Serif" w:hAnsi="Roboto Serif"/>
          <w:sz w:val="24"/>
          <w:szCs w:val="24"/>
          <w:rtl w:val="0"/>
        </w:rPr>
        <w:t xml:space="preserve"> Phone handset or the phone line, or using scanning receivers;</w:t>
      </w:r>
    </w:p>
    <w:p w:rsidR="00000000" w:rsidDel="00000000" w:rsidP="00000000" w:rsidRDefault="00000000" w:rsidRPr="00000000" w14:paraId="000001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52"/>
        </w:tabs>
        <w:spacing w:after="0" w:before="2" w:line="240" w:lineRule="auto"/>
        <w:ind w:left="1852" w:right="0" w:hanging="246.999999999999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people at the recipient’s end;</w:t>
      </w:r>
    </w:p>
    <w:p w:rsidR="00000000" w:rsidDel="00000000" w:rsidP="00000000" w:rsidRDefault="00000000" w:rsidRPr="00000000" w14:paraId="000001B6">
      <w:pPr>
        <w:tabs>
          <w:tab w:val="left" w:leader="none" w:pos="1852"/>
        </w:tabs>
        <w:spacing w:before="2" w:lineRule="auto"/>
        <w:ind w:left="1855"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B7">
      <w:pPr>
        <w:tabs>
          <w:tab w:val="left" w:leader="none" w:pos="1852"/>
        </w:tabs>
        <w:spacing w:before="2" w:lineRule="auto"/>
        <w:ind w:left="0" w:firstLine="0"/>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EXCHANGE AGREEMENTS AND PHYSICAL MEDIA IN TRANSIT ARE NOT EMPLOYED BY THE COMPANY AS CONTROLS</w:t>
      </w:r>
    </w:p>
    <w:p w:rsidR="00000000" w:rsidDel="00000000" w:rsidP="00000000" w:rsidRDefault="00000000" w:rsidRPr="00000000" w14:paraId="000001B8">
      <w:pPr>
        <w:tabs>
          <w:tab w:val="left" w:leader="none" w:pos="1852"/>
        </w:tabs>
        <w:spacing w:before="2" w:lineRule="auto"/>
        <w:ind w:left="1855"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2" w:line="240" w:lineRule="auto"/>
        <w:ind w:left="1855" w:right="0" w:firstLine="0"/>
        <w:jc w:val="left"/>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2" w:line="240" w:lineRule="auto"/>
        <w:ind w:left="0" w:right="0" w:firstLine="0"/>
        <w:jc w:val="left"/>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05"/>
        </w:tabs>
        <w:spacing w:after="0" w:before="200" w:line="240" w:lineRule="auto"/>
        <w:ind w:left="1605" w:right="0" w:hanging="720"/>
        <w:jc w:val="left"/>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ELECTRONIC COMMERCE SERVICES</w:t>
      </w:r>
    </w:p>
    <w:p w:rsidR="00000000" w:rsidDel="00000000" w:rsidP="00000000" w:rsidRDefault="00000000" w:rsidRPr="00000000" w14:paraId="000001BC">
      <w:pPr>
        <w:spacing w:before="242" w:line="240" w:lineRule="auto"/>
        <w:ind w:left="885"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This applies to our application, which we make and deliver to our clients. The</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level of confidence each party requires in </w:t>
      </w:r>
      <w:r w:rsidDel="00000000" w:rsidR="00000000" w:rsidRPr="00000000">
        <w:rPr>
          <w:rFonts w:ascii="Roboto Serif" w:cs="Roboto Serif" w:eastAsia="Roboto Serif" w:hAnsi="Roboto Serif"/>
          <w:sz w:val="24"/>
          <w:szCs w:val="24"/>
          <w:rtl w:val="0"/>
        </w:rPr>
        <w:t xml:space="preserve">the</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other’s claimed identity, e.g.</w:t>
      </w:r>
      <w:r w:rsidDel="00000000" w:rsidR="00000000" w:rsidRPr="00000000">
        <w:rPr>
          <w:rFonts w:ascii="Roboto Serif" w:cs="Roboto Serif" w:eastAsia="Roboto Serif" w:hAnsi="Roboto Serif"/>
          <w:sz w:val="24"/>
          <w:szCs w:val="24"/>
          <w:rtl w:val="0"/>
        </w:rPr>
        <w:t xml:space="preserve">,</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through authentication</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885" w:right="673"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Authorization processes associated with who may set prices, issue</w:t>
      </w:r>
      <w:r w:rsidDel="00000000" w:rsidR="00000000" w:rsidRPr="00000000">
        <w:rPr>
          <w:rFonts w:ascii="Roboto Serif" w:cs="Roboto Serif" w:eastAsia="Roboto Serif" w:hAnsi="Roboto Serif"/>
          <w:sz w:val="24"/>
          <w:szCs w:val="24"/>
          <w:rtl w:val="0"/>
        </w:rPr>
        <w:t xml:space="preserve">,</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or sign key trading documents;</w:t>
      </w:r>
    </w:p>
    <w:p w:rsidR="00000000" w:rsidDel="00000000" w:rsidP="00000000" w:rsidRDefault="00000000" w:rsidRPr="00000000" w14:paraId="000001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12"/>
        </w:tabs>
        <w:spacing w:after="0" w:before="0" w:line="240" w:lineRule="auto"/>
        <w:ind w:left="885" w:right="391"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Determining and meeting requirements for confidentiality, integrity, proof of dispatch and receipt of key documents, and the non-repudiation of contracts, e.g</w:t>
      </w:r>
      <w:r w:rsidDel="00000000" w:rsidR="00000000" w:rsidRPr="00000000">
        <w:rPr>
          <w:rFonts w:ascii="Roboto Serif" w:cs="Roboto Serif" w:eastAsia="Roboto Serif" w:hAnsi="Roboto Serif"/>
          <w:sz w:val="24"/>
          <w:szCs w:val="24"/>
          <w:rtl w:val="0"/>
        </w:rPr>
        <w:t xml:space="preserve"> associated with tendering and contract processes;</w:t>
      </w:r>
    </w:p>
    <w:p w:rsidR="00000000" w:rsidDel="00000000" w:rsidP="00000000" w:rsidRDefault="00000000" w:rsidRPr="00000000" w14:paraId="000001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0"/>
        </w:tabs>
        <w:spacing w:after="0" w:before="43" w:line="240" w:lineRule="auto"/>
        <w:ind w:left="1130" w:right="0" w:hanging="245"/>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level of trust required in the integrity of advertised price lists</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5"/>
        </w:tabs>
        <w:spacing w:after="0" w:before="45" w:line="240" w:lineRule="auto"/>
        <w:ind w:left="1085" w:right="0" w:hanging="20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confidentiality of any sensitive data or information;</w:t>
      </w:r>
    </w:p>
    <w:p w:rsidR="00000000" w:rsidDel="00000000" w:rsidP="00000000" w:rsidRDefault="00000000" w:rsidRPr="00000000" w14:paraId="000001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24"/>
        </w:tabs>
        <w:spacing w:after="0" w:before="43" w:line="240" w:lineRule="auto"/>
        <w:ind w:left="885" w:right="354"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confidentiality and integrity of any order transactions, payment information, delivery address details, and confirmation of receipts;</w:t>
      </w:r>
    </w:p>
    <w:p w:rsidR="00000000" w:rsidDel="00000000" w:rsidP="00000000" w:rsidRDefault="00000000" w:rsidRPr="00000000" w14:paraId="000001C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8"/>
        </w:tabs>
        <w:spacing w:after="0" w:before="0" w:line="240" w:lineRule="auto"/>
        <w:ind w:left="885" w:right="331"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degree of verification appropriate to check payment information supplied by a customer</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6"/>
        </w:tabs>
        <w:spacing w:after="0" w:before="0" w:line="240" w:lineRule="auto"/>
        <w:ind w:left="1066" w:right="0" w:hanging="180.99999999999994"/>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Selecting the most appropriate settlement form of payment to guard against fraud</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68"/>
          <w:tab w:val="left" w:leader="none" w:pos="1643"/>
        </w:tabs>
        <w:spacing w:after="0" w:before="39" w:line="240" w:lineRule="auto"/>
        <w:ind w:left="885" w:right="616"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level of protection required to maintain the confidentiality and integrity of order</w:t>
        <w:tab/>
        <w:t xml:space="preserve">information</w:t>
      </w:r>
      <w:r w:rsidDel="00000000" w:rsidR="00000000" w:rsidRPr="00000000">
        <w:rPr>
          <w:rFonts w:ascii="Roboto Serif" w:cs="Roboto Serif" w:eastAsia="Roboto Serif" w:hAnsi="Roboto Serif"/>
          <w:sz w:val="24"/>
          <w:szCs w:val="24"/>
          <w:rtl w:val="0"/>
        </w:rPr>
        <w:t xml:space="preserve">.</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19"/>
        </w:tabs>
        <w:spacing w:after="0" w:before="1" w:line="240" w:lineRule="auto"/>
        <w:ind w:left="1119" w:right="0" w:hanging="234.00000000000006"/>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Avoidance of loss or duplication of transaction information;</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0" w:before="1" w:line="240" w:lineRule="auto"/>
        <w:ind w:left="0" w:right="0" w:firstLine="0"/>
        <w:jc w:val="left"/>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C7">
      <w:pPr>
        <w:pStyle w:val="Heading1"/>
        <w:numPr>
          <w:ilvl w:val="1"/>
          <w:numId w:val="7"/>
        </w:numPr>
        <w:tabs>
          <w:tab w:val="left" w:leader="none" w:pos="1605"/>
        </w:tabs>
        <w:spacing w:after="0" w:before="0"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PUBLICLY AVAILABLE INFORMATION:</w:t>
      </w:r>
    </w:p>
    <w:p w:rsidR="00000000" w:rsidDel="00000000" w:rsidP="00000000" w:rsidRDefault="00000000" w:rsidRPr="00000000" w14:paraId="000001C8">
      <w:pPr>
        <w:spacing w:before="44"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website is the only publicly available information. It is hosted in a secure Data Centre.</w:t>
      </w:r>
    </w:p>
    <w:p w:rsidR="00000000" w:rsidDel="00000000" w:rsidP="00000000" w:rsidRDefault="00000000" w:rsidRPr="00000000" w14:paraId="000001C9">
      <w:pPr>
        <w:pStyle w:val="Heading1"/>
        <w:numPr>
          <w:ilvl w:val="1"/>
          <w:numId w:val="7"/>
        </w:numPr>
        <w:tabs>
          <w:tab w:val="left" w:leader="none" w:pos="1605"/>
        </w:tabs>
        <w:spacing w:after="0" w:before="193"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MONITORING</w:t>
      </w:r>
    </w:p>
    <w:p w:rsidR="00000000" w:rsidDel="00000000" w:rsidP="00000000" w:rsidRDefault="00000000" w:rsidRPr="00000000" w14:paraId="000001CA">
      <w:pPr>
        <w:spacing w:before="46" w:line="240" w:lineRule="auto"/>
        <w:ind w:left="1605" w:right="169"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Monitoring is exercised by a review of firewall logs by the system admin on a monthly basis. Logs are not to be deleted by anybody, including the system Administrator</w:t>
      </w:r>
    </w:p>
    <w:p w:rsidR="00000000" w:rsidDel="00000000" w:rsidP="00000000" w:rsidRDefault="00000000" w:rsidRPr="00000000" w14:paraId="000001C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68"/>
        </w:tabs>
        <w:spacing w:after="0" w:before="199" w:line="240" w:lineRule="auto"/>
        <w:ind w:left="1368" w:right="0" w:hanging="483"/>
        <w:jc w:val="left"/>
        <w:rPr>
          <w:rFonts w:ascii="Roboto Serif" w:cs="Roboto Serif" w:eastAsia="Roboto Serif" w:hAnsi="Roboto Serif"/>
          <w:b w:val="1"/>
          <w:bCs w:val="1"/>
          <w:i w:val="0"/>
          <w:iCs w:val="0"/>
          <w:smallCaps w:val="0"/>
          <w:strike w:val="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EMAIL POLICY</w:t>
      </w:r>
    </w:p>
    <w:p w:rsidR="00000000" w:rsidDel="00000000" w:rsidP="00000000" w:rsidRDefault="00000000" w:rsidRPr="00000000" w14:paraId="000001C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46"/>
        </w:tabs>
        <w:spacing w:after="0" w:before="245" w:line="240" w:lineRule="auto"/>
        <w:ind w:left="1646" w:right="0" w:hanging="670"/>
        <w:jc w:val="left"/>
        <w:rPr>
          <w:rFonts w:ascii="Roboto Serif" w:cs="Roboto Serif" w:eastAsia="Roboto Serif" w:hAnsi="Roboto Serif"/>
          <w:b w:val="1"/>
          <w:bCs w:val="1"/>
          <w:i w:val="0"/>
          <w:iCs w:val="0"/>
          <w:smallCaps w:val="0"/>
          <w:strike w:val="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RESTRICTED USE OF EMAIL.</w:t>
      </w:r>
    </w:p>
    <w:p w:rsidR="00000000" w:rsidDel="00000000" w:rsidP="00000000" w:rsidRDefault="00000000" w:rsidRPr="00000000" w14:paraId="000001CD">
      <w:pPr>
        <w:spacing w:before="0" w:line="240" w:lineRule="auto"/>
        <w:ind w:left="1605" w:right="163"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DamnArt email system shall not to be used for the creation or distribution of any disruptive or offensive messages, including offensive comments about race, gender, hair color, disabilities, age, sexual orientation, pornography, religious beliefs and practice, political beliefs and national origin. Employees who receive any emails with this content from any DamnArt employee should report the matter to their supervisor immediately.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44"/>
        </w:tabs>
        <w:spacing w:after="0" w:before="0" w:line="240" w:lineRule="auto"/>
        <w:ind w:left="1644" w:right="0" w:hanging="668"/>
        <w:jc w:val="left"/>
        <w:rPr>
          <w:rFonts w:ascii="Roboto Serif" w:cs="Roboto Serif" w:eastAsia="Roboto Serif" w:hAnsi="Roboto Serif"/>
          <w:b w:val="1"/>
          <w:bCs w:val="1"/>
          <w:i w:val="0"/>
          <w:iCs w:val="0"/>
          <w:smallCaps w:val="0"/>
          <w:strike w:val="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PERSONAL USE OF EMAIL.</w:t>
      </w:r>
    </w:p>
    <w:p w:rsidR="00000000" w:rsidDel="00000000" w:rsidP="00000000" w:rsidRDefault="00000000" w:rsidRPr="00000000" w14:paraId="000001D0">
      <w:pPr>
        <w:spacing w:before="0" w:line="240" w:lineRule="auto"/>
        <w:ind w:left="1605" w:right="164" w:firstLine="0"/>
        <w:jc w:val="both"/>
        <w:rPr>
          <w:rFonts w:ascii="Roboto Serif" w:cs="Roboto Serif" w:eastAsia="Roboto Serif" w:hAnsi="Roboto Serif"/>
          <w:i w:val="0"/>
          <w:iCs w:val="0"/>
          <w:smallCaps w:val="0"/>
          <w:strike w:val="0"/>
          <w:sz w:val="24"/>
          <w:szCs w:val="24"/>
          <w:u w:val="none"/>
          <w:shd w:fill="auto" w:val="clear"/>
          <w:vertAlign w:val="baseline"/>
        </w:rPr>
      </w:pPr>
      <w:r w:rsidDel="00000000" w:rsidR="00000000" w:rsidRPr="00000000">
        <w:rPr>
          <w:rFonts w:ascii="Roboto Serif" w:cs="Roboto Serif" w:eastAsia="Roboto Serif" w:hAnsi="Roboto Serif"/>
          <w:sz w:val="24"/>
          <w:szCs w:val="24"/>
          <w:rtl w:val="0"/>
        </w:rPr>
        <w:t xml:space="preserve">Using a reasonable amount of DamnArt resources for personal emails is acceptable, but emails not related to DamnArt work shall be saved in a separate folder from work-related emails. Sending chain letters or joke emails from a DamnArt email account is prohibited. </w:t>
      </w:r>
      <w:r w:rsidDel="00000000" w:rsidR="00000000" w:rsidRPr="00000000">
        <w:rPr>
          <w:rFonts w:ascii="Roboto Serif" w:cs="Roboto Serif" w:eastAsia="Roboto Serif" w:hAnsi="Roboto Serif"/>
          <w:b w:val="1"/>
          <w:bCs w:val="1"/>
          <w:sz w:val="24"/>
          <w:szCs w:val="24"/>
          <w:rtl w:val="0"/>
        </w:rPr>
        <w:t xml:space="preserve">Virus or other malware warnings and mass mailings from DamnArt shall be approved by the DamnArt Head of Information Technology</w:t>
      </w:r>
      <w:r w:rsidDel="00000000" w:rsidR="00000000" w:rsidRPr="00000000">
        <w:rPr>
          <w:rFonts w:ascii="Roboto Serif" w:cs="Roboto Serif" w:eastAsia="Roboto Serif" w:hAnsi="Roboto Serif"/>
          <w:sz w:val="24"/>
          <w:szCs w:val="24"/>
          <w:rtl w:val="0"/>
        </w:rPr>
        <w:t xml:space="preserve"> before sending. These restrictions also apply to the forwarding of mail received by a DamnArt employee.</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Roboto Serif" w:cs="Roboto Serif" w:eastAsia="Roboto Serif" w:hAnsi="Roboto Serif"/>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46"/>
        </w:tabs>
        <w:spacing w:after="0" w:before="0" w:line="240" w:lineRule="auto"/>
        <w:ind w:left="1646" w:right="0" w:hanging="670"/>
        <w:jc w:val="left"/>
        <w:rPr>
          <w:rFonts w:ascii="Roboto Serif" w:cs="Roboto Serif" w:eastAsia="Roboto Serif" w:hAnsi="Roboto Serif"/>
          <w:b w:val="1"/>
          <w:bCs w:val="1"/>
          <w:i w:val="0"/>
          <w:iCs w:val="0"/>
          <w:smallCaps w:val="0"/>
          <w:strike w:val="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MONITORING</w:t>
      </w:r>
    </w:p>
    <w:p w:rsidR="00000000" w:rsidDel="00000000" w:rsidP="00000000" w:rsidRDefault="00000000" w:rsidRPr="00000000" w14:paraId="000001D3">
      <w:pPr>
        <w:spacing w:before="0" w:line="240" w:lineRule="auto"/>
        <w:ind w:left="1605" w:right="167"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DamnArt employees shall have no expectation of privacy in anything they store, send or receive on the company’s email system. DamnArt may monitor messages without prior notice. DamnArt is not obliged to monitor email messages.</w:t>
      </w:r>
    </w:p>
    <w:p w:rsidR="00000000" w:rsidDel="00000000" w:rsidP="00000000" w:rsidRDefault="00000000" w:rsidRPr="00000000" w14:paraId="000001D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1646"/>
        </w:tabs>
        <w:spacing w:after="0" w:before="292" w:line="240" w:lineRule="auto"/>
        <w:ind w:left="1646" w:right="0" w:hanging="670"/>
        <w:jc w:val="left"/>
        <w:rPr>
          <w:rFonts w:ascii="Roboto Serif" w:cs="Roboto Serif" w:eastAsia="Roboto Serif" w:hAnsi="Roboto Serif"/>
          <w:b w:val="1"/>
          <w:bCs w:val="1"/>
          <w:i w:val="0"/>
          <w:iCs w:val="0"/>
          <w:smallCaps w:val="0"/>
          <w:strike w:val="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ENFORCEMENT</w:t>
      </w:r>
    </w:p>
    <w:p w:rsidR="00000000" w:rsidDel="00000000" w:rsidP="00000000" w:rsidRDefault="00000000" w:rsidRPr="00000000" w14:paraId="000001D5">
      <w:pPr>
        <w:spacing w:before="2" w:line="240" w:lineRule="auto"/>
        <w:ind w:left="1605" w:right="163"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Any employee found to have violated this policy may be subject to disciplinary action, up to and including termination of employment.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Roboto Serif" w:cs="Roboto Serif" w:eastAsia="Roboto Serif" w:hAnsi="Roboto Serif"/>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pStyle w:val="Heading1"/>
        <w:tabs>
          <w:tab w:val="left" w:leader="none" w:pos="1223"/>
        </w:tabs>
        <w:spacing w:before="1" w:line="240" w:lineRule="auto"/>
        <w:ind w:left="52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8.0.</w:t>
        <w:tab/>
        <w:t xml:space="preserve">ACCESS CONTROL</w:t>
      </w:r>
    </w:p>
    <w:p w:rsidR="00000000" w:rsidDel="00000000" w:rsidP="00000000" w:rsidRDefault="00000000" w:rsidRPr="00000000" w14:paraId="000001D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65"/>
        </w:tabs>
        <w:spacing w:after="0" w:before="244" w:line="240" w:lineRule="auto"/>
        <w:ind w:left="1440" w:right="0" w:hanging="4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ACCESS CONTROL POLICY AND PRIVILEGE MANAGEMENT:</w:t>
      </w:r>
      <w:r w:rsidDel="00000000" w:rsidR="00000000" w:rsidRPr="00000000">
        <w:rPr>
          <w:rFonts w:ascii="Roboto Serif" w:cs="Roboto Serif" w:eastAsia="Roboto Serif" w:hAnsi="Roboto Serif"/>
          <w:sz w:val="24"/>
          <w:szCs w:val="24"/>
          <w:rtl w:val="0"/>
        </w:rPr>
        <w:t xml:space="preserve">Access control policy and privilege management is governed by Baseline access policy</w:t>
      </w:r>
    </w:p>
    <w:p w:rsidR="00000000" w:rsidDel="00000000" w:rsidP="00000000" w:rsidRDefault="00000000" w:rsidRPr="00000000" w14:paraId="000001D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40"/>
        </w:tabs>
        <w:spacing w:after="0" w:before="244" w:line="240" w:lineRule="auto"/>
        <w:ind w:left="1440" w:right="0" w:hanging="4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USER REGISTRATION and EMAIL CREATION </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for new user</w:t>
      </w:r>
      <w:r w:rsidDel="00000000" w:rsidR="00000000" w:rsidRPr="00000000">
        <w:rPr>
          <w:rFonts w:ascii="Roboto Serif" w:cs="Roboto Serif" w:eastAsia="Roboto Serif" w:hAnsi="Roboto Serif"/>
          <w:sz w:val="24"/>
          <w:szCs w:val="24"/>
          <w:rtl w:val="0"/>
        </w:rPr>
        <w:t xml:space="preserve"> </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is done using ISMS-FRM-F-06 Email id and User</w:t>
      </w:r>
      <w:r w:rsidDel="00000000" w:rsidR="00000000" w:rsidRPr="00000000">
        <w:rPr>
          <w:rFonts w:ascii="Roboto Serif" w:cs="Roboto Serif" w:eastAsia="Roboto Serif" w:hAnsi="Roboto Serif"/>
          <w:sz w:val="24"/>
          <w:szCs w:val="24"/>
          <w:rtl w:val="0"/>
        </w:rPr>
        <w:t xml:space="preserve"> </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Registration. The No Dues Form Employee Disassociation form ( ISMS-HR-F-04) ensures outgoing employees user id is cancelled.</w:t>
      </w:r>
    </w:p>
    <w:p w:rsidR="00000000" w:rsidDel="00000000" w:rsidP="00000000" w:rsidRDefault="00000000" w:rsidRPr="00000000" w14:paraId="000001D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72"/>
        </w:tabs>
        <w:spacing w:after="0" w:before="200" w:line="240" w:lineRule="auto"/>
        <w:ind w:left="1440" w:right="168" w:hanging="4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USER PASSWORD MANAGEMENT: as given in </w:t>
      </w:r>
      <w:r w:rsidDel="00000000" w:rsidR="00000000" w:rsidRPr="00000000">
        <w:rPr>
          <w:rFonts w:ascii="Roboto Serif" w:cs="Roboto Serif" w:eastAsia="Roboto Serif" w:hAnsi="Roboto Serif"/>
          <w:b w:val="1"/>
          <w:bCs w:val="1"/>
          <w:sz w:val="24"/>
          <w:szCs w:val="24"/>
          <w:rtl w:val="0"/>
        </w:rPr>
        <w:t xml:space="preserve">the </w:t>
      </w: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section </w:t>
      </w:r>
    </w:p>
    <w:p w:rsidR="00000000" w:rsidDel="00000000" w:rsidP="00000000" w:rsidRDefault="00000000" w:rsidRPr="00000000" w14:paraId="000001D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972"/>
        </w:tabs>
        <w:spacing w:after="0" w:before="200" w:line="240" w:lineRule="auto"/>
        <w:ind w:left="1440" w:right="168" w:hanging="4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Do’s and Don’ts of Acceptable </w:t>
      </w:r>
      <w:r w:rsidDel="00000000" w:rsidR="00000000" w:rsidRPr="00000000">
        <w:rPr>
          <w:rFonts w:ascii="Roboto Serif" w:cs="Roboto Serif" w:eastAsia="Roboto Serif" w:hAnsi="Roboto Serif"/>
          <w:b w:val="1"/>
          <w:bCs w:val="1"/>
          <w:sz w:val="24"/>
          <w:szCs w:val="24"/>
          <w:rtl w:val="0"/>
        </w:rPr>
        <w:t xml:space="preserve">Use</w:t>
      </w: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 of Asset </w:t>
      </w:r>
      <w:r w:rsidDel="00000000" w:rsidR="00000000" w:rsidRPr="00000000">
        <w:rPr>
          <w:rFonts w:ascii="Roboto Serif" w:cs="Roboto Serif" w:eastAsia="Roboto Serif" w:hAnsi="Roboto Serif"/>
          <w:b w:val="1"/>
          <w:bCs w:val="1"/>
          <w:sz w:val="24"/>
          <w:szCs w:val="24"/>
          <w:rtl w:val="0"/>
        </w:rPr>
        <w:t xml:space="preserve">Policy</w:t>
      </w: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C">
      <w:pPr>
        <w:pStyle w:val="Heading1"/>
        <w:numPr>
          <w:ilvl w:val="1"/>
          <w:numId w:val="24"/>
        </w:numPr>
        <w:tabs>
          <w:tab w:val="left" w:leader="none" w:pos="1967"/>
        </w:tabs>
        <w:spacing w:after="0" w:before="200" w:line="240" w:lineRule="auto"/>
        <w:ind w:left="1440" w:right="0" w:hanging="4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REVIEW OF USER ACCESS RIGHTS:</w:t>
      </w:r>
    </w:p>
    <w:p w:rsidR="00000000" w:rsidDel="00000000" w:rsidP="00000000" w:rsidRDefault="00000000" w:rsidRPr="00000000" w14:paraId="000001DD">
      <w:pPr>
        <w:spacing w:before="245" w:line="240" w:lineRule="auto"/>
        <w:ind w:left="1605" w:right="0"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ISMS Policy for baseline access is reviewed in the Management review</w:t>
      </w:r>
    </w:p>
    <w:p w:rsidR="00000000" w:rsidDel="00000000" w:rsidP="00000000" w:rsidRDefault="00000000" w:rsidRPr="00000000" w14:paraId="000001DE">
      <w:pPr>
        <w:pStyle w:val="Heading1"/>
        <w:numPr>
          <w:ilvl w:val="1"/>
          <w:numId w:val="24"/>
        </w:numPr>
        <w:tabs>
          <w:tab w:val="left" w:leader="none" w:pos="2020"/>
        </w:tabs>
        <w:spacing w:after="0" w:before="242" w:line="240" w:lineRule="auto"/>
        <w:ind w:left="1440" w:right="0" w:hanging="4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NETWORK ACCESS CONTROL</w:t>
      </w:r>
    </w:p>
    <w:p w:rsidR="00000000" w:rsidDel="00000000" w:rsidP="00000000" w:rsidRDefault="00000000" w:rsidRPr="00000000" w14:paraId="000001DF">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2152"/>
        </w:tabs>
        <w:spacing w:after="0" w:before="45" w:line="240" w:lineRule="auto"/>
        <w:ind w:left="2152" w:right="0" w:hanging="546.9999999999999"/>
        <w:jc w:val="left"/>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POLICY ON USE OF NETWORK SERVICES</w:t>
      </w:r>
    </w:p>
    <w:p w:rsidR="00000000" w:rsidDel="00000000" w:rsidP="00000000" w:rsidRDefault="00000000" w:rsidRPr="00000000" w14:paraId="000001E0">
      <w:pPr>
        <w:spacing w:before="44" w:line="240" w:lineRule="auto"/>
        <w:ind w:left="1605" w:right="0" w:firstLine="11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network of DamnArt can be only used by DamnArt’s employees and guests. Using Wifi and Wired network after access has been granted by the System Admin.</w:t>
      </w:r>
    </w:p>
    <w:p w:rsidR="00000000" w:rsidDel="00000000" w:rsidP="00000000" w:rsidRDefault="00000000" w:rsidRPr="00000000" w14:paraId="000001E1">
      <w:pPr>
        <w:spacing w:before="44" w:line="240" w:lineRule="auto"/>
        <w:ind w:left="1605" w:right="0" w:firstLine="110"/>
        <w:jc w:val="left"/>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E2">
      <w:pPr>
        <w:pStyle w:val="Heading1"/>
        <w:numPr>
          <w:ilvl w:val="2"/>
          <w:numId w:val="24"/>
        </w:numPr>
        <w:tabs>
          <w:tab w:val="left" w:leader="none" w:pos="2151"/>
        </w:tabs>
        <w:spacing w:after="0" w:before="201" w:line="240" w:lineRule="auto"/>
        <w:ind w:left="1350" w:right="0" w:hanging="54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USER AUTHENTICATION FOR EXTERNAL CONNECTIONS</w:t>
      </w:r>
    </w:p>
    <w:p w:rsidR="00000000" w:rsidDel="00000000" w:rsidP="00000000" w:rsidRDefault="00000000" w:rsidRPr="00000000" w14:paraId="000001E3">
      <w:pPr>
        <w:spacing w:before="43" w:line="240" w:lineRule="auto"/>
        <w:ind w:left="99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Logical access for outsiders (Third Party) is prohibited. EQUIPMENT IDENTIFICATION IN NETWORK</w:t>
      </w:r>
    </w:p>
    <w:p w:rsidR="00000000" w:rsidDel="00000000" w:rsidP="00000000" w:rsidRDefault="00000000" w:rsidRPr="00000000" w14:paraId="000001E4">
      <w:pPr>
        <w:tabs>
          <w:tab w:val="left" w:leader="none" w:pos="720"/>
        </w:tabs>
        <w:spacing w:before="1" w:line="240" w:lineRule="auto"/>
        <w:ind w:left="990" w:right="282"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All Computers and Laptops are identified in the network applicable to the site. REMOTE DIAGNOSTIC AND CONFIGURATION PORT PROTECTION: Only one port is open for diagnostic purposes</w:t>
      </w:r>
    </w:p>
    <w:p w:rsidR="00000000" w:rsidDel="00000000" w:rsidP="00000000" w:rsidRDefault="00000000" w:rsidRPr="00000000" w14:paraId="000001E5">
      <w:pPr>
        <w:spacing w:before="1" w:line="240" w:lineRule="auto"/>
        <w:ind w:left="1605" w:right="282" w:firstLine="0"/>
        <w:jc w:val="left"/>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1E6">
      <w:pPr>
        <w:spacing w:before="1" w:line="240" w:lineRule="auto"/>
        <w:ind w:left="1605" w:right="282" w:firstLine="0"/>
        <w:jc w:val="left"/>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sz w:val="24"/>
          <w:szCs w:val="24"/>
          <w:rtl w:val="0"/>
        </w:rPr>
        <w:t xml:space="preserve">8.6.3 </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b w:val="1"/>
          <w:bCs w:val="1"/>
          <w:rtl w:val="0"/>
        </w:rPr>
        <w:t xml:space="preserve">OPERATING SYSTEM ACCESS CONTROL</w:t>
      </w:r>
    </w:p>
    <w:p w:rsidR="00000000" w:rsidDel="00000000" w:rsidP="00000000" w:rsidRDefault="00000000" w:rsidRPr="00000000" w14:paraId="000001E7">
      <w:pPr>
        <w:spacing w:before="45" w:line="240" w:lineRule="auto"/>
        <w:ind w:left="425.19685039370086" w:right="-136.062992125984" w:firstLine="135"/>
        <w:jc w:val="left"/>
        <w:rPr>
          <w:rFonts w:ascii="Roboto Serif" w:cs="Roboto Serif" w:eastAsia="Roboto Serif" w:hAnsi="Roboto Serif"/>
          <w:b w:val="1"/>
          <w:bCs w:val="1"/>
          <w:i w:val="0"/>
          <w:iCs w:val="0"/>
          <w:smallCaps w:val="0"/>
          <w:strike w:val="0"/>
          <w:color w:val="000000"/>
          <w:sz w:val="24"/>
          <w:szCs w:val="24"/>
          <w:u w:val="none"/>
          <w:shd w:fill="auto" w:val="clear"/>
          <w:vertAlign w:val="baseline"/>
        </w:rPr>
      </w:pPr>
      <w:r w:rsidDel="00000000" w:rsidR="00000000" w:rsidRPr="00000000">
        <w:rPr>
          <w:rFonts w:ascii="Roboto Serif" w:cs="Roboto Serif" w:eastAsia="Roboto Serif" w:hAnsi="Roboto Serif"/>
          <w:b w:val="1"/>
          <w:bCs w:val="1"/>
          <w:sz w:val="24"/>
          <w:szCs w:val="24"/>
          <w:rtl w:val="0"/>
        </w:rPr>
        <w:t xml:space="preserve"> </w:t>
        <w:tab/>
        <w:t xml:space="preserve">   This access is only given to the system administrator</w:t>
      </w:r>
      <w:r w:rsidDel="00000000" w:rsidR="00000000" w:rsidRPr="00000000">
        <w:rPr>
          <w:rtl w:val="0"/>
        </w:rPr>
      </w:r>
    </w:p>
    <w:p w:rsidR="00000000" w:rsidDel="00000000" w:rsidP="00000000" w:rsidRDefault="00000000" w:rsidRPr="00000000" w14:paraId="000001E8">
      <w:pPr>
        <w:spacing w:before="1" w:line="240" w:lineRule="auto"/>
        <w:ind w:left="885" w:right="282"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All users have a unique user-id and password is governed by a password policy . Session Time out is applied only in the Application (Application for eTendering) and not for network users inside the premises.</w:t>
      </w:r>
    </w:p>
    <w:p w:rsidR="00000000" w:rsidDel="00000000" w:rsidP="00000000" w:rsidRDefault="00000000" w:rsidRPr="00000000" w14:paraId="000001E9">
      <w:pPr>
        <w:pStyle w:val="Heading1"/>
        <w:numPr>
          <w:ilvl w:val="1"/>
          <w:numId w:val="24"/>
        </w:numPr>
        <w:tabs>
          <w:tab w:val="left" w:leader="none" w:pos="1245"/>
        </w:tabs>
        <w:spacing w:after="0" w:before="292" w:line="240" w:lineRule="auto"/>
        <w:ind w:left="1440" w:right="0" w:hanging="4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APPLICATION AND INFORMATION ACCESS CONTROL</w:t>
      </w:r>
    </w:p>
    <w:p w:rsidR="00000000" w:rsidDel="00000000" w:rsidP="00000000" w:rsidRDefault="00000000" w:rsidRPr="00000000" w14:paraId="000001EA">
      <w:pPr>
        <w:keepNext w:val="0"/>
        <w:keepLines w:val="0"/>
        <w:pageBreakBefore w:val="0"/>
        <w:widowControl w:val="0"/>
        <w:numPr>
          <w:ilvl w:val="2"/>
          <w:numId w:val="24"/>
        </w:numPr>
        <w:pBdr>
          <w:top w:space="0" w:sz="0" w:val="nil"/>
          <w:left w:space="0" w:sz="0" w:val="nil"/>
          <w:bottom w:space="0" w:sz="0" w:val="nil"/>
          <w:right w:space="0" w:sz="0" w:val="nil"/>
          <w:between w:space="0" w:sz="0" w:val="nil"/>
        </w:pBdr>
        <w:shd w:fill="auto" w:val="clear"/>
        <w:tabs>
          <w:tab w:val="left" w:leader="none" w:pos="2176"/>
        </w:tabs>
        <w:spacing w:after="0" w:before="245" w:line="240" w:lineRule="auto"/>
        <w:ind w:left="1605" w:right="160" w:firstLine="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Separate Shared folders for Developers and Administration are made for sharing any information. Information access control is applied in the Application (Application for e-Tendering) 8.7.2 Sensitive System Isolation: All developer and tester systems are isolated in a separate zone</w:t>
      </w:r>
      <w:r w:rsidDel="00000000" w:rsidR="00000000" w:rsidRPr="00000000">
        <w:rPr>
          <w:rFonts w:ascii="Roboto Serif" w:cs="Roboto Serif" w:eastAsia="Roboto Serif" w:hAnsi="Roboto Serif"/>
          <w:sz w:val="24"/>
          <w:szCs w:val="24"/>
          <w:rtl w:val="0"/>
        </w:rPr>
        <w:t xml:space="preserve">,</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 which has separate physical access control</w:t>
      </w:r>
    </w:p>
    <w:p w:rsidR="00000000" w:rsidDel="00000000" w:rsidP="00000000" w:rsidRDefault="00000000" w:rsidRPr="00000000" w14:paraId="000001EB">
      <w:pPr>
        <w:pStyle w:val="Heading1"/>
        <w:numPr>
          <w:ilvl w:val="1"/>
          <w:numId w:val="24"/>
        </w:numPr>
        <w:tabs>
          <w:tab w:val="left" w:leader="none" w:pos="1300"/>
        </w:tabs>
        <w:spacing w:after="0" w:before="200" w:line="240" w:lineRule="auto"/>
        <w:ind w:left="1440" w:right="0" w:hanging="4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MOBILE COMPUTING AND TELEWORKING</w:t>
      </w:r>
    </w:p>
    <w:p w:rsidR="00000000" w:rsidDel="00000000" w:rsidP="00000000" w:rsidRDefault="00000000" w:rsidRPr="00000000" w14:paraId="000001EC">
      <w:pPr>
        <w:spacing w:before="43" w:line="240" w:lineRule="auto"/>
        <w:ind w:left="88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Mobile computing is restricted by not controlling all PDA/laptop access to the premises. As of now, no decision has been taken for Smartphones and phones. Although Bluetooth communication from the phone to computers is disabled.</w:t>
      </w:r>
    </w:p>
    <w:p w:rsidR="00000000" w:rsidDel="00000000" w:rsidP="00000000" w:rsidRDefault="00000000" w:rsidRPr="00000000" w14:paraId="000001ED">
      <w:pPr>
        <w:spacing w:before="201" w:line="240" w:lineRule="auto"/>
        <w:ind w:left="88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Teleworking is controlled formally by the Logical Access form for outsiders.</w:t>
      </w:r>
    </w:p>
    <w:p w:rsidR="00000000" w:rsidDel="00000000" w:rsidP="00000000" w:rsidRDefault="00000000" w:rsidRPr="00000000" w14:paraId="000001EE">
      <w:pPr>
        <w:pStyle w:val="Heading1"/>
        <w:tabs>
          <w:tab w:val="left" w:leader="none" w:pos="885"/>
        </w:tabs>
        <w:spacing w:before="242" w:line="240" w:lineRule="auto"/>
        <w:ind w:left="16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9.0.</w:t>
        <w:tab/>
        <w:t xml:space="preserve">INFORMATION SYSTEMS ACQUISITION, DEVELOPMENT, AND MAINTENANCE</w:t>
      </w:r>
    </w:p>
    <w:p w:rsidR="00000000" w:rsidDel="00000000" w:rsidP="00000000" w:rsidRDefault="00000000" w:rsidRPr="00000000" w14:paraId="000001EF">
      <w:pPr>
        <w:spacing w:before="46" w:line="240" w:lineRule="auto"/>
        <w:ind w:left="1245" w:right="161"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This part of ISO 27002 is not applicable directly on the organization however, the organization has chosen consciously to apply this part on the application being developed (Procurement System)</w:t>
      </w:r>
    </w:p>
    <w:p w:rsidR="00000000" w:rsidDel="00000000" w:rsidP="00000000" w:rsidRDefault="00000000" w:rsidRPr="00000000" w14:paraId="000001F0">
      <w:pPr>
        <w:pStyle w:val="Heading1"/>
        <w:numPr>
          <w:ilvl w:val="1"/>
          <w:numId w:val="23"/>
        </w:numPr>
        <w:tabs>
          <w:tab w:val="left" w:leader="none" w:pos="1242"/>
        </w:tabs>
        <w:spacing w:after="0" w:before="0" w:line="240" w:lineRule="auto"/>
        <w:ind w:left="1242" w:right="0" w:hanging="357"/>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CORRECT PROCESSING IN THE APPLICATION</w:t>
      </w:r>
    </w:p>
    <w:p w:rsidR="00000000" w:rsidDel="00000000" w:rsidP="00000000" w:rsidRDefault="00000000" w:rsidRPr="00000000" w14:paraId="000001F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2322"/>
        </w:tabs>
        <w:spacing w:after="0" w:before="44" w:line="240" w:lineRule="auto"/>
        <w:ind w:left="2322" w:right="0" w:hanging="716.9999999999999"/>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Input Data validation</w:t>
      </w:r>
    </w:p>
    <w:p w:rsidR="00000000" w:rsidDel="00000000" w:rsidP="00000000" w:rsidRDefault="00000000" w:rsidRPr="00000000" w14:paraId="000001F2">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3300"/>
        </w:tabs>
        <w:spacing w:after="0" w:before="45" w:line="240" w:lineRule="auto"/>
        <w:ind w:left="2070" w:right="164" w:hanging="90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dual input or other input checks, such as boundary checking or limiting fields to specific ranges of input data, to detect the following errors: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0"/>
        </w:tabs>
        <w:spacing w:after="0" w:before="45" w:line="240" w:lineRule="auto"/>
        <w:ind w:left="0" w:right="164" w:firstLine="0"/>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3300"/>
        </w:tabs>
        <w:spacing w:after="0" w:before="0" w:line="240" w:lineRule="auto"/>
        <w:ind w:left="1980" w:right="0" w:hanging="9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out-of-range values;</w:t>
      </w:r>
    </w:p>
    <w:p w:rsidR="00000000" w:rsidDel="00000000" w:rsidP="00000000" w:rsidRDefault="00000000" w:rsidRPr="00000000" w14:paraId="000001F5">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3300"/>
        </w:tabs>
        <w:spacing w:after="0" w:before="43" w:line="240" w:lineRule="auto"/>
        <w:ind w:left="1980" w:right="0" w:hanging="9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Invalid characters in data fields;</w:t>
      </w:r>
    </w:p>
    <w:p w:rsidR="00000000" w:rsidDel="00000000" w:rsidP="00000000" w:rsidRDefault="00000000" w:rsidRPr="00000000" w14:paraId="000001F6">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3300"/>
        </w:tabs>
        <w:spacing w:after="0" w:before="45" w:line="240" w:lineRule="auto"/>
        <w:ind w:left="1980" w:right="0" w:hanging="9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Missing or incomplete data;</w:t>
      </w:r>
    </w:p>
    <w:p w:rsidR="00000000" w:rsidDel="00000000" w:rsidP="00000000" w:rsidRDefault="00000000" w:rsidRPr="00000000" w14:paraId="000001F7">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3300"/>
        </w:tabs>
        <w:spacing w:after="0" w:before="43" w:line="240" w:lineRule="auto"/>
        <w:ind w:left="1980" w:right="0" w:hanging="9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Exceeding upper and lower data volume limits;</w:t>
      </w:r>
    </w:p>
    <w:p w:rsidR="00000000" w:rsidDel="00000000" w:rsidP="00000000" w:rsidRDefault="00000000" w:rsidRPr="00000000" w14:paraId="000001F8">
      <w:pPr>
        <w:keepNext w:val="0"/>
        <w:keepLines w:val="0"/>
        <w:pageBreakBefore w:val="0"/>
        <w:widowControl w:val="0"/>
        <w:numPr>
          <w:ilvl w:val="4"/>
          <w:numId w:val="23"/>
        </w:numPr>
        <w:pBdr>
          <w:top w:space="0" w:sz="0" w:val="nil"/>
          <w:left w:space="0" w:sz="0" w:val="nil"/>
          <w:bottom w:space="0" w:sz="0" w:val="nil"/>
          <w:right w:space="0" w:sz="0" w:val="nil"/>
          <w:between w:space="0" w:sz="0" w:val="nil"/>
        </w:pBdr>
        <w:shd w:fill="auto" w:val="clear"/>
        <w:tabs>
          <w:tab w:val="left" w:leader="none" w:pos="3300"/>
        </w:tabs>
        <w:spacing w:after="0" w:before="43" w:line="240" w:lineRule="auto"/>
        <w:ind w:left="1980" w:right="0" w:hanging="9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Unauthorized or inconsistent control data;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3318"/>
        </w:tabs>
        <w:spacing w:after="0" w:before="0" w:line="240" w:lineRule="auto"/>
        <w:ind w:left="2070" w:right="169" w:hanging="90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Periodic review of the content of key fields or data files to confirm their validity and integrity;</w:t>
      </w:r>
    </w:p>
    <w:p w:rsidR="00000000" w:rsidDel="00000000" w:rsidP="00000000" w:rsidRDefault="00000000" w:rsidRPr="00000000" w14:paraId="000001FB">
      <w:pPr>
        <w:tabs>
          <w:tab w:val="left" w:leader="none" w:pos="1080"/>
        </w:tabs>
        <w:spacing w:before="0" w:line="240" w:lineRule="auto"/>
        <w:ind w:left="1170"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 Procedures for responding to validation errors;</w:t>
      </w:r>
    </w:p>
    <w:p w:rsidR="00000000" w:rsidDel="00000000" w:rsidP="00000000" w:rsidRDefault="00000000" w:rsidRPr="00000000" w14:paraId="000001F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265"/>
        </w:tabs>
        <w:spacing w:after="0" w:before="43" w:line="240" w:lineRule="auto"/>
        <w:ind w:left="1800" w:right="168" w:hanging="63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Defining the responsibilities of all personnel involved in the data input process;</w:t>
      </w:r>
    </w:p>
    <w:p w:rsidR="00000000" w:rsidDel="00000000" w:rsidP="00000000" w:rsidRDefault="00000000" w:rsidRPr="00000000" w14:paraId="000001F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323"/>
        </w:tabs>
        <w:spacing w:after="0" w:before="0" w:line="240" w:lineRule="auto"/>
        <w:ind w:left="1800" w:right="167" w:hanging="63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C</w:t>
      </w: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reating a log of the activities involved in the data input process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070"/>
        </w:tabs>
        <w:spacing w:after="0" w:before="1" w:line="240" w:lineRule="auto"/>
        <w:ind w:left="2430" w:right="0" w:hanging="1185"/>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Control of Internal Processing</w:t>
      </w:r>
    </w:p>
    <w:p w:rsidR="00000000" w:rsidDel="00000000" w:rsidP="00000000" w:rsidRDefault="00000000" w:rsidRPr="00000000" w14:paraId="00000200">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3288"/>
        </w:tabs>
        <w:spacing w:after="0" w:before="244" w:line="240" w:lineRule="auto"/>
        <w:ind w:left="3046" w:right="382"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use of add, modify, and delete functions to implement changes to data;</w:t>
      </w:r>
    </w:p>
    <w:p w:rsidR="00000000" w:rsidDel="00000000" w:rsidP="00000000" w:rsidRDefault="00000000" w:rsidRPr="00000000" w14:paraId="00000201">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3298"/>
        </w:tabs>
        <w:spacing w:after="0" w:before="0" w:line="240" w:lineRule="auto"/>
        <w:ind w:left="3046" w:right="406" w:firstLine="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the procedures to prevent programs running in the wrong order or running after failure of prior processing ;</w:t>
      </w:r>
    </w:p>
    <w:p w:rsidR="00000000" w:rsidDel="00000000" w:rsidP="00000000" w:rsidRDefault="00000000" w:rsidRPr="00000000" w14:paraId="00000202">
      <w:pPr>
        <w:spacing w:before="0" w:line="240" w:lineRule="auto"/>
        <w:ind w:left="3046"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 protection against attacks using buffer overruns/overflows.</w:t>
      </w:r>
    </w:p>
    <w:p w:rsidR="00000000" w:rsidDel="00000000" w:rsidP="00000000" w:rsidRDefault="00000000" w:rsidRPr="00000000" w14:paraId="00000203">
      <w:pPr>
        <w:spacing w:before="238" w:line="240" w:lineRule="auto"/>
        <w:ind w:left="3046" w:right="165"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session or batch controls, to reconcile data file balances after transaction updates;</w:t>
      </w:r>
    </w:p>
    <w:p w:rsidR="00000000" w:rsidDel="00000000" w:rsidP="00000000" w:rsidRDefault="00000000" w:rsidRPr="00000000" w14:paraId="0000020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38"/>
        </w:tabs>
        <w:spacing w:after="0" w:before="0" w:line="240" w:lineRule="auto"/>
        <w:ind w:left="3638" w:right="0" w:hanging="591.9999999999999"/>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validation   of   system-generated   input   data</w:t>
      </w:r>
    </w:p>
    <w:p w:rsidR="00000000" w:rsidDel="00000000" w:rsidP="00000000" w:rsidRDefault="00000000" w:rsidRPr="00000000" w14:paraId="0000020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332"/>
        </w:tabs>
        <w:spacing w:after="0" w:before="45" w:line="240" w:lineRule="auto"/>
        <w:ind w:left="3046" w:right="162" w:firstLine="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checks on the integrity, authenticity or any other security feature of data or software downloaded, or uploaded, between central and remote computers;</w:t>
      </w:r>
    </w:p>
    <w:p w:rsidR="00000000" w:rsidDel="00000000" w:rsidP="00000000" w:rsidRDefault="00000000" w:rsidRPr="00000000" w14:paraId="0000020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91"/>
        </w:tabs>
        <w:spacing w:after="0" w:before="0" w:line="240" w:lineRule="auto"/>
        <w:ind w:left="3291" w:right="0" w:hanging="245"/>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hash totals of records and files;</w:t>
      </w:r>
    </w:p>
    <w:p w:rsidR="00000000" w:rsidDel="00000000" w:rsidP="00000000" w:rsidRDefault="00000000" w:rsidRPr="00000000" w14:paraId="0000020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79"/>
        </w:tabs>
        <w:spacing w:after="0" w:before="43" w:line="240" w:lineRule="auto"/>
        <w:ind w:left="3046" w:right="167" w:firstLine="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checks to ensure that application programs are run at the correct time;</w:t>
      </w:r>
    </w:p>
    <w:p w:rsidR="00000000" w:rsidDel="00000000" w:rsidP="00000000" w:rsidRDefault="00000000" w:rsidRPr="00000000" w14:paraId="000002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294"/>
        </w:tabs>
        <w:spacing w:after="0" w:before="1" w:line="240" w:lineRule="auto"/>
        <w:ind w:left="3046" w:right="163" w:firstLine="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checks to ensure that programs are run in the correct order and terminate in case of a failure, and that further processing is halted until the problem is resolved;</w:t>
      </w:r>
    </w:p>
    <w:p w:rsidR="00000000" w:rsidDel="00000000" w:rsidP="00000000" w:rsidRDefault="00000000" w:rsidRPr="00000000" w14:paraId="0000020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341"/>
        </w:tabs>
        <w:spacing w:after="0" w:before="0" w:line="240" w:lineRule="auto"/>
        <w:ind w:left="3341" w:right="0" w:hanging="295"/>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creating a log of the activities involved in the processing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871"/>
        </w:tabs>
        <w:spacing w:after="0" w:before="1" w:line="240" w:lineRule="auto"/>
        <w:ind w:left="2871" w:right="0" w:hanging="546"/>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Message Integrity</w:t>
      </w:r>
    </w:p>
    <w:p w:rsidR="00000000" w:rsidDel="00000000" w:rsidP="00000000" w:rsidRDefault="00000000" w:rsidRPr="00000000" w14:paraId="0000020C">
      <w:pPr>
        <w:spacing w:before="43" w:line="240" w:lineRule="auto"/>
        <w:ind w:left="2325"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2048 bit encryption is used in the application for message integrity</w:t>
      </w:r>
    </w:p>
    <w:p w:rsidR="00000000" w:rsidDel="00000000" w:rsidP="00000000" w:rsidRDefault="00000000" w:rsidRPr="00000000" w14:paraId="0000020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872"/>
        </w:tabs>
        <w:spacing w:after="0" w:before="244" w:line="240" w:lineRule="auto"/>
        <w:ind w:left="2872" w:right="0" w:hanging="546.999999999999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Output Data Validation</w:t>
      </w:r>
    </w:p>
    <w:p w:rsidR="00000000" w:rsidDel="00000000" w:rsidP="00000000" w:rsidRDefault="00000000" w:rsidRPr="00000000" w14:paraId="0000020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847"/>
        </w:tabs>
        <w:spacing w:after="0" w:before="245" w:line="240" w:lineRule="auto"/>
        <w:ind w:left="1847" w:right="0" w:hanging="241.999999999999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reconciliation control counts to ensure processing of all data;</w:t>
      </w:r>
    </w:p>
    <w:p w:rsidR="00000000" w:rsidDel="00000000" w:rsidP="00000000" w:rsidRDefault="00000000" w:rsidRPr="00000000" w14:paraId="000002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857"/>
        </w:tabs>
        <w:spacing w:after="0" w:before="43" w:line="240" w:lineRule="auto"/>
        <w:ind w:left="1605" w:right="194" w:firstLine="0"/>
        <w:jc w:val="left"/>
        <w:rPr>
          <w:rFonts w:ascii="Roboto Serif" w:cs="Roboto Serif" w:eastAsia="Roboto Serif" w:hAnsi="Roboto Serif"/>
          <w:smallCaps w:val="0"/>
          <w:strike w:val="0"/>
          <w:color w:val="000000"/>
          <w:shd w:fill="auto" w:val="clear"/>
          <w:vertAlign w:val="baseline"/>
        </w:rPr>
        <w:sectPr>
          <w:headerReference r:id="rId25" w:type="default"/>
          <w:footerReference r:id="rId26" w:type="default"/>
          <w:type w:val="nextPage"/>
          <w:pgSz w:h="16840" w:w="11910" w:orient="portrait"/>
          <w:pgMar w:bottom="1540" w:top="1620" w:left="1275" w:right="1275" w:header="725" w:footer="1348"/>
        </w:sect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providing sufficient information for a reader or subsequent processing system to determine the accuracy, completeness, precision, and classification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spacing w:before="0"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of the information;</w:t>
      </w:r>
    </w:p>
    <w:p w:rsidR="00000000" w:rsidDel="00000000" w:rsidP="00000000" w:rsidRDefault="00000000" w:rsidRPr="00000000" w14:paraId="0000021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57"/>
        </w:tabs>
        <w:spacing w:after="0" w:before="43" w:line="240" w:lineRule="auto"/>
        <w:ind w:left="1857" w:right="0" w:hanging="251.999999999999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procedures for responding to output validation tests;</w:t>
      </w:r>
    </w:p>
    <w:p w:rsidR="00000000" w:rsidDel="00000000" w:rsidP="00000000" w:rsidRDefault="00000000" w:rsidRPr="00000000" w14:paraId="0000021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846"/>
        </w:tabs>
        <w:spacing w:after="0" w:before="45" w:line="240" w:lineRule="auto"/>
        <w:ind w:left="1846" w:right="0" w:hanging="240.99999999999994"/>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creating a log of activities in the data output validation process.</w:t>
      </w:r>
    </w:p>
    <w:p w:rsidR="00000000" w:rsidDel="00000000" w:rsidP="00000000" w:rsidRDefault="00000000" w:rsidRPr="00000000" w14:paraId="0000021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967"/>
        </w:tabs>
        <w:spacing w:after="0" w:before="245" w:line="240" w:lineRule="auto"/>
        <w:ind w:left="1967" w:right="0" w:hanging="361.9999999999999"/>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CRYPTOGRAPHIC CONTROL( Application )</w:t>
      </w:r>
    </w:p>
    <w:p w:rsidR="00000000" w:rsidDel="00000000" w:rsidP="00000000" w:rsidRDefault="00000000" w:rsidRPr="00000000" w14:paraId="00000216">
      <w:pPr>
        <w:spacing w:before="43" w:line="240" w:lineRule="auto"/>
        <w:ind w:left="1605" w:right="0"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use of Cryptographic control in the application is guided by Secure Bid Process</w:t>
      </w:r>
    </w:p>
    <w:p w:rsidR="00000000" w:rsidDel="00000000" w:rsidP="00000000" w:rsidRDefault="00000000" w:rsidRPr="00000000" w14:paraId="00000217">
      <w:pPr>
        <w:pStyle w:val="Heading1"/>
        <w:numPr>
          <w:ilvl w:val="1"/>
          <w:numId w:val="12"/>
        </w:numPr>
        <w:tabs>
          <w:tab w:val="left" w:leader="none" w:pos="1967"/>
        </w:tabs>
        <w:spacing w:after="0" w:before="200" w:line="240" w:lineRule="auto"/>
        <w:ind w:left="1967" w:right="0" w:hanging="361.9999999999999"/>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SECURITY OF SYSTEM FILES</w:t>
      </w:r>
    </w:p>
    <w:p w:rsidR="00000000" w:rsidDel="00000000" w:rsidP="00000000" w:rsidRDefault="00000000" w:rsidRPr="00000000" w14:paraId="0000021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152"/>
        </w:tabs>
        <w:spacing w:after="0" w:before="43" w:line="240" w:lineRule="auto"/>
        <w:ind w:left="2152" w:right="0" w:hanging="546.9999999999999"/>
        <w:jc w:val="left"/>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CONTROL OF OPERATIONAL SOFTWARE</w:t>
      </w:r>
    </w:p>
    <w:p w:rsidR="00000000" w:rsidDel="00000000" w:rsidP="00000000" w:rsidRDefault="00000000" w:rsidRPr="00000000" w14:paraId="00000219">
      <w:pPr>
        <w:spacing w:before="46" w:line="240" w:lineRule="auto"/>
        <w:ind w:left="1605" w:right="223" w:firstLine="55"/>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Control of operating system is restricted to System administrator and restore point is used for restoring the original operating system configuration</w:t>
      </w:r>
    </w:p>
    <w:p w:rsidR="00000000" w:rsidDel="00000000" w:rsidP="00000000" w:rsidRDefault="00000000" w:rsidRPr="00000000" w14:paraId="0000021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174"/>
        </w:tabs>
        <w:spacing w:after="0" w:before="200" w:line="240" w:lineRule="auto"/>
        <w:ind w:left="1605" w:right="161" w:firstLine="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Access control to system test data program source code and change control procedure is done through a SVN.</w:t>
      </w:r>
    </w:p>
    <w:p w:rsidR="00000000" w:rsidDel="00000000" w:rsidP="00000000" w:rsidRDefault="00000000" w:rsidRPr="00000000" w14:paraId="0000021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246"/>
        </w:tabs>
        <w:spacing w:after="0" w:before="199" w:line="240" w:lineRule="auto"/>
        <w:ind w:left="1605" w:right="162" w:firstLine="0"/>
        <w:jc w:val="both"/>
        <w:rPr>
          <w:rFonts w:ascii="Roboto Serif" w:cs="Roboto Serif" w:eastAsia="Roboto Serif" w:hAnsi="Roboto Serif"/>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Technical review of applications after operating system changes This control is applicable only to the application we develop and install at the client end and if the AMC is given to us. This will be elaborated further in future.</w:t>
      </w:r>
    </w:p>
    <w:p w:rsidR="00000000" w:rsidDel="00000000" w:rsidP="00000000" w:rsidRDefault="00000000" w:rsidRPr="00000000" w14:paraId="0000021C">
      <w:pPr>
        <w:pStyle w:val="Heading1"/>
        <w:numPr>
          <w:ilvl w:val="1"/>
          <w:numId w:val="12"/>
        </w:numPr>
        <w:tabs>
          <w:tab w:val="left" w:leader="none" w:pos="2020"/>
        </w:tabs>
        <w:spacing w:after="0" w:before="201" w:line="240" w:lineRule="auto"/>
        <w:ind w:left="2020" w:right="0" w:hanging="415"/>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TECHNICAL VULNERABILITY MANAGEMENT</w:t>
      </w:r>
    </w:p>
    <w:p w:rsidR="00000000" w:rsidDel="00000000" w:rsidP="00000000" w:rsidRDefault="00000000" w:rsidRPr="00000000" w14:paraId="0000021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151"/>
        </w:tabs>
        <w:spacing w:after="0" w:before="245" w:line="240" w:lineRule="auto"/>
        <w:ind w:left="2151" w:right="0" w:hanging="546"/>
        <w:jc w:val="left"/>
        <w:rPr>
          <w:rFonts w:ascii="Roboto Serif" w:cs="Roboto Serif" w:eastAsia="Roboto Serif" w:hAnsi="Roboto Serif"/>
          <w:b w:val="1"/>
          <w:bCs w:val="1"/>
          <w:i w:val="0"/>
          <w:iCs w:val="0"/>
          <w:smallCaps w:val="0"/>
          <w:strike w:val="0"/>
          <w:color w:val="000000"/>
          <w:sz w:val="24"/>
          <w:szCs w:val="24"/>
          <w:shd w:fill="auto" w:val="clear"/>
          <w:vertAlign w:val="baseline"/>
        </w:rPr>
      </w:pPr>
      <w:r w:rsidDel="00000000" w:rsidR="00000000" w:rsidRPr="00000000">
        <w:rPr>
          <w:rFonts w:ascii="Roboto Serif" w:cs="Roboto Serif" w:eastAsia="Roboto Serif" w:hAnsi="Roboto Serif"/>
          <w:b w:val="1"/>
          <w:bCs w:val="1"/>
          <w:i w:val="0"/>
          <w:iCs w:val="0"/>
          <w:smallCaps w:val="0"/>
          <w:strike w:val="0"/>
          <w:color w:val="000000"/>
          <w:sz w:val="24"/>
          <w:szCs w:val="24"/>
          <w:u w:val="none"/>
          <w:shd w:fill="auto" w:val="clear"/>
          <w:vertAlign w:val="baseline"/>
          <w:rtl w:val="0"/>
        </w:rPr>
        <w:t xml:space="preserve">CONTROL OF TECHNICAL VULNERABILITIES</w:t>
      </w:r>
    </w:p>
    <w:p w:rsidR="00000000" w:rsidDel="00000000" w:rsidP="00000000" w:rsidRDefault="00000000" w:rsidRPr="00000000" w14:paraId="0000021E">
      <w:pPr>
        <w:spacing w:before="43" w:line="240" w:lineRule="auto"/>
        <w:ind w:left="1605" w:right="185" w:firstLine="0"/>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Mr.Guladab Bawa is responsible for proactively identifying the vulnerability of the application ( Procurement System) and Mr. Guladab Bawa is responsible for proactively identifying the vulnerability of the Server and systems inside the premises of the organization. The vulnerabilities identification process will be developed and refined and all vulnerabilities identified should be resolved within 2 months of identification. Solutions identified should be applied to all existing applications installed</w:t>
      </w:r>
    </w:p>
    <w:p w:rsidR="00000000" w:rsidDel="00000000" w:rsidP="00000000" w:rsidRDefault="00000000" w:rsidRPr="00000000" w14:paraId="0000021F">
      <w:pPr>
        <w:pStyle w:val="Heading1"/>
        <w:spacing w:before="201" w:line="240" w:lineRule="auto"/>
        <w:ind w:left="16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10.0. INFORMATION SECURITY INCIDENT MANAGEMENT</w:t>
      </w:r>
    </w:p>
    <w:p w:rsidR="00000000" w:rsidDel="00000000" w:rsidP="00000000" w:rsidRDefault="00000000" w:rsidRPr="00000000" w14:paraId="00000220">
      <w:pPr>
        <w:spacing w:before="242" w:line="240" w:lineRule="auto"/>
        <w:ind w:left="1605" w:right="161" w:firstLine="0"/>
        <w:jc w:val="both"/>
        <w:rPr>
          <w:rFonts w:ascii="Roboto Serif" w:cs="Roboto Serif" w:eastAsia="Roboto Serif" w:hAnsi="Roboto Serif"/>
          <w:sz w:val="24"/>
          <w:szCs w:val="24"/>
        </w:rPr>
        <w:sectPr>
          <w:headerReference r:id="rId27" w:type="default"/>
          <w:footerReference r:id="rId28" w:type="default"/>
          <w:type w:val="nextPage"/>
          <w:pgSz w:h="16840" w:w="11910" w:orient="portrait"/>
          <w:pgMar w:bottom="1540" w:top="1620" w:left="1275" w:right="1275" w:header="725" w:footer="1348"/>
        </w:sectPr>
      </w:pPr>
      <w:r w:rsidDel="00000000" w:rsidR="00000000" w:rsidRPr="00000000">
        <w:rPr>
          <w:rFonts w:ascii="Roboto Serif" w:cs="Roboto Serif" w:eastAsia="Roboto Serif" w:hAnsi="Roboto Serif"/>
          <w:sz w:val="24"/>
          <w:szCs w:val="24"/>
          <w:rtl w:val="0"/>
        </w:rPr>
        <w:t xml:space="preserve">10.1 Information Security events are recorded in ISMS-FRM-F-07 – All incidents are to be recorded. All employees are encouraged to report as many incidents of security /information security breach or THREATS to the system administrator. System administrator has to record all incidents however silly it may look in the register ISMS-FRM-F-07.</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Roboto Serif" w:cs="Roboto Serif" w:eastAsia="Roboto Serif" w:hAnsi="Roboto Serif"/>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spacing w:before="0" w:line="240" w:lineRule="auto"/>
        <w:ind w:left="1605" w:right="169"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reporting can be done verbally or by email or phone to the system administrator.</w:t>
      </w:r>
    </w:p>
    <w:p w:rsidR="00000000" w:rsidDel="00000000" w:rsidP="00000000" w:rsidRDefault="00000000" w:rsidRPr="00000000" w14:paraId="00000224">
      <w:pPr>
        <w:spacing w:before="200" w:line="240" w:lineRule="auto"/>
        <w:ind w:left="1605" w:right="164"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All Incidents are to be reviewed by IS on a quarterly basis , identify root causes and take corrective actions in order to improve the Information Security management system.</w:t>
      </w:r>
    </w:p>
    <w:p w:rsidR="00000000" w:rsidDel="00000000" w:rsidP="00000000" w:rsidRDefault="00000000" w:rsidRPr="00000000" w14:paraId="00000225">
      <w:pPr>
        <w:pStyle w:val="Heading1"/>
        <w:numPr>
          <w:ilvl w:val="0"/>
          <w:numId w:val="2"/>
        </w:numPr>
        <w:tabs>
          <w:tab w:val="left" w:leader="none" w:pos="885"/>
        </w:tabs>
        <w:spacing w:after="0" w:before="201" w:line="240" w:lineRule="auto"/>
        <w:ind w:left="88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BUSINESS CONTINUITY PLAN</w:t>
      </w:r>
    </w:p>
    <w:p w:rsidR="00000000" w:rsidDel="00000000" w:rsidP="00000000" w:rsidRDefault="00000000" w:rsidRPr="00000000" w14:paraId="00000226">
      <w:pPr>
        <w:spacing w:before="243" w:line="240" w:lineRule="auto"/>
        <w:ind w:left="1605" w:right="171" w:firstLine="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Business continuity plan is as of now integrated with outputs of the RISK ANALYSIS.No separate business Continuity plan is done and tested separately.</w:t>
      </w:r>
    </w:p>
    <w:p w:rsidR="00000000" w:rsidDel="00000000" w:rsidP="00000000" w:rsidRDefault="00000000" w:rsidRPr="00000000" w14:paraId="00000227">
      <w:pPr>
        <w:pStyle w:val="Heading1"/>
        <w:numPr>
          <w:ilvl w:val="0"/>
          <w:numId w:val="2"/>
        </w:numPr>
        <w:tabs>
          <w:tab w:val="left" w:leader="none" w:pos="885"/>
        </w:tabs>
        <w:spacing w:after="0" w:before="244" w:line="240" w:lineRule="auto"/>
        <w:ind w:left="88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COMPLIANCE</w:t>
      </w:r>
    </w:p>
    <w:p w:rsidR="00000000" w:rsidDel="00000000" w:rsidP="00000000" w:rsidRDefault="00000000" w:rsidRPr="00000000" w14:paraId="000002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05"/>
        </w:tabs>
        <w:spacing w:after="0" w:before="46" w:line="240" w:lineRule="auto"/>
        <w:ind w:left="1605" w:right="164" w:hanging="7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A legal register ISMS-FRM-F-09 has been made and reviewed in Management Review for identification of all legal legislation</w:t>
      </w:r>
    </w:p>
    <w:p w:rsidR="00000000" w:rsidDel="00000000" w:rsidP="00000000" w:rsidRDefault="00000000" w:rsidRPr="00000000" w14:paraId="000002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605"/>
        </w:tabs>
        <w:spacing w:after="0" w:before="0" w:line="240" w:lineRule="auto"/>
        <w:ind w:left="1605" w:right="0" w:hanging="720"/>
        <w:jc w:val="left"/>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Intellectual Property Rights:</w:t>
      </w:r>
    </w:p>
    <w:p w:rsidR="00000000" w:rsidDel="00000000" w:rsidP="00000000" w:rsidRDefault="00000000" w:rsidRPr="00000000" w14:paraId="0000022A">
      <w:pPr>
        <w:spacing w:before="45" w:line="240" w:lineRule="auto"/>
        <w:ind w:left="1605" w:right="0" w:firstLine="55"/>
        <w:jc w:val="left"/>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We at DamnArt only employ licensed software and purchase software through reliable software vendors and authorized vendors.</w:t>
      </w:r>
    </w:p>
    <w:p w:rsidR="00000000" w:rsidDel="00000000" w:rsidP="00000000" w:rsidRDefault="00000000" w:rsidRPr="00000000" w14:paraId="0000022B">
      <w:pPr>
        <w:spacing w:before="200" w:line="240" w:lineRule="auto"/>
        <w:ind w:left="1660" w:right="0" w:firstLine="0"/>
        <w:jc w:val="left"/>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Employees are advised to</w:t>
      </w:r>
    </w:p>
    <w:p w:rsidR="00000000" w:rsidDel="00000000" w:rsidP="00000000" w:rsidRDefault="00000000" w:rsidRPr="00000000" w14:paraId="000002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5"/>
        </w:tabs>
        <w:spacing w:after="0" w:before="243" w:line="240" w:lineRule="auto"/>
        <w:ind w:left="1965" w:right="167"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comply with terms and conditions for software and information obtained from public networks;</w:t>
      </w:r>
    </w:p>
    <w:p w:rsidR="00000000" w:rsidDel="00000000" w:rsidP="00000000" w:rsidRDefault="00000000" w:rsidRPr="00000000" w14:paraId="0000022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5"/>
          <w:tab w:val="left" w:leader="none" w:pos="2019"/>
        </w:tabs>
        <w:spacing w:after="0" w:before="0" w:line="240" w:lineRule="auto"/>
        <w:ind w:left="1965" w:right="168"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not duplicating, converting to another format or extracting from commercial recordings (film, audio) other than permitted by copyright law;</w:t>
      </w:r>
    </w:p>
    <w:p w:rsidR="00000000" w:rsidDel="00000000" w:rsidP="00000000" w:rsidRDefault="00000000" w:rsidRPr="00000000" w14:paraId="000002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65"/>
          <w:tab w:val="left" w:leader="none" w:pos="2019"/>
        </w:tabs>
        <w:spacing w:after="0" w:before="0" w:line="240" w:lineRule="auto"/>
        <w:ind w:left="1965" w:right="165" w:hanging="360"/>
        <w:jc w:val="both"/>
        <w:rPr>
          <w:rFonts w:ascii="Roboto Serif" w:cs="Roboto Serif" w:eastAsia="Roboto Serif" w:hAnsi="Roboto Serif"/>
          <w:smallCaps w:val="0"/>
          <w:strike w:val="0"/>
          <w:color w:val="000000"/>
          <w:shd w:fill="auto" w:val="clear"/>
          <w:vertAlign w:val="baseline"/>
        </w:rPr>
      </w:pPr>
      <w:r w:rsidDel="00000000" w:rsidR="00000000" w:rsidRPr="00000000">
        <w:rPr>
          <w:rFonts w:ascii="Roboto Serif" w:cs="Roboto Serif" w:eastAsia="Roboto Serif" w:hAnsi="Roboto Serif"/>
          <w:i w:val="0"/>
          <w:iCs w:val="0"/>
          <w:smallCaps w:val="0"/>
          <w:strike w:val="0"/>
          <w:color w:val="000000"/>
          <w:sz w:val="24"/>
          <w:szCs w:val="24"/>
          <w:u w:val="none"/>
          <w:shd w:fill="auto" w:val="clear"/>
          <w:vertAlign w:val="baseline"/>
          <w:rtl w:val="0"/>
        </w:rPr>
        <w:t xml:space="preserve">not copying in full or in part, books, articles, reports or other documents, other than permitted by copyright law.</w:t>
      </w:r>
    </w:p>
    <w:p w:rsidR="00000000" w:rsidDel="00000000" w:rsidP="00000000" w:rsidRDefault="00000000" w:rsidRPr="00000000" w14:paraId="0000022F">
      <w:pPr>
        <w:pStyle w:val="Heading1"/>
        <w:numPr>
          <w:ilvl w:val="1"/>
          <w:numId w:val="2"/>
        </w:numPr>
        <w:tabs>
          <w:tab w:val="left" w:leader="none" w:pos="1605"/>
        </w:tabs>
        <w:spacing w:after="0" w:before="0" w:line="240" w:lineRule="auto"/>
        <w:ind w:left="1605" w:right="0" w:hanging="720"/>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PROTECTION OF ORGANIZATIONAL RECORDS</w:t>
      </w:r>
    </w:p>
    <w:p w:rsidR="00000000" w:rsidDel="00000000" w:rsidP="00000000" w:rsidRDefault="00000000" w:rsidRPr="00000000" w14:paraId="00000230">
      <w:pPr>
        <w:spacing w:before="40" w:line="240" w:lineRule="auto"/>
        <w:ind w:left="2025" w:right="167" w:firstLine="55"/>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Important records are protected from loss, destruction, and falsification in accordance with statutory, regulatory, contractual, and business requirements. They are also backed up as part of the backup policy</w:t>
      </w:r>
    </w:p>
    <w:p w:rsidR="00000000" w:rsidDel="00000000" w:rsidP="00000000" w:rsidRDefault="00000000" w:rsidRPr="00000000" w14:paraId="00000231">
      <w:pPr>
        <w:pStyle w:val="Heading1"/>
        <w:numPr>
          <w:ilvl w:val="1"/>
          <w:numId w:val="2"/>
        </w:numPr>
        <w:tabs>
          <w:tab w:val="left" w:leader="none" w:pos="1424"/>
        </w:tabs>
        <w:spacing w:after="0" w:before="199" w:line="240" w:lineRule="auto"/>
        <w:ind w:left="1424" w:right="0" w:hanging="539"/>
        <w:jc w:val="left"/>
        <w:rPr>
          <w:rFonts w:ascii="Roboto Serif" w:cs="Roboto Serif" w:eastAsia="Roboto Serif" w:hAnsi="Roboto Serif"/>
        </w:rPr>
      </w:pPr>
      <w:r w:rsidDel="00000000" w:rsidR="00000000" w:rsidRPr="00000000">
        <w:rPr>
          <w:rFonts w:ascii="Roboto Serif" w:cs="Roboto Serif" w:eastAsia="Roboto Serif" w:hAnsi="Roboto Serif"/>
          <w:rtl w:val="0"/>
        </w:rPr>
        <w:t xml:space="preserve">PRIVACY</w:t>
      </w:r>
    </w:p>
    <w:p w:rsidR="00000000" w:rsidDel="00000000" w:rsidP="00000000" w:rsidRDefault="00000000" w:rsidRPr="00000000" w14:paraId="00000232">
      <w:pPr>
        <w:spacing w:before="43" w:line="240" w:lineRule="auto"/>
        <w:ind w:left="165" w:right="282" w:firstLine="0"/>
        <w:jc w:val="left"/>
        <w:rPr>
          <w:rFonts w:ascii="Roboto Serif" w:cs="Roboto Serif" w:eastAsia="Roboto Serif" w:hAnsi="Roboto Serif"/>
          <w:sz w:val="22"/>
          <w:szCs w:val="22"/>
        </w:rPr>
      </w:pPr>
      <w:r w:rsidDel="00000000" w:rsidR="00000000" w:rsidRPr="00000000">
        <w:rPr>
          <w:rFonts w:ascii="Roboto Serif" w:cs="Roboto Serif" w:eastAsia="Roboto Serif" w:hAnsi="Roboto Serif"/>
          <w:b w:val="1"/>
          <w:bCs w:val="1"/>
          <w:sz w:val="24"/>
          <w:szCs w:val="24"/>
          <w:rtl w:val="0"/>
        </w:rPr>
        <w:t xml:space="preserve">Damnart is committed to implementing the privacy of people and information as mentioned in the privacy policy as mentioned in </w:t>
      </w:r>
      <w:hyperlink r:id="rId29">
        <w:r w:rsidDel="00000000" w:rsidR="00000000" w:rsidRPr="00000000">
          <w:rPr>
            <w:rFonts w:ascii="Roboto Serif" w:cs="Roboto Serif" w:eastAsia="Roboto Serif" w:hAnsi="Roboto Serif"/>
            <w:color w:val="1155cc"/>
            <w:u w:val="single"/>
            <w:rtl w:val="0"/>
          </w:rPr>
          <w:t xml:space="preserve">https://www.damnart.com/privacy-policy/</w:t>
        </w:r>
      </w:hyperlink>
      <w:r w:rsidDel="00000000" w:rsidR="00000000" w:rsidRPr="00000000">
        <w:rPr>
          <w:rFonts w:ascii="Roboto Serif" w:cs="Roboto Serif" w:eastAsia="Roboto Serif" w:hAnsi="Roboto Serif"/>
          <w:rtl w:val="0"/>
        </w:rPr>
        <w:t xml:space="preserve"> </w:t>
      </w:r>
      <w:r w:rsidDel="00000000" w:rsidR="00000000" w:rsidRPr="00000000">
        <w:rPr>
          <w:rtl w:val="0"/>
        </w:rPr>
      </w:r>
    </w:p>
    <w:p w:rsidR="00000000" w:rsidDel="00000000" w:rsidP="00000000" w:rsidRDefault="00000000" w:rsidRPr="00000000" w14:paraId="00000233">
      <w:pPr>
        <w:pStyle w:val="Heading2"/>
        <w:spacing w:before="194" w:line="240" w:lineRule="auto"/>
        <w:ind w:left="885" w:firstLine="0"/>
        <w:rPr>
          <w:rFonts w:ascii="Roboto Serif" w:cs="Roboto Serif" w:eastAsia="Roboto Serif" w:hAnsi="Roboto Serif"/>
        </w:rPr>
        <w:sectPr>
          <w:headerReference r:id="rId30" w:type="default"/>
          <w:footerReference r:id="rId31" w:type="default"/>
          <w:type w:val="nextPage"/>
          <w:pgSz w:h="16840" w:w="11910" w:orient="portrait"/>
          <w:pgMar w:bottom="1540" w:top="1620" w:left="1275" w:right="1275" w:header="725" w:footer="1348"/>
        </w:sectPr>
      </w:pPr>
      <w:r w:rsidDel="00000000" w:rsidR="00000000" w:rsidRPr="00000000">
        <w:rPr>
          <w:rFonts w:ascii="Roboto Serif" w:cs="Roboto Serif" w:eastAsia="Roboto Serif" w:hAnsi="Roboto Serif"/>
          <w:b w:val="0"/>
          <w:bCs w:val="0"/>
          <w:rtl w:val="0"/>
        </w:rPr>
        <w:t xml:space="preserve">12.5 </w:t>
      </w:r>
      <w:r w:rsidDel="00000000" w:rsidR="00000000" w:rsidRPr="00000000">
        <w:rPr>
          <w:rFonts w:ascii="Roboto Serif" w:cs="Roboto Serif" w:eastAsia="Roboto Serif" w:hAnsi="Roboto Serif"/>
          <w:rtl w:val="0"/>
        </w:rPr>
        <w:t xml:space="preserve">INFORMATION SECURITY AUDIT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Roboto Serif" w:cs="Roboto Serif" w:eastAsia="Roboto Serif" w:hAnsi="Roboto Serif"/>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05" w:right="158" w:firstLine="50"/>
        <w:jc w:val="both"/>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INTERNAL Information Security Audit in accordance with ISO 27001:20</w:t>
      </w:r>
      <w:r w:rsidDel="00000000" w:rsidR="00000000" w:rsidRPr="00000000">
        <w:rPr>
          <w:rFonts w:ascii="Roboto Serif" w:cs="Roboto Serif" w:eastAsia="Roboto Serif" w:hAnsi="Roboto Serif"/>
          <w:rtl w:val="0"/>
        </w:rPr>
        <w:t xml:space="preserve">22</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will be conducted on a yearly basis by the ISCG and records of Non conformity identified will be kept</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color w:val="000000"/>
          <w:sz w:val="22"/>
          <w:szCs w:val="22"/>
          <w:u w:val="none"/>
          <w:shd w:fill="auto" w:val="clear"/>
          <w:vertAlign w:val="baseline"/>
          <w:rtl w:val="0"/>
        </w:rPr>
        <w:t xml:space="preserve"> and corrective actions after root cause analysis will be taken.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Roboto Serif" w:cs="Roboto Serif" w:eastAsia="Roboto Serif" w:hAnsi="Roboto Serif"/>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40" w:lineRule="auto"/>
        <w:ind w:left="885" w:right="0" w:hanging="720"/>
        <w:jc w:val="left"/>
        <w:rPr>
          <w:rFonts w:ascii="Roboto Serif" w:cs="Roboto Serif" w:eastAsia="Roboto Serif" w:hAnsi="Roboto Serif"/>
          <w:smallCaps w:val="0"/>
          <w:strike w:val="0"/>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INFORMATION SECURITY OBJECTIVE &amp; PLANNING</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i w:val="0"/>
          <w:iCs w:val="0"/>
          <w:smallCaps w:val="0"/>
          <w:strike w:val="0"/>
          <w:sz w:val="20"/>
          <w:szCs w:val="20"/>
          <w:u w:val="none"/>
          <w:shd w:fill="auto" w:val="clear"/>
          <w:vertAlign w:val="baseline"/>
        </w:rPr>
      </w:pPr>
      <w:r w:rsidDel="00000000" w:rsidR="00000000" w:rsidRPr="00000000">
        <w:rPr>
          <w:rtl w:val="0"/>
        </w:rPr>
      </w:r>
    </w:p>
    <w:tbl>
      <w:tblPr>
        <w:tblStyle w:val="Table7"/>
        <w:tblW w:w="11010.0" w:type="dxa"/>
        <w:jc w:val="left"/>
        <w:tblInd w:w="-7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2145"/>
        <w:gridCol w:w="1560"/>
        <w:gridCol w:w="1305"/>
        <w:gridCol w:w="1245"/>
        <w:gridCol w:w="1410"/>
        <w:gridCol w:w="1155"/>
        <w:gridCol w:w="1050"/>
        <w:tblGridChange w:id="0">
          <w:tblGrid>
            <w:gridCol w:w="1140"/>
            <w:gridCol w:w="2145"/>
            <w:gridCol w:w="1560"/>
            <w:gridCol w:w="1305"/>
            <w:gridCol w:w="1245"/>
            <w:gridCol w:w="1410"/>
            <w:gridCol w:w="1155"/>
            <w:gridCol w:w="1050"/>
          </w:tblGrid>
        </w:tblGridChange>
      </w:tblGrid>
      <w:tr>
        <w:trPr>
          <w:cantSplit w:val="0"/>
          <w:trHeight w:val="1128" w:hRule="atLeast"/>
          <w:tblHeader w:val="0"/>
        </w:trPr>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115" w:hanging="46"/>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Contro l Area</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42" w:firstLine="0"/>
              <w:jc w:val="center"/>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Information Security Objective</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Resources</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firstLine="0"/>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Responsibility</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136" w:hanging="77"/>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Target Date</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0" w:hanging="147"/>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Evaluation Criteria</w:t>
            </w: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151" w:hanging="106"/>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Mesure ment</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109" w:firstLine="1.999999999999993"/>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Rep orts</w:t>
            </w:r>
            <w:r w:rsidDel="00000000" w:rsidR="00000000" w:rsidRPr="00000000">
              <w:rPr>
                <w:rtl w:val="0"/>
              </w:rPr>
            </w:r>
          </w:p>
        </w:tc>
      </w:tr>
      <w:tr>
        <w:trPr>
          <w:cantSplit w:val="0"/>
          <w:trHeight w:val="1245"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 – 5</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The </w:t>
            </w: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ISMS Policy will be reviewed twice</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Documents</w:t>
            </w:r>
            <w:r w:rsidDel="00000000" w:rsidR="00000000" w:rsidRPr="00000000">
              <w:rPr>
                <w:rFonts w:ascii="Roboto Serif" w:cs="Roboto Serif" w:eastAsia="Roboto Serif" w:hAnsi="Roboto Serif"/>
                <w:rtl w:val="0"/>
              </w:rPr>
              <w:t xml:space="preserve">/</w:t>
            </w: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Templates of best practice</w:t>
            </w: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Col. Sukhpal Singh</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8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March end</w:t>
            </w: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1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No. of changes made</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6.1.3</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92"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Ten relevant Contacts of Authorities</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List of Authorities</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Vishal Sood</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June</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4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Contact nos / email Id / Address</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1485"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7.2.2</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Two hours training to each person on security awareness</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Presentatio n / LMS / Questionna ire</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HR</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351" w:firstLine="0"/>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June end</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Success</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15"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 – 8.1.4</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309"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Ownership of Assets.</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49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Hardware / Software</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7" w:firstLine="0"/>
              <w:jc w:val="both"/>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Ownership intimation letter with responsibili ty</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Technical Head</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8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March end</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Results of Asset Inventory Audit / No. of wrong defined Assets</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053"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15"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 – 9.2.3</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 w:right="119"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Definition &amp; Updating of Privilege / Accessibility for every users</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45"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Access rights documents and approval for change</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Technical Head</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86"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March end</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17"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No. of undefined users with regards to Policy no. of missed</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sectPr>
          <w:headerReference r:id="rId32" w:type="default"/>
          <w:footerReference r:id="rId33" w:type="default"/>
          <w:type w:val="nextPage"/>
          <w:pgSz w:h="16840" w:w="11910" w:orient="portrait"/>
          <w:pgMar w:bottom="1540" w:top="1620" w:left="1275" w:right="1275" w:header="725" w:footer="1348"/>
        </w:sect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Roboto Serif" w:cs="Roboto Serif" w:eastAsia="Roboto Serif" w:hAnsi="Roboto Serif"/>
          <w:b w:val="1"/>
          <w:bCs w:val="1"/>
          <w:i w:val="0"/>
          <w:iCs w:val="0"/>
          <w:smallCaps w:val="0"/>
          <w:strike w:val="0"/>
          <w:sz w:val="20"/>
          <w:szCs w:val="20"/>
          <w:u w:val="none"/>
          <w:shd w:fill="auto" w:val="clear"/>
          <w:vertAlign w:val="baseline"/>
        </w:rPr>
      </w:pPr>
      <w:r w:rsidDel="00000000" w:rsidR="00000000" w:rsidRPr="00000000">
        <w:rPr>
          <w:rtl w:val="0"/>
        </w:rPr>
      </w:r>
    </w:p>
    <w:tbl>
      <w:tblPr>
        <w:tblStyle w:val="Table8"/>
        <w:tblW w:w="10155.0" w:type="dxa"/>
        <w:jc w:val="left"/>
        <w:tblInd w:w="-5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785"/>
        <w:gridCol w:w="1425"/>
        <w:gridCol w:w="1440"/>
        <w:gridCol w:w="1350"/>
        <w:gridCol w:w="1260"/>
        <w:gridCol w:w="1020"/>
        <w:gridCol w:w="855"/>
        <w:tblGridChange w:id="0">
          <w:tblGrid>
            <w:gridCol w:w="1020"/>
            <w:gridCol w:w="1785"/>
            <w:gridCol w:w="1425"/>
            <w:gridCol w:w="1440"/>
            <w:gridCol w:w="1350"/>
            <w:gridCol w:w="1260"/>
            <w:gridCol w:w="1020"/>
            <w:gridCol w:w="855"/>
          </w:tblGrid>
        </w:tblGridChange>
      </w:tblGrid>
      <w:tr>
        <w:trPr>
          <w:cantSplit w:val="0"/>
          <w:trHeight w:val="508"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of rights</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approvals</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300" w:hRule="atLeast"/>
          <w:tblHeader w:val="0"/>
        </w:trPr>
        <w:tc>
          <w:tcPr>
            <w:tcBorders>
              <w:bottom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 –</w:t>
            </w:r>
            <w:r w:rsidDel="00000000" w:rsidR="00000000" w:rsidRPr="00000000">
              <w:rPr>
                <w:rtl w:val="0"/>
              </w:rPr>
            </w:r>
          </w:p>
        </w:tc>
        <w:tc>
          <w:tcPr>
            <w:tcBorders>
              <w:bottom w:color="000000" w:space="0" w:sz="0" w:val="nil"/>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100%</w:t>
            </w:r>
            <w:r w:rsidDel="00000000" w:rsidR="00000000" w:rsidRPr="00000000">
              <w:rPr>
                <w:rtl w:val="0"/>
              </w:rPr>
            </w:r>
          </w:p>
        </w:tc>
        <w:tc>
          <w:tcPr>
            <w:tcBorders>
              <w:bottom w:color="000000" w:space="0" w:sz="0" w:val="nil"/>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Backup</w:t>
            </w:r>
            <w:r w:rsidDel="00000000" w:rsidR="00000000" w:rsidRPr="00000000">
              <w:rPr>
                <w:rtl w:val="0"/>
              </w:rPr>
            </w:r>
          </w:p>
        </w:tc>
        <w:tc>
          <w:tcPr>
            <w:tcBorders>
              <w:bottom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Developers /</w:t>
            </w:r>
            <w:r w:rsidDel="00000000" w:rsidR="00000000" w:rsidRPr="00000000">
              <w:rPr>
                <w:rtl w:val="0"/>
              </w:rPr>
            </w:r>
          </w:p>
        </w:tc>
        <w:tc>
          <w:tcPr>
            <w:tcBorders>
              <w:bottom w:color="000000" w:space="0" w:sz="0" w:val="nil"/>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Backup</w:t>
            </w:r>
            <w:r w:rsidDel="00000000" w:rsidR="00000000" w:rsidRPr="00000000">
              <w:rPr>
                <w:rtl w:val="0"/>
              </w:rPr>
            </w:r>
          </w:p>
        </w:tc>
        <w:tc>
          <w:tcPr>
            <w:tcBorders>
              <w:bottom w:color="000000" w:space="0" w:sz="0" w:val="nil"/>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No. of</w:t>
            </w:r>
            <w:r w:rsidDel="00000000" w:rsidR="00000000" w:rsidRPr="00000000">
              <w:rPr>
                <w:rtl w:val="0"/>
              </w:rPr>
            </w:r>
          </w:p>
        </w:tc>
        <w:tc>
          <w:tcPr>
            <w:vMerge w:val="restart"/>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300" w:hRule="atLeast"/>
          <w:tblHeader w:val="0"/>
        </w:trPr>
        <w:tc>
          <w:tcPr>
            <w:tcBorders>
              <w:top w:color="000000" w:space="0" w:sz="0" w:val="nil"/>
              <w:bottom w:color="000000" w:space="0" w:sz="0" w:val="nil"/>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12.3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implementatio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Policy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Technical Head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Policy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missed</w:t>
            </w:r>
            <w:r w:rsidDel="00000000" w:rsidR="00000000" w:rsidRPr="00000000">
              <w:rPr>
                <w:rtl w:val="0"/>
              </w:rPr>
            </w:r>
          </w:p>
        </w:tc>
        <w:tc>
          <w:tcPr>
            <w:vMerge w:val="continue"/>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98" w:hRule="atLeast"/>
          <w:tblHeader w:val="0"/>
        </w:trPr>
        <w:tc>
          <w:tcPr>
            <w:tcBorders>
              <w:top w:color="000000" w:space="0" w:sz="0" w:val="nil"/>
              <w:bottom w:color="000000" w:space="0" w:sz="0" w:val="nil"/>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n of backup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Backup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update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backup /</w:t>
            </w:r>
            <w:r w:rsidDel="00000000" w:rsidR="00000000" w:rsidRPr="00000000">
              <w:rPr>
                <w:rtl w:val="0"/>
              </w:rPr>
            </w:r>
          </w:p>
        </w:tc>
        <w:tc>
          <w:tcPr>
            <w:vMerge w:val="continue"/>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98" w:hRule="atLeast"/>
          <w:tblHeader w:val="0"/>
        </w:trPr>
        <w:tc>
          <w:tcPr>
            <w:tcBorders>
              <w:top w:color="000000" w:space="0" w:sz="0" w:val="nil"/>
              <w:bottom w:color="000000" w:space="0" w:sz="0" w:val="nil"/>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Policy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Restoration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Backup</w:t>
            </w:r>
            <w:r w:rsidDel="00000000" w:rsidR="00000000" w:rsidRPr="00000000">
              <w:rPr>
                <w:rtl w:val="0"/>
              </w:rPr>
            </w:r>
          </w:p>
        </w:tc>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99" w:hRule="atLeast"/>
          <w:tblHeader w:val="0"/>
        </w:trPr>
        <w:tc>
          <w:tcPr>
            <w:tcBorders>
              <w:top w:color="000000" w:space="0" w:sz="0" w:val="nil"/>
              <w:bottom w:color="000000" w:space="0" w:sz="0" w:val="nil"/>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restoration</w:t>
            </w:r>
            <w:r w:rsidDel="00000000" w:rsidR="00000000" w:rsidRPr="00000000">
              <w:rPr>
                <w:rtl w:val="0"/>
              </w:rPr>
            </w:r>
          </w:p>
        </w:tc>
        <w:tc>
          <w:tcPr>
            <w:vMerge w:val="continue"/>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505" w:hRule="atLeast"/>
          <w:tblHeader w:val="0"/>
        </w:trPr>
        <w:tc>
          <w:tcPr>
            <w:tcBorders>
              <w:top w:color="000000" w:space="0" w:sz="0" w:val="nil"/>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failure</w:t>
            </w:r>
            <w:r w:rsidDel="00000000" w:rsidR="00000000" w:rsidRPr="00000000">
              <w:rPr>
                <w:rtl w:val="0"/>
              </w:rPr>
            </w:r>
          </w:p>
        </w:tc>
        <w:tc>
          <w:tcPr>
            <w:vMerge w:val="continue"/>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500.24" w:hRule="atLeast"/>
          <w:tblHeader w:val="0"/>
        </w:trPr>
        <w:tc>
          <w:tcPr>
            <w:tcBorders>
              <w:bottom w:color="000000" w:space="0" w:sz="0" w:val="nil"/>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 –</w:t>
            </w:r>
            <w:r w:rsidDel="00000000" w:rsidR="00000000" w:rsidRPr="00000000">
              <w:rPr>
                <w:rtl w:val="0"/>
              </w:rPr>
            </w:r>
          </w:p>
        </w:tc>
        <w:tc>
          <w:tcPr>
            <w:tcBorders>
              <w:bottom w:color="000000" w:space="0" w:sz="0" w:val="nil"/>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One</w:t>
            </w:r>
            <w:r w:rsidDel="00000000" w:rsidR="00000000" w:rsidRPr="00000000">
              <w:rPr>
                <w:rtl w:val="0"/>
              </w:rPr>
            </w:r>
          </w:p>
        </w:tc>
        <w:tc>
          <w:tcPr>
            <w:tcBorders>
              <w:bottom w:color="000000" w:space="0" w:sz="0" w:val="nil"/>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In-house</w:t>
            </w:r>
            <w:r w:rsidDel="00000000" w:rsidR="00000000" w:rsidRPr="00000000">
              <w:rPr>
                <w:rtl w:val="0"/>
              </w:rPr>
            </w:r>
          </w:p>
        </w:tc>
        <w:tc>
          <w:tcPr>
            <w:tcBorders>
              <w:bottom w:color="000000" w:space="0" w:sz="0" w:val="nil"/>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Technical Head and Interns</w:t>
            </w:r>
            <w:r w:rsidDel="00000000" w:rsidR="00000000" w:rsidRPr="00000000">
              <w:rPr>
                <w:rtl w:val="0"/>
              </w:rPr>
            </w:r>
          </w:p>
        </w:tc>
        <w:tc>
          <w:tcPr>
            <w:tcBorders>
              <w:bottom w:color="000000" w:space="0" w:sz="0" w:val="nil"/>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Oct</w:t>
            </w:r>
            <w:r w:rsidDel="00000000" w:rsidR="00000000" w:rsidRPr="00000000">
              <w:rPr>
                <w:rtl w:val="0"/>
              </w:rPr>
            </w:r>
          </w:p>
        </w:tc>
        <w:tc>
          <w:tcPr>
            <w:tcBorders>
              <w:bottom w:color="000000" w:space="0" w:sz="0" w:val="nil"/>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Testing</w:t>
            </w:r>
            <w:r w:rsidDel="00000000" w:rsidR="00000000" w:rsidRPr="00000000">
              <w:rPr>
                <w:rtl w:val="0"/>
              </w:rPr>
            </w:r>
          </w:p>
        </w:tc>
        <w:tc>
          <w:tcPr>
            <w:vMerge w:val="restart"/>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98" w:hRule="atLeast"/>
          <w:tblHeader w:val="0"/>
        </w:trPr>
        <w:tc>
          <w:tcPr>
            <w:tcBorders>
              <w:top w:color="000000" w:space="0" w:sz="0" w:val="nil"/>
              <w:bottom w:color="000000" w:space="0" w:sz="0" w:val="nil"/>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14.1.3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Vulnerability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with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end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Report /</w:t>
            </w:r>
            <w:r w:rsidDel="00000000" w:rsidR="00000000" w:rsidRPr="00000000">
              <w:rPr>
                <w:rtl w:val="0"/>
              </w:rPr>
            </w:r>
          </w:p>
        </w:tc>
        <w:tc>
          <w:tcPr>
            <w:vMerge w:val="continue"/>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297" w:hRule="atLeast"/>
          <w:tblHeader w:val="0"/>
        </w:trPr>
        <w:tc>
          <w:tcPr>
            <w:tcBorders>
              <w:top w:color="000000" w:space="0" w:sz="0" w:val="nil"/>
              <w:bottom w:color="000000" w:space="0" w:sz="0" w:val="nil"/>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Assessment of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OWASP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every 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Assessmen</w:t>
            </w:r>
            <w:r w:rsidDel="00000000" w:rsidR="00000000" w:rsidRPr="00000000">
              <w:rPr>
                <w:rtl w:val="0"/>
              </w:rPr>
            </w:r>
          </w:p>
        </w:tc>
        <w:tc>
          <w:tcPr>
            <w:vMerge w:val="continue"/>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302" w:hRule="atLeast"/>
          <w:tblHeader w:val="0"/>
        </w:trPr>
        <w:tc>
          <w:tcPr>
            <w:tcBorders>
              <w:top w:color="000000" w:space="0" w:sz="0" w:val="nil"/>
              <w:bottom w:color="000000" w:space="0" w:sz="0" w:val="nil"/>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Transaction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STQC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month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 Report</w:t>
            </w:r>
            <w:r w:rsidDel="00000000" w:rsidR="00000000" w:rsidRPr="00000000">
              <w:rPr>
                <w:rtl w:val="0"/>
              </w:rPr>
            </w:r>
          </w:p>
        </w:tc>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r>
        <w:trPr>
          <w:cantSplit w:val="0"/>
          <w:trHeight w:val="504" w:hRule="atLeast"/>
          <w:tblHeader w:val="0"/>
        </w:trPr>
        <w:tc>
          <w:tcPr>
            <w:tcBorders>
              <w:top w:color="000000" w:space="0" w:sz="0" w:val="nil"/>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s</w:t>
            </w:r>
            <w:r w:rsidDel="00000000" w:rsidR="00000000" w:rsidRPr="00000000">
              <w:rPr>
                <w:rtl w:val="0"/>
              </w:rPr>
            </w:r>
          </w:p>
        </w:tc>
        <w:tc>
          <w:tcPr>
            <w:tcBorders>
              <w:top w:color="000000" w:space="0" w:sz="0" w:val="nil"/>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Roboto Serif" w:cs="Roboto Serif" w:eastAsia="Roboto Serif" w:hAnsi="Roboto Serif"/>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2"/>
        </w:tabs>
        <w:spacing w:after="0" w:before="0" w:line="240" w:lineRule="auto"/>
        <w:ind w:left="642" w:right="0" w:hanging="477"/>
        <w:jc w:val="left"/>
        <w:rPr>
          <w:rFonts w:ascii="Roboto Serif" w:cs="Roboto Serif" w:eastAsia="Roboto Serif" w:hAnsi="Roboto Serif"/>
          <w:smallCaps w:val="0"/>
          <w:strike w:val="0"/>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COMMUNICATION MATRIX</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Roboto Serif" w:cs="Roboto Serif" w:eastAsia="Roboto Serif" w:hAnsi="Roboto Serif"/>
          <w:b w:val="1"/>
          <w:bCs w:val="1"/>
          <w:i w:val="0"/>
          <w:iCs w:val="0"/>
          <w:smallCaps w:val="0"/>
          <w:strike w:val="0"/>
          <w:sz w:val="20"/>
          <w:szCs w:val="20"/>
          <w:u w:val="none"/>
          <w:shd w:fill="auto" w:val="clear"/>
          <w:vertAlign w:val="baseline"/>
        </w:rPr>
      </w:pPr>
      <w:r w:rsidDel="00000000" w:rsidR="00000000" w:rsidRPr="00000000">
        <w:rPr>
          <w:rtl w:val="0"/>
        </w:rPr>
      </w:r>
    </w:p>
    <w:tbl>
      <w:tblPr>
        <w:tblStyle w:val="Table9"/>
        <w:tblW w:w="9195.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200"/>
        <w:gridCol w:w="1635"/>
        <w:gridCol w:w="240"/>
        <w:gridCol w:w="1395"/>
        <w:gridCol w:w="2655"/>
        <w:tblGridChange w:id="0">
          <w:tblGrid>
            <w:gridCol w:w="2070"/>
            <w:gridCol w:w="1200"/>
            <w:gridCol w:w="1635"/>
            <w:gridCol w:w="240"/>
            <w:gridCol w:w="1395"/>
            <w:gridCol w:w="2655"/>
          </w:tblGrid>
        </w:tblGridChange>
      </w:tblGrid>
      <w:tr>
        <w:trPr>
          <w:cantSplit w:val="0"/>
          <w:trHeight w:val="340" w:hRule="atLeast"/>
          <w:tblHeader w:val="0"/>
        </w:trPr>
        <w:tc>
          <w:tcPr>
            <w:gridSpan w:val="6"/>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Roboto Serif" w:cs="Roboto Serif" w:eastAsia="Roboto Serif" w:hAnsi="Roboto Serif"/>
                <w:b w:val="1"/>
                <w:bCs w:val="1"/>
                <w:i w:val="0"/>
                <w:iCs w:val="0"/>
                <w:smallCaps w:val="0"/>
                <w:strike w:val="0"/>
                <w:sz w:val="28"/>
                <w:szCs w:val="28"/>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8"/>
                <w:szCs w:val="28"/>
                <w:u w:val="none"/>
                <w:shd w:fill="auto" w:val="clear"/>
                <w:vertAlign w:val="baseline"/>
                <w:rtl w:val="0"/>
              </w:rPr>
              <w:t xml:space="preserve">Internal communication</w:t>
            </w: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What</w:t>
            </w: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 w:right="0" w:firstLine="0"/>
              <w:jc w:val="left"/>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When</w:t>
            </w:r>
            <w:r w:rsidDel="00000000" w:rsidR="00000000" w:rsidRPr="00000000">
              <w:rPr>
                <w:rtl w:val="0"/>
              </w:rPr>
            </w:r>
          </w:p>
        </w:tc>
        <w:tc>
          <w:tcPr>
            <w:gridSpan w:val="2"/>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Whom</w:t>
            </w: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Who</w:t>
            </w: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Roboto Serif" w:cs="Roboto Serif" w:eastAsia="Roboto Serif" w:hAnsi="Roboto Serif"/>
                <w:b w:val="1"/>
                <w:bCs w:val="1"/>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2"/>
                <w:szCs w:val="22"/>
                <w:u w:val="none"/>
                <w:shd w:fill="auto" w:val="clear"/>
                <w:vertAlign w:val="baseline"/>
                <w:rtl w:val="0"/>
              </w:rPr>
              <w:t xml:space="preserve">Process</w:t>
            </w:r>
            <w:r w:rsidDel="00000000" w:rsidR="00000000" w:rsidRPr="00000000">
              <w:rPr>
                <w:rtl w:val="0"/>
              </w:rPr>
            </w:r>
          </w:p>
        </w:tc>
      </w:tr>
      <w:tr>
        <w:trPr>
          <w:cantSplit w:val="0"/>
          <w:trHeight w:val="1075" w:hRule="atLeast"/>
          <w:tblHeader w:val="0"/>
        </w:trPr>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Confidential Information / Breach related to</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ISMS Policy</w:t>
            </w: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33" w:firstLine="0"/>
              <w:jc w:val="both"/>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At the time of joining / All present</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employees</w:t>
            </w:r>
            <w:r w:rsidDel="00000000" w:rsidR="00000000" w:rsidRPr="00000000">
              <w:rPr>
                <w:rtl w:val="0"/>
              </w:rPr>
            </w:r>
          </w:p>
        </w:tc>
        <w:tc>
          <w:tcPr>
            <w:gridSpan w:val="2"/>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Newly</w:t>
            </w: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 joined employee / All present</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employees</w:t>
            </w: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HR</w:t>
            </w: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57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Providing information through email / Conducting exam /</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Training</w:t>
            </w: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24"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Training / Induction</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4"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At the time of joining / As and when</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required</w:t>
            </w:r>
            <w:r w:rsidDel="00000000" w:rsidR="00000000" w:rsidRPr="00000000">
              <w:rPr>
                <w:rtl w:val="0"/>
              </w:rPr>
            </w:r>
          </w:p>
        </w:tc>
        <w:tc>
          <w:tcPr>
            <w:gridSpan w:val="2"/>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133"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New joined employees / All the employees</w:t>
            </w: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HR/ Trainer</w:t>
            </w: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Presentation / Training Sessions</w:t>
            </w:r>
            <w:r w:rsidDel="00000000" w:rsidR="00000000" w:rsidRPr="00000000">
              <w:rPr>
                <w:rtl w:val="0"/>
              </w:rPr>
            </w:r>
          </w:p>
        </w:tc>
      </w:tr>
      <w:tr>
        <w:trPr>
          <w:cantSplit w:val="0"/>
          <w:trHeight w:val="1073"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ISMS Policy / Procedures</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74"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At the time of preparing</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 revision of</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Policy</w:t>
            </w:r>
            <w:r w:rsidDel="00000000" w:rsidR="00000000" w:rsidRPr="00000000">
              <w:rPr>
                <w:rtl w:val="0"/>
              </w:rPr>
            </w:r>
          </w:p>
        </w:tc>
        <w:tc>
          <w:tcPr>
            <w:gridSpan w:val="2"/>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All employees</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ISMS</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committee</w:t>
            </w: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1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Sending information through email / document repository</w:t>
            </w:r>
            <w:r w:rsidDel="00000000" w:rsidR="00000000" w:rsidRPr="00000000">
              <w:rPr>
                <w:rtl w:val="0"/>
              </w:rPr>
            </w:r>
          </w:p>
        </w:tc>
      </w:tr>
      <w:tr>
        <w:trPr>
          <w:cantSplit w:val="0"/>
          <w:trHeight w:val="1343"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67"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Job Responsibilities</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84"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At the time of joining/ review</w:t>
            </w:r>
            <w:r w:rsidDel="00000000" w:rsidR="00000000" w:rsidRPr="00000000">
              <w:rPr>
                <w:rtl w:val="0"/>
              </w:rPr>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During Interview / New joined employees/during review of existing</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employees</w:t>
            </w: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Respected Department Head/HR</w:t>
            </w: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 w:right="57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Once to one communication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Patch</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Management</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As per</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requirement</w:t>
            </w:r>
            <w:r w:rsidDel="00000000" w:rsidR="00000000" w:rsidRPr="00000000">
              <w:rPr>
                <w:rtl w:val="0"/>
              </w:rPr>
            </w:r>
          </w:p>
        </w:tc>
        <w:tc>
          <w:tcPr>
            <w:gridSpan w:val="2"/>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Implementation</w:t>
            </w: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Team /Client</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rtl w:val="0"/>
              </w:rPr>
              <w:t xml:space="preserve">Technical Head</w:t>
            </w: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Process / Release</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Fonts w:ascii="Roboto Serif" w:cs="Roboto Serif" w:eastAsia="Roboto Serif" w:hAnsi="Roboto Serif"/>
                <w:i w:val="0"/>
                <w:iCs w:val="0"/>
                <w:smallCaps w:val="0"/>
                <w:strike w:val="0"/>
                <w:sz w:val="22"/>
                <w:szCs w:val="22"/>
                <w:u w:val="none"/>
                <w:shd w:fill="auto" w:val="clear"/>
                <w:vertAlign w:val="baseline"/>
                <w:rtl w:val="0"/>
              </w:rPr>
              <w:t xml:space="preserve">Document</w:t>
            </w:r>
            <w:r w:rsidDel="00000000" w:rsidR="00000000" w:rsidRPr="00000000">
              <w:rPr>
                <w:rtl w:val="0"/>
              </w:rPr>
            </w:r>
          </w:p>
        </w:tc>
      </w:tr>
      <w:tr>
        <w:trPr>
          <w:cantSplit w:val="0"/>
          <w:trHeight w:val="268" w:hRule="atLeast"/>
          <w:tblHeader w:val="0"/>
        </w:trPr>
        <w:tc>
          <w:tcPr>
            <w:gridSpan w:val="6"/>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18"/>
                <w:szCs w:val="18"/>
                <w:u w:val="none"/>
                <w:shd w:fill="auto" w:val="clear"/>
                <w:vertAlign w:val="baseline"/>
              </w:rPr>
            </w:pPr>
            <w:r w:rsidDel="00000000" w:rsidR="00000000" w:rsidRPr="00000000">
              <w:rPr>
                <w:rtl w:val="0"/>
              </w:rPr>
            </w:r>
          </w:p>
        </w:tc>
      </w:tr>
      <w:tr>
        <w:trPr>
          <w:cantSplit w:val="0"/>
          <w:trHeight w:val="292" w:hRule="atLeast"/>
          <w:tblHeader w:val="0"/>
        </w:trPr>
        <w:tc>
          <w:tcPr>
            <w:gridSpan w:val="6"/>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 w:firstLine="0"/>
              <w:jc w:val="center"/>
              <w:rPr>
                <w:rFonts w:ascii="Roboto Serif" w:cs="Roboto Serif" w:eastAsia="Roboto Serif" w:hAnsi="Roboto Serif"/>
                <w:b w:val="1"/>
                <w:bCs w:val="1"/>
                <w:i w:val="0"/>
                <w:iCs w:val="0"/>
                <w:smallCaps w:val="0"/>
                <w:strike w:val="0"/>
                <w:sz w:val="24"/>
                <w:szCs w:val="24"/>
                <w:u w:val="none"/>
                <w:shd w:fill="auto" w:val="clear"/>
                <w:vertAlign w:val="baseline"/>
              </w:rPr>
            </w:pPr>
            <w:r w:rsidDel="00000000" w:rsidR="00000000" w:rsidRPr="00000000">
              <w:rPr>
                <w:rFonts w:ascii="Roboto Serif" w:cs="Roboto Serif" w:eastAsia="Roboto Serif" w:hAnsi="Roboto Serif"/>
                <w:b w:val="1"/>
                <w:bCs w:val="1"/>
                <w:i w:val="0"/>
                <w:iCs w:val="0"/>
                <w:smallCaps w:val="0"/>
                <w:strike w:val="0"/>
                <w:sz w:val="24"/>
                <w:szCs w:val="24"/>
                <w:u w:val="none"/>
                <w:shd w:fill="auto" w:val="clear"/>
                <w:vertAlign w:val="baseline"/>
                <w:rtl w:val="0"/>
              </w:rPr>
              <w:t xml:space="preserve">External Communication</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1A">
            <w:pPr>
              <w:ind w:left="9" w:firstLine="0"/>
              <w:jc w:val="cente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What</w:t>
            </w:r>
          </w:p>
        </w:tc>
        <w:tc>
          <w:tcPr/>
          <w:p w:rsidR="00000000" w:rsidDel="00000000" w:rsidP="00000000" w:rsidRDefault="00000000" w:rsidRPr="00000000" w14:paraId="0000031B">
            <w:pPr>
              <w:ind w:left="402" w:firstLine="0"/>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When</w:t>
            </w:r>
          </w:p>
        </w:tc>
        <w:tc>
          <w:tcPr>
            <w:gridSpan w:val="2"/>
          </w:tcPr>
          <w:p w:rsidR="00000000" w:rsidDel="00000000" w:rsidP="00000000" w:rsidRDefault="00000000" w:rsidRPr="00000000" w14:paraId="0000031C">
            <w:pPr>
              <w:ind w:left="115" w:firstLine="0"/>
              <w:jc w:val="cente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Whom</w:t>
            </w:r>
          </w:p>
        </w:tc>
        <w:tc>
          <w:tcPr/>
          <w:p w:rsidR="00000000" w:rsidDel="00000000" w:rsidP="00000000" w:rsidRDefault="00000000" w:rsidRPr="00000000" w14:paraId="0000031E">
            <w:pPr>
              <w:ind w:left="14" w:firstLine="0"/>
              <w:jc w:val="cente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Who</w:t>
            </w:r>
          </w:p>
        </w:tc>
        <w:tc>
          <w:tcPr/>
          <w:p w:rsidR="00000000" w:rsidDel="00000000" w:rsidP="00000000" w:rsidRDefault="00000000" w:rsidRPr="00000000" w14:paraId="0000031F">
            <w:pPr>
              <w:ind w:left="13" w:firstLine="0"/>
              <w:jc w:val="cente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Process</w:t>
            </w:r>
          </w:p>
        </w:tc>
      </w:tr>
      <w:tr>
        <w:trPr>
          <w:cantSplit w:val="0"/>
          <w:trHeight w:val="537" w:hRule="atLeast"/>
          <w:tblHeader w:val="0"/>
        </w:trPr>
        <w:tc>
          <w:tcPr/>
          <w:p w:rsidR="00000000" w:rsidDel="00000000" w:rsidP="00000000" w:rsidRDefault="00000000" w:rsidRPr="00000000" w14:paraId="00000320">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Marketing info</w:t>
            </w:r>
          </w:p>
        </w:tc>
        <w:tc>
          <w:tcPr/>
          <w:p w:rsidR="00000000" w:rsidDel="00000000" w:rsidP="00000000" w:rsidRDefault="00000000" w:rsidRPr="00000000" w14:paraId="00000321">
            <w:pPr>
              <w:ind w:left="107"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As per Client request</w:t>
            </w:r>
          </w:p>
        </w:tc>
        <w:tc>
          <w:tcPr/>
          <w:p w:rsidR="00000000" w:rsidDel="00000000" w:rsidP="00000000" w:rsidRDefault="00000000" w:rsidRPr="00000000" w14:paraId="00000322">
            <w:pPr>
              <w:ind w:left="115"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Client</w:t>
            </w:r>
          </w:p>
        </w:tc>
        <w:tc>
          <w:tcPr>
            <w:gridSpan w:val="2"/>
          </w:tcPr>
          <w:p w:rsidR="00000000" w:rsidDel="00000000" w:rsidP="00000000" w:rsidRDefault="00000000" w:rsidRPr="00000000" w14:paraId="00000323">
            <w:pPr>
              <w:ind w:left="106"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Vishal Sood</w:t>
            </w:r>
          </w:p>
        </w:tc>
        <w:tc>
          <w:tcPr/>
          <w:p w:rsidR="00000000" w:rsidDel="00000000" w:rsidP="00000000" w:rsidRDefault="00000000" w:rsidRPr="00000000" w14:paraId="00000325">
            <w:pPr>
              <w:ind w:left="8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Going through Lead </w:t>
            </w:r>
          </w:p>
          <w:p w:rsidR="00000000" w:rsidDel="00000000" w:rsidP="00000000" w:rsidRDefault="00000000" w:rsidRPr="00000000" w14:paraId="00000326">
            <w:pPr>
              <w:ind w:left="89" w:firstLine="0"/>
              <w:rPr>
                <w:rFonts w:ascii="Roboto Serif" w:cs="Roboto Serif" w:eastAsia="Roboto Serif" w:hAnsi="Roboto Serif"/>
              </w:rPr>
            </w:pPr>
            <w:r w:rsidDel="00000000" w:rsidR="00000000" w:rsidRPr="00000000">
              <w:rPr>
                <w:rFonts w:ascii="Roboto Serif" w:cs="Roboto Serif" w:eastAsia="Roboto Serif" w:hAnsi="Roboto Serif"/>
                <w:rtl w:val="0"/>
              </w:rPr>
              <w:t xml:space="preserve">documents / Eligibility</w:t>
            </w:r>
          </w:p>
        </w:tc>
      </w:tr>
      <w:tr>
        <w:trPr>
          <w:cantSplit w:val="0"/>
          <w:trHeight w:val="537" w:hRule="atLeast"/>
          <w:tblHeader w:val="0"/>
        </w:trPr>
        <w:tc>
          <w:tcPr/>
          <w:p w:rsidR="00000000" w:rsidDel="00000000" w:rsidP="00000000" w:rsidRDefault="00000000" w:rsidRPr="00000000" w14:paraId="00000327">
            <w:pPr>
              <w:ind w:left="107"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28">
            <w:pPr>
              <w:ind w:left="107"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29">
            <w:pPr>
              <w:ind w:left="115" w:firstLine="0"/>
              <w:rPr>
                <w:rFonts w:ascii="Roboto Serif" w:cs="Roboto Serif" w:eastAsia="Roboto Serif" w:hAnsi="Roboto Serif"/>
              </w:rPr>
            </w:pPr>
            <w:r w:rsidDel="00000000" w:rsidR="00000000" w:rsidRPr="00000000">
              <w:rPr>
                <w:rtl w:val="0"/>
              </w:rPr>
            </w:r>
          </w:p>
        </w:tc>
        <w:tc>
          <w:tcPr>
            <w:gridSpan w:val="2"/>
          </w:tcPr>
          <w:p w:rsidR="00000000" w:rsidDel="00000000" w:rsidP="00000000" w:rsidRDefault="00000000" w:rsidRPr="00000000" w14:paraId="0000032A">
            <w:pPr>
              <w:ind w:left="106"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2C">
            <w:pPr>
              <w:ind w:left="89" w:firstLine="0"/>
              <w:rPr>
                <w:rFonts w:ascii="Roboto Serif" w:cs="Roboto Serif" w:eastAsia="Roboto Serif" w:hAnsi="Roboto Serif"/>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2D">
            <w:pPr>
              <w:ind w:left="107"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2E">
            <w:pPr>
              <w:ind w:left="107"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2F">
            <w:pPr>
              <w:ind w:left="115" w:firstLine="0"/>
              <w:rPr>
                <w:rFonts w:ascii="Roboto Serif" w:cs="Roboto Serif" w:eastAsia="Roboto Serif" w:hAnsi="Roboto Serif"/>
              </w:rPr>
            </w:pPr>
            <w:r w:rsidDel="00000000" w:rsidR="00000000" w:rsidRPr="00000000">
              <w:rPr>
                <w:rtl w:val="0"/>
              </w:rPr>
            </w:r>
          </w:p>
        </w:tc>
        <w:tc>
          <w:tcPr>
            <w:gridSpan w:val="2"/>
          </w:tcPr>
          <w:p w:rsidR="00000000" w:rsidDel="00000000" w:rsidP="00000000" w:rsidRDefault="00000000" w:rsidRPr="00000000" w14:paraId="00000330">
            <w:pPr>
              <w:ind w:left="106" w:firstLine="0"/>
              <w:rPr>
                <w:rFonts w:ascii="Roboto Serif" w:cs="Roboto Serif" w:eastAsia="Roboto Serif" w:hAnsi="Roboto Serif"/>
              </w:rPr>
            </w:pPr>
            <w:r w:rsidDel="00000000" w:rsidR="00000000" w:rsidRPr="00000000">
              <w:rPr>
                <w:rtl w:val="0"/>
              </w:rPr>
            </w:r>
          </w:p>
        </w:tc>
        <w:tc>
          <w:tcPr/>
          <w:p w:rsidR="00000000" w:rsidDel="00000000" w:rsidP="00000000" w:rsidRDefault="00000000" w:rsidRPr="00000000" w14:paraId="00000332">
            <w:pPr>
              <w:ind w:left="89" w:firstLine="0"/>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sectPr>
          <w:headerReference r:id="rId34" w:type="default"/>
          <w:footerReference r:id="rId35" w:type="default"/>
          <w:type w:val="nextPage"/>
          <w:pgSz w:h="16840" w:w="11910" w:orient="portrait"/>
          <w:pgMar w:bottom="1540" w:top="1620" w:left="1275" w:right="1275" w:header="725" w:footer="1348"/>
        </w:sect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Serif" w:cs="Roboto Serif" w:eastAsia="Roboto Serif" w:hAnsi="Roboto Serif"/>
          <w:i w:val="0"/>
          <w:iCs w:val="0"/>
          <w:smallCaps w:val="0"/>
          <w:strike w:val="0"/>
          <w:sz w:val="22"/>
          <w:szCs w:val="22"/>
          <w:u w:val="none"/>
          <w:shd w:fill="auto" w:val="clear"/>
          <w:vertAlign w:val="baseline"/>
        </w:rPr>
      </w:pPr>
      <w:r w:rsidDel="00000000" w:rsidR="00000000" w:rsidRPr="00000000">
        <w:rPr>
          <w:rtl w:val="0"/>
        </w:rPr>
      </w:r>
    </w:p>
    <w:sectPr>
      <w:headerReference r:id="rId36" w:type="default"/>
      <w:footerReference r:id="rId37" w:type="default"/>
      <w:type w:val="nextPage"/>
      <w:pgSz w:h="16840" w:w="11910" w:orient="portrait"/>
      <w:pgMar w:bottom="1540" w:top="1620" w:left="1275" w:right="1275" w:header="725" w:footer="13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0"/>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Rev-1</w:t>
          </w:r>
        </w:p>
      </w:tc>
    </w:tr>
  </w:tbl>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Roboto Serif" w:cs="Roboto Serif" w:eastAsia="Roboto Serif" w:hAnsi="Roboto Serif"/>
        <w:b w:val="1"/>
        <w:bCs w:val="1"/>
        <w:sz w:val="26"/>
        <w:szCs w:val="2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Rev-1</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Rev-1</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Rev-1</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Rev-1</w:t>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Rev-1</w:t>
          </w:r>
        </w:p>
      </w:tc>
    </w:tr>
  </w:tbl>
  <w:p w:rsidR="00000000" w:rsidDel="00000000" w:rsidP="00000000" w:rsidRDefault="00000000" w:rsidRPr="00000000" w14:paraId="00000358">
    <w:pPr>
      <w:rPr>
        <w:sz w:val="20"/>
        <w:szCs w:val="2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Rev-1</w:t>
          </w:r>
        </w:p>
      </w:tc>
    </w:tr>
  </w:tbl>
  <w:p w:rsidR="00000000" w:rsidDel="00000000" w:rsidP="00000000" w:rsidRDefault="00000000" w:rsidRPr="00000000" w14:paraId="0000035D">
    <w:pPr>
      <w:rPr>
        <w:sz w:val="20"/>
        <w:szCs w:val="2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Rev-1</w:t>
          </w:r>
        </w:p>
      </w:tc>
    </w:tr>
  </w:tbl>
  <w:p w:rsidR="00000000" w:rsidDel="00000000" w:rsidP="00000000" w:rsidRDefault="00000000" w:rsidRPr="00000000" w14:paraId="00000362">
    <w:pPr>
      <w:rPr>
        <w:sz w:val="20"/>
        <w:szCs w:val="2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Rev-1</w:t>
          </w:r>
        </w:p>
      </w:tc>
    </w:tr>
  </w:tbl>
  <w:p w:rsidR="00000000" w:rsidDel="00000000" w:rsidP="00000000" w:rsidRDefault="00000000" w:rsidRPr="00000000" w14:paraId="00000367">
    <w:pPr>
      <w:rPr>
        <w:sz w:val="20"/>
        <w:szCs w:val="2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1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Rev-1</w:t>
          </w:r>
        </w:p>
      </w:tc>
    </w:tr>
  </w:tbl>
  <w:p w:rsidR="00000000" w:rsidDel="00000000" w:rsidP="00000000" w:rsidRDefault="00000000" w:rsidRPr="00000000" w14:paraId="0000036C">
    <w:pPr>
      <w:rPr>
        <w:sz w:val="20"/>
        <w:szCs w:val="2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20"/>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Rev-1</w:t>
          </w:r>
        </w:p>
      </w:tc>
    </w:tr>
  </w:tbl>
  <w:p w:rsidR="00000000" w:rsidDel="00000000" w:rsidP="00000000" w:rsidRDefault="00000000" w:rsidRPr="00000000" w14:paraId="00000371">
    <w:pPr>
      <w:rPr>
        <w:sz w:val="20"/>
        <w:szCs w:val="20"/>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2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Rev-1</w:t>
          </w:r>
        </w:p>
      </w:tc>
    </w:tr>
  </w:tbl>
  <w:p w:rsidR="00000000" w:rsidDel="00000000" w:rsidP="00000000" w:rsidRDefault="00000000" w:rsidRPr="00000000" w14:paraId="00000376">
    <w:pPr>
      <w:rPr>
        <w:sz w:val="20"/>
        <w:szCs w:val="20"/>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2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Rev-1</w:t>
          </w:r>
        </w:p>
      </w:tc>
    </w:tr>
  </w:tbl>
  <w:p w:rsidR="00000000" w:rsidDel="00000000" w:rsidP="00000000" w:rsidRDefault="00000000" w:rsidRPr="00000000" w14:paraId="0000038A">
    <w:pPr>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2552700</wp:posOffset>
          </wp:positionH>
          <wp:positionV relativeFrom="paragraph">
            <wp:posOffset>180975</wp:posOffset>
          </wp:positionV>
          <wp:extent cx="639114" cy="630238"/>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9114" cy="630238"/>
                  </a:xfrm>
                  <a:prstGeom prst="rect"/>
                  <a:ln/>
                </pic:spPr>
              </pic:pic>
            </a:graphicData>
          </a:graphic>
        </wp:anchor>
      </w:drawing>
    </w:r>
  </w:p>
  <w:tbl>
    <w:tblPr>
      <w:tblStyle w:val="Table2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5625"/>
      <w:gridCol w:w="1860"/>
      <w:tblGridChange w:id="0">
        <w:tblGrid>
          <w:gridCol w:w="1830"/>
          <w:gridCol w:w="5625"/>
          <w:gridCol w:w="1860"/>
        </w:tblGrid>
      </w:tblGridChange>
    </w:tblGrid>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D/ISMS/P01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Rev-1</w:t>
          </w:r>
        </w:p>
      </w:tc>
    </w:tr>
  </w:tbl>
  <w:p w:rsidR="00000000" w:rsidDel="00000000" w:rsidP="00000000" w:rsidRDefault="00000000" w:rsidRPr="00000000" w14:paraId="000003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1"/>
      <w:numFmt w:val="decimal"/>
      <w:lvlText w:val="%1.0"/>
      <w:lvlJc w:val="left"/>
      <w:pPr>
        <w:ind w:left="885" w:hanging="720"/>
      </w:pPr>
      <w:rPr>
        <w:rFonts w:ascii="Calibri" w:cs="Calibri" w:eastAsia="Calibri" w:hAnsi="Calibri"/>
        <w:b w:val="1"/>
        <w:bCs w:val="1"/>
        <w:i w:val="0"/>
        <w:iCs w:val="0"/>
        <w:sz w:val="24"/>
        <w:szCs w:val="24"/>
      </w:rPr>
    </w:lvl>
    <w:lvl w:ilvl="1">
      <w:start w:val="1"/>
      <w:numFmt w:val="decimal"/>
      <w:lvlText w:val="%1.%2."/>
      <w:lvlJc w:val="left"/>
      <w:pPr>
        <w:ind w:left="1605" w:hanging="720"/>
      </w:pPr>
      <w:rPr>
        <w:rFonts w:ascii="Calibri" w:cs="Calibri" w:eastAsia="Calibri" w:hAnsi="Calibri"/>
        <w:b w:val="0"/>
        <w:bCs w:val="0"/>
        <w:i w:val="0"/>
        <w:iCs w:val="0"/>
        <w:sz w:val="24"/>
        <w:szCs w:val="24"/>
      </w:rPr>
    </w:lvl>
    <w:lvl w:ilvl="2">
      <w:start w:val="1"/>
      <w:numFmt w:val="lowerLetter"/>
      <w:lvlText w:val="%3)"/>
      <w:lvlJc w:val="left"/>
      <w:pPr>
        <w:ind w:left="1965" w:hanging="360"/>
      </w:pPr>
      <w:rPr>
        <w:rFonts w:ascii="Calibri" w:cs="Calibri" w:eastAsia="Calibri" w:hAnsi="Calibri"/>
        <w:b w:val="0"/>
        <w:bCs w:val="0"/>
        <w:i w:val="0"/>
        <w:iCs w:val="0"/>
        <w:sz w:val="24"/>
        <w:szCs w:val="24"/>
      </w:rPr>
    </w:lvl>
    <w:lvl w:ilvl="3">
      <w:start w:val="0"/>
      <w:numFmt w:val="bullet"/>
      <w:lvlText w:val="•"/>
      <w:lvlJc w:val="left"/>
      <w:pPr>
        <w:ind w:left="2884" w:hanging="360"/>
      </w:pPr>
      <w:rPr/>
    </w:lvl>
    <w:lvl w:ilvl="4">
      <w:start w:val="0"/>
      <w:numFmt w:val="bullet"/>
      <w:lvlText w:val="•"/>
      <w:lvlJc w:val="left"/>
      <w:pPr>
        <w:ind w:left="3809" w:hanging="360"/>
      </w:pPr>
      <w:rPr/>
    </w:lvl>
    <w:lvl w:ilvl="5">
      <w:start w:val="0"/>
      <w:numFmt w:val="bullet"/>
      <w:lvlText w:val="•"/>
      <w:lvlJc w:val="left"/>
      <w:pPr>
        <w:ind w:left="4734" w:hanging="360"/>
      </w:pPr>
      <w:rPr/>
    </w:lvl>
    <w:lvl w:ilvl="6">
      <w:start w:val="0"/>
      <w:numFmt w:val="bullet"/>
      <w:lvlText w:val="•"/>
      <w:lvlJc w:val="left"/>
      <w:pPr>
        <w:ind w:left="5659" w:hanging="360"/>
      </w:pPr>
      <w:rPr/>
    </w:lvl>
    <w:lvl w:ilvl="7">
      <w:start w:val="0"/>
      <w:numFmt w:val="bullet"/>
      <w:lvlText w:val="•"/>
      <w:lvlJc w:val="left"/>
      <w:pPr>
        <w:ind w:left="6584" w:hanging="360"/>
      </w:pPr>
      <w:rPr/>
    </w:lvl>
    <w:lvl w:ilvl="8">
      <w:start w:val="0"/>
      <w:numFmt w:val="bullet"/>
      <w:lvlText w:val="•"/>
      <w:lvlJc w:val="left"/>
      <w:pPr>
        <w:ind w:left="7509" w:hanging="360"/>
      </w:pPr>
      <w:rPr/>
    </w:lvl>
  </w:abstractNum>
  <w:abstractNum w:abstractNumId="3">
    <w:lvl w:ilvl="0">
      <w:start w:val="5"/>
      <w:numFmt w:val="lowerLetter"/>
      <w:lvlText w:val="%1)"/>
      <w:lvlJc w:val="left"/>
      <w:pPr>
        <w:ind w:left="1132" w:hanging="248"/>
      </w:pPr>
      <w:rPr>
        <w:rFonts w:ascii="Calibri" w:cs="Calibri" w:eastAsia="Calibri" w:hAnsi="Calibri"/>
        <w:b w:val="0"/>
        <w:bCs w:val="0"/>
        <w:i w:val="0"/>
        <w:iCs w:val="0"/>
        <w:sz w:val="24"/>
        <w:szCs w:val="24"/>
      </w:rPr>
    </w:lvl>
    <w:lvl w:ilvl="1">
      <w:start w:val="0"/>
      <w:numFmt w:val="bullet"/>
      <w:lvlText w:val="•"/>
      <w:lvlJc w:val="left"/>
      <w:pPr>
        <w:ind w:left="1961" w:hanging="248.00000000000023"/>
      </w:pPr>
      <w:rPr/>
    </w:lvl>
    <w:lvl w:ilvl="2">
      <w:start w:val="0"/>
      <w:numFmt w:val="bullet"/>
      <w:lvlText w:val="•"/>
      <w:lvlJc w:val="left"/>
      <w:pPr>
        <w:ind w:left="2783" w:hanging="248"/>
      </w:pPr>
      <w:rPr/>
    </w:lvl>
    <w:lvl w:ilvl="3">
      <w:start w:val="0"/>
      <w:numFmt w:val="bullet"/>
      <w:lvlText w:val="•"/>
      <w:lvlJc w:val="left"/>
      <w:pPr>
        <w:ind w:left="3605" w:hanging="248"/>
      </w:pPr>
      <w:rPr/>
    </w:lvl>
    <w:lvl w:ilvl="4">
      <w:start w:val="0"/>
      <w:numFmt w:val="bullet"/>
      <w:lvlText w:val="•"/>
      <w:lvlJc w:val="left"/>
      <w:pPr>
        <w:ind w:left="4427" w:hanging="248"/>
      </w:pPr>
      <w:rPr/>
    </w:lvl>
    <w:lvl w:ilvl="5">
      <w:start w:val="0"/>
      <w:numFmt w:val="bullet"/>
      <w:lvlText w:val="•"/>
      <w:lvlJc w:val="left"/>
      <w:pPr>
        <w:ind w:left="5249" w:hanging="248"/>
      </w:pPr>
      <w:rPr/>
    </w:lvl>
    <w:lvl w:ilvl="6">
      <w:start w:val="0"/>
      <w:numFmt w:val="bullet"/>
      <w:lvlText w:val="•"/>
      <w:lvlJc w:val="left"/>
      <w:pPr>
        <w:ind w:left="6071" w:hanging="247.9999999999991"/>
      </w:pPr>
      <w:rPr/>
    </w:lvl>
    <w:lvl w:ilvl="7">
      <w:start w:val="0"/>
      <w:numFmt w:val="bullet"/>
      <w:lvlText w:val="•"/>
      <w:lvlJc w:val="left"/>
      <w:pPr>
        <w:ind w:left="6893" w:hanging="248"/>
      </w:pPr>
      <w:rPr/>
    </w:lvl>
    <w:lvl w:ilvl="8">
      <w:start w:val="0"/>
      <w:numFmt w:val="bullet"/>
      <w:lvlText w:val="•"/>
      <w:lvlJc w:val="left"/>
      <w:pPr>
        <w:ind w:left="7715" w:hanging="248"/>
      </w:pPr>
      <w:rPr/>
    </w:lvl>
  </w:abstractNum>
  <w:abstractNum w:abstractNumId="4">
    <w:lvl w:ilvl="0">
      <w:start w:val="1"/>
      <w:numFmt w:val="lowerLetter"/>
      <w:lvlText w:val="%1)"/>
      <w:lvlJc w:val="left"/>
      <w:pPr>
        <w:ind w:left="885" w:hanging="243"/>
      </w:pPr>
      <w:rPr>
        <w:rFonts w:ascii="Calibri" w:cs="Calibri" w:eastAsia="Calibri" w:hAnsi="Calibri"/>
        <w:b w:val="0"/>
        <w:bCs w:val="0"/>
        <w:i w:val="0"/>
        <w:iCs w:val="0"/>
        <w:sz w:val="24"/>
        <w:szCs w:val="24"/>
      </w:rPr>
    </w:lvl>
    <w:lvl w:ilvl="1">
      <w:start w:val="0"/>
      <w:numFmt w:val="bullet"/>
      <w:lvlText w:val="•"/>
      <w:lvlJc w:val="left"/>
      <w:pPr>
        <w:ind w:left="1727" w:hanging="243.00000000000023"/>
      </w:pPr>
      <w:rPr/>
    </w:lvl>
    <w:lvl w:ilvl="2">
      <w:start w:val="0"/>
      <w:numFmt w:val="bullet"/>
      <w:lvlText w:val="•"/>
      <w:lvlJc w:val="left"/>
      <w:pPr>
        <w:ind w:left="2575" w:hanging="243"/>
      </w:pPr>
      <w:rPr/>
    </w:lvl>
    <w:lvl w:ilvl="3">
      <w:start w:val="0"/>
      <w:numFmt w:val="bullet"/>
      <w:lvlText w:val="•"/>
      <w:lvlJc w:val="left"/>
      <w:pPr>
        <w:ind w:left="3423" w:hanging="243"/>
      </w:pPr>
      <w:rPr/>
    </w:lvl>
    <w:lvl w:ilvl="4">
      <w:start w:val="0"/>
      <w:numFmt w:val="bullet"/>
      <w:lvlText w:val="•"/>
      <w:lvlJc w:val="left"/>
      <w:pPr>
        <w:ind w:left="4271" w:hanging="243"/>
      </w:pPr>
      <w:rPr/>
    </w:lvl>
    <w:lvl w:ilvl="5">
      <w:start w:val="0"/>
      <w:numFmt w:val="bullet"/>
      <w:lvlText w:val="•"/>
      <w:lvlJc w:val="left"/>
      <w:pPr>
        <w:ind w:left="5119" w:hanging="243"/>
      </w:pPr>
      <w:rPr/>
    </w:lvl>
    <w:lvl w:ilvl="6">
      <w:start w:val="0"/>
      <w:numFmt w:val="bullet"/>
      <w:lvlText w:val="•"/>
      <w:lvlJc w:val="left"/>
      <w:pPr>
        <w:ind w:left="5967" w:hanging="242.9999999999991"/>
      </w:pPr>
      <w:rPr/>
    </w:lvl>
    <w:lvl w:ilvl="7">
      <w:start w:val="0"/>
      <w:numFmt w:val="bullet"/>
      <w:lvlText w:val="•"/>
      <w:lvlJc w:val="left"/>
      <w:pPr>
        <w:ind w:left="6815" w:hanging="243"/>
      </w:pPr>
      <w:rPr/>
    </w:lvl>
    <w:lvl w:ilvl="8">
      <w:start w:val="0"/>
      <w:numFmt w:val="bullet"/>
      <w:lvlText w:val="•"/>
      <w:lvlJc w:val="left"/>
      <w:pPr>
        <w:ind w:left="7663" w:hanging="243"/>
      </w:pPr>
      <w:rPr/>
    </w:lvl>
  </w:abstractNum>
  <w:abstractNum w:abstractNumId="5">
    <w:lvl w:ilvl="0">
      <w:start w:val="1"/>
      <w:numFmt w:val="decimal"/>
      <w:lvlText w:val="%1)"/>
      <w:lvlJc w:val="left"/>
      <w:pPr>
        <w:ind w:left="1855" w:hanging="250"/>
      </w:pPr>
      <w:rPr>
        <w:rFonts w:ascii="Calibri" w:cs="Calibri" w:eastAsia="Calibri" w:hAnsi="Calibri"/>
        <w:b w:val="0"/>
        <w:bCs w:val="0"/>
        <w:i w:val="0"/>
        <w:iCs w:val="0"/>
        <w:sz w:val="24"/>
        <w:szCs w:val="24"/>
      </w:rPr>
    </w:lvl>
    <w:lvl w:ilvl="1">
      <w:start w:val="0"/>
      <w:numFmt w:val="bullet"/>
      <w:lvlText w:val="•"/>
      <w:lvlJc w:val="left"/>
      <w:pPr>
        <w:ind w:left="2609" w:hanging="250"/>
      </w:pPr>
      <w:rPr/>
    </w:lvl>
    <w:lvl w:ilvl="2">
      <w:start w:val="0"/>
      <w:numFmt w:val="bullet"/>
      <w:lvlText w:val="•"/>
      <w:lvlJc w:val="left"/>
      <w:pPr>
        <w:ind w:left="3359" w:hanging="250"/>
      </w:pPr>
      <w:rPr/>
    </w:lvl>
    <w:lvl w:ilvl="3">
      <w:start w:val="0"/>
      <w:numFmt w:val="bullet"/>
      <w:lvlText w:val="•"/>
      <w:lvlJc w:val="left"/>
      <w:pPr>
        <w:ind w:left="4109" w:hanging="250"/>
      </w:pPr>
      <w:rPr/>
    </w:lvl>
    <w:lvl w:ilvl="4">
      <w:start w:val="0"/>
      <w:numFmt w:val="bullet"/>
      <w:lvlText w:val="•"/>
      <w:lvlJc w:val="left"/>
      <w:pPr>
        <w:ind w:left="4859" w:hanging="250"/>
      </w:pPr>
      <w:rPr/>
    </w:lvl>
    <w:lvl w:ilvl="5">
      <w:start w:val="0"/>
      <w:numFmt w:val="bullet"/>
      <w:lvlText w:val="•"/>
      <w:lvlJc w:val="left"/>
      <w:pPr>
        <w:ind w:left="5609" w:hanging="250"/>
      </w:pPr>
      <w:rPr/>
    </w:lvl>
    <w:lvl w:ilvl="6">
      <w:start w:val="0"/>
      <w:numFmt w:val="bullet"/>
      <w:lvlText w:val="•"/>
      <w:lvlJc w:val="left"/>
      <w:pPr>
        <w:ind w:left="6359" w:hanging="250"/>
      </w:pPr>
      <w:rPr/>
    </w:lvl>
    <w:lvl w:ilvl="7">
      <w:start w:val="0"/>
      <w:numFmt w:val="bullet"/>
      <w:lvlText w:val="•"/>
      <w:lvlJc w:val="left"/>
      <w:pPr>
        <w:ind w:left="7109" w:hanging="250"/>
      </w:pPr>
      <w:rPr/>
    </w:lvl>
    <w:lvl w:ilvl="8">
      <w:start w:val="0"/>
      <w:numFmt w:val="bullet"/>
      <w:lvlText w:val="•"/>
      <w:lvlJc w:val="left"/>
      <w:pPr>
        <w:ind w:left="7859" w:hanging="250"/>
      </w:pPr>
      <w:rPr/>
    </w:lvl>
  </w:abstractNum>
  <w:abstractNum w:abstractNumId="6">
    <w:lvl w:ilvl="0">
      <w:start w:val="1"/>
      <w:numFmt w:val="decimal"/>
      <w:lvlText w:val="%1)"/>
      <w:lvlJc w:val="left"/>
      <w:pPr>
        <w:ind w:left="1185" w:hanging="281"/>
      </w:pPr>
      <w:rPr>
        <w:rFonts w:ascii="Calibri" w:cs="Calibri" w:eastAsia="Calibri" w:hAnsi="Calibri"/>
        <w:b w:val="0"/>
        <w:bCs w:val="0"/>
        <w:i w:val="0"/>
        <w:iCs w:val="0"/>
        <w:sz w:val="22"/>
        <w:szCs w:val="22"/>
      </w:rPr>
    </w:lvl>
    <w:lvl w:ilvl="1">
      <w:start w:val="0"/>
      <w:numFmt w:val="bullet"/>
      <w:lvlText w:val="-"/>
      <w:lvlJc w:val="left"/>
      <w:pPr>
        <w:ind w:left="1015" w:hanging="130"/>
      </w:pPr>
      <w:rPr>
        <w:rFonts w:ascii="Calibri" w:cs="Calibri" w:eastAsia="Calibri" w:hAnsi="Calibri"/>
        <w:b w:val="1"/>
        <w:bCs w:val="1"/>
        <w:i w:val="0"/>
        <w:iCs w:val="0"/>
        <w:sz w:val="24"/>
        <w:szCs w:val="24"/>
      </w:rPr>
    </w:lvl>
    <w:lvl w:ilvl="2">
      <w:start w:val="0"/>
      <w:numFmt w:val="bullet"/>
      <w:lvlText w:val="•"/>
      <w:lvlJc w:val="left"/>
      <w:pPr>
        <w:ind w:left="2088" w:hanging="130"/>
      </w:pPr>
      <w:rPr/>
    </w:lvl>
    <w:lvl w:ilvl="3">
      <w:start w:val="0"/>
      <w:numFmt w:val="bullet"/>
      <w:lvlText w:val="•"/>
      <w:lvlJc w:val="left"/>
      <w:pPr>
        <w:ind w:left="2997" w:hanging="130"/>
      </w:pPr>
      <w:rPr/>
    </w:lvl>
    <w:lvl w:ilvl="4">
      <w:start w:val="0"/>
      <w:numFmt w:val="bullet"/>
      <w:lvlText w:val="•"/>
      <w:lvlJc w:val="left"/>
      <w:pPr>
        <w:ind w:left="3906" w:hanging="130"/>
      </w:pPr>
      <w:rPr/>
    </w:lvl>
    <w:lvl w:ilvl="5">
      <w:start w:val="0"/>
      <w:numFmt w:val="bullet"/>
      <w:lvlText w:val="•"/>
      <w:lvlJc w:val="left"/>
      <w:pPr>
        <w:ind w:left="4815" w:hanging="130"/>
      </w:pPr>
      <w:rPr/>
    </w:lvl>
    <w:lvl w:ilvl="6">
      <w:start w:val="0"/>
      <w:numFmt w:val="bullet"/>
      <w:lvlText w:val="•"/>
      <w:lvlJc w:val="left"/>
      <w:pPr>
        <w:ind w:left="5723" w:hanging="130"/>
      </w:pPr>
      <w:rPr/>
    </w:lvl>
    <w:lvl w:ilvl="7">
      <w:start w:val="0"/>
      <w:numFmt w:val="bullet"/>
      <w:lvlText w:val="•"/>
      <w:lvlJc w:val="left"/>
      <w:pPr>
        <w:ind w:left="6632" w:hanging="130"/>
      </w:pPr>
      <w:rPr/>
    </w:lvl>
    <w:lvl w:ilvl="8">
      <w:start w:val="0"/>
      <w:numFmt w:val="bullet"/>
      <w:lvlText w:val="•"/>
      <w:lvlJc w:val="left"/>
      <w:pPr>
        <w:ind w:left="7541" w:hanging="130"/>
      </w:pPr>
      <w:rPr/>
    </w:lvl>
  </w:abstractNum>
  <w:abstractNum w:abstractNumId="7">
    <w:lvl w:ilvl="0">
      <w:start w:val="7"/>
      <w:numFmt w:val="decimal"/>
      <w:lvlText w:val="%1"/>
      <w:lvlJc w:val="left"/>
      <w:pPr>
        <w:ind w:left="1218" w:hanging="333"/>
      </w:pPr>
      <w:rPr/>
    </w:lvl>
    <w:lvl w:ilvl="1">
      <w:start w:val="1"/>
      <w:numFmt w:val="decimal"/>
      <w:lvlText w:val="%1.%2"/>
      <w:lvlJc w:val="left"/>
      <w:pPr>
        <w:ind w:left="1218" w:hanging="333"/>
      </w:pPr>
      <w:rPr/>
    </w:lvl>
    <w:lvl w:ilvl="2">
      <w:start w:val="1"/>
      <w:numFmt w:val="decimal"/>
      <w:lvlText w:val="%1.%2.%3"/>
      <w:lvlJc w:val="left"/>
      <w:pPr>
        <w:ind w:left="1648" w:hanging="671.9999999999999"/>
      </w:pPr>
      <w:rPr/>
    </w:lvl>
    <w:lvl w:ilvl="3">
      <w:start w:val="0"/>
      <w:numFmt w:val="bullet"/>
      <w:lvlText w:val="•"/>
      <w:lvlJc w:val="left"/>
      <w:pPr>
        <w:ind w:left="1600" w:hanging="672"/>
      </w:pPr>
      <w:rPr/>
    </w:lvl>
    <w:lvl w:ilvl="4">
      <w:start w:val="0"/>
      <w:numFmt w:val="bullet"/>
      <w:lvlText w:val="•"/>
      <w:lvlJc w:val="left"/>
      <w:pPr>
        <w:ind w:left="1640" w:hanging="672"/>
      </w:pPr>
      <w:rPr/>
    </w:lvl>
    <w:lvl w:ilvl="5">
      <w:start w:val="0"/>
      <w:numFmt w:val="bullet"/>
      <w:lvlText w:val="•"/>
      <w:lvlJc w:val="left"/>
      <w:pPr>
        <w:ind w:left="2926" w:hanging="671.9999999999995"/>
      </w:pPr>
      <w:rPr/>
    </w:lvl>
    <w:lvl w:ilvl="6">
      <w:start w:val="0"/>
      <w:numFmt w:val="bullet"/>
      <w:lvlText w:val="•"/>
      <w:lvlJc w:val="left"/>
      <w:pPr>
        <w:ind w:left="4212" w:hanging="672"/>
      </w:pPr>
      <w:rPr/>
    </w:lvl>
    <w:lvl w:ilvl="7">
      <w:start w:val="0"/>
      <w:numFmt w:val="bullet"/>
      <w:lvlText w:val="•"/>
      <w:lvlJc w:val="left"/>
      <w:pPr>
        <w:ind w:left="5499" w:hanging="672"/>
      </w:pPr>
      <w:rPr/>
    </w:lvl>
    <w:lvl w:ilvl="8">
      <w:start w:val="0"/>
      <w:numFmt w:val="bullet"/>
      <w:lvlText w:val="•"/>
      <w:lvlJc w:val="left"/>
      <w:pPr>
        <w:ind w:left="6785" w:hanging="672"/>
      </w:pPr>
      <w:rPr/>
    </w:lvl>
  </w:abstractNum>
  <w:abstractNum w:abstractNumId="8">
    <w:lvl w:ilvl="0">
      <w:start w:val="6"/>
      <w:numFmt w:val="decimal"/>
      <w:lvlText w:val="%1"/>
      <w:lvlJc w:val="left"/>
      <w:pPr>
        <w:ind w:left="1317" w:hanging="432.0000000000001"/>
      </w:pPr>
      <w:rPr/>
    </w:lvl>
    <w:lvl w:ilvl="1">
      <w:start w:val="4"/>
      <w:numFmt w:val="decimal"/>
      <w:lvlText w:val="%1.%2"/>
      <w:lvlJc w:val="left"/>
      <w:pPr>
        <w:ind w:left="1317" w:hanging="432.0000000000001"/>
      </w:pPr>
      <w:rPr>
        <w:rFonts w:ascii="Calibri" w:cs="Calibri" w:eastAsia="Calibri" w:hAnsi="Calibri"/>
        <w:b w:val="1"/>
        <w:bCs w:val="1"/>
        <w:i w:val="0"/>
        <w:iCs w:val="0"/>
        <w:sz w:val="22"/>
        <w:szCs w:val="22"/>
      </w:rPr>
    </w:lvl>
    <w:lvl w:ilvl="2">
      <w:start w:val="0"/>
      <w:numFmt w:val="bullet"/>
      <w:lvlText w:val="•"/>
      <w:lvlJc w:val="left"/>
      <w:pPr>
        <w:ind w:left="2927" w:hanging="432"/>
      </w:pPr>
      <w:rPr/>
    </w:lvl>
    <w:lvl w:ilvl="3">
      <w:start w:val="0"/>
      <w:numFmt w:val="bullet"/>
      <w:lvlText w:val="•"/>
      <w:lvlJc w:val="left"/>
      <w:pPr>
        <w:ind w:left="3731" w:hanging="431.99999999999955"/>
      </w:pPr>
      <w:rPr/>
    </w:lvl>
    <w:lvl w:ilvl="4">
      <w:start w:val="0"/>
      <w:numFmt w:val="bullet"/>
      <w:lvlText w:val="•"/>
      <w:lvlJc w:val="left"/>
      <w:pPr>
        <w:ind w:left="4535" w:hanging="432"/>
      </w:pPr>
      <w:rPr/>
    </w:lvl>
    <w:lvl w:ilvl="5">
      <w:start w:val="0"/>
      <w:numFmt w:val="bullet"/>
      <w:lvlText w:val="•"/>
      <w:lvlJc w:val="left"/>
      <w:pPr>
        <w:ind w:left="5339" w:hanging="432"/>
      </w:pPr>
      <w:rPr/>
    </w:lvl>
    <w:lvl w:ilvl="6">
      <w:start w:val="0"/>
      <w:numFmt w:val="bullet"/>
      <w:lvlText w:val="•"/>
      <w:lvlJc w:val="left"/>
      <w:pPr>
        <w:ind w:left="6143" w:hanging="432.0000000000009"/>
      </w:pPr>
      <w:rPr/>
    </w:lvl>
    <w:lvl w:ilvl="7">
      <w:start w:val="0"/>
      <w:numFmt w:val="bullet"/>
      <w:lvlText w:val="•"/>
      <w:lvlJc w:val="left"/>
      <w:pPr>
        <w:ind w:left="6947" w:hanging="432"/>
      </w:pPr>
      <w:rPr/>
    </w:lvl>
    <w:lvl w:ilvl="8">
      <w:start w:val="0"/>
      <w:numFmt w:val="bullet"/>
      <w:lvlText w:val="•"/>
      <w:lvlJc w:val="left"/>
      <w:pPr>
        <w:ind w:left="7751" w:hanging="432"/>
      </w:pPr>
      <w:rPr/>
    </w:lvl>
  </w:abstractNum>
  <w:abstractNum w:abstractNumId="9">
    <w:lvl w:ilvl="0">
      <w:start w:val="5"/>
      <w:numFmt w:val="decimal"/>
      <w:lvlText w:val="%1"/>
      <w:lvlJc w:val="left"/>
      <w:pPr>
        <w:ind w:left="525" w:hanging="360"/>
      </w:pPr>
      <w:rPr/>
    </w:lvl>
    <w:lvl w:ilvl="1">
      <w:start w:val="0"/>
      <w:numFmt w:val="decimal"/>
      <w:lvlText w:val="%1.%2"/>
      <w:lvlJc w:val="left"/>
      <w:pPr>
        <w:ind w:left="525" w:hanging="360"/>
      </w:pPr>
      <w:rPr/>
    </w:lvl>
    <w:lvl w:ilvl="2">
      <w:start w:val="1"/>
      <w:numFmt w:val="decimal"/>
      <w:lvlText w:val="%1.%2.%3"/>
      <w:lvlJc w:val="left"/>
      <w:pPr>
        <w:ind w:left="2325" w:hanging="720"/>
      </w:pPr>
      <w:rPr>
        <w:rFonts w:ascii="Calibri" w:cs="Calibri" w:eastAsia="Calibri" w:hAnsi="Calibri"/>
        <w:b w:val="0"/>
        <w:bCs w:val="0"/>
        <w:i w:val="0"/>
        <w:iCs w:val="0"/>
        <w:sz w:val="22"/>
        <w:szCs w:val="22"/>
      </w:rPr>
    </w:lvl>
    <w:lvl w:ilvl="3">
      <w:start w:val="1"/>
      <w:numFmt w:val="decimal"/>
      <w:lvlText w:val="%1.%2.%3.%4"/>
      <w:lvlJc w:val="left"/>
      <w:pPr>
        <w:ind w:left="3046" w:hanging="720.9999999999995"/>
      </w:pPr>
      <w:rPr>
        <w:rFonts w:ascii="Calibri" w:cs="Calibri" w:eastAsia="Calibri" w:hAnsi="Calibri"/>
        <w:b w:val="1"/>
        <w:bCs w:val="1"/>
        <w:i w:val="0"/>
        <w:iCs w:val="0"/>
        <w:sz w:val="22"/>
        <w:szCs w:val="22"/>
      </w:rPr>
    </w:lvl>
    <w:lvl w:ilvl="4">
      <w:start w:val="0"/>
      <w:numFmt w:val="bullet"/>
      <w:lvlText w:val="•"/>
      <w:lvlJc w:val="left"/>
      <w:pPr>
        <w:ind w:left="4619" w:hanging="721.0000000000005"/>
      </w:pPr>
      <w:rPr/>
    </w:lvl>
    <w:lvl w:ilvl="5">
      <w:start w:val="0"/>
      <w:numFmt w:val="bullet"/>
      <w:lvlText w:val="•"/>
      <w:lvlJc w:val="left"/>
      <w:pPr>
        <w:ind w:left="5409" w:hanging="721"/>
      </w:pPr>
      <w:rPr/>
    </w:lvl>
    <w:lvl w:ilvl="6">
      <w:start w:val="0"/>
      <w:numFmt w:val="bullet"/>
      <w:lvlText w:val="•"/>
      <w:lvlJc w:val="left"/>
      <w:pPr>
        <w:ind w:left="6199" w:hanging="721"/>
      </w:pPr>
      <w:rPr/>
    </w:lvl>
    <w:lvl w:ilvl="7">
      <w:start w:val="0"/>
      <w:numFmt w:val="bullet"/>
      <w:lvlText w:val="•"/>
      <w:lvlJc w:val="left"/>
      <w:pPr>
        <w:ind w:left="6989" w:hanging="721"/>
      </w:pPr>
      <w:rPr/>
    </w:lvl>
    <w:lvl w:ilvl="8">
      <w:start w:val="0"/>
      <w:numFmt w:val="bullet"/>
      <w:lvlText w:val="•"/>
      <w:lvlJc w:val="left"/>
      <w:pPr>
        <w:ind w:left="7779" w:hanging="721"/>
      </w:pPr>
      <w:rPr/>
    </w:lvl>
  </w:abstractNum>
  <w:abstractNum w:abstractNumId="10">
    <w:lvl w:ilvl="0">
      <w:start w:val="0"/>
      <w:numFmt w:val="bullet"/>
      <w:lvlText w:val="●"/>
      <w:lvlJc w:val="left"/>
      <w:pPr>
        <w:ind w:left="3046" w:hanging="360"/>
      </w:pPr>
      <w:rPr>
        <w:rFonts w:ascii="Noto Sans Symbols" w:cs="Noto Sans Symbols" w:eastAsia="Noto Sans Symbols" w:hAnsi="Noto Sans Symbols"/>
        <w:b w:val="0"/>
        <w:bCs w:val="0"/>
        <w:i w:val="0"/>
        <w:iCs w:val="0"/>
        <w:sz w:val="22"/>
        <w:szCs w:val="22"/>
      </w:rPr>
    </w:lvl>
    <w:lvl w:ilvl="1">
      <w:start w:val="1"/>
      <w:numFmt w:val="decimal"/>
      <w:lvlText w:val="%2)"/>
      <w:lvlJc w:val="left"/>
      <w:pPr>
        <w:ind w:left="3276" w:hanging="231"/>
      </w:pPr>
      <w:rPr>
        <w:rFonts w:ascii="Calibri" w:cs="Calibri" w:eastAsia="Calibri" w:hAnsi="Calibri"/>
        <w:b w:val="0"/>
        <w:bCs w:val="0"/>
        <w:i w:val="0"/>
        <w:iCs w:val="0"/>
        <w:sz w:val="22"/>
        <w:szCs w:val="22"/>
      </w:rPr>
    </w:lvl>
    <w:lvl w:ilvl="2">
      <w:start w:val="0"/>
      <w:numFmt w:val="bullet"/>
      <w:lvlText w:val="•"/>
      <w:lvlJc w:val="left"/>
      <w:pPr>
        <w:ind w:left="3955" w:hanging="231"/>
      </w:pPr>
      <w:rPr/>
    </w:lvl>
    <w:lvl w:ilvl="3">
      <w:start w:val="0"/>
      <w:numFmt w:val="bullet"/>
      <w:lvlText w:val="•"/>
      <w:lvlJc w:val="left"/>
      <w:pPr>
        <w:ind w:left="4630" w:hanging="231"/>
      </w:pPr>
      <w:rPr/>
    </w:lvl>
    <w:lvl w:ilvl="4">
      <w:start w:val="0"/>
      <w:numFmt w:val="bullet"/>
      <w:lvlText w:val="•"/>
      <w:lvlJc w:val="left"/>
      <w:pPr>
        <w:ind w:left="5306" w:hanging="231"/>
      </w:pPr>
      <w:rPr/>
    </w:lvl>
    <w:lvl w:ilvl="5">
      <w:start w:val="0"/>
      <w:numFmt w:val="bullet"/>
      <w:lvlText w:val="•"/>
      <w:lvlJc w:val="left"/>
      <w:pPr>
        <w:ind w:left="5981" w:hanging="231"/>
      </w:pPr>
      <w:rPr/>
    </w:lvl>
    <w:lvl w:ilvl="6">
      <w:start w:val="0"/>
      <w:numFmt w:val="bullet"/>
      <w:lvlText w:val="•"/>
      <w:lvlJc w:val="left"/>
      <w:pPr>
        <w:ind w:left="6657" w:hanging="231"/>
      </w:pPr>
      <w:rPr/>
    </w:lvl>
    <w:lvl w:ilvl="7">
      <w:start w:val="0"/>
      <w:numFmt w:val="bullet"/>
      <w:lvlText w:val="•"/>
      <w:lvlJc w:val="left"/>
      <w:pPr>
        <w:ind w:left="7332" w:hanging="231"/>
      </w:pPr>
      <w:rPr/>
    </w:lvl>
    <w:lvl w:ilvl="8">
      <w:start w:val="0"/>
      <w:numFmt w:val="bullet"/>
      <w:lvlText w:val="•"/>
      <w:lvlJc w:val="left"/>
      <w:pPr>
        <w:ind w:left="8007" w:hanging="231"/>
      </w:pPr>
      <w:rPr/>
    </w:lvl>
  </w:abstractNum>
  <w:abstractNum w:abstractNumId="11">
    <w:lvl w:ilvl="0">
      <w:start w:val="0"/>
      <w:numFmt w:val="bullet"/>
      <w:lvlText w:val="●"/>
      <w:lvlJc w:val="left"/>
      <w:pPr>
        <w:ind w:left="3077" w:hanging="329"/>
      </w:pPr>
      <w:rPr>
        <w:rFonts w:ascii="Noto Sans Symbols" w:cs="Noto Sans Symbols" w:eastAsia="Noto Sans Symbols" w:hAnsi="Noto Sans Symbols"/>
        <w:b w:val="0"/>
        <w:bCs w:val="0"/>
        <w:i w:val="0"/>
        <w:iCs w:val="0"/>
        <w:sz w:val="22"/>
        <w:szCs w:val="22"/>
      </w:rPr>
    </w:lvl>
    <w:lvl w:ilvl="1">
      <w:start w:val="0"/>
      <w:numFmt w:val="bullet"/>
      <w:lvlText w:val="•"/>
      <w:lvlJc w:val="left"/>
      <w:pPr>
        <w:ind w:left="3707" w:hanging="329"/>
      </w:pPr>
      <w:rPr/>
    </w:lvl>
    <w:lvl w:ilvl="2">
      <w:start w:val="0"/>
      <w:numFmt w:val="bullet"/>
      <w:lvlText w:val="•"/>
      <w:lvlJc w:val="left"/>
      <w:pPr>
        <w:ind w:left="4335" w:hanging="329"/>
      </w:pPr>
      <w:rPr/>
    </w:lvl>
    <w:lvl w:ilvl="3">
      <w:start w:val="0"/>
      <w:numFmt w:val="bullet"/>
      <w:lvlText w:val="•"/>
      <w:lvlJc w:val="left"/>
      <w:pPr>
        <w:ind w:left="4963" w:hanging="329"/>
      </w:pPr>
      <w:rPr/>
    </w:lvl>
    <w:lvl w:ilvl="4">
      <w:start w:val="0"/>
      <w:numFmt w:val="bullet"/>
      <w:lvlText w:val="•"/>
      <w:lvlJc w:val="left"/>
      <w:pPr>
        <w:ind w:left="5591" w:hanging="329"/>
      </w:pPr>
      <w:rPr/>
    </w:lvl>
    <w:lvl w:ilvl="5">
      <w:start w:val="0"/>
      <w:numFmt w:val="bullet"/>
      <w:lvlText w:val="•"/>
      <w:lvlJc w:val="left"/>
      <w:pPr>
        <w:ind w:left="6219" w:hanging="329"/>
      </w:pPr>
      <w:rPr/>
    </w:lvl>
    <w:lvl w:ilvl="6">
      <w:start w:val="0"/>
      <w:numFmt w:val="bullet"/>
      <w:lvlText w:val="•"/>
      <w:lvlJc w:val="left"/>
      <w:pPr>
        <w:ind w:left="6847" w:hanging="328.9999999999991"/>
      </w:pPr>
      <w:rPr/>
    </w:lvl>
    <w:lvl w:ilvl="7">
      <w:start w:val="0"/>
      <w:numFmt w:val="bullet"/>
      <w:lvlText w:val="•"/>
      <w:lvlJc w:val="left"/>
      <w:pPr>
        <w:ind w:left="7475" w:hanging="329"/>
      </w:pPr>
      <w:rPr/>
    </w:lvl>
    <w:lvl w:ilvl="8">
      <w:start w:val="0"/>
      <w:numFmt w:val="bullet"/>
      <w:lvlText w:val="•"/>
      <w:lvlJc w:val="left"/>
      <w:pPr>
        <w:ind w:left="8103" w:hanging="329"/>
      </w:pPr>
      <w:rPr/>
    </w:lvl>
  </w:abstractNum>
  <w:abstractNum w:abstractNumId="12">
    <w:lvl w:ilvl="0">
      <w:start w:val="9"/>
      <w:numFmt w:val="decimal"/>
      <w:lvlText w:val="%1"/>
      <w:lvlJc w:val="left"/>
      <w:pPr>
        <w:ind w:left="1970" w:hanging="365"/>
      </w:pPr>
      <w:rPr/>
    </w:lvl>
    <w:lvl w:ilvl="1">
      <w:start w:val="3"/>
      <w:numFmt w:val="decimal"/>
      <w:lvlText w:val="%1.%2"/>
      <w:lvlJc w:val="left"/>
      <w:pPr>
        <w:ind w:left="1970" w:hanging="365"/>
      </w:pPr>
      <w:rPr>
        <w:rFonts w:ascii="Calibri" w:cs="Calibri" w:eastAsia="Calibri" w:hAnsi="Calibri"/>
        <w:b w:val="1"/>
        <w:bCs w:val="1"/>
        <w:i w:val="0"/>
        <w:iCs w:val="0"/>
        <w:sz w:val="24"/>
        <w:szCs w:val="24"/>
      </w:rPr>
    </w:lvl>
    <w:lvl w:ilvl="2">
      <w:start w:val="1"/>
      <w:numFmt w:val="decimal"/>
      <w:lvlText w:val="%1.%2.%3"/>
      <w:lvlJc w:val="left"/>
      <w:pPr>
        <w:ind w:left="2154" w:hanging="550"/>
      </w:pPr>
      <w:rPr/>
    </w:lvl>
    <w:lvl w:ilvl="3">
      <w:start w:val="0"/>
      <w:numFmt w:val="bullet"/>
      <w:lvlText w:val="•"/>
      <w:lvlJc w:val="left"/>
      <w:pPr>
        <w:ind w:left="3759" w:hanging="550"/>
      </w:pPr>
      <w:rPr/>
    </w:lvl>
    <w:lvl w:ilvl="4">
      <w:start w:val="0"/>
      <w:numFmt w:val="bullet"/>
      <w:lvlText w:val="•"/>
      <w:lvlJc w:val="left"/>
      <w:pPr>
        <w:ind w:left="4559" w:hanging="550"/>
      </w:pPr>
      <w:rPr/>
    </w:lvl>
    <w:lvl w:ilvl="5">
      <w:start w:val="0"/>
      <w:numFmt w:val="bullet"/>
      <w:lvlText w:val="•"/>
      <w:lvlJc w:val="left"/>
      <w:pPr>
        <w:ind w:left="5359" w:hanging="550"/>
      </w:pPr>
      <w:rPr/>
    </w:lvl>
    <w:lvl w:ilvl="6">
      <w:start w:val="0"/>
      <w:numFmt w:val="bullet"/>
      <w:lvlText w:val="•"/>
      <w:lvlJc w:val="left"/>
      <w:pPr>
        <w:ind w:left="6159" w:hanging="550"/>
      </w:pPr>
      <w:rPr/>
    </w:lvl>
    <w:lvl w:ilvl="7">
      <w:start w:val="0"/>
      <w:numFmt w:val="bullet"/>
      <w:lvlText w:val="•"/>
      <w:lvlJc w:val="left"/>
      <w:pPr>
        <w:ind w:left="6959" w:hanging="550"/>
      </w:pPr>
      <w:rPr/>
    </w:lvl>
    <w:lvl w:ilvl="8">
      <w:start w:val="0"/>
      <w:numFmt w:val="bullet"/>
      <w:lvlText w:val="•"/>
      <w:lvlJc w:val="left"/>
      <w:pPr>
        <w:ind w:left="7759" w:hanging="550"/>
      </w:pPr>
      <w:rPr/>
    </w:lvl>
  </w:abstractNum>
  <w:abstractNum w:abstractNumId="13">
    <w:lvl w:ilvl="0">
      <w:start w:val="4"/>
      <w:numFmt w:val="decimal"/>
      <w:lvlText w:val="%1"/>
      <w:lvlJc w:val="left"/>
      <w:pPr>
        <w:ind w:left="1245" w:hanging="360"/>
      </w:pPr>
      <w:rPr/>
    </w:lvl>
    <w:lvl w:ilvl="1">
      <w:start w:val="1"/>
      <w:numFmt w:val="decimal"/>
      <w:lvlText w:val="%1.%2"/>
      <w:lvlJc w:val="left"/>
      <w:pPr>
        <w:ind w:left="1245" w:hanging="360"/>
      </w:pPr>
      <w:rPr>
        <w:rFonts w:ascii="Calibri" w:cs="Calibri" w:eastAsia="Calibri" w:hAnsi="Calibri"/>
        <w:b w:val="1"/>
        <w:bCs w:val="1"/>
        <w:i w:val="0"/>
        <w:iCs w:val="0"/>
        <w:sz w:val="22"/>
        <w:szCs w:val="22"/>
      </w:rPr>
    </w:lvl>
    <w:lvl w:ilvl="2">
      <w:start w:val="1"/>
      <w:numFmt w:val="decimal"/>
      <w:lvlText w:val="%1.%2.%3"/>
      <w:lvlJc w:val="left"/>
      <w:pPr>
        <w:ind w:left="2325" w:hanging="720"/>
      </w:pPr>
      <w:rPr>
        <w:rFonts w:ascii="Calibri" w:cs="Calibri" w:eastAsia="Calibri" w:hAnsi="Calibri"/>
        <w:b w:val="0"/>
        <w:bCs w:val="0"/>
        <w:i w:val="0"/>
        <w:iCs w:val="0"/>
        <w:sz w:val="22"/>
        <w:szCs w:val="22"/>
      </w:rPr>
    </w:lvl>
    <w:lvl w:ilvl="3">
      <w:start w:val="1"/>
      <w:numFmt w:val="decimal"/>
      <w:lvlText w:val="%1.%2.%3.%4"/>
      <w:lvlJc w:val="left"/>
      <w:pPr>
        <w:ind w:left="3046" w:hanging="720.9999999999995"/>
      </w:pPr>
      <w:rPr>
        <w:rFonts w:ascii="Calibri" w:cs="Calibri" w:eastAsia="Calibri" w:hAnsi="Calibri"/>
        <w:b w:val="0"/>
        <w:bCs w:val="0"/>
        <w:i w:val="0"/>
        <w:iCs w:val="0"/>
        <w:sz w:val="22"/>
        <w:szCs w:val="22"/>
      </w:rPr>
    </w:lvl>
    <w:lvl w:ilvl="4">
      <w:start w:val="0"/>
      <w:numFmt w:val="bullet"/>
      <w:lvlText w:val="•"/>
      <w:lvlJc w:val="left"/>
      <w:pPr>
        <w:ind w:left="4619" w:hanging="721.0000000000005"/>
      </w:pPr>
      <w:rPr/>
    </w:lvl>
    <w:lvl w:ilvl="5">
      <w:start w:val="0"/>
      <w:numFmt w:val="bullet"/>
      <w:lvlText w:val="•"/>
      <w:lvlJc w:val="left"/>
      <w:pPr>
        <w:ind w:left="5409" w:hanging="721"/>
      </w:pPr>
      <w:rPr/>
    </w:lvl>
    <w:lvl w:ilvl="6">
      <w:start w:val="0"/>
      <w:numFmt w:val="bullet"/>
      <w:lvlText w:val="•"/>
      <w:lvlJc w:val="left"/>
      <w:pPr>
        <w:ind w:left="6199" w:hanging="721"/>
      </w:pPr>
      <w:rPr/>
    </w:lvl>
    <w:lvl w:ilvl="7">
      <w:start w:val="0"/>
      <w:numFmt w:val="bullet"/>
      <w:lvlText w:val="•"/>
      <w:lvlJc w:val="left"/>
      <w:pPr>
        <w:ind w:left="6989" w:hanging="721"/>
      </w:pPr>
      <w:rPr/>
    </w:lvl>
    <w:lvl w:ilvl="8">
      <w:start w:val="0"/>
      <w:numFmt w:val="bullet"/>
      <w:lvlText w:val="•"/>
      <w:lvlJc w:val="left"/>
      <w:pPr>
        <w:ind w:left="7779" w:hanging="721"/>
      </w:pPr>
      <w:rPr/>
    </w:lvl>
  </w:abstractNum>
  <w:abstractNum w:abstractNumId="14">
    <w:lvl w:ilvl="0">
      <w:start w:val="3"/>
      <w:numFmt w:val="decimal"/>
      <w:lvlText w:val="%1"/>
      <w:lvlJc w:val="left"/>
      <w:pPr>
        <w:ind w:left="1413" w:hanging="527.9999999999999"/>
      </w:pPr>
      <w:rPr/>
    </w:lvl>
    <w:lvl w:ilvl="1">
      <w:start w:val="1"/>
      <w:numFmt w:val="decimal"/>
      <w:lvlText w:val="%1.%2"/>
      <w:lvlJc w:val="left"/>
      <w:pPr>
        <w:ind w:left="1413" w:hanging="527.9999999999999"/>
      </w:pPr>
      <w:rPr>
        <w:rFonts w:ascii="Calibri" w:cs="Calibri" w:eastAsia="Calibri" w:hAnsi="Calibri"/>
        <w:b w:val="0"/>
        <w:bCs w:val="0"/>
        <w:i w:val="0"/>
        <w:iCs w:val="0"/>
        <w:sz w:val="22"/>
        <w:szCs w:val="22"/>
      </w:rPr>
    </w:lvl>
    <w:lvl w:ilvl="2">
      <w:start w:val="0"/>
      <w:numFmt w:val="bullet"/>
      <w:lvlText w:val="•"/>
      <w:lvlJc w:val="left"/>
      <w:pPr>
        <w:ind w:left="3007" w:hanging="528"/>
      </w:pPr>
      <w:rPr/>
    </w:lvl>
    <w:lvl w:ilvl="3">
      <w:start w:val="0"/>
      <w:numFmt w:val="bullet"/>
      <w:lvlText w:val="•"/>
      <w:lvlJc w:val="left"/>
      <w:pPr>
        <w:ind w:left="3801" w:hanging="528"/>
      </w:pPr>
      <w:rPr/>
    </w:lvl>
    <w:lvl w:ilvl="4">
      <w:start w:val="0"/>
      <w:numFmt w:val="bullet"/>
      <w:lvlText w:val="•"/>
      <w:lvlJc w:val="left"/>
      <w:pPr>
        <w:ind w:left="4595" w:hanging="528"/>
      </w:pPr>
      <w:rPr/>
    </w:lvl>
    <w:lvl w:ilvl="5">
      <w:start w:val="0"/>
      <w:numFmt w:val="bullet"/>
      <w:lvlText w:val="•"/>
      <w:lvlJc w:val="left"/>
      <w:pPr>
        <w:ind w:left="5389" w:hanging="528"/>
      </w:pPr>
      <w:rPr/>
    </w:lvl>
    <w:lvl w:ilvl="6">
      <w:start w:val="0"/>
      <w:numFmt w:val="bullet"/>
      <w:lvlText w:val="•"/>
      <w:lvlJc w:val="left"/>
      <w:pPr>
        <w:ind w:left="6183" w:hanging="528"/>
      </w:pPr>
      <w:rPr/>
    </w:lvl>
    <w:lvl w:ilvl="7">
      <w:start w:val="0"/>
      <w:numFmt w:val="bullet"/>
      <w:lvlText w:val="•"/>
      <w:lvlJc w:val="left"/>
      <w:pPr>
        <w:ind w:left="6977" w:hanging="527.9999999999991"/>
      </w:pPr>
      <w:rPr/>
    </w:lvl>
    <w:lvl w:ilvl="8">
      <w:start w:val="0"/>
      <w:numFmt w:val="bullet"/>
      <w:lvlText w:val="•"/>
      <w:lvlJc w:val="left"/>
      <w:pPr>
        <w:ind w:left="7771" w:hanging="527.9999999999991"/>
      </w:pPr>
      <w:rPr/>
    </w:lvl>
  </w:abstractNum>
  <w:abstractNum w:abstractNumId="15">
    <w:lvl w:ilvl="0">
      <w:start w:val="0"/>
      <w:numFmt w:val="bullet"/>
      <w:lvlText w:val="-"/>
      <w:lvlJc w:val="left"/>
      <w:pPr>
        <w:ind w:left="1672" w:hanging="166"/>
      </w:pPr>
      <w:rPr>
        <w:rFonts w:ascii="Calibri" w:cs="Calibri" w:eastAsia="Calibri" w:hAnsi="Calibri"/>
        <w:b w:val="0"/>
        <w:bCs w:val="0"/>
        <w:i w:val="0"/>
        <w:iCs w:val="0"/>
        <w:sz w:val="22"/>
        <w:szCs w:val="22"/>
      </w:rPr>
    </w:lvl>
    <w:lvl w:ilvl="1">
      <w:start w:val="0"/>
      <w:numFmt w:val="bullet"/>
      <w:lvlText w:val="•"/>
      <w:lvlJc w:val="left"/>
      <w:pPr>
        <w:ind w:left="2447" w:hanging="166"/>
      </w:pPr>
      <w:rPr/>
    </w:lvl>
    <w:lvl w:ilvl="2">
      <w:start w:val="0"/>
      <w:numFmt w:val="bullet"/>
      <w:lvlText w:val="•"/>
      <w:lvlJc w:val="left"/>
      <w:pPr>
        <w:ind w:left="3215" w:hanging="166"/>
      </w:pPr>
      <w:rPr/>
    </w:lvl>
    <w:lvl w:ilvl="3">
      <w:start w:val="0"/>
      <w:numFmt w:val="bullet"/>
      <w:lvlText w:val="•"/>
      <w:lvlJc w:val="left"/>
      <w:pPr>
        <w:ind w:left="3983" w:hanging="166"/>
      </w:pPr>
      <w:rPr/>
    </w:lvl>
    <w:lvl w:ilvl="4">
      <w:start w:val="0"/>
      <w:numFmt w:val="bullet"/>
      <w:lvlText w:val="•"/>
      <w:lvlJc w:val="left"/>
      <w:pPr>
        <w:ind w:left="4751" w:hanging="166"/>
      </w:pPr>
      <w:rPr/>
    </w:lvl>
    <w:lvl w:ilvl="5">
      <w:start w:val="0"/>
      <w:numFmt w:val="bullet"/>
      <w:lvlText w:val="•"/>
      <w:lvlJc w:val="left"/>
      <w:pPr>
        <w:ind w:left="5519" w:hanging="166"/>
      </w:pPr>
      <w:rPr/>
    </w:lvl>
    <w:lvl w:ilvl="6">
      <w:start w:val="0"/>
      <w:numFmt w:val="bullet"/>
      <w:lvlText w:val="•"/>
      <w:lvlJc w:val="left"/>
      <w:pPr>
        <w:ind w:left="6287" w:hanging="166"/>
      </w:pPr>
      <w:rPr/>
    </w:lvl>
    <w:lvl w:ilvl="7">
      <w:start w:val="0"/>
      <w:numFmt w:val="bullet"/>
      <w:lvlText w:val="•"/>
      <w:lvlJc w:val="left"/>
      <w:pPr>
        <w:ind w:left="7055" w:hanging="166"/>
      </w:pPr>
      <w:rPr/>
    </w:lvl>
    <w:lvl w:ilvl="8">
      <w:start w:val="0"/>
      <w:numFmt w:val="bullet"/>
      <w:lvlText w:val="•"/>
      <w:lvlJc w:val="left"/>
      <w:pPr>
        <w:ind w:left="7823" w:hanging="166.0000000000009"/>
      </w:pPr>
      <w:rPr/>
    </w:lvl>
  </w:abstractNum>
  <w:abstractNum w:abstractNumId="16">
    <w:lvl w:ilvl="0">
      <w:start w:val="2"/>
      <w:numFmt w:val="decimal"/>
      <w:lvlText w:val="%1"/>
      <w:lvlJc w:val="left"/>
      <w:pPr>
        <w:ind w:left="885" w:hanging="720"/>
      </w:pPr>
      <w:rPr/>
    </w:lvl>
    <w:lvl w:ilvl="1">
      <w:start w:val="0"/>
      <w:numFmt w:val="decimal"/>
      <w:lvlText w:val="%1.%2."/>
      <w:lvlJc w:val="left"/>
      <w:pPr>
        <w:ind w:left="885" w:hanging="720"/>
      </w:pPr>
      <w:rPr/>
    </w:lvl>
    <w:lvl w:ilvl="2">
      <w:start w:val="1"/>
      <w:numFmt w:val="decimal"/>
      <w:lvlText w:val="%1.%2.%3."/>
      <w:lvlJc w:val="left"/>
      <w:pPr>
        <w:ind w:left="2325" w:hanging="720"/>
      </w:pPr>
      <w:rPr>
        <w:rFonts w:ascii="Calibri" w:cs="Calibri" w:eastAsia="Calibri" w:hAnsi="Calibri"/>
        <w:b w:val="0"/>
        <w:bCs w:val="0"/>
        <w:i w:val="0"/>
        <w:iCs w:val="0"/>
        <w:sz w:val="22"/>
        <w:szCs w:val="22"/>
      </w:rPr>
    </w:lvl>
    <w:lvl w:ilvl="3">
      <w:start w:val="0"/>
      <w:numFmt w:val="bullet"/>
      <w:lvlText w:val="•"/>
      <w:lvlJc w:val="left"/>
      <w:pPr>
        <w:ind w:left="3884" w:hanging="720"/>
      </w:pPr>
      <w:rPr/>
    </w:lvl>
    <w:lvl w:ilvl="4">
      <w:start w:val="0"/>
      <w:numFmt w:val="bullet"/>
      <w:lvlText w:val="•"/>
      <w:lvlJc w:val="left"/>
      <w:pPr>
        <w:ind w:left="4666" w:hanging="720"/>
      </w:pPr>
      <w:rPr/>
    </w:lvl>
    <w:lvl w:ilvl="5">
      <w:start w:val="0"/>
      <w:numFmt w:val="bullet"/>
      <w:lvlText w:val="•"/>
      <w:lvlJc w:val="left"/>
      <w:pPr>
        <w:ind w:left="5448" w:hanging="720"/>
      </w:pPr>
      <w:rPr/>
    </w:lvl>
    <w:lvl w:ilvl="6">
      <w:start w:val="0"/>
      <w:numFmt w:val="bullet"/>
      <w:lvlText w:val="•"/>
      <w:lvlJc w:val="left"/>
      <w:pPr>
        <w:ind w:left="6230" w:hanging="720"/>
      </w:pPr>
      <w:rPr/>
    </w:lvl>
    <w:lvl w:ilvl="7">
      <w:start w:val="0"/>
      <w:numFmt w:val="bullet"/>
      <w:lvlText w:val="•"/>
      <w:lvlJc w:val="left"/>
      <w:pPr>
        <w:ind w:left="7012" w:hanging="720"/>
      </w:pPr>
      <w:rPr/>
    </w:lvl>
    <w:lvl w:ilvl="8">
      <w:start w:val="0"/>
      <w:numFmt w:val="bullet"/>
      <w:lvlText w:val="•"/>
      <w:lvlJc w:val="left"/>
      <w:pPr>
        <w:ind w:left="7794" w:hanging="720"/>
      </w:pPr>
      <w:rPr/>
    </w:lvl>
  </w:abstractNum>
  <w:abstractNum w:abstractNumId="17">
    <w:lvl w:ilvl="0">
      <w:start w:val="1"/>
      <w:numFmt w:val="decimal"/>
      <w:lvlText w:val="%1"/>
      <w:lvlJc w:val="left"/>
      <w:pPr>
        <w:ind w:left="885" w:hanging="720"/>
      </w:pPr>
      <w:rPr/>
    </w:lvl>
    <w:lvl w:ilvl="1">
      <w:start w:val="0"/>
      <w:numFmt w:val="decimal"/>
      <w:lvlText w:val="%1.%2."/>
      <w:lvlJc w:val="left"/>
      <w:pPr>
        <w:ind w:left="885" w:hanging="720"/>
      </w:pPr>
      <w:rPr/>
    </w:lvl>
    <w:lvl w:ilvl="2">
      <w:start w:val="0"/>
      <w:numFmt w:val="bullet"/>
      <w:lvlText w:val="•"/>
      <w:lvlJc w:val="left"/>
      <w:pPr>
        <w:ind w:left="2575" w:hanging="720"/>
      </w:pPr>
      <w:rPr/>
    </w:lvl>
    <w:lvl w:ilvl="3">
      <w:start w:val="0"/>
      <w:numFmt w:val="bullet"/>
      <w:lvlText w:val="•"/>
      <w:lvlJc w:val="left"/>
      <w:pPr>
        <w:ind w:left="3423" w:hanging="720"/>
      </w:pPr>
      <w:rPr/>
    </w:lvl>
    <w:lvl w:ilvl="4">
      <w:start w:val="0"/>
      <w:numFmt w:val="bullet"/>
      <w:lvlText w:val="•"/>
      <w:lvlJc w:val="left"/>
      <w:pPr>
        <w:ind w:left="4271" w:hanging="720"/>
      </w:pPr>
      <w:rPr/>
    </w:lvl>
    <w:lvl w:ilvl="5">
      <w:start w:val="0"/>
      <w:numFmt w:val="bullet"/>
      <w:lvlText w:val="•"/>
      <w:lvlJc w:val="left"/>
      <w:pPr>
        <w:ind w:left="5119" w:hanging="720"/>
      </w:pPr>
      <w:rPr/>
    </w:lvl>
    <w:lvl w:ilvl="6">
      <w:start w:val="0"/>
      <w:numFmt w:val="bullet"/>
      <w:lvlText w:val="•"/>
      <w:lvlJc w:val="left"/>
      <w:pPr>
        <w:ind w:left="5967" w:hanging="720"/>
      </w:pPr>
      <w:rPr/>
    </w:lvl>
    <w:lvl w:ilvl="7">
      <w:start w:val="0"/>
      <w:numFmt w:val="bullet"/>
      <w:lvlText w:val="•"/>
      <w:lvlJc w:val="left"/>
      <w:pPr>
        <w:ind w:left="6815" w:hanging="720"/>
      </w:pPr>
      <w:rPr/>
    </w:lvl>
    <w:lvl w:ilvl="8">
      <w:start w:val="0"/>
      <w:numFmt w:val="bullet"/>
      <w:lvlText w:val="•"/>
      <w:lvlJc w:val="left"/>
      <w:pPr>
        <w:ind w:left="7663" w:hanging="720"/>
      </w:pPr>
      <w:rPr/>
    </w:lvl>
  </w:abstractNum>
  <w:abstractNum w:abstractNumId="18">
    <w:lvl w:ilvl="0">
      <w:start w:val="4"/>
      <w:numFmt w:val="lowerLetter"/>
      <w:lvlText w:val="%1)"/>
      <w:lvlJc w:val="left"/>
      <w:pPr>
        <w:ind w:left="1859" w:hanging="254"/>
      </w:pPr>
      <w:rPr>
        <w:rFonts w:ascii="Calibri" w:cs="Calibri" w:eastAsia="Calibri" w:hAnsi="Calibri"/>
        <w:b w:val="0"/>
        <w:bCs w:val="0"/>
        <w:i w:val="0"/>
        <w:iCs w:val="0"/>
        <w:sz w:val="24"/>
        <w:szCs w:val="24"/>
      </w:rPr>
    </w:lvl>
    <w:lvl w:ilvl="1">
      <w:start w:val="0"/>
      <w:numFmt w:val="bullet"/>
      <w:lvlText w:val="•"/>
      <w:lvlJc w:val="left"/>
      <w:pPr>
        <w:ind w:left="2609" w:hanging="254.00000000000045"/>
      </w:pPr>
      <w:rPr/>
    </w:lvl>
    <w:lvl w:ilvl="2">
      <w:start w:val="0"/>
      <w:numFmt w:val="bullet"/>
      <w:lvlText w:val="•"/>
      <w:lvlJc w:val="left"/>
      <w:pPr>
        <w:ind w:left="3359" w:hanging="254"/>
      </w:pPr>
      <w:rPr/>
    </w:lvl>
    <w:lvl w:ilvl="3">
      <w:start w:val="0"/>
      <w:numFmt w:val="bullet"/>
      <w:lvlText w:val="•"/>
      <w:lvlJc w:val="left"/>
      <w:pPr>
        <w:ind w:left="4109" w:hanging="254"/>
      </w:pPr>
      <w:rPr/>
    </w:lvl>
    <w:lvl w:ilvl="4">
      <w:start w:val="0"/>
      <w:numFmt w:val="bullet"/>
      <w:lvlText w:val="•"/>
      <w:lvlJc w:val="left"/>
      <w:pPr>
        <w:ind w:left="4859" w:hanging="254"/>
      </w:pPr>
      <w:rPr/>
    </w:lvl>
    <w:lvl w:ilvl="5">
      <w:start w:val="0"/>
      <w:numFmt w:val="bullet"/>
      <w:lvlText w:val="•"/>
      <w:lvlJc w:val="left"/>
      <w:pPr>
        <w:ind w:left="5609" w:hanging="254"/>
      </w:pPr>
      <w:rPr/>
    </w:lvl>
    <w:lvl w:ilvl="6">
      <w:start w:val="0"/>
      <w:numFmt w:val="bullet"/>
      <w:lvlText w:val="•"/>
      <w:lvlJc w:val="left"/>
      <w:pPr>
        <w:ind w:left="6359" w:hanging="254"/>
      </w:pPr>
      <w:rPr/>
    </w:lvl>
    <w:lvl w:ilvl="7">
      <w:start w:val="0"/>
      <w:numFmt w:val="bullet"/>
      <w:lvlText w:val="•"/>
      <w:lvlJc w:val="left"/>
      <w:pPr>
        <w:ind w:left="7109" w:hanging="254"/>
      </w:pPr>
      <w:rPr/>
    </w:lvl>
    <w:lvl w:ilvl="8">
      <w:start w:val="0"/>
      <w:numFmt w:val="bullet"/>
      <w:lvlText w:val="•"/>
      <w:lvlJc w:val="left"/>
      <w:pPr>
        <w:ind w:left="7859" w:hanging="254"/>
      </w:pPr>
      <w:rPr/>
    </w:lvl>
  </w:abstractNum>
  <w:abstractNum w:abstractNumId="19">
    <w:lvl w:ilvl="0">
      <w:start w:val="1"/>
      <w:numFmt w:val="lowerLetter"/>
      <w:lvlText w:val="%1)"/>
      <w:lvlJc w:val="left"/>
      <w:pPr>
        <w:ind w:left="1847" w:hanging="243.00000000000023"/>
      </w:pPr>
      <w:rPr>
        <w:rFonts w:ascii="Calibri" w:cs="Calibri" w:eastAsia="Calibri" w:hAnsi="Calibri"/>
        <w:b w:val="0"/>
        <w:bCs w:val="0"/>
        <w:i w:val="0"/>
        <w:iCs w:val="0"/>
        <w:sz w:val="24"/>
        <w:szCs w:val="24"/>
      </w:rPr>
    </w:lvl>
    <w:lvl w:ilvl="1">
      <w:start w:val="0"/>
      <w:numFmt w:val="bullet"/>
      <w:lvlText w:val="•"/>
      <w:lvlJc w:val="left"/>
      <w:pPr>
        <w:ind w:left="2591" w:hanging="243"/>
      </w:pPr>
      <w:rPr/>
    </w:lvl>
    <w:lvl w:ilvl="2">
      <w:start w:val="0"/>
      <w:numFmt w:val="bullet"/>
      <w:lvlText w:val="•"/>
      <w:lvlJc w:val="left"/>
      <w:pPr>
        <w:ind w:left="3343" w:hanging="243"/>
      </w:pPr>
      <w:rPr/>
    </w:lvl>
    <w:lvl w:ilvl="3">
      <w:start w:val="0"/>
      <w:numFmt w:val="bullet"/>
      <w:lvlText w:val="•"/>
      <w:lvlJc w:val="left"/>
      <w:pPr>
        <w:ind w:left="4095" w:hanging="243"/>
      </w:pPr>
      <w:rPr/>
    </w:lvl>
    <w:lvl w:ilvl="4">
      <w:start w:val="0"/>
      <w:numFmt w:val="bullet"/>
      <w:lvlText w:val="•"/>
      <w:lvlJc w:val="left"/>
      <w:pPr>
        <w:ind w:left="4847" w:hanging="243"/>
      </w:pPr>
      <w:rPr/>
    </w:lvl>
    <w:lvl w:ilvl="5">
      <w:start w:val="0"/>
      <w:numFmt w:val="bullet"/>
      <w:lvlText w:val="•"/>
      <w:lvlJc w:val="left"/>
      <w:pPr>
        <w:ind w:left="5599" w:hanging="243"/>
      </w:pPr>
      <w:rPr/>
    </w:lvl>
    <w:lvl w:ilvl="6">
      <w:start w:val="0"/>
      <w:numFmt w:val="bullet"/>
      <w:lvlText w:val="•"/>
      <w:lvlJc w:val="left"/>
      <w:pPr>
        <w:ind w:left="6351" w:hanging="242.9999999999991"/>
      </w:pPr>
      <w:rPr/>
    </w:lvl>
    <w:lvl w:ilvl="7">
      <w:start w:val="0"/>
      <w:numFmt w:val="bullet"/>
      <w:lvlText w:val="•"/>
      <w:lvlJc w:val="left"/>
      <w:pPr>
        <w:ind w:left="7103" w:hanging="243"/>
      </w:pPr>
      <w:rPr/>
    </w:lvl>
    <w:lvl w:ilvl="8">
      <w:start w:val="0"/>
      <w:numFmt w:val="bullet"/>
      <w:lvlText w:val="•"/>
      <w:lvlJc w:val="left"/>
      <w:pPr>
        <w:ind w:left="7855" w:hanging="243"/>
      </w:pPr>
      <w:rPr/>
    </w:lvl>
  </w:abstractNum>
  <w:abstractNum w:abstractNumId="20">
    <w:lvl w:ilvl="0">
      <w:start w:val="3"/>
      <w:numFmt w:val="lowerLetter"/>
      <w:lvlText w:val="%1)"/>
      <w:lvlJc w:val="left"/>
      <w:pPr>
        <w:ind w:left="3638" w:hanging="593"/>
      </w:pPr>
      <w:rPr>
        <w:rFonts w:ascii="Calibri" w:cs="Calibri" w:eastAsia="Calibri" w:hAnsi="Calibri"/>
        <w:b w:val="0"/>
        <w:bCs w:val="0"/>
        <w:i w:val="0"/>
        <w:iCs w:val="0"/>
        <w:sz w:val="24"/>
        <w:szCs w:val="24"/>
      </w:rPr>
    </w:lvl>
    <w:lvl w:ilvl="1">
      <w:start w:val="0"/>
      <w:numFmt w:val="bullet"/>
      <w:lvlText w:val="•"/>
      <w:lvlJc w:val="left"/>
      <w:pPr>
        <w:ind w:left="4211" w:hanging="593"/>
      </w:pPr>
      <w:rPr/>
    </w:lvl>
    <w:lvl w:ilvl="2">
      <w:start w:val="0"/>
      <w:numFmt w:val="bullet"/>
      <w:lvlText w:val="•"/>
      <w:lvlJc w:val="left"/>
      <w:pPr>
        <w:ind w:left="4783" w:hanging="593"/>
      </w:pPr>
      <w:rPr/>
    </w:lvl>
    <w:lvl w:ilvl="3">
      <w:start w:val="0"/>
      <w:numFmt w:val="bullet"/>
      <w:lvlText w:val="•"/>
      <w:lvlJc w:val="left"/>
      <w:pPr>
        <w:ind w:left="5355" w:hanging="593"/>
      </w:pPr>
      <w:rPr/>
    </w:lvl>
    <w:lvl w:ilvl="4">
      <w:start w:val="0"/>
      <w:numFmt w:val="bullet"/>
      <w:lvlText w:val="•"/>
      <w:lvlJc w:val="left"/>
      <w:pPr>
        <w:ind w:left="5927" w:hanging="592.9999999999991"/>
      </w:pPr>
      <w:rPr/>
    </w:lvl>
    <w:lvl w:ilvl="5">
      <w:start w:val="0"/>
      <w:numFmt w:val="bullet"/>
      <w:lvlText w:val="•"/>
      <w:lvlJc w:val="left"/>
      <w:pPr>
        <w:ind w:left="6499" w:hanging="593"/>
      </w:pPr>
      <w:rPr/>
    </w:lvl>
    <w:lvl w:ilvl="6">
      <w:start w:val="0"/>
      <w:numFmt w:val="bullet"/>
      <w:lvlText w:val="•"/>
      <w:lvlJc w:val="left"/>
      <w:pPr>
        <w:ind w:left="7071" w:hanging="592.9999999999991"/>
      </w:pPr>
      <w:rPr/>
    </w:lvl>
    <w:lvl w:ilvl="7">
      <w:start w:val="0"/>
      <w:numFmt w:val="bullet"/>
      <w:lvlText w:val="•"/>
      <w:lvlJc w:val="left"/>
      <w:pPr>
        <w:ind w:left="7643" w:hanging="593"/>
      </w:pPr>
      <w:rPr/>
    </w:lvl>
    <w:lvl w:ilvl="8">
      <w:start w:val="0"/>
      <w:numFmt w:val="bullet"/>
      <w:lvlText w:val="•"/>
      <w:lvlJc w:val="left"/>
      <w:pPr>
        <w:ind w:left="8215" w:hanging="593"/>
      </w:pPr>
      <w:rPr/>
    </w:lvl>
  </w:abstractNum>
  <w:abstractNum w:abstractNumId="21">
    <w:lvl w:ilvl="0">
      <w:start w:val="9"/>
      <w:numFmt w:val="decimal"/>
      <w:lvlText w:val="%1"/>
      <w:lvlJc w:val="left"/>
      <w:pPr>
        <w:ind w:left="2720" w:hanging="547"/>
      </w:pPr>
      <w:rPr/>
    </w:lvl>
    <w:lvl w:ilvl="1">
      <w:start w:val="2"/>
      <w:numFmt w:val="decimal"/>
      <w:lvlText w:val="%1.%2"/>
      <w:lvlJc w:val="left"/>
      <w:pPr>
        <w:ind w:left="2720" w:hanging="547"/>
      </w:pPr>
      <w:rPr/>
    </w:lvl>
    <w:lvl w:ilvl="2">
      <w:start w:val="2"/>
      <w:numFmt w:val="decimal"/>
      <w:lvlText w:val="%1.%2.%3"/>
      <w:lvlJc w:val="left"/>
      <w:pPr>
        <w:ind w:left="2720" w:hanging="547"/>
      </w:pPr>
      <w:rPr>
        <w:rFonts w:ascii="Calibri" w:cs="Calibri" w:eastAsia="Calibri" w:hAnsi="Calibri"/>
        <w:b w:val="1"/>
        <w:bCs w:val="1"/>
        <w:i w:val="0"/>
        <w:iCs w:val="0"/>
        <w:sz w:val="24"/>
        <w:szCs w:val="24"/>
      </w:rPr>
    </w:lvl>
    <w:lvl w:ilvl="3">
      <w:start w:val="1"/>
      <w:numFmt w:val="lowerLetter"/>
      <w:lvlText w:val="%4)"/>
      <w:lvlJc w:val="left"/>
      <w:pPr>
        <w:ind w:left="3046" w:hanging="243"/>
      </w:pPr>
      <w:rPr>
        <w:rFonts w:ascii="Calibri" w:cs="Calibri" w:eastAsia="Calibri" w:hAnsi="Calibri"/>
        <w:b w:val="0"/>
        <w:bCs w:val="0"/>
        <w:i w:val="0"/>
        <w:iCs w:val="0"/>
        <w:sz w:val="24"/>
        <w:szCs w:val="24"/>
      </w:rPr>
    </w:lvl>
    <w:lvl w:ilvl="4">
      <w:start w:val="0"/>
      <w:numFmt w:val="bullet"/>
      <w:lvlText w:val="•"/>
      <w:lvlJc w:val="left"/>
      <w:pPr>
        <w:ind w:left="5146" w:hanging="243"/>
      </w:pPr>
      <w:rPr/>
    </w:lvl>
    <w:lvl w:ilvl="5">
      <w:start w:val="0"/>
      <w:numFmt w:val="bullet"/>
      <w:lvlText w:val="•"/>
      <w:lvlJc w:val="left"/>
      <w:pPr>
        <w:ind w:left="5848" w:hanging="243"/>
      </w:pPr>
      <w:rPr/>
    </w:lvl>
    <w:lvl w:ilvl="6">
      <w:start w:val="0"/>
      <w:numFmt w:val="bullet"/>
      <w:lvlText w:val="•"/>
      <w:lvlJc w:val="left"/>
      <w:pPr>
        <w:ind w:left="6550" w:hanging="243"/>
      </w:pPr>
      <w:rPr/>
    </w:lvl>
    <w:lvl w:ilvl="7">
      <w:start w:val="0"/>
      <w:numFmt w:val="bullet"/>
      <w:lvlText w:val="•"/>
      <w:lvlJc w:val="left"/>
      <w:pPr>
        <w:ind w:left="7252" w:hanging="242.9999999999991"/>
      </w:pPr>
      <w:rPr/>
    </w:lvl>
    <w:lvl w:ilvl="8">
      <w:start w:val="0"/>
      <w:numFmt w:val="bullet"/>
      <w:lvlText w:val="•"/>
      <w:lvlJc w:val="left"/>
      <w:pPr>
        <w:ind w:left="7954" w:hanging="243"/>
      </w:pPr>
      <w:rPr/>
    </w:lvl>
  </w:abstractNum>
  <w:abstractNum w:abstractNumId="22">
    <w:lvl w:ilvl="0">
      <w:start w:val="6"/>
      <w:numFmt w:val="lowerLetter"/>
      <w:lvlText w:val="%1)"/>
      <w:lvlJc w:val="left"/>
      <w:pPr>
        <w:ind w:left="1800" w:hanging="630"/>
      </w:pPr>
      <w:rPr>
        <w:rFonts w:ascii="Calibri" w:cs="Calibri" w:eastAsia="Calibri" w:hAnsi="Calibri"/>
        <w:b w:val="0"/>
        <w:bCs w:val="0"/>
        <w:i w:val="0"/>
        <w:iCs w:val="0"/>
        <w:sz w:val="24"/>
        <w:szCs w:val="24"/>
      </w:rPr>
    </w:lvl>
    <w:lvl w:ilvl="1">
      <w:start w:val="0"/>
      <w:numFmt w:val="bullet"/>
      <w:lvlText w:val="•"/>
      <w:lvlJc w:val="left"/>
      <w:pPr>
        <w:ind w:left="3671" w:hanging="221"/>
      </w:pPr>
      <w:rPr/>
    </w:lvl>
    <w:lvl w:ilvl="2">
      <w:start w:val="0"/>
      <w:numFmt w:val="bullet"/>
      <w:lvlText w:val="•"/>
      <w:lvlJc w:val="left"/>
      <w:pPr>
        <w:ind w:left="4303" w:hanging="221"/>
      </w:pPr>
      <w:rPr/>
    </w:lvl>
    <w:lvl w:ilvl="3">
      <w:start w:val="0"/>
      <w:numFmt w:val="bullet"/>
      <w:lvlText w:val="•"/>
      <w:lvlJc w:val="left"/>
      <w:pPr>
        <w:ind w:left="4935" w:hanging="221"/>
      </w:pPr>
      <w:rPr/>
    </w:lvl>
    <w:lvl w:ilvl="4">
      <w:start w:val="0"/>
      <w:numFmt w:val="bullet"/>
      <w:lvlText w:val="•"/>
      <w:lvlJc w:val="left"/>
      <w:pPr>
        <w:ind w:left="5567" w:hanging="221"/>
      </w:pPr>
      <w:rPr/>
    </w:lvl>
    <w:lvl w:ilvl="5">
      <w:start w:val="0"/>
      <w:numFmt w:val="bullet"/>
      <w:lvlText w:val="•"/>
      <w:lvlJc w:val="left"/>
      <w:pPr>
        <w:ind w:left="6199" w:hanging="221"/>
      </w:pPr>
      <w:rPr/>
    </w:lvl>
    <w:lvl w:ilvl="6">
      <w:start w:val="0"/>
      <w:numFmt w:val="bullet"/>
      <w:lvlText w:val="•"/>
      <w:lvlJc w:val="left"/>
      <w:pPr>
        <w:ind w:left="6831" w:hanging="221"/>
      </w:pPr>
      <w:rPr/>
    </w:lvl>
    <w:lvl w:ilvl="7">
      <w:start w:val="0"/>
      <w:numFmt w:val="bullet"/>
      <w:lvlText w:val="•"/>
      <w:lvlJc w:val="left"/>
      <w:pPr>
        <w:ind w:left="7463" w:hanging="221.0000000000009"/>
      </w:pPr>
      <w:rPr/>
    </w:lvl>
    <w:lvl w:ilvl="8">
      <w:start w:val="0"/>
      <w:numFmt w:val="bullet"/>
      <w:lvlText w:val="•"/>
      <w:lvlJc w:val="left"/>
      <w:pPr>
        <w:ind w:left="8095" w:hanging="221"/>
      </w:pPr>
      <w:rPr/>
    </w:lvl>
  </w:abstractNum>
  <w:abstractNum w:abstractNumId="23">
    <w:lvl w:ilvl="0">
      <w:start w:val="9"/>
      <w:numFmt w:val="decimal"/>
      <w:lvlText w:val="%1"/>
      <w:lvlJc w:val="left"/>
      <w:pPr>
        <w:ind w:left="1245" w:hanging="360"/>
      </w:pPr>
      <w:rPr/>
    </w:lvl>
    <w:lvl w:ilvl="1">
      <w:start w:val="1"/>
      <w:numFmt w:val="decimal"/>
      <w:lvlText w:val="%1.%2"/>
      <w:lvlJc w:val="left"/>
      <w:pPr>
        <w:ind w:left="1245" w:hanging="360"/>
      </w:pPr>
      <w:rPr>
        <w:rFonts w:ascii="Calibri" w:cs="Calibri" w:eastAsia="Calibri" w:hAnsi="Calibri"/>
        <w:b w:val="1"/>
        <w:bCs w:val="1"/>
        <w:i w:val="0"/>
        <w:iCs w:val="0"/>
        <w:sz w:val="24"/>
        <w:szCs w:val="24"/>
      </w:rPr>
    </w:lvl>
    <w:lvl w:ilvl="2">
      <w:start w:val="1"/>
      <w:numFmt w:val="decimal"/>
      <w:lvlText w:val="%1.%2.%3"/>
      <w:lvlJc w:val="left"/>
      <w:pPr>
        <w:ind w:left="2325" w:hanging="720"/>
      </w:pPr>
      <w:rPr>
        <w:rFonts w:ascii="Calibri" w:cs="Calibri" w:eastAsia="Calibri" w:hAnsi="Calibri"/>
        <w:b w:val="1"/>
        <w:bCs w:val="1"/>
        <w:i w:val="0"/>
        <w:iCs w:val="0"/>
        <w:sz w:val="24"/>
        <w:szCs w:val="24"/>
      </w:rPr>
    </w:lvl>
    <w:lvl w:ilvl="3">
      <w:start w:val="1"/>
      <w:numFmt w:val="lowerLetter"/>
      <w:lvlText w:val="%4)"/>
      <w:lvlJc w:val="left"/>
      <w:pPr>
        <w:ind w:left="3046" w:hanging="1876"/>
      </w:pPr>
      <w:rPr>
        <w:rFonts w:ascii="Calibri" w:cs="Calibri" w:eastAsia="Calibri" w:hAnsi="Calibri"/>
        <w:b w:val="0"/>
        <w:bCs w:val="0"/>
        <w:i w:val="0"/>
        <w:iCs w:val="0"/>
        <w:sz w:val="24"/>
        <w:szCs w:val="24"/>
      </w:rPr>
    </w:lvl>
    <w:lvl w:ilvl="4">
      <w:start w:val="1"/>
      <w:numFmt w:val="decimal"/>
      <w:lvlText w:val="%5)"/>
      <w:lvlJc w:val="left"/>
      <w:pPr>
        <w:ind w:left="1980" w:hanging="90"/>
      </w:pPr>
      <w:rPr>
        <w:rFonts w:ascii="Calibri" w:cs="Calibri" w:eastAsia="Calibri" w:hAnsi="Calibri"/>
        <w:b w:val="0"/>
        <w:bCs w:val="0"/>
        <w:i w:val="0"/>
        <w:iCs w:val="0"/>
        <w:sz w:val="24"/>
        <w:szCs w:val="24"/>
      </w:rPr>
    </w:lvl>
    <w:lvl w:ilvl="5">
      <w:start w:val="0"/>
      <w:numFmt w:val="bullet"/>
      <w:lvlText w:val="•"/>
      <w:lvlJc w:val="left"/>
      <w:pPr>
        <w:ind w:left="5031" w:hanging="250"/>
      </w:pPr>
      <w:rPr/>
    </w:lvl>
    <w:lvl w:ilvl="6">
      <w:start w:val="0"/>
      <w:numFmt w:val="bullet"/>
      <w:lvlText w:val="•"/>
      <w:lvlJc w:val="left"/>
      <w:pPr>
        <w:ind w:left="5896" w:hanging="250"/>
      </w:pPr>
      <w:rPr/>
    </w:lvl>
    <w:lvl w:ilvl="7">
      <w:start w:val="0"/>
      <w:numFmt w:val="bullet"/>
      <w:lvlText w:val="•"/>
      <w:lvlJc w:val="left"/>
      <w:pPr>
        <w:ind w:left="6762" w:hanging="250"/>
      </w:pPr>
      <w:rPr/>
    </w:lvl>
    <w:lvl w:ilvl="8">
      <w:start w:val="0"/>
      <w:numFmt w:val="bullet"/>
      <w:lvlText w:val="•"/>
      <w:lvlJc w:val="left"/>
      <w:pPr>
        <w:ind w:left="7627" w:hanging="250"/>
      </w:pPr>
      <w:rPr/>
    </w:lvl>
  </w:abstractNum>
  <w:abstractNum w:abstractNumId="24">
    <w:lvl w:ilvl="0">
      <w:start w:val="8"/>
      <w:numFmt w:val="decimal"/>
      <w:lvlText w:val="%1"/>
      <w:lvlJc w:val="left"/>
      <w:pPr>
        <w:ind w:left="1967" w:hanging="363.0000000000002"/>
      </w:pPr>
      <w:rPr/>
    </w:lvl>
    <w:lvl w:ilvl="1">
      <w:start w:val="1"/>
      <w:numFmt w:val="decimal"/>
      <w:lvlText w:val="%1.%2"/>
      <w:lvlJc w:val="left"/>
      <w:pPr>
        <w:ind w:left="1440" w:hanging="420"/>
      </w:pPr>
      <w:rPr>
        <w:rFonts w:ascii="Calibri" w:cs="Calibri" w:eastAsia="Calibri" w:hAnsi="Calibri"/>
        <w:b w:val="1"/>
        <w:bCs w:val="1"/>
        <w:i w:val="0"/>
        <w:iCs w:val="0"/>
        <w:sz w:val="24"/>
        <w:szCs w:val="24"/>
      </w:rPr>
    </w:lvl>
    <w:lvl w:ilvl="2">
      <w:start w:val="1"/>
      <w:numFmt w:val="decimal"/>
      <w:lvlText w:val="%1.%2.%3"/>
      <w:lvlJc w:val="left"/>
      <w:pPr>
        <w:ind w:left="1605" w:hanging="576"/>
      </w:pPr>
      <w:rPr/>
    </w:lvl>
    <w:lvl w:ilvl="3">
      <w:start w:val="0"/>
      <w:numFmt w:val="bullet"/>
      <w:lvlText w:val="•"/>
      <w:lvlJc w:val="left"/>
      <w:pPr>
        <w:ind w:left="3059" w:hanging="576"/>
      </w:pPr>
      <w:rPr/>
    </w:lvl>
    <w:lvl w:ilvl="4">
      <w:start w:val="0"/>
      <w:numFmt w:val="bullet"/>
      <w:lvlText w:val="•"/>
      <w:lvlJc w:val="left"/>
      <w:pPr>
        <w:ind w:left="3959" w:hanging="576.0000000000005"/>
      </w:pPr>
      <w:rPr/>
    </w:lvl>
    <w:lvl w:ilvl="5">
      <w:start w:val="0"/>
      <w:numFmt w:val="bullet"/>
      <w:lvlText w:val="•"/>
      <w:lvlJc w:val="left"/>
      <w:pPr>
        <w:ind w:left="4859" w:hanging="576"/>
      </w:pPr>
      <w:rPr/>
    </w:lvl>
    <w:lvl w:ilvl="6">
      <w:start w:val="0"/>
      <w:numFmt w:val="bullet"/>
      <w:lvlText w:val="•"/>
      <w:lvlJc w:val="left"/>
      <w:pPr>
        <w:ind w:left="5759" w:hanging="576"/>
      </w:pPr>
      <w:rPr/>
    </w:lvl>
    <w:lvl w:ilvl="7">
      <w:start w:val="0"/>
      <w:numFmt w:val="bullet"/>
      <w:lvlText w:val="•"/>
      <w:lvlJc w:val="left"/>
      <w:pPr>
        <w:ind w:left="6659" w:hanging="576"/>
      </w:pPr>
      <w:rPr/>
    </w:lvl>
    <w:lvl w:ilvl="8">
      <w:start w:val="0"/>
      <w:numFmt w:val="bullet"/>
      <w:lvlText w:val="•"/>
      <w:lvlJc w:val="left"/>
      <w:pPr>
        <w:ind w:left="7559" w:hanging="576"/>
      </w:pPr>
      <w:rPr/>
    </w:lvl>
  </w:abstractNum>
  <w:abstractNum w:abstractNumId="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605" w:hanging="720"/>
    </w:pPr>
    <w:rPr>
      <w:rFonts w:ascii="Calibri" w:cs="Calibri" w:eastAsia="Calibri" w:hAnsi="Calibri"/>
      <w:b w:val="1"/>
      <w:bCs w:val="1"/>
      <w:sz w:val="24"/>
      <w:szCs w:val="24"/>
    </w:rPr>
  </w:style>
  <w:style w:type="paragraph" w:styleId="Heading2">
    <w:name w:val="heading 2"/>
    <w:basedOn w:val="Normal"/>
    <w:next w:val="Normal"/>
    <w:pPr>
      <w:ind w:left="1243" w:hanging="358"/>
    </w:pPr>
    <w:rPr>
      <w:rFonts w:ascii="Calibri" w:cs="Calibri" w:eastAsia="Calibri" w:hAnsi="Calibri"/>
      <w:b w:val="1"/>
      <w:bCs w:val="1"/>
      <w:sz w:val="22"/>
      <w:szCs w:val="22"/>
    </w:rPr>
  </w:style>
  <w:style w:type="paragraph" w:styleId="Heading3">
    <w:name w:val="heading 3"/>
    <w:basedOn w:val="Normal"/>
    <w:next w:val="Normal"/>
    <w:pPr>
      <w:ind w:left="1605" w:hanging="720"/>
    </w:pPr>
    <w:rPr>
      <w:rFonts w:ascii="Calibri" w:cs="Calibri" w:eastAsia="Calibri" w:hAnsi="Calibri"/>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Calibri" w:cs="Calibri" w:eastAsia="Calibri" w:hAnsi="Calibri"/>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footer" Target="footer6.xml"/><Relationship Id="rId21" Type="http://schemas.openxmlformats.org/officeDocument/2006/relationships/header" Target="header6.xml"/><Relationship Id="rId24" Type="http://schemas.openxmlformats.org/officeDocument/2006/relationships/footer" Target="footer7.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4.xml"/><Relationship Id="rId26" Type="http://schemas.openxmlformats.org/officeDocument/2006/relationships/footer" Target="footer8.xml"/><Relationship Id="rId25" Type="http://schemas.openxmlformats.org/officeDocument/2006/relationships/header" Target="header8.xml"/><Relationship Id="rId28" Type="http://schemas.openxmlformats.org/officeDocument/2006/relationships/footer" Target="footer9.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header" Target="header14.xml"/><Relationship Id="rId29" Type="http://schemas.openxmlformats.org/officeDocument/2006/relationships/hyperlink" Target="https://www.damnart.com/privacy-policy/" TargetMode="External"/><Relationship Id="rId7" Type="http://schemas.openxmlformats.org/officeDocument/2006/relationships/header" Target="header15.xml"/><Relationship Id="rId8" Type="http://schemas.openxmlformats.org/officeDocument/2006/relationships/footer" Target="footer15.xml"/><Relationship Id="rId31" Type="http://schemas.openxmlformats.org/officeDocument/2006/relationships/footer" Target="footer10.xml"/><Relationship Id="rId30" Type="http://schemas.openxmlformats.org/officeDocument/2006/relationships/header" Target="header10.xml"/><Relationship Id="rId11" Type="http://schemas.openxmlformats.org/officeDocument/2006/relationships/footer" Target="footer1.xml"/><Relationship Id="rId33" Type="http://schemas.openxmlformats.org/officeDocument/2006/relationships/footer" Target="footer11.xml"/><Relationship Id="rId10" Type="http://schemas.openxmlformats.org/officeDocument/2006/relationships/header" Target="header1.xml"/><Relationship Id="rId32" Type="http://schemas.openxmlformats.org/officeDocument/2006/relationships/header" Target="header11.xml"/><Relationship Id="rId13" Type="http://schemas.openxmlformats.org/officeDocument/2006/relationships/header" Target="header2.xml"/><Relationship Id="rId35" Type="http://schemas.openxmlformats.org/officeDocument/2006/relationships/footer" Target="footer12.xml"/><Relationship Id="rId12" Type="http://schemas.openxmlformats.org/officeDocument/2006/relationships/hyperlink" Target="mailto:hip.spskpal@gmail.com" TargetMode="External"/><Relationship Id="rId34" Type="http://schemas.openxmlformats.org/officeDocument/2006/relationships/header" Target="header12.xml"/><Relationship Id="rId15" Type="http://schemas.openxmlformats.org/officeDocument/2006/relationships/footer" Target="footer2.xml"/><Relationship Id="rId37" Type="http://schemas.openxmlformats.org/officeDocument/2006/relationships/footer" Target="footer13.xml"/><Relationship Id="rId14" Type="http://schemas.openxmlformats.org/officeDocument/2006/relationships/header" Target="header3.xml"/><Relationship Id="rId36" Type="http://schemas.openxmlformats.org/officeDocument/2006/relationships/header" Target="header13.xml"/><Relationship Id="rId17" Type="http://schemas.openxmlformats.org/officeDocument/2006/relationships/footer" Target="footer3.xml"/><Relationship Id="rId16" Type="http://schemas.openxmlformats.org/officeDocument/2006/relationships/header" Target="header4.xml"/><Relationship Id="rId19" Type="http://schemas.openxmlformats.org/officeDocument/2006/relationships/header" Target="header5.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2015-03-24T00:00:00Z</vt:lpwstr>
  </property>
  <property fmtid="{D5CDD505-2E9C-101B-9397-08002B2CF9AE}" pid="3" name="Creator">
    <vt:lpwstr>Microsoft® Word 2010</vt:lpwstr>
  </property>
  <property fmtid="{D5CDD505-2E9C-101B-9397-08002B2CF9AE}" pid="4" name="LastSaved">
    <vt:lpwstr>2026-04-07T00:00:00Z</vt:lpwstr>
  </property>
  <property fmtid="{D5CDD505-2E9C-101B-9397-08002B2CF9AE}" pid="5" name="Producer">
    <vt:lpwstr>Microsoft® Word 2010</vt:lpwstr>
  </property>
</Properties>
</file>