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class Calculator{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// Fill the code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public static void sum(double a, double b){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System.out.println(a+b);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class Main{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public static void main(String[] args)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Scanner sc = new Scanner(System.in);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double n1 = sc.nextDouble();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double n2 = sc.nextDouble();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//Static methods can be called or invoked using class name. utility methods: without creating objects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Calculator.sum(n1, n2);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