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11"/>
        <w:keepNext w:val="false"/>
        <w:keepLines w:val="false"/>
        <w:pageBreakBefore w:val="false"/>
        <w:widowControl w:val="false"/>
        <w:shd w:val="clear" w:fill="auto"/>
        <w:spacing w:lineRule="auto" w:line="360" w:before="0" w:after="0"/>
        <w:ind w:hanging="0" w:left="0" w:right="0"/>
        <w:jc w:val="both"/>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drawing>
          <wp:anchor distT="0" distB="0" distL="0" distR="0" simplePos="0" relativeHeight="3" behindDoc="0" locked="0" layoutInCell="0" allowOverlap="1">
            <wp:simplePos x="0" y="0"/>
            <wp:positionH relativeFrom="column">
              <wp:posOffset>1973580</wp:posOffset>
            </wp:positionH>
            <wp:positionV relativeFrom="paragraph">
              <wp:posOffset>-109220</wp:posOffset>
            </wp:positionV>
            <wp:extent cx="2360930" cy="2238375"/>
            <wp:effectExtent l="0" t="0" r="0" b="0"/>
            <wp:wrapSquare wrapText="right"/>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2"/>
                    <a:stretch>
                      <a:fillRect/>
                    </a:stretch>
                  </pic:blipFill>
                  <pic:spPr bwMode="auto">
                    <a:xfrm>
                      <a:off x="0" y="0"/>
                      <a:ext cx="2360930" cy="2238375"/>
                    </a:xfrm>
                    <a:prstGeom prst="rect">
                      <a:avLst/>
                    </a:prstGeom>
                    <a:noFill/>
                  </pic:spPr>
                </pic:pic>
              </a:graphicData>
            </a:graphic>
          </wp:anchor>
        </w:drawing>
      </w:r>
    </w:p>
    <w:p>
      <w:pPr>
        <w:pStyle w:val="normal111"/>
        <w:keepNext w:val="false"/>
        <w:keepLines w:val="false"/>
        <w:pageBreakBefore w:val="false"/>
        <w:widowControl/>
        <w:shd w:val="clear" w:fill="auto"/>
        <w:spacing w:lineRule="auto" w:line="360" w:before="0" w:after="0"/>
        <w:ind w:hanging="0" w:left="0" w:right="0"/>
        <w:jc w:val="both"/>
        <w:rPr>
          <w:rFonts w:ascii="Consolas" w:hAnsi="Consolas" w:eastAsia="Consolas" w:cs="Roboto"/>
          <w:b/>
          <w:bCs/>
          <w:color w:val="000000"/>
          <w:sz w:val="24"/>
          <w:szCs w:val="24"/>
          <w:lang w:val="es-ES" w:eastAsia="zh-CN" w:bidi="hi-IN"/>
        </w:rPr>
      </w:pPr>
      <w:r>
        <w:rPr>
          <w:rFonts w:eastAsia="Consolas" w:cs="Roboto" w:ascii="Consolas" w:hAnsi="Consolas"/>
          <w:b/>
          <w:bCs/>
          <w:color w:val="000000"/>
          <w:sz w:val="24"/>
          <w:szCs w:val="24"/>
          <w:lang w:val="es-ES" w:eastAsia="zh-CN" w:bidi="hi-IN"/>
        </w:rPr>
      </w:r>
    </w:p>
    <w:p>
      <w:pPr>
        <w:pStyle w:val="normal111"/>
        <w:keepNext w:val="false"/>
        <w:keepLines w:val="false"/>
        <w:pageBreakBefore w:val="false"/>
        <w:widowControl/>
        <w:shd w:val="clear" w:fill="auto"/>
        <w:spacing w:lineRule="auto" w:line="360" w:before="0" w:after="0"/>
        <w:ind w:hanging="0" w:left="0" w:right="0"/>
        <w:jc w:val="both"/>
        <w:rPr>
          <w:rFonts w:ascii="Consolas" w:hAnsi="Consolas" w:eastAsia="Consolas" w:cs="Roboto"/>
          <w:b/>
          <w:bCs/>
          <w:color w:val="000000"/>
          <w:sz w:val="24"/>
          <w:szCs w:val="24"/>
          <w:lang w:val="es-ES" w:eastAsia="zh-CN" w:bidi="hi-IN"/>
        </w:rPr>
      </w:pPr>
      <w:r>
        <w:rPr>
          <w:rFonts w:eastAsia="Consolas" w:cs="Roboto" w:ascii="Consolas" w:hAnsi="Consolas"/>
          <w:b/>
          <w:bCs/>
          <w:color w:val="000000"/>
          <w:sz w:val="24"/>
          <w:szCs w:val="24"/>
          <w:lang w:val="es-ES" w:eastAsia="zh-CN" w:bidi="hi-IN"/>
        </w:rPr>
      </w:r>
    </w:p>
    <w:p>
      <w:pPr>
        <w:pStyle w:val="normal111"/>
        <w:keepNext w:val="false"/>
        <w:keepLines w:val="false"/>
        <w:pageBreakBefore w:val="false"/>
        <w:widowControl/>
        <w:shd w:val="clear" w:fill="auto"/>
        <w:spacing w:lineRule="auto" w:line="360" w:before="0" w:after="0"/>
        <w:ind w:hanging="0" w:left="0" w:right="0"/>
        <w:jc w:val="both"/>
        <w:rPr>
          <w:rFonts w:ascii="Consolas" w:hAnsi="Consolas" w:eastAsia="Consolas" w:cs="Roboto"/>
          <w:b/>
          <w:bCs/>
          <w:color w:val="000000"/>
          <w:sz w:val="24"/>
          <w:szCs w:val="24"/>
          <w:lang w:val="es-ES" w:eastAsia="zh-CN" w:bidi="hi-IN"/>
        </w:rPr>
      </w:pPr>
      <w:r>
        <w:rPr>
          <w:rFonts w:eastAsia="Consolas" w:cs="Roboto" w:ascii="Consolas" w:hAnsi="Consolas"/>
          <w:b/>
          <w:bCs/>
          <w:color w:val="000000"/>
          <w:sz w:val="24"/>
          <w:szCs w:val="24"/>
          <w:lang w:val="es-ES" w:eastAsia="zh-CN" w:bidi="hi-IN"/>
        </w:rPr>
      </w:r>
    </w:p>
    <w:p>
      <w:pPr>
        <w:pStyle w:val="normal111"/>
        <w:keepNext w:val="false"/>
        <w:keepLines w:val="false"/>
        <w:pageBreakBefore w:val="false"/>
        <w:widowControl/>
        <w:shd w:val="clear" w:fill="auto"/>
        <w:spacing w:lineRule="auto" w:line="360" w:before="0" w:after="0"/>
        <w:ind w:hanging="0" w:left="0" w:right="0"/>
        <w:jc w:val="both"/>
        <w:rPr>
          <w:rFonts w:ascii="Consolas" w:hAnsi="Consolas" w:eastAsia="Consolas" w:cs="Roboto"/>
          <w:b/>
          <w:bCs/>
          <w:color w:val="000000"/>
          <w:sz w:val="24"/>
          <w:szCs w:val="24"/>
          <w:lang w:val="es-ES" w:eastAsia="zh-CN" w:bidi="hi-IN"/>
        </w:rPr>
      </w:pPr>
      <w:r>
        <w:rPr>
          <w:rFonts w:eastAsia="Consolas" w:cs="Roboto" w:ascii="Consolas" w:hAnsi="Consolas"/>
          <w:b/>
          <w:bCs/>
          <w:color w:val="000000"/>
          <w:sz w:val="24"/>
          <w:szCs w:val="24"/>
          <w:lang w:val="es-ES" w:eastAsia="zh-CN" w:bidi="hi-IN"/>
        </w:rPr>
      </w:r>
    </w:p>
    <w:p>
      <w:pPr>
        <w:pStyle w:val="normal111"/>
        <w:keepNext w:val="false"/>
        <w:keepLines w:val="false"/>
        <w:pageBreakBefore w:val="false"/>
        <w:widowControl/>
        <w:shd w:val="clear" w:fill="auto"/>
        <w:spacing w:lineRule="auto" w:line="360" w:before="0" w:after="0"/>
        <w:ind w:hanging="0" w:left="0" w:right="0"/>
        <w:jc w:val="both"/>
        <w:rPr>
          <w:rFonts w:ascii="Consolas" w:hAnsi="Consolas" w:eastAsia="Consolas" w:cs="Roboto"/>
          <w:b/>
          <w:bCs/>
          <w:color w:val="000000"/>
          <w:sz w:val="24"/>
          <w:szCs w:val="24"/>
          <w:lang w:val="es-ES" w:eastAsia="zh-CN" w:bidi="hi-IN"/>
        </w:rPr>
      </w:pPr>
      <w:r>
        <w:rPr>
          <w:rFonts w:eastAsia="Consolas" w:cs="Roboto" w:ascii="Consolas" w:hAnsi="Consolas"/>
          <w:b/>
          <w:bCs/>
          <w:color w:val="000000"/>
          <w:sz w:val="24"/>
          <w:szCs w:val="24"/>
          <w:lang w:val="es-ES" w:eastAsia="zh-CN" w:bidi="hi-IN"/>
        </w:rPr>
      </w:r>
    </w:p>
    <w:p>
      <w:pPr>
        <w:pStyle w:val="normal111"/>
        <w:widowControl/>
        <w:shd w:val="clear" w:fill="auto"/>
        <w:spacing w:lineRule="auto" w:line="360" w:before="0" w:after="0"/>
        <w:ind w:hanging="0" w:left="0" w:right="0"/>
        <w:jc w:val="both"/>
        <w:rPr>
          <w:rFonts w:ascii="Consolas" w:hAnsi="Consolas" w:eastAsia="Consolas" w:cs="Roboto"/>
          <w:b/>
          <w:bCs/>
          <w:color w:val="000000"/>
          <w:sz w:val="24"/>
          <w:szCs w:val="24"/>
          <w:lang w:val="es-ES" w:eastAsia="zh-CN" w:bidi="hi-IN"/>
        </w:rPr>
      </w:pPr>
      <w:r>
        <w:rPr>
          <w:rFonts w:eastAsia="Consolas" w:cs="Roboto" w:ascii="Consolas" w:hAnsi="Consolas"/>
          <w:b/>
          <w:bCs/>
          <w:color w:val="000000"/>
          <w:sz w:val="24"/>
          <w:szCs w:val="24"/>
          <w:lang w:val="es-ES" w:eastAsia="zh-CN" w:bidi="hi-IN"/>
        </w:rPr>
      </w:r>
    </w:p>
    <w:p>
      <w:pPr>
        <w:pStyle w:val="normal111"/>
        <w:widowControl/>
        <w:shd w:val="clear" w:fill="auto"/>
        <w:spacing w:lineRule="auto" w:line="360" w:before="0" w:after="0"/>
        <w:ind w:hanging="0" w:left="0" w:right="0"/>
        <w:jc w:val="both"/>
        <w:rPr>
          <w:rFonts w:ascii="Consolas" w:hAnsi="Consolas" w:eastAsia="Consolas" w:cs="Roboto"/>
          <w:b/>
          <w:bCs/>
          <w:color w:val="000000"/>
          <w:sz w:val="24"/>
          <w:szCs w:val="24"/>
          <w:lang w:val="es-ES" w:eastAsia="zh-CN" w:bidi="hi-IN"/>
        </w:rPr>
      </w:pPr>
      <w:r>
        <w:rPr>
          <w:rFonts w:eastAsia="Consolas" w:cs="Roboto" w:ascii="Consolas" w:hAnsi="Consolas"/>
          <w:b/>
          <w:bCs/>
          <w:color w:val="000000"/>
          <w:sz w:val="24"/>
          <w:szCs w:val="24"/>
          <w:lang w:val="es-ES" w:eastAsia="zh-CN" w:bidi="hi-IN"/>
        </w:rPr>
      </w:r>
    </w:p>
    <w:p>
      <w:pPr>
        <w:pStyle w:val="Normal"/>
        <w:spacing w:lineRule="auto" w:line="360" w:before="0" w:after="0"/>
        <w:ind w:hanging="0" w:left="0"/>
        <w:jc w:val="center"/>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r>
    </w:p>
    <w:p>
      <w:pPr>
        <w:pStyle w:val="Normal"/>
        <w:spacing w:lineRule="auto" w:line="360" w:before="0" w:after="0"/>
        <w:ind w:hanging="0" w:left="0"/>
        <w:jc w:val="center"/>
        <w:rPr>
          <w:rFonts w:ascii="Consolas" w:hAnsi="Consolas" w:eastAsia="Consolas"/>
          <w:color w:val="000000"/>
          <w:sz w:val="24"/>
          <w:szCs w:val="24"/>
          <w:lang w:val="es-ES" w:eastAsia="zh-CN" w:bidi="hi-IN"/>
        </w:rPr>
      </w:pPr>
      <w:r>
        <w:rPr>
          <w:rFonts w:eastAsia="Consolas" w:ascii="Consolas" w:hAnsi="Consolas"/>
          <w:b/>
          <w:bCs/>
          <w:color w:val="000000"/>
          <w:sz w:val="24"/>
          <w:szCs w:val="24"/>
          <w:lang w:val="es-ES" w:eastAsia="zh-CN" w:bidi="hi-IN"/>
        </w:rPr>
        <w:t>CONFIDENTIAL</w:t>
      </w:r>
    </w:p>
    <w:p>
      <w:pPr>
        <w:pStyle w:val="Normal"/>
        <w:spacing w:lineRule="auto" w:line="360" w:before="0" w:after="0"/>
        <w:ind w:hanging="0" w:left="0"/>
        <w:jc w:val="center"/>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t xml:space="preserve">Analistas de seguridad: </w:t>
      </w:r>
    </w:p>
    <w:p>
      <w:pPr>
        <w:pStyle w:val="Normal"/>
        <w:spacing w:lineRule="auto" w:line="360" w:before="0" w:after="0"/>
        <w:ind w:hanging="0" w:left="0"/>
        <w:jc w:val="center"/>
        <w:rPr>
          <w:rFonts w:ascii="Consolas" w:hAnsi="Consolas" w:eastAsia="Consolas"/>
          <w:color w:val="000000"/>
          <w:sz w:val="24"/>
          <w:szCs w:val="24"/>
          <w:lang w:val="es-ES" w:eastAsia="zh-CN" w:bidi="hi-IN"/>
        </w:rPr>
      </w:pPr>
      <w:r>
        <w:rPr>
          <w:rFonts w:eastAsia="Consolas" w:ascii="Consolas" w:hAnsi="Consolas"/>
          <w:b/>
          <w:bCs/>
          <w:color w:val="000000"/>
          <w:sz w:val="24"/>
          <w:szCs w:val="24"/>
          <w:lang w:val="es-ES" w:eastAsia="zh-CN" w:bidi="hi-IN"/>
        </w:rPr>
        <w:t>Kleber Leonardo de Carvalho</w:t>
      </w:r>
    </w:p>
    <w:p>
      <w:pPr>
        <w:pStyle w:val="Normal"/>
        <w:spacing w:lineRule="auto" w:line="360" w:before="0" w:after="0"/>
        <w:ind w:hanging="0" w:left="0"/>
        <w:jc w:val="center"/>
        <w:rPr>
          <w:rFonts w:ascii="Consolas" w:hAnsi="Consolas" w:eastAsia="Consolas"/>
          <w:color w:val="000000"/>
          <w:sz w:val="24"/>
          <w:szCs w:val="24"/>
          <w:lang w:val="es-ES" w:eastAsia="zh-CN" w:bidi="hi-IN"/>
        </w:rPr>
      </w:pPr>
      <w:r>
        <w:rPr>
          <w:rFonts w:eastAsia="Consolas" w:ascii="Consolas" w:hAnsi="Consolas"/>
          <w:b/>
          <w:bCs/>
          <w:color w:val="000000"/>
          <w:sz w:val="24"/>
          <w:szCs w:val="24"/>
          <w:lang w:val="es-ES" w:eastAsia="zh-CN" w:bidi="hi-IN"/>
        </w:rPr>
        <w:t>Luigui Juan Guillermo Ramos</w:t>
      </w:r>
    </w:p>
    <w:p>
      <w:pPr>
        <w:pStyle w:val="Normal"/>
        <w:spacing w:lineRule="auto" w:line="360" w:before="0" w:after="0"/>
        <w:ind w:hanging="0" w:left="0"/>
        <w:jc w:val="center"/>
        <w:rPr>
          <w:rFonts w:ascii="Consolas" w:hAnsi="Consolas" w:eastAsia="Consolas"/>
          <w:color w:val="000000"/>
          <w:sz w:val="24"/>
          <w:szCs w:val="24"/>
          <w:lang w:val="es-ES" w:eastAsia="zh-CN" w:bidi="hi-IN"/>
        </w:rPr>
      </w:pPr>
      <w:r>
        <w:rPr>
          <w:rFonts w:eastAsia="Consolas" w:ascii="Consolas" w:hAnsi="Consolas"/>
          <w:b/>
          <w:bCs/>
          <w:color w:val="000000"/>
          <w:sz w:val="24"/>
          <w:szCs w:val="24"/>
          <w:lang w:val="es-ES" w:eastAsia="zh-CN" w:bidi="hi-IN"/>
        </w:rPr>
        <w:t xml:space="preserve">Paula Benítez </w:t>
      </w:r>
    </w:p>
    <w:p>
      <w:pPr>
        <w:pStyle w:val="Normal"/>
        <w:spacing w:lineRule="auto" w:line="360" w:before="0" w:after="0"/>
        <w:ind w:hanging="0" w:left="0"/>
        <w:jc w:val="center"/>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t>Cliente / Entidad – HOSPITAL DAY</w:t>
      </w:r>
    </w:p>
    <w:p>
      <w:pPr>
        <w:pStyle w:val="Normal"/>
        <w:spacing w:lineRule="auto" w:line="360" w:before="0" w:after="0"/>
        <w:ind w:hanging="0" w:left="0"/>
        <w:jc w:val="center"/>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t>Data de Emissão  Outubro de 2026</w:t>
      </w:r>
    </w:p>
    <w:p>
      <w:pPr>
        <w:pStyle w:val="Normal"/>
        <w:spacing w:lineRule="auto" w:line="360" w:before="0" w:after="0"/>
        <w:ind w:hanging="0" w:left="0"/>
        <w:jc w:val="center"/>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r>
    </w:p>
    <w:p>
      <w:pPr>
        <w:pStyle w:val="Normal"/>
        <w:spacing w:lineRule="auto" w:line="360" w:before="0" w:after="0"/>
        <w:ind w:hanging="0" w:left="0"/>
        <w:jc w:val="center"/>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r>
    </w:p>
    <w:p>
      <w:pPr>
        <w:pStyle w:val="Normal"/>
        <w:spacing w:lineRule="auto" w:line="360" w:before="0" w:after="0"/>
        <w:ind w:hanging="0" w:left="0"/>
        <w:jc w:val="center"/>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r>
    </w:p>
    <w:p>
      <w:pPr>
        <w:pStyle w:val="Normal"/>
        <w:spacing w:lineRule="auto" w:line="360" w:before="0" w:after="0"/>
        <w:ind w:hanging="0" w:left="0"/>
        <w:jc w:val="center"/>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r>
    </w:p>
    <w:tbl>
      <w:tblPr>
        <w:tblW w:w="9731" w:type="dxa"/>
        <w:jc w:val="left"/>
        <w:tblInd w:w="22" w:type="dxa"/>
        <w:tblLayout w:type="fixed"/>
        <w:tblCellMar>
          <w:top w:w="0" w:type="dxa"/>
          <w:left w:w="0" w:type="dxa"/>
          <w:bottom w:w="0" w:type="dxa"/>
          <w:right w:w="0" w:type="dxa"/>
        </w:tblCellMar>
      </w:tblPr>
      <w:tblGrid>
        <w:gridCol w:w="3227"/>
        <w:gridCol w:w="6504"/>
      </w:tblGrid>
      <w:tr>
        <w:trPr/>
        <w:tc>
          <w:tcPr>
            <w:tcW w:w="3227" w:type="dxa"/>
            <w:tcBorders/>
          </w:tcPr>
          <w:p>
            <w:pPr>
              <w:pStyle w:val="Normal"/>
              <w:jc w:val="both"/>
              <w:rPr>
                <w:rFonts w:ascii="Consolas" w:hAnsi="Consolas" w:eastAsia="Consolas"/>
                <w:color w:val="000000"/>
              </w:rPr>
            </w:pPr>
            <w:r>
              <w:rPr>
                <w:rFonts w:eastAsia="Consolas" w:ascii="Consolas" w:hAnsi="Consolas"/>
                <w:b/>
                <w:color w:val="000000"/>
                <w:sz w:val="22"/>
              </w:rPr>
              <w:t>CONTROL DE DOCUMENT</w:t>
            </w:r>
          </w:p>
        </w:tc>
        <w:tc>
          <w:tcPr>
            <w:tcW w:w="6504" w:type="dxa"/>
            <w:tcBorders/>
          </w:tcPr>
          <w:p>
            <w:pPr>
              <w:pStyle w:val="Normal"/>
              <w:jc w:val="both"/>
              <w:rPr>
                <w:rFonts w:ascii="Consolas" w:hAnsi="Consolas" w:eastAsia="Consolas"/>
                <w:color w:val="000000"/>
              </w:rPr>
            </w:pPr>
            <w:r>
              <w:rPr>
                <w:rFonts w:eastAsia="Consolas" w:ascii="Consolas" w:hAnsi="Consolas"/>
                <w:b/>
                <w:color w:val="000000"/>
                <w:sz w:val="22"/>
              </w:rPr>
              <w:t>Detalle</w:t>
            </w:r>
          </w:p>
        </w:tc>
      </w:tr>
      <w:tr>
        <w:trPr/>
        <w:tc>
          <w:tcPr>
            <w:tcW w:w="3227" w:type="dxa"/>
            <w:tcBorders/>
          </w:tcPr>
          <w:p>
            <w:pPr>
              <w:pStyle w:val="Normal"/>
              <w:jc w:val="both"/>
              <w:rPr>
                <w:rFonts w:ascii="Consolas" w:hAnsi="Consolas" w:eastAsia="Consolas"/>
                <w:color w:val="000000"/>
              </w:rPr>
            </w:pPr>
            <w:r>
              <w:rPr>
                <w:rFonts w:eastAsia="Consolas" w:ascii="Consolas" w:hAnsi="Consolas"/>
                <w:b/>
                <w:color w:val="000000"/>
                <w:sz w:val="22"/>
              </w:rPr>
              <w:t>ENTREGABLE</w:t>
            </w:r>
          </w:p>
        </w:tc>
        <w:tc>
          <w:tcPr>
            <w:tcW w:w="6504" w:type="dxa"/>
            <w:tcBorders/>
          </w:tcPr>
          <w:p>
            <w:pPr>
              <w:pStyle w:val="Normal"/>
              <w:jc w:val="both"/>
              <w:rPr>
                <w:rFonts w:ascii="Consolas" w:hAnsi="Consolas" w:eastAsia="Consolas"/>
                <w:color w:val="000000"/>
              </w:rPr>
            </w:pPr>
            <w:r>
              <w:rPr>
                <w:rFonts w:eastAsia="Consolas" w:ascii="Consolas" w:hAnsi="Consolas"/>
                <w:b/>
                <w:color w:val="000000"/>
                <w:sz w:val="22"/>
              </w:rPr>
              <w:t>Informe ST-X-CAI2B.pdf</w:t>
            </w:r>
          </w:p>
        </w:tc>
      </w:tr>
      <w:tr>
        <w:trPr>
          <w:trHeight w:val="280" w:hRule="atLeast"/>
        </w:trPr>
        <w:tc>
          <w:tcPr>
            <w:tcW w:w="3227" w:type="dxa"/>
            <w:tcBorders/>
          </w:tcPr>
          <w:p>
            <w:pPr>
              <w:pStyle w:val="Normal"/>
              <w:jc w:val="both"/>
              <w:rPr>
                <w:rFonts w:ascii="Consolas" w:hAnsi="Consolas" w:eastAsia="Consolas"/>
                <w:color w:val="000000"/>
              </w:rPr>
            </w:pPr>
            <w:r>
              <w:rPr>
                <w:rFonts w:eastAsia="Consolas" w:ascii="Consolas" w:hAnsi="Consolas"/>
                <w:b/>
                <w:color w:val="000000"/>
                <w:sz w:val="22"/>
              </w:rPr>
              <w:t>TECNOLOGÍA SELECCIONADA</w:t>
            </w:r>
          </w:p>
        </w:tc>
        <w:tc>
          <w:tcPr>
            <w:tcW w:w="6504" w:type="dxa"/>
            <w:tcBorders/>
          </w:tcPr>
          <w:p>
            <w:pPr>
              <w:pStyle w:val="Normal"/>
              <w:jc w:val="both"/>
              <w:rPr>
                <w:rFonts w:ascii="Consolas" w:hAnsi="Consolas" w:eastAsia="Consolas"/>
                <w:color w:val="000000"/>
              </w:rPr>
            </w:pPr>
            <w:r>
              <w:rPr>
                <w:rFonts w:eastAsia="Consolas" w:ascii="Consolas" w:hAnsi="Consolas"/>
                <w:b/>
                <w:color w:val="000000"/>
                <w:sz w:val="22"/>
              </w:rPr>
              <w:t>Máquina Virtual (Kali Linux), VSL (Virtual Steganographic Laboratory), zsteg, comandos nativos de Linux (dd, cat).</w:t>
            </w:r>
          </w:p>
        </w:tc>
      </w:tr>
      <w:tr>
        <w:trPr>
          <w:trHeight w:val="280" w:hRule="atLeast"/>
        </w:trPr>
        <w:tc>
          <w:tcPr>
            <w:tcW w:w="3227" w:type="dxa"/>
            <w:tcBorders/>
          </w:tcPr>
          <w:p>
            <w:pPr>
              <w:pStyle w:val="Normal"/>
              <w:jc w:val="both"/>
              <w:rPr>
                <w:rFonts w:ascii="Consolas" w:hAnsi="Consolas" w:eastAsia="Consolas"/>
                <w:color w:val="000000"/>
              </w:rPr>
            </w:pPr>
            <w:r>
              <w:rPr>
                <w:rFonts w:eastAsia="Consolas" w:ascii="Consolas" w:hAnsi="Consolas"/>
                <w:b/>
                <w:color w:val="000000"/>
                <w:sz w:val="22"/>
              </w:rPr>
              <w:t>ESTADO DE EVIDENCIAS</w:t>
            </w:r>
          </w:p>
        </w:tc>
        <w:tc>
          <w:tcPr>
            <w:tcW w:w="6504" w:type="dxa"/>
            <w:tcBorders/>
          </w:tcPr>
          <w:p>
            <w:pPr>
              <w:pStyle w:val="Normal"/>
              <w:jc w:val="both"/>
              <w:rPr>
                <w:rFonts w:ascii="Consolas" w:hAnsi="Consolas" w:eastAsia="Consolas"/>
                <w:color w:val="000000"/>
              </w:rPr>
            </w:pPr>
            <w:r>
              <w:rPr>
                <w:rFonts w:eastAsia="Consolas" w:ascii="Consolas" w:hAnsi="Consolas"/>
                <w:b/>
                <w:color w:val="000000"/>
                <w:sz w:val="22"/>
              </w:rPr>
              <w:t>Completado (Capturas de pantalla generadas para las pruebas de robustez, estegoanálisis y extracción forense).</w:t>
            </w:r>
          </w:p>
        </w:tc>
      </w:tr>
      <w:tr>
        <w:trPr>
          <w:trHeight w:val="280" w:hRule="atLeast"/>
        </w:trPr>
        <w:tc>
          <w:tcPr>
            <w:tcW w:w="3227" w:type="dxa"/>
            <w:tcBorders/>
          </w:tcPr>
          <w:p>
            <w:pPr>
              <w:pStyle w:val="Normal"/>
              <w:jc w:val="both"/>
              <w:rPr>
                <w:rFonts w:ascii="Consolas" w:hAnsi="Consolas" w:eastAsia="Consolas"/>
                <w:color w:val="000000"/>
              </w:rPr>
            </w:pPr>
            <w:r>
              <w:rPr>
                <w:rFonts w:eastAsia="Consolas" w:ascii="Consolas" w:hAnsi="Consolas"/>
                <w:b/>
                <w:color w:val="000000"/>
                <w:sz w:val="22"/>
              </w:rPr>
              <w:t>RESTRICCIÓN DEL EJERCICIO</w:t>
            </w:r>
          </w:p>
        </w:tc>
        <w:tc>
          <w:tcPr>
            <w:tcW w:w="6504" w:type="dxa"/>
            <w:tcBorders/>
          </w:tcPr>
          <w:p>
            <w:pPr>
              <w:pStyle w:val="Normal"/>
              <w:jc w:val="both"/>
              <w:rPr>
                <w:rFonts w:ascii="Consolas" w:hAnsi="Consolas" w:eastAsia="Consolas"/>
                <w:color w:val="000000"/>
              </w:rPr>
            </w:pPr>
            <w:r>
              <w:rPr>
                <w:rFonts w:eastAsia="Consolas" w:ascii="Consolas" w:hAnsi="Consolas"/>
                <w:b/>
                <w:color w:val="000000"/>
                <w:sz w:val="22"/>
              </w:rPr>
              <w:t>Límite de espacio total de 10 páginas. La información confidencial debe entregarse obligatoriamente en un anexo al final del PDF.</w:t>
            </w:r>
          </w:p>
        </w:tc>
      </w:tr>
    </w:tbl>
    <w:p>
      <w:pPr>
        <w:pStyle w:val="Normal"/>
        <w:rPr>
          <w:rFonts w:ascii="Consolas" w:hAnsi="Consolas" w:eastAsia="Consolas"/>
          <w:color w:val="000000"/>
        </w:rPr>
      </w:pPr>
      <w:r>
        <w:rPr>
          <w:rFonts w:eastAsia="Consolas" w:ascii="Consolas" w:hAnsi="Consolas"/>
          <w:b/>
          <w:color w:val="000000"/>
          <w:sz w:val="22"/>
        </w:rPr>
        <w:tab/>
      </w:r>
    </w:p>
    <w:p>
      <w:pPr>
        <w:pStyle w:val="Normal"/>
        <w:rPr>
          <w:rFonts w:ascii="Consolas" w:hAnsi="Consolas" w:eastAsia="Consolas"/>
          <w:color w:val="000000"/>
        </w:rPr>
      </w:pPr>
      <w:r>
        <w:rPr>
          <w:rFonts w:eastAsia="Consolas" w:ascii="Consolas" w:hAnsi="Consolas"/>
          <w:color w:val="000000"/>
        </w:rPr>
      </w:r>
    </w:p>
    <w:p>
      <w:pPr>
        <w:pStyle w:val="Normal"/>
        <w:rPr>
          <w:b/>
          <w:sz w:val="22"/>
        </w:rPr>
      </w:pPr>
      <w:r>
        <w:rPr>
          <w:b/>
          <w:sz w:val="22"/>
        </w:rPr>
      </w:r>
    </w:p>
    <w:p>
      <w:pPr>
        <w:pStyle w:val="Normal"/>
        <w:rPr>
          <w:b/>
          <w:sz w:val="22"/>
        </w:rPr>
      </w:pPr>
      <w:r>
        <w:rPr>
          <w:b/>
          <w:sz w:val="22"/>
        </w:rPr>
      </w:r>
    </w:p>
    <w:p>
      <w:pPr>
        <w:pStyle w:val="Normal"/>
        <w:rPr>
          <w:b/>
          <w:sz w:val="22"/>
        </w:rPr>
      </w:pPr>
      <w:r>
        <w:rPr>
          <w:b/>
          <w:sz w:val="22"/>
        </w:rPr>
      </w:r>
    </w:p>
    <w:p>
      <w:pPr>
        <w:pStyle w:val="Normal"/>
        <w:rPr>
          <w:b/>
          <w:sz w:val="22"/>
        </w:rPr>
      </w:pPr>
      <w:r>
        <w:rPr>
          <w:b/>
          <w:sz w:val="22"/>
        </w:rPr>
      </w:r>
    </w:p>
    <w:p>
      <w:pPr>
        <w:pStyle w:val="Normal"/>
        <w:rPr>
          <w:b/>
          <w:sz w:val="22"/>
        </w:rPr>
      </w:pPr>
      <w:r>
        <w:rPr>
          <w:b/>
          <w:sz w:val="22"/>
        </w:rPr>
      </w:r>
    </w:p>
    <w:p>
      <w:pPr>
        <w:pStyle w:val="Normal"/>
        <w:rPr>
          <w:b/>
          <w:sz w:val="22"/>
        </w:rPr>
      </w:pPr>
      <w:r>
        <w:rPr>
          <w:b/>
          <w:sz w:val="22"/>
        </w:rPr>
      </w:r>
    </w:p>
    <w:p>
      <w:pPr>
        <w:pStyle w:val="Normal"/>
        <w:spacing w:lineRule="auto" w:line="360" w:before="0" w:after="0"/>
        <w:ind w:hanging="0" w:left="0"/>
        <w:jc w:val="center"/>
        <w:rPr>
          <w:rFonts w:ascii="Consolas" w:hAnsi="Consolas" w:eastAsia="Consolas"/>
          <w:b/>
          <w:bCs/>
          <w:color w:val="000000"/>
          <w:sz w:val="24"/>
          <w:szCs w:val="24"/>
          <w:lang w:val="es-ES" w:eastAsia="zh-CN" w:bidi="hi-IN"/>
        </w:rPr>
      </w:pPr>
      <w:r>
        <w:rPr>
          <w:rFonts w:eastAsia="Consolas" w:ascii="Consolas" w:hAnsi="Consolas"/>
          <w:b/>
          <w:bCs/>
          <w:color w:val="000000"/>
          <w:sz w:val="24"/>
          <w:szCs w:val="24"/>
          <w:lang w:val="es-ES" w:eastAsia="zh-CN" w:bidi="hi-IN"/>
        </w:rPr>
        <w:t>SEVILLA -SPN</w:t>
      </w:r>
    </w:p>
    <w:p>
      <w:pPr>
        <w:pStyle w:val="Normal"/>
        <w:spacing w:lineRule="auto" w:line="360" w:before="0" w:after="0"/>
        <w:ind w:hanging="0" w:left="0"/>
        <w:jc w:val="center"/>
        <w:rPr>
          <w:rFonts w:ascii="Consolas" w:hAnsi="Consolas" w:eastAsia="Consolas" w:cs="Roboto"/>
          <w:b/>
          <w:bCs/>
          <w:color w:val="000000"/>
          <w:sz w:val="24"/>
          <w:szCs w:val="24"/>
          <w:lang w:val="es-ES" w:eastAsia="zh-CN" w:bidi="hi-IN"/>
        </w:rPr>
      </w:pPr>
      <w:r>
        <w:rPr>
          <w:rFonts w:eastAsia="Consolas" w:cs="Roboto" w:ascii="Consolas" w:hAnsi="Consolas"/>
          <w:b/>
          <w:bCs/>
          <w:color w:val="000000"/>
          <w:sz w:val="24"/>
          <w:szCs w:val="24"/>
          <w:lang w:val="es-ES" w:eastAsia="zh-CN" w:bidi="hi-IN"/>
        </w:rPr>
        <w:t>DOCUMENTACIÓN TÉCNICA OFICIAL</w:t>
      </w:r>
    </w:p>
    <w:p>
      <w:pPr>
        <w:pStyle w:val="Heading2"/>
        <w:spacing w:lineRule="auto" w:line="360" w:before="0" w:after="0"/>
        <w:ind w:hanging="0" w:left="0" w:right="0"/>
        <w:jc w:val="both"/>
        <w:rPr>
          <w:rFonts w:ascii="Consolas" w:hAnsi="Consolas" w:eastAsia="Consolas"/>
          <w:color w:val="000000"/>
          <w:sz w:val="24"/>
          <w:szCs w:val="24"/>
          <w:lang w:val="es-ES" w:eastAsia="zh-CN" w:bidi="hi-IN"/>
        </w:rPr>
      </w:pPr>
      <w:r>
        <w:rPr>
          <w:rFonts w:eastAsia="Consolas" w:cs="Liberation Serif" w:ascii="Consolas" w:hAnsi="Consolas"/>
          <w:color w:val="000000"/>
          <w:sz w:val="24"/>
          <w:szCs w:val="24"/>
          <w:lang w:val="es-ES" w:eastAsia="zh-CN" w:bidi="hi-IN"/>
        </w:rPr>
        <w:t>1.RESUMEN EJECUTIVO</w:t>
      </w:r>
    </w:p>
    <w:p>
      <w:pPr>
        <w:pStyle w:val="BodyText"/>
        <w:widowControl/>
        <w:suppressAutoHyphens w:val="true"/>
        <w:bidi w:val="0"/>
        <w:spacing w:lineRule="auto" w:line="360" w:before="0" w:after="0"/>
        <w:ind w:hanging="0" w:left="0"/>
        <w:jc w:val="both"/>
        <w:rPr>
          <w:rFonts w:ascii="Consolas" w:hAnsi="Consolas" w:eastAsia="Consolas"/>
          <w:color w:val="000000"/>
        </w:rPr>
      </w:pPr>
      <w:r>
        <w:rPr>
          <w:rFonts w:eastAsia="Consolas" w:ascii="Consolas" w:hAnsi="Consolas"/>
          <w:b w:val="false"/>
          <w:bCs w:val="false"/>
          <w:color w:val="000000"/>
          <w:sz w:val="24"/>
          <w:szCs w:val="24"/>
          <w:lang w:val="es-ES" w:eastAsia="zh-CN" w:bidi="hi-IN"/>
        </w:rPr>
        <w:t>El presente informe técnico documenta la consultoría de seguridad de la información solicitada por la entidad hospitalaria. El análisis práctico se divide en tres vectores de actuación: (A) Evaluación de la robustez y confidencialidad del método de esteganografía LSB en imágenes radiográficas frente a distorsiones; (B) Investigación forense y estegoanálisis para detectar y extraer una exfiltración de datos confidenciales por parte de un Jefe de Servicio; y (C) Auditoría criptográfica sobre la vulnerabilidad del modo de operación de las firmas digitales cifradas con AES en un equipo sustraído. El documento incluye las evidencias técnicas solicitadas y las respectivas r</w:t>
      </w:r>
      <w:r>
        <w:rPr>
          <w:rFonts w:eastAsia="Consolas" w:cs="Liberation Serif" w:ascii="Consolas" w:hAnsi="Consolas"/>
          <w:b w:val="false"/>
          <w:bCs w:val="false"/>
          <w:color w:val="000000"/>
          <w:kern w:val="0"/>
          <w:sz w:val="24"/>
          <w:szCs w:val="24"/>
          <w:lang w:val="es-ES" w:eastAsia="zh-CN" w:bidi="hi-IN"/>
        </w:rPr>
        <w:t>ecomendaciones de mitigación para fortalecer la seguridad de la información del Hospital.</w:t>
      </w:r>
      <w:r>
        <w:rPr>
          <w:rFonts w:eastAsia="Consolas" w:cs="Liberation Serif" w:ascii="Consolas" w:hAnsi="Consolas"/>
          <w:b w:val="false"/>
          <w:bCs w:val="false"/>
          <w:color w:val="000000"/>
          <w:kern w:val="0"/>
          <w:sz w:val="20"/>
          <w:szCs w:val="20"/>
          <w:lang w:val="es-ES" w:eastAsia="zh-CN" w:bidi="hi-IN"/>
        </w:rPr>
        <w:t xml:space="preserve"> (img1)</w:t>
      </w:r>
    </w:p>
    <w:p>
      <w:pPr>
        <w:pStyle w:val="BodyText"/>
        <w:widowControl/>
        <w:suppressAutoHyphens w:val="true"/>
        <w:bidi w:val="0"/>
        <w:spacing w:lineRule="auto" w:line="360" w:before="0" w:after="0"/>
        <w:ind w:hanging="0" w:left="0"/>
        <w:jc w:val="both"/>
        <w:rPr>
          <w:rFonts w:ascii="Consolas" w:hAnsi="Consolas" w:eastAsia="Consolas" w:cs="Liberation Serif"/>
          <w:b w:val="false"/>
          <w:bCs w:val="false"/>
          <w:color w:val="000000"/>
          <w:kern w:val="0"/>
          <w:sz w:val="24"/>
          <w:szCs w:val="24"/>
          <w:lang w:val="es-ES" w:eastAsia="zh-CN" w:bidi="hi-IN"/>
        </w:rPr>
      </w:pPr>
      <w:r>
        <w:rPr>
          <w:rFonts w:eastAsia="Consolas" w:cs="Liberation Serif" w:ascii="Consolas" w:hAnsi="Consolas"/>
          <w:b w:val="false"/>
          <w:bCs w:val="false"/>
          <w:color w:val="000000"/>
          <w:kern w:val="0"/>
          <w:sz w:val="24"/>
          <w:szCs w:val="24"/>
          <w:lang w:val="es-ES" w:eastAsia="zh-CN" w:bidi="hi-IN"/>
        </w:rPr>
        <w:drawing>
          <wp:anchor distT="0" distB="0" distL="0" distR="0" simplePos="0" relativeHeight="12" behindDoc="0" locked="0" layoutInCell="0" allowOverlap="1">
            <wp:simplePos x="0" y="0"/>
            <wp:positionH relativeFrom="column">
              <wp:posOffset>226695</wp:posOffset>
            </wp:positionH>
            <wp:positionV relativeFrom="paragraph">
              <wp:posOffset>40005</wp:posOffset>
            </wp:positionV>
            <wp:extent cx="5666740" cy="2880360"/>
            <wp:effectExtent l="0" t="0" r="0" b="0"/>
            <wp:wrapSquare wrapText="largest"/>
            <wp:docPr id="2"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1"/>
                    <pic:cNvPicPr>
                      <a:picLocks noChangeAspect="1" noChangeArrowheads="1"/>
                    </pic:cNvPicPr>
                  </pic:nvPicPr>
                  <pic:blipFill>
                    <a:blip r:embed="rId3"/>
                    <a:stretch>
                      <a:fillRect/>
                    </a:stretch>
                  </pic:blipFill>
                  <pic:spPr bwMode="auto">
                    <a:xfrm>
                      <a:off x="0" y="0"/>
                      <a:ext cx="5666740" cy="2880360"/>
                    </a:xfrm>
                    <a:prstGeom prst="rect">
                      <a:avLst/>
                    </a:prstGeom>
                    <a:noFill/>
                  </pic:spPr>
                </pic:pic>
              </a:graphicData>
            </a:graphic>
          </wp:anchor>
        </w:drawing>
      </w:r>
    </w:p>
    <w:p>
      <w:pPr>
        <w:pStyle w:val="BodyText"/>
        <w:widowControl/>
        <w:suppressAutoHyphens w:val="true"/>
        <w:bidi w:val="0"/>
        <w:spacing w:lineRule="auto" w:line="360" w:before="0" w:after="0"/>
        <w:ind w:hanging="0" w:left="0"/>
        <w:jc w:val="both"/>
        <w:rPr>
          <w:rFonts w:ascii="Consolas" w:hAnsi="Consolas" w:eastAsia="Consolas" w:cs="Liberation Serif"/>
          <w:b w:val="false"/>
          <w:bCs w:val="false"/>
          <w:color w:val="000000"/>
          <w:kern w:val="0"/>
          <w:sz w:val="24"/>
          <w:szCs w:val="24"/>
          <w:lang w:val="es-ES" w:eastAsia="zh-CN" w:bidi="hi-IN"/>
        </w:rPr>
      </w:pPr>
      <w:r>
        <w:rPr>
          <w:rFonts w:eastAsia="Consolas" w:cs="Liberation Serif" w:ascii="Consolas" w:hAnsi="Consolas"/>
          <w:b w:val="false"/>
          <w:bCs w:val="false"/>
          <w:color w:val="000000"/>
          <w:kern w:val="0"/>
          <w:sz w:val="24"/>
          <w:szCs w:val="24"/>
          <w:lang w:val="es-ES" w:eastAsia="zh-CN" w:bidi="hi-IN"/>
        </w:rPr>
      </w:r>
    </w:p>
    <w:p>
      <w:pPr>
        <w:pStyle w:val="BodyText"/>
        <w:widowControl/>
        <w:suppressAutoHyphens w:val="true"/>
        <w:bidi w:val="0"/>
        <w:spacing w:lineRule="auto" w:line="360" w:before="0" w:after="0"/>
        <w:ind w:hanging="0" w:left="0"/>
        <w:jc w:val="both"/>
        <w:rPr>
          <w:rFonts w:ascii="Consolas" w:hAnsi="Consolas" w:eastAsia="Consolas" w:cs="Liberation Serif"/>
          <w:b w:val="false"/>
          <w:bCs w:val="false"/>
          <w:color w:val="000000"/>
          <w:kern w:val="0"/>
          <w:sz w:val="24"/>
          <w:szCs w:val="24"/>
          <w:lang w:val="es-ES" w:eastAsia="zh-CN" w:bidi="hi-IN"/>
        </w:rPr>
      </w:pPr>
      <w:r>
        <w:rPr>
          <w:rFonts w:eastAsia="Consolas" w:cs="Liberation Serif" w:ascii="Consolas" w:hAnsi="Consolas"/>
          <w:b w:val="false"/>
          <w:bCs w:val="false"/>
          <w:color w:val="000000"/>
          <w:kern w:val="0"/>
          <w:sz w:val="24"/>
          <w:szCs w:val="24"/>
          <w:lang w:val="es-ES" w:eastAsia="zh-CN" w:bidi="hi-IN"/>
        </w:rPr>
      </w:r>
    </w:p>
    <w:p>
      <w:pPr>
        <w:pStyle w:val="BodyText"/>
        <w:widowControl/>
        <w:suppressAutoHyphens w:val="true"/>
        <w:bidi w:val="0"/>
        <w:spacing w:lineRule="auto" w:line="360" w:before="0" w:after="0"/>
        <w:ind w:hanging="0" w:left="0"/>
        <w:jc w:val="both"/>
        <w:rPr>
          <w:rFonts w:ascii="Consolas" w:hAnsi="Consolas" w:eastAsia="Consolas" w:cs="Liberation Serif"/>
          <w:b w:val="false"/>
          <w:bCs w:val="false"/>
          <w:color w:val="000000"/>
          <w:kern w:val="0"/>
          <w:sz w:val="24"/>
          <w:szCs w:val="24"/>
          <w:lang w:val="es-ES" w:eastAsia="zh-CN" w:bidi="hi-IN"/>
        </w:rPr>
      </w:pPr>
      <w:r>
        <w:rPr>
          <w:rFonts w:eastAsia="Consolas" w:cs="Liberation Serif" w:ascii="Consolas" w:hAnsi="Consolas"/>
          <w:b w:val="false"/>
          <w:bCs w:val="false"/>
          <w:color w:val="000000"/>
          <w:kern w:val="0"/>
          <w:sz w:val="24"/>
          <w:szCs w:val="24"/>
          <w:lang w:val="es-ES" w:eastAsia="zh-CN" w:bidi="hi-IN"/>
        </w:rPr>
      </w:r>
    </w:p>
    <w:p>
      <w:pPr>
        <w:pStyle w:val="BodyText"/>
        <w:widowControl/>
        <w:suppressAutoHyphens w:val="true"/>
        <w:bidi w:val="0"/>
        <w:spacing w:lineRule="auto" w:line="360" w:before="0" w:after="0"/>
        <w:ind w:hanging="0" w:left="0"/>
        <w:jc w:val="both"/>
        <w:rPr>
          <w:rFonts w:ascii="Consolas" w:hAnsi="Consolas" w:eastAsia="Consolas" w:cs="Liberation Serif"/>
          <w:b w:val="false"/>
          <w:bCs w:val="false"/>
          <w:color w:val="000000"/>
          <w:kern w:val="0"/>
          <w:sz w:val="24"/>
          <w:szCs w:val="24"/>
          <w:lang w:val="es-ES" w:eastAsia="zh-CN" w:bidi="hi-IN"/>
        </w:rPr>
      </w:pPr>
      <w:r>
        <w:rPr>
          <w:rFonts w:eastAsia="Consolas" w:cs="Liberation Serif" w:ascii="Consolas" w:hAnsi="Consolas"/>
          <w:b w:val="false"/>
          <w:bCs w:val="false"/>
          <w:color w:val="000000"/>
          <w:kern w:val="0"/>
          <w:sz w:val="24"/>
          <w:szCs w:val="24"/>
          <w:lang w:val="es-ES" w:eastAsia="zh-CN" w:bidi="hi-IN"/>
        </w:rPr>
      </w:r>
    </w:p>
    <w:p>
      <w:pPr>
        <w:pStyle w:val="BodyText"/>
        <w:widowControl/>
        <w:suppressAutoHyphens w:val="true"/>
        <w:bidi w:val="0"/>
        <w:spacing w:lineRule="auto" w:line="360" w:before="0" w:after="0"/>
        <w:ind w:hanging="0" w:left="0"/>
        <w:jc w:val="both"/>
        <w:rPr>
          <w:rFonts w:ascii="Consolas" w:hAnsi="Consolas" w:eastAsia="Consolas" w:cs="Liberation Serif"/>
          <w:b w:val="false"/>
          <w:bCs w:val="false"/>
          <w:color w:val="000000"/>
          <w:kern w:val="0"/>
          <w:sz w:val="24"/>
          <w:szCs w:val="24"/>
          <w:lang w:val="es-ES" w:eastAsia="zh-CN" w:bidi="hi-IN"/>
        </w:rPr>
      </w:pPr>
      <w:r>
        <w:rPr>
          <w:rFonts w:eastAsia="Consolas" w:cs="Liberation Serif" w:ascii="Consolas" w:hAnsi="Consolas"/>
          <w:b w:val="false"/>
          <w:bCs w:val="false"/>
          <w:color w:val="000000"/>
          <w:kern w:val="0"/>
          <w:sz w:val="24"/>
          <w:szCs w:val="24"/>
          <w:lang w:val="es-ES" w:eastAsia="zh-CN" w:bidi="hi-IN"/>
        </w:rPr>
      </w:r>
    </w:p>
    <w:p>
      <w:pPr>
        <w:pStyle w:val="BodyText"/>
        <w:widowControl/>
        <w:suppressAutoHyphens w:val="true"/>
        <w:bidi w:val="0"/>
        <w:spacing w:lineRule="auto" w:line="360" w:before="0" w:after="0"/>
        <w:ind w:hanging="0" w:left="0"/>
        <w:jc w:val="both"/>
        <w:rPr>
          <w:rFonts w:ascii="Consolas" w:hAnsi="Consolas" w:eastAsia="Consolas" w:cs="Liberation Serif"/>
          <w:b w:val="false"/>
          <w:bCs w:val="false"/>
          <w:color w:val="000000"/>
          <w:kern w:val="0"/>
          <w:sz w:val="24"/>
          <w:szCs w:val="24"/>
          <w:lang w:val="es-ES" w:eastAsia="zh-CN" w:bidi="hi-IN"/>
        </w:rPr>
      </w:pPr>
      <w:r>
        <w:rPr>
          <w:rFonts w:eastAsia="Consolas" w:cs="Liberation Serif" w:ascii="Consolas" w:hAnsi="Consolas"/>
          <w:b w:val="false"/>
          <w:bCs w:val="false"/>
          <w:color w:val="000000"/>
          <w:kern w:val="0"/>
          <w:sz w:val="24"/>
          <w:szCs w:val="24"/>
          <w:lang w:val="es-ES" w:eastAsia="zh-CN" w:bidi="hi-IN"/>
        </w:rPr>
      </w:r>
    </w:p>
    <w:p>
      <w:pPr>
        <w:pStyle w:val="BodyText"/>
        <w:widowControl/>
        <w:suppressAutoHyphens w:val="true"/>
        <w:bidi w:val="0"/>
        <w:spacing w:lineRule="auto" w:line="360" w:before="0" w:after="0"/>
        <w:ind w:hanging="0" w:left="0"/>
        <w:jc w:val="both"/>
        <w:rPr>
          <w:rFonts w:ascii="Consolas" w:hAnsi="Consolas" w:eastAsia="Consolas" w:cs="Liberation Serif"/>
          <w:b w:val="false"/>
          <w:bCs w:val="false"/>
          <w:color w:val="000000"/>
          <w:kern w:val="0"/>
          <w:sz w:val="24"/>
          <w:szCs w:val="24"/>
          <w:lang w:val="es-ES" w:eastAsia="zh-CN" w:bidi="hi-IN"/>
        </w:rPr>
      </w:pPr>
      <w:r>
        <w:rPr>
          <w:rFonts w:eastAsia="Consolas" w:cs="Liberation Serif" w:ascii="Consolas" w:hAnsi="Consolas"/>
          <w:b w:val="false"/>
          <w:bCs w:val="false"/>
          <w:color w:val="000000"/>
          <w:kern w:val="0"/>
          <w:sz w:val="24"/>
          <w:szCs w:val="24"/>
          <w:lang w:val="es-ES" w:eastAsia="zh-CN" w:bidi="hi-IN"/>
        </w:rPr>
      </w:r>
    </w:p>
    <w:p>
      <w:pPr>
        <w:pStyle w:val="BodyText"/>
        <w:widowControl/>
        <w:suppressAutoHyphens w:val="true"/>
        <w:bidi w:val="0"/>
        <w:spacing w:lineRule="auto" w:line="360" w:before="0" w:after="0"/>
        <w:ind w:hanging="0" w:left="0"/>
        <w:jc w:val="both"/>
        <w:rPr>
          <w:rFonts w:ascii="Consolas" w:hAnsi="Consolas" w:eastAsia="Consolas" w:cs="Liberation Serif"/>
          <w:b w:val="false"/>
          <w:bCs w:val="false"/>
          <w:color w:val="000000"/>
          <w:kern w:val="0"/>
          <w:sz w:val="24"/>
          <w:szCs w:val="24"/>
          <w:lang w:val="es-ES" w:eastAsia="zh-CN" w:bidi="hi-IN"/>
        </w:rPr>
      </w:pPr>
      <w:r>
        <w:rPr>
          <w:rFonts w:eastAsia="Consolas" w:cs="Liberation Serif" w:ascii="Consolas" w:hAnsi="Consolas"/>
          <w:b w:val="false"/>
          <w:bCs w:val="false"/>
          <w:color w:val="000000"/>
          <w:kern w:val="0"/>
          <w:sz w:val="24"/>
          <w:szCs w:val="24"/>
          <w:lang w:val="es-ES" w:eastAsia="zh-CN" w:bidi="hi-IN"/>
        </w:rPr>
      </w:r>
    </w:p>
    <w:p>
      <w:pPr>
        <w:pStyle w:val="BodyText"/>
        <w:widowControl/>
        <w:suppressAutoHyphens w:val="true"/>
        <w:bidi w:val="0"/>
        <w:spacing w:lineRule="auto" w:line="360" w:before="0" w:after="0"/>
        <w:ind w:hanging="0" w:left="0"/>
        <w:jc w:val="both"/>
        <w:rPr>
          <w:rFonts w:ascii="Consolas" w:hAnsi="Consolas" w:eastAsia="Consolas" w:cs="Liberation Serif"/>
          <w:b w:val="false"/>
          <w:bCs w:val="false"/>
          <w:color w:val="000000"/>
          <w:kern w:val="0"/>
          <w:sz w:val="24"/>
          <w:szCs w:val="24"/>
          <w:lang w:val="es-ES" w:eastAsia="zh-CN" w:bidi="hi-IN"/>
        </w:rPr>
      </w:pPr>
      <w:r>
        <w:rPr>
          <w:rFonts w:eastAsia="Consolas" w:cs="Liberation Serif" w:ascii="Consolas" w:hAnsi="Consolas"/>
          <w:b w:val="false"/>
          <w:bCs w:val="false"/>
          <w:color w:val="000000"/>
          <w:kern w:val="0"/>
          <w:sz w:val="24"/>
          <w:szCs w:val="24"/>
          <w:lang w:val="es-ES" w:eastAsia="zh-CN" w:bidi="hi-IN"/>
        </w:rPr>
      </w:r>
    </w:p>
    <w:p>
      <w:pPr>
        <w:pStyle w:val="BodyText"/>
        <w:widowControl/>
        <w:suppressAutoHyphens w:val="true"/>
        <w:bidi w:val="0"/>
        <w:spacing w:lineRule="auto" w:line="360" w:before="0" w:after="0"/>
        <w:ind w:hanging="0" w:left="0"/>
        <w:jc w:val="both"/>
        <w:rPr>
          <w:rFonts w:ascii="Consolas" w:hAnsi="Consolas" w:eastAsia="Consolas" w:cs="Liberation Serif"/>
          <w:b w:val="false"/>
          <w:bCs w:val="false"/>
          <w:color w:val="000000"/>
          <w:kern w:val="0"/>
          <w:sz w:val="24"/>
          <w:szCs w:val="24"/>
          <w:lang w:val="es-ES" w:eastAsia="zh-CN" w:bidi="hi-IN"/>
        </w:rPr>
      </w:pPr>
      <w:r>
        <w:rPr>
          <w:rFonts w:eastAsia="Consolas" w:cs="Liberation Serif" w:ascii="Consolas" w:hAnsi="Consolas"/>
          <w:b w:val="false"/>
          <w:bCs w:val="false"/>
          <w:color w:val="000000"/>
          <w:kern w:val="0"/>
          <w:sz w:val="24"/>
          <w:szCs w:val="24"/>
          <w:lang w:val="es-ES" w:eastAsia="zh-CN" w:bidi="hi-IN"/>
        </w:rPr>
      </w:r>
    </w:p>
    <w:p>
      <w:pPr>
        <w:pStyle w:val="BodyText"/>
        <w:widowControl/>
        <w:suppressAutoHyphens w:val="true"/>
        <w:bidi w:val="0"/>
        <w:spacing w:lineRule="auto" w:line="360" w:before="0" w:after="0"/>
        <w:ind w:hanging="0" w:left="0"/>
        <w:jc w:val="both"/>
        <w:rPr>
          <w:rFonts w:ascii="Consolas" w:hAnsi="Consolas" w:eastAsia="Consolas" w:cs="Liberation Serif"/>
          <w:b/>
          <w:bCs/>
          <w:color w:val="000000"/>
          <w:kern w:val="0"/>
          <w:sz w:val="24"/>
          <w:szCs w:val="24"/>
          <w:lang w:val="es-ES" w:eastAsia="zh-CN" w:bidi="hi-IN"/>
        </w:rPr>
      </w:pPr>
      <w:r>
        <w:rPr>
          <w:rFonts w:eastAsia="Consolas" w:cs="Liberation Serif" w:ascii="Consolas" w:hAnsi="Consolas"/>
          <w:b/>
          <w:bCs/>
          <w:color w:val="000000"/>
          <w:kern w:val="0"/>
          <w:sz w:val="24"/>
          <w:szCs w:val="24"/>
          <w:lang w:val="es-ES" w:eastAsia="zh-CN" w:bidi="hi-IN"/>
        </w:rPr>
        <w:t>1.1 APARTADO A: Estudio del método LSB -Confidencialidad y Robustez.</w:t>
      </w:r>
    </w:p>
    <w:p>
      <w:pPr>
        <w:pStyle w:val="BodyText"/>
        <w:spacing w:lineRule="auto" w:line="360" w:before="0" w:after="0"/>
        <w:ind w:hanging="0" w:left="0"/>
        <w:jc w:val="both"/>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t>Objetivo: Evaluar la idoneidad del método LSB para ocultar una firma en imágenes BMP, respondiendo a los criterios de decisión planteados por el Hospital.</w:t>
      </w:r>
    </w:p>
    <w:p>
      <w:pPr>
        <w:pStyle w:val="BodyText"/>
        <w:spacing w:lineRule="auto" w:line="360" w:before="0" w:after="0"/>
        <w:ind w:hanging="0" w:left="0"/>
        <w:jc w:val="both"/>
        <w:rPr>
          <w:rFonts w:ascii="Consolas" w:hAnsi="Consolas" w:eastAsia="Consolas"/>
          <w:b/>
          <w:bCs/>
          <w:color w:val="000000"/>
          <w:sz w:val="24"/>
          <w:szCs w:val="24"/>
          <w:lang w:val="es-ES" w:eastAsia="zh-CN" w:bidi="hi-IN"/>
        </w:rPr>
      </w:pPr>
      <w:r>
        <w:rPr>
          <w:rFonts w:eastAsia="Consolas" w:ascii="Consolas" w:hAnsi="Consolas"/>
          <w:b/>
          <w:bCs/>
          <w:color w:val="000000"/>
          <w:sz w:val="24"/>
          <w:szCs w:val="24"/>
          <w:lang w:val="es-ES" w:eastAsia="zh-CN" w:bidi="hi-IN"/>
        </w:rPr>
        <w:t>1.1.2.Tamaño de la imagen original</w:t>
      </w:r>
    </w:p>
    <w:p>
      <w:pPr>
        <w:pStyle w:val="BodyText"/>
        <w:spacing w:lineRule="auto" w:line="360" w:before="0" w:after="0"/>
        <w:ind w:hanging="0" w:left="0"/>
        <w:jc w:val="both"/>
        <w:rPr>
          <w:rFonts w:ascii="Consolas" w:hAnsi="Consolas" w:eastAsia="Consolas"/>
          <w:color w:val="000000"/>
          <w:sz w:val="24"/>
          <w:szCs w:val="24"/>
          <w:lang w:val="es-ES" w:eastAsia="zh-CN" w:bidi="hi-IN"/>
        </w:rPr>
      </w:pPr>
      <w:r>
        <w:rPr>
          <w:rFonts w:eastAsia="Consolas" w:ascii="Consolas" w:hAnsi="Consolas"/>
          <w:b w:val="false"/>
          <w:bCs w:val="false"/>
          <w:color w:val="000000"/>
          <w:sz w:val="24"/>
          <w:szCs w:val="24"/>
          <w:lang w:val="es-ES" w:eastAsia="zh-CN" w:bidi="hi-IN"/>
        </w:rPr>
        <w:t xml:space="preserve">Para ocultar una firma de hasta 512 caracteres (512 bytes) utilizando el método </w:t>
      </w:r>
      <w:r>
        <w:rPr>
          <w:rFonts w:eastAsia="Consolas" w:ascii="Consolas" w:hAnsi="Consolas"/>
          <w:b w:val="false"/>
          <w:bCs w:val="false"/>
          <w:i/>
          <w:color w:val="000000"/>
          <w:sz w:val="24"/>
          <w:szCs w:val="24"/>
          <w:lang w:val="es-ES" w:eastAsia="zh-CN" w:bidi="hi-IN"/>
        </w:rPr>
        <w:t>Least Significant Bit</w:t>
      </w:r>
      <w:r>
        <w:rPr>
          <w:rFonts w:eastAsia="Consolas" w:ascii="Consolas" w:hAnsi="Consolas"/>
          <w:b w:val="false"/>
          <w:bCs w:val="false"/>
          <w:color w:val="000000"/>
          <w:sz w:val="24"/>
          <w:szCs w:val="24"/>
          <w:lang w:val="es-ES" w:eastAsia="zh-CN" w:bidi="hi-IN"/>
        </w:rPr>
        <w:t xml:space="preserve"> (LSB) puro, cada byte (8 bits) de la firma requerirá la alteración de 8 píxeles de la imagen. Por lo tanto, el tamaño mínimo est</w:t>
      </w:r>
      <w:r>
        <w:rPr>
          <w:rFonts w:eastAsia="Consolas" w:ascii="Consolas" w:hAnsi="Consolas"/>
          <w:color w:val="000000"/>
          <w:sz w:val="24"/>
          <w:szCs w:val="24"/>
          <w:lang w:val="es-ES" w:eastAsia="zh-CN" w:bidi="hi-IN"/>
        </w:rPr>
        <w:t xml:space="preserve">ricto que debe tener la imagen original (capacidad de almacenamiento o </w:t>
      </w:r>
      <w:r>
        <w:rPr>
          <w:rFonts w:eastAsia="Consolas" w:ascii="Consolas" w:hAnsi="Consolas"/>
          <w:i/>
          <w:color w:val="000000"/>
          <w:sz w:val="24"/>
          <w:szCs w:val="24"/>
          <w:lang w:val="es-ES" w:eastAsia="zh-CN" w:bidi="hi-IN"/>
        </w:rPr>
        <w:t>payload</w:t>
      </w:r>
      <w:r>
        <w:rPr>
          <w:rFonts w:eastAsia="Consolas" w:ascii="Consolas" w:hAnsi="Consolas"/>
          <w:color w:val="000000"/>
          <w:sz w:val="24"/>
          <w:szCs w:val="24"/>
          <w:lang w:val="es-ES" w:eastAsia="zh-CN" w:bidi="hi-IN"/>
        </w:rPr>
        <w:t>) sin tener que aumentarla, es de 4.096 píxeles (512 x 8). Esto corresponde, por ejemplo, a una imagen sumamente pequeña de 64x64 píxeles en formato BMP de 24 bits. Imágenes radiográficas típicas superan ampliamente esta capacidad.</w:t>
      </w:r>
    </w:p>
    <w:p>
      <w:pPr>
        <w:pStyle w:val="BodyText"/>
        <w:spacing w:lineRule="auto" w:line="360" w:before="0" w:after="0"/>
        <w:ind w:hanging="0" w:left="0"/>
        <w:jc w:val="both"/>
        <w:rPr>
          <w:rFonts w:ascii="Consolas" w:hAnsi="Consolas" w:eastAsia="Consolas"/>
          <w:color w:val="000000"/>
          <w:sz w:val="24"/>
          <w:szCs w:val="24"/>
          <w:lang w:val="es-ES" w:eastAsia="zh-CN" w:bidi="hi-IN"/>
        </w:rPr>
      </w:pPr>
      <w:r>
        <w:rPr>
          <w:rFonts w:eastAsia="Consolas" w:ascii="Consolas" w:hAnsi="Consolas"/>
          <w:b/>
          <w:bCs/>
          <w:color w:val="000000"/>
          <w:sz w:val="24"/>
          <w:szCs w:val="24"/>
          <w:lang w:val="es-ES" w:eastAsia="zh-CN" w:bidi="hi-IN"/>
        </w:rPr>
        <w:t xml:space="preserve">1.1.3 </w:t>
      </w:r>
      <w:r>
        <w:rPr>
          <w:rFonts w:eastAsia="Consolas" w:ascii="Consolas" w:hAnsi="Consolas"/>
          <w:b/>
          <w:color w:val="000000"/>
          <w:sz w:val="24"/>
          <w:szCs w:val="24"/>
          <w:lang w:val="es-ES" w:eastAsia="zh-CN" w:bidi="hi-IN"/>
        </w:rPr>
        <w:t xml:space="preserve">Confidencialidad y Medidas de Mejora </w:t>
      </w:r>
    </w:p>
    <w:p>
      <w:pPr>
        <w:pStyle w:val="BodyText"/>
        <w:spacing w:lineRule="auto" w:line="360" w:before="0" w:after="0"/>
        <w:ind w:hanging="0" w:left="0"/>
        <w:jc w:val="both"/>
        <w:rPr>
          <w:rFonts w:ascii="Consolas" w:hAnsi="Consolas" w:eastAsia="Consolas"/>
          <w:color w:val="000000"/>
        </w:rPr>
      </w:pPr>
      <w:r>
        <w:rPr>
          <w:rFonts w:eastAsia="Consolas" w:ascii="Consolas" w:hAnsi="Consolas"/>
          <w:b w:val="false"/>
          <w:bCs w:val="false"/>
          <w:color w:val="000000"/>
          <w:sz w:val="24"/>
          <w:szCs w:val="24"/>
          <w:lang w:val="es-ES" w:eastAsia="zh-CN" w:bidi="hi-IN"/>
        </w:rPr>
        <w:t xml:space="preserve">El método LSB simple no proporciona verdadera confidencialidad, sino mera ofuscación (seguridad por oscuridad). Un atacante que conozca el método puede extraer el mensaje sin dificultad, como lo demuestra la extracción directa desde el </w:t>
      </w:r>
      <w:r>
        <w:rPr>
          <w:rFonts w:eastAsia="Consolas" w:ascii="Consolas" w:hAnsi="Consolas"/>
          <w:b w:val="false"/>
          <w:bCs w:val="false"/>
          <w:i/>
          <w:color w:val="000000"/>
          <w:sz w:val="24"/>
          <w:szCs w:val="24"/>
          <w:lang w:val="es-ES" w:eastAsia="zh-CN" w:bidi="hi-IN"/>
        </w:rPr>
        <w:t>Virtual Steganographic Laboratory (VSL)</w:t>
      </w:r>
      <w:r>
        <w:rPr>
          <w:rFonts w:eastAsia="Consolas" w:ascii="Consolas" w:hAnsi="Consolas"/>
          <w:b w:val="false"/>
          <w:bCs w:val="false"/>
          <w:color w:val="000000"/>
          <w:sz w:val="24"/>
          <w:szCs w:val="24"/>
          <w:lang w:val="es-ES" w:eastAsia="zh-CN" w:bidi="hi-IN"/>
        </w:rPr>
        <w:t>.</w:t>
      </w:r>
    </w:p>
    <w:p>
      <w:pPr>
        <w:pStyle w:val="BodyText"/>
        <w:spacing w:lineRule="auto" w:line="360" w:before="0" w:after="0"/>
        <w:ind w:hanging="0" w:left="0"/>
        <w:jc w:val="both"/>
        <w:rPr>
          <w:rFonts w:ascii="Consolas" w:hAnsi="Consolas" w:eastAsia="Consolas"/>
          <w:color w:val="000000"/>
        </w:rPr>
      </w:pPr>
      <w:r>
        <w:rPr>
          <w:rFonts w:eastAsia="Consolas" w:ascii="Consolas" w:hAnsi="Consolas"/>
          <w:b w:val="false"/>
          <w:bCs w:val="false"/>
          <w:color w:val="000000"/>
          <w:sz w:val="24"/>
          <w:szCs w:val="24"/>
          <w:lang w:val="es-ES" w:eastAsia="zh-CN" w:bidi="hi-IN"/>
        </w:rPr>
        <w:t>Medida de mejora: Para garantizar la imposibilidad de decodificar las firmas añadidas, se debe aplicar el principio de hibridación (Criptografía + Esteganografía). Recomendamos cifrar previamente la firma (ej. con el algoritmo AES) antes de su inserción, o utilizar herramientas integradas para este fin como Steghide u OpenStego, las cuales comprimen y cifran el mensaje obligando al uso de una contraseña (</w:t>
      </w:r>
      <w:r>
        <w:rPr>
          <w:rFonts w:eastAsia="Consolas" w:ascii="Consolas" w:hAnsi="Consolas"/>
          <w:b w:val="false"/>
          <w:bCs w:val="false"/>
          <w:i/>
          <w:color w:val="000000"/>
          <w:sz w:val="24"/>
          <w:szCs w:val="24"/>
          <w:lang w:val="es-ES" w:eastAsia="zh-CN" w:bidi="hi-IN"/>
        </w:rPr>
        <w:t>passphrase</w:t>
      </w:r>
      <w:r>
        <w:rPr>
          <w:rFonts w:eastAsia="Consolas" w:ascii="Consolas" w:hAnsi="Consolas"/>
          <w:b w:val="false"/>
          <w:bCs w:val="false"/>
          <w:color w:val="000000"/>
          <w:sz w:val="24"/>
          <w:szCs w:val="24"/>
          <w:lang w:val="es-ES" w:eastAsia="zh-CN" w:bidi="hi-IN"/>
        </w:rPr>
        <w:t>) para su descifrado.</w:t>
      </w:r>
    </w:p>
    <w:p>
      <w:pPr>
        <w:pStyle w:val="BodyText"/>
        <w:spacing w:lineRule="auto" w:line="360" w:before="0" w:after="0"/>
        <w:ind w:hanging="0" w:left="0"/>
        <w:jc w:val="both"/>
        <w:rPr>
          <w:rFonts w:ascii="Consolas" w:hAnsi="Consolas" w:eastAsia="Consolas"/>
          <w:b/>
          <w:color w:val="000000"/>
          <w:sz w:val="24"/>
          <w:szCs w:val="24"/>
          <w:lang w:val="es-ES" w:eastAsia="zh-CN" w:bidi="hi-IN"/>
        </w:rPr>
      </w:pPr>
      <w:r>
        <w:rPr>
          <w:rFonts w:eastAsia="Consolas" w:ascii="Consolas" w:hAnsi="Consolas"/>
          <w:b/>
          <w:bCs/>
          <w:color w:val="000000"/>
          <w:sz w:val="24"/>
          <w:szCs w:val="24"/>
          <w:lang w:val="es-ES" w:eastAsia="zh-CN" w:bidi="hi-IN"/>
        </w:rPr>
        <w:t>1.1.4</w:t>
      </w:r>
      <w:r>
        <w:rPr>
          <w:rFonts w:eastAsia="Consolas" w:ascii="Consolas" w:hAnsi="Consolas"/>
          <w:b/>
          <w:color w:val="000000"/>
          <w:sz w:val="24"/>
          <w:szCs w:val="24"/>
          <w:lang w:val="es-ES" w:eastAsia="zh-CN" w:bidi="hi-IN"/>
        </w:rPr>
        <w:t xml:space="preserve"> Robustez -Pruebas de Distorsión</w:t>
      </w:r>
    </w:p>
    <w:p>
      <w:pPr>
        <w:pStyle w:val="BodyText"/>
        <w:spacing w:lineRule="auto" w:line="360" w:before="0" w:after="0"/>
        <w:ind w:hanging="0" w:left="0"/>
        <w:jc w:val="both"/>
        <w:rPr/>
      </w:pPr>
      <w:r>
        <w:rPr>
          <w:rFonts w:eastAsia="Consolas" w:ascii="Consolas" w:hAnsi="Consolas"/>
          <w:color w:val="000000"/>
          <w:sz w:val="24"/>
          <w:szCs w:val="24"/>
          <w:lang w:val="es-ES" w:eastAsia="zh-CN" w:bidi="hi-IN"/>
        </w:rPr>
        <w:t>Para comprobar la cantidad de distorsiones que el estego-objeto puede soportar antes de perder la in</w:t>
      </w:r>
      <w:r>
        <w:rPr>
          <w:rFonts w:eastAsia="Consolas" w:ascii="Consolas" w:hAnsi="Consolas"/>
          <w:b w:val="false"/>
          <w:bCs w:val="false"/>
          <w:color w:val="000000"/>
          <w:sz w:val="24"/>
          <w:szCs w:val="24"/>
          <w:lang w:val="es-ES" w:eastAsia="zh-CN" w:bidi="hi-IN"/>
        </w:rPr>
        <w:t>formación oculta, se procedió a realizar experimentos de distorsión utilizando VSL, incrustando el archivo de firma (</w:t>
      </w:r>
      <w:r>
        <w:rPr>
          <w:rStyle w:val="Cdigo-fonte"/>
          <w:rFonts w:eastAsia="Consolas" w:ascii="Consolas" w:hAnsi="Consolas"/>
          <w:b w:val="false"/>
          <w:bCs w:val="false"/>
          <w:color w:val="000000"/>
          <w:sz w:val="24"/>
          <w:szCs w:val="24"/>
          <w:lang w:val="es-ES" w:eastAsia="zh-CN" w:bidi="hi-IN"/>
        </w:rPr>
        <w:t>firma.txt</w:t>
      </w:r>
      <w:r>
        <w:rPr>
          <w:rFonts w:eastAsia="Consolas" w:ascii="Consolas" w:hAnsi="Consolas"/>
          <w:b w:val="false"/>
          <w:bCs w:val="false"/>
          <w:color w:val="000000"/>
          <w:sz w:val="24"/>
          <w:szCs w:val="24"/>
          <w:lang w:val="es-ES" w:eastAsia="zh-CN" w:bidi="hi-IN"/>
        </w:rPr>
        <w:t xml:space="preserve">) mediante el módulo LSB.E y </w:t>
      </w:r>
      <w:r>
        <w:rPr>
          <w:rFonts w:eastAsia="Consolas" w:ascii="Consolas" w:hAnsi="Consolas"/>
          <w:color w:val="000000"/>
          <w:sz w:val="24"/>
          <w:szCs w:val="24"/>
          <w:lang w:val="es-ES" w:eastAsia="zh-CN" w:bidi="hi-IN"/>
        </w:rPr>
        <w:t>sometiendo el archivo a alteraciones.</w:t>
      </w:r>
    </w:p>
    <w:p>
      <w:pPr>
        <w:pStyle w:val="BodyText"/>
        <w:spacing w:lineRule="auto" w:line="360" w:before="0" w:after="0"/>
        <w:ind w:hanging="0" w:left="0"/>
        <w:jc w:val="both"/>
        <w:rPr>
          <w:rFonts w:ascii="Consolas" w:hAnsi="Consolas" w:eastAsia="Consolas"/>
          <w:color w:val="000000"/>
        </w:rPr>
      </w:pPr>
      <w:r>
        <w:rPr>
          <w:rFonts w:eastAsia="Consolas" w:ascii="Consolas" w:hAnsi="Consolas"/>
          <w:b w:val="false"/>
          <w:bCs w:val="false"/>
          <w:color w:val="000000"/>
          <w:sz w:val="24"/>
          <w:szCs w:val="24"/>
          <w:lang w:val="es-ES" w:eastAsia="zh-CN" w:bidi="hi-IN"/>
        </w:rPr>
        <w:t>Prueba 1 (Filtro de Ruido):</w:t>
      </w:r>
      <w:r>
        <w:rPr>
          <w:rFonts w:eastAsia="Consolas" w:ascii="Consolas" w:hAnsi="Consolas"/>
          <w:color w:val="000000"/>
          <w:sz w:val="24"/>
          <w:szCs w:val="24"/>
          <w:lang w:val="es-ES" w:eastAsia="zh-CN" w:bidi="hi-IN"/>
        </w:rPr>
        <w:t xml:space="preserve"> Se aplicaron 4 órdenes de distorsión par</w:t>
      </w:r>
      <w:r>
        <w:rPr>
          <w:rFonts w:eastAsia="Consolas" w:ascii="Consolas" w:hAnsi="Consolas"/>
          <w:b w:val="false"/>
          <w:bCs w:val="false"/>
          <w:color w:val="000000"/>
          <w:sz w:val="24"/>
          <w:szCs w:val="24"/>
          <w:lang w:val="es-ES" w:eastAsia="zh-CN" w:bidi="hi-IN"/>
        </w:rPr>
        <w:t>a Salt-Pepper encadenadas.</w:t>
      </w:r>
      <w:r>
        <w:rPr>
          <w:rFonts w:eastAsia="Consolas" w:cs="Liberation Serif" w:ascii="Consolas" w:hAnsi="Consolas"/>
          <w:b w:val="false"/>
          <w:bCs w:val="false"/>
          <w:color w:val="000000"/>
          <w:kern w:val="0"/>
          <w:sz w:val="18"/>
          <w:szCs w:val="18"/>
          <w:lang w:val="es-ES" w:eastAsia="zh-CN" w:bidi="hi-IN"/>
        </w:rPr>
        <w:t>(img2) y (img3)</w:t>
      </w:r>
    </w:p>
    <w:p>
      <w:pPr>
        <w:pStyle w:val="BodyText"/>
        <w:spacing w:lineRule="auto" w:line="360" w:before="0" w:after="0"/>
        <w:ind w:hanging="0" w:left="0"/>
        <w:jc w:val="both"/>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drawing>
          <wp:anchor distT="0" distB="0" distL="0" distR="0" simplePos="0" relativeHeight="4" behindDoc="0" locked="0" layoutInCell="0" allowOverlap="1">
            <wp:simplePos x="0" y="0"/>
            <wp:positionH relativeFrom="column">
              <wp:posOffset>871855</wp:posOffset>
            </wp:positionH>
            <wp:positionV relativeFrom="paragraph">
              <wp:posOffset>-20320</wp:posOffset>
            </wp:positionV>
            <wp:extent cx="4625975" cy="2341880"/>
            <wp:effectExtent l="0" t="0" r="0" b="0"/>
            <wp:wrapSquare wrapText="largest"/>
            <wp:docPr id="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pic:cNvPicPr>
                      <a:picLocks noChangeAspect="1" noChangeArrowheads="1"/>
                    </pic:cNvPicPr>
                  </pic:nvPicPr>
                  <pic:blipFill>
                    <a:blip r:embed="rId4"/>
                    <a:stretch>
                      <a:fillRect/>
                    </a:stretch>
                  </pic:blipFill>
                  <pic:spPr bwMode="auto">
                    <a:xfrm>
                      <a:off x="0" y="0"/>
                      <a:ext cx="4625975" cy="2341880"/>
                    </a:xfrm>
                    <a:prstGeom prst="rect">
                      <a:avLst/>
                    </a:prstGeom>
                    <a:noFill/>
                  </pic:spPr>
                </pic:pic>
              </a:graphicData>
            </a:graphic>
          </wp:anchor>
        </w:drawing>
      </w:r>
    </w:p>
    <w:p>
      <w:pPr>
        <w:pStyle w:val="BodyText"/>
        <w:spacing w:lineRule="auto" w:line="360" w:before="0" w:after="0"/>
        <w:ind w:hanging="0" w:left="0"/>
        <w:jc w:val="both"/>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r>
    </w:p>
    <w:p>
      <w:pPr>
        <w:pStyle w:val="BodyText"/>
        <w:spacing w:lineRule="auto" w:line="360" w:before="0" w:after="0"/>
        <w:ind w:hanging="0" w:left="0"/>
        <w:jc w:val="both"/>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r>
    </w:p>
    <w:p>
      <w:pPr>
        <w:pStyle w:val="BodyText"/>
        <w:spacing w:lineRule="auto" w:line="360" w:before="0" w:after="0"/>
        <w:ind w:hanging="0" w:left="0"/>
        <w:jc w:val="both"/>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r>
    </w:p>
    <w:p>
      <w:pPr>
        <w:pStyle w:val="BodyText"/>
        <w:spacing w:lineRule="auto" w:line="360" w:before="0" w:after="0"/>
        <w:ind w:hanging="0" w:left="0"/>
        <w:jc w:val="both"/>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r>
    </w:p>
    <w:p>
      <w:pPr>
        <w:pStyle w:val="BodyText"/>
        <w:spacing w:lineRule="auto" w:line="360" w:before="0" w:after="0"/>
        <w:ind w:hanging="0" w:left="0"/>
        <w:jc w:val="both"/>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r>
    </w:p>
    <w:p>
      <w:pPr>
        <w:pStyle w:val="BodyText"/>
        <w:spacing w:lineRule="auto" w:line="360" w:before="0" w:after="0"/>
        <w:ind w:hanging="0" w:left="0"/>
        <w:jc w:val="both"/>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r>
    </w:p>
    <w:p>
      <w:pPr>
        <w:pStyle w:val="BodyText"/>
        <w:spacing w:lineRule="auto" w:line="360" w:before="0" w:after="0"/>
        <w:ind w:hanging="0" w:left="0"/>
        <w:jc w:val="both"/>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r>
    </w:p>
    <w:p>
      <w:pPr>
        <w:pStyle w:val="BodyText"/>
        <w:spacing w:lineRule="auto" w:line="360" w:before="0" w:after="0"/>
        <w:ind w:hanging="0" w:left="0"/>
        <w:jc w:val="both"/>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r>
    </w:p>
    <w:p>
      <w:pPr>
        <w:pStyle w:val="BodyText"/>
        <w:spacing w:lineRule="auto" w:line="360" w:before="0" w:after="0"/>
        <w:ind w:hanging="0" w:left="0"/>
        <w:jc w:val="both"/>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drawing>
          <wp:anchor distT="0" distB="0" distL="0" distR="0" simplePos="0" relativeHeight="5" behindDoc="0" locked="0" layoutInCell="0" allowOverlap="1">
            <wp:simplePos x="0" y="0"/>
            <wp:positionH relativeFrom="column">
              <wp:posOffset>61595</wp:posOffset>
            </wp:positionH>
            <wp:positionV relativeFrom="paragraph">
              <wp:posOffset>114300</wp:posOffset>
            </wp:positionV>
            <wp:extent cx="5539105" cy="2992120"/>
            <wp:effectExtent l="0" t="0" r="0" b="0"/>
            <wp:wrapSquare wrapText="largest"/>
            <wp:docPr id="4"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2"/>
                    <pic:cNvPicPr>
                      <a:picLocks noChangeAspect="1" noChangeArrowheads="1"/>
                    </pic:cNvPicPr>
                  </pic:nvPicPr>
                  <pic:blipFill>
                    <a:blip r:embed="rId5"/>
                    <a:stretch>
                      <a:fillRect/>
                    </a:stretch>
                  </pic:blipFill>
                  <pic:spPr bwMode="auto">
                    <a:xfrm>
                      <a:off x="0" y="0"/>
                      <a:ext cx="5539105" cy="2992120"/>
                    </a:xfrm>
                    <a:prstGeom prst="rect">
                      <a:avLst/>
                    </a:prstGeom>
                    <a:noFill/>
                  </pic:spPr>
                </pic:pic>
              </a:graphicData>
            </a:graphic>
          </wp:anchor>
        </w:drawing>
      </w:r>
    </w:p>
    <w:p>
      <w:pPr>
        <w:pStyle w:val="BodyText"/>
        <w:spacing w:lineRule="auto" w:line="360" w:before="0" w:after="0"/>
        <w:ind w:hanging="0" w:left="0"/>
        <w:jc w:val="both"/>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r>
    </w:p>
    <w:p>
      <w:pPr>
        <w:pStyle w:val="BodyText"/>
        <w:spacing w:lineRule="auto" w:line="360" w:before="0" w:after="0"/>
        <w:ind w:hanging="0" w:left="0"/>
        <w:jc w:val="both"/>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r>
    </w:p>
    <w:p>
      <w:pPr>
        <w:pStyle w:val="BodyText"/>
        <w:spacing w:lineRule="auto" w:line="360" w:before="0" w:after="0"/>
        <w:ind w:hanging="0" w:left="0"/>
        <w:jc w:val="both"/>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r>
    </w:p>
    <w:p>
      <w:pPr>
        <w:pStyle w:val="BodyText"/>
        <w:spacing w:lineRule="auto" w:line="360" w:before="0" w:after="0"/>
        <w:ind w:hanging="0" w:left="0"/>
        <w:jc w:val="both"/>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r>
    </w:p>
    <w:p>
      <w:pPr>
        <w:pStyle w:val="BodyText"/>
        <w:spacing w:lineRule="auto" w:line="360" w:before="0" w:after="0"/>
        <w:ind w:hanging="0" w:left="0"/>
        <w:jc w:val="both"/>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r>
    </w:p>
    <w:p>
      <w:pPr>
        <w:pStyle w:val="BodyText"/>
        <w:spacing w:lineRule="auto" w:line="360" w:before="0" w:after="0"/>
        <w:ind w:hanging="0" w:left="0"/>
        <w:jc w:val="both"/>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r>
    </w:p>
    <w:p>
      <w:pPr>
        <w:pStyle w:val="BodyText"/>
        <w:spacing w:lineRule="auto" w:line="360" w:before="0" w:after="0"/>
        <w:ind w:hanging="0" w:left="0"/>
        <w:jc w:val="both"/>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r>
    </w:p>
    <w:p>
      <w:pPr>
        <w:pStyle w:val="BodyText"/>
        <w:spacing w:lineRule="auto" w:line="360" w:before="0" w:after="0"/>
        <w:ind w:hanging="0" w:left="0"/>
        <w:jc w:val="both"/>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r>
    </w:p>
    <w:p>
      <w:pPr>
        <w:pStyle w:val="BodyText"/>
        <w:spacing w:lineRule="auto" w:line="360" w:before="0" w:after="0"/>
        <w:ind w:hanging="0" w:left="0"/>
        <w:jc w:val="both"/>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r>
    </w:p>
    <w:p>
      <w:pPr>
        <w:pStyle w:val="BodyText"/>
        <w:spacing w:lineRule="auto" w:line="360" w:before="0" w:after="0"/>
        <w:ind w:hanging="0" w:left="0"/>
        <w:jc w:val="both"/>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r>
    </w:p>
    <w:p>
      <w:pPr>
        <w:pStyle w:val="BodyText"/>
        <w:spacing w:lineRule="auto" w:line="360" w:before="0" w:after="0"/>
        <w:ind w:hanging="0" w:left="0"/>
        <w:jc w:val="both"/>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r>
    </w:p>
    <w:p>
      <w:pPr>
        <w:pStyle w:val="BodyText"/>
        <w:spacing w:lineRule="auto" w:line="360" w:before="0" w:after="0"/>
        <w:ind w:hanging="0" w:left="0"/>
        <w:jc w:val="both"/>
        <w:rPr>
          <w:rFonts w:ascii="Consolas" w:hAnsi="Consolas" w:eastAsia="Consolas"/>
          <w:color w:val="000000"/>
          <w:sz w:val="18"/>
          <w:szCs w:val="18"/>
          <w:lang w:val="es-ES" w:eastAsia="zh-CN" w:bidi="hi-IN"/>
        </w:rPr>
      </w:pPr>
      <w:r>
        <w:rPr>
          <w:rFonts w:eastAsia="Consolas" w:ascii="Consolas" w:hAnsi="Consolas"/>
          <w:b w:val="false"/>
          <w:bCs w:val="false"/>
          <w:color w:val="000000"/>
          <w:sz w:val="24"/>
          <w:szCs w:val="24"/>
          <w:lang w:val="es-ES" w:eastAsia="zh-CN" w:bidi="hi-IN"/>
        </w:rPr>
        <w:t>Prueba 2 (Alteración Geométrica): Se aplicó distorsión Crop reduciendo el ancho y alto (W/H) de los márgenes de la imagen.</w:t>
      </w:r>
      <w:r>
        <w:rPr>
          <w:rFonts w:eastAsia="Consolas" w:cs="Liberation Serif" w:ascii="Consolas" w:hAnsi="Consolas"/>
          <w:b w:val="false"/>
          <w:bCs w:val="false"/>
          <w:color w:val="000000"/>
          <w:kern w:val="0"/>
          <w:sz w:val="18"/>
          <w:szCs w:val="18"/>
          <w:lang w:val="es-ES" w:eastAsia="zh-CN" w:bidi="hi-IN"/>
        </w:rPr>
        <w:t>(img4)</w:t>
      </w:r>
    </w:p>
    <w:p>
      <w:pPr>
        <w:pStyle w:val="BodyText"/>
        <w:spacing w:lineRule="auto" w:line="360" w:before="0" w:after="0"/>
        <w:ind w:hanging="0" w:left="0"/>
        <w:jc w:val="both"/>
        <w:rPr>
          <w:rFonts w:ascii="Consolas" w:hAnsi="Consolas" w:eastAsia="Consolas"/>
          <w:color w:val="000000"/>
          <w:sz w:val="18"/>
          <w:szCs w:val="18"/>
          <w:lang w:val="es-ES" w:eastAsia="zh-CN" w:bidi="hi-IN"/>
        </w:rPr>
      </w:pPr>
      <w:r>
        <w:rPr>
          <w:rFonts w:eastAsia="Consolas" w:ascii="Consolas" w:hAnsi="Consolas"/>
          <w:color w:val="000000"/>
          <w:sz w:val="18"/>
          <w:szCs w:val="18"/>
          <w:lang w:val="es-ES" w:eastAsia="zh-CN" w:bidi="hi-IN"/>
        </w:rPr>
        <w:drawing>
          <wp:anchor distT="0" distB="0" distL="0" distR="0" simplePos="0" relativeHeight="6" behindDoc="0" locked="0" layoutInCell="0" allowOverlap="1">
            <wp:simplePos x="0" y="0"/>
            <wp:positionH relativeFrom="column">
              <wp:posOffset>1270</wp:posOffset>
            </wp:positionH>
            <wp:positionV relativeFrom="paragraph">
              <wp:posOffset>-34925</wp:posOffset>
            </wp:positionV>
            <wp:extent cx="6445885" cy="2931160"/>
            <wp:effectExtent l="0" t="0" r="0" b="0"/>
            <wp:wrapSquare wrapText="largest"/>
            <wp:docPr id="5"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8"/>
                    <pic:cNvPicPr>
                      <a:picLocks noChangeAspect="1" noChangeArrowheads="1"/>
                    </pic:cNvPicPr>
                  </pic:nvPicPr>
                  <pic:blipFill>
                    <a:blip r:embed="rId6"/>
                    <a:stretch>
                      <a:fillRect/>
                    </a:stretch>
                  </pic:blipFill>
                  <pic:spPr bwMode="auto">
                    <a:xfrm>
                      <a:off x="0" y="0"/>
                      <a:ext cx="6445885" cy="2931160"/>
                    </a:xfrm>
                    <a:prstGeom prst="rect">
                      <a:avLst/>
                    </a:prstGeom>
                    <a:noFill/>
                  </pic:spPr>
                </pic:pic>
              </a:graphicData>
            </a:graphic>
          </wp:anchor>
        </w:drawing>
      </w:r>
    </w:p>
    <w:p>
      <w:pPr>
        <w:pStyle w:val="BodyText"/>
        <w:spacing w:lineRule="auto" w:line="360" w:before="0" w:after="0"/>
        <w:ind w:hanging="0" w:left="0"/>
        <w:jc w:val="both"/>
        <w:rPr>
          <w:rFonts w:ascii="Consolas" w:hAnsi="Consolas" w:eastAsia="Consolas"/>
          <w:color w:val="000000"/>
          <w:sz w:val="18"/>
          <w:szCs w:val="18"/>
          <w:lang w:val="es-ES" w:eastAsia="zh-CN" w:bidi="hi-IN"/>
        </w:rPr>
      </w:pPr>
      <w:r>
        <w:rPr>
          <w:rFonts w:eastAsia="Consolas" w:ascii="Consolas" w:hAnsi="Consolas"/>
          <w:b w:val="false"/>
          <w:bCs w:val="false"/>
          <w:color w:val="000000"/>
          <w:sz w:val="24"/>
          <w:szCs w:val="24"/>
          <w:lang w:val="es-ES" w:eastAsia="zh-CN" w:bidi="hi-IN"/>
        </w:rPr>
        <w:t>Mejora ante las distorsiones: Para mejorar los resultados ante este tipo de manipulaciones (robustez nula del LSB), la entidad hospitalaria debe descartar métodos basados en el dominio espacial. Se recomienda la transición a técnicas de esteganografía basadas en el dominio de la frecuencia (como F5</w:t>
      </w:r>
      <w:r>
        <w:rPr>
          <w:rFonts w:eastAsia="Consolas" w:ascii="Consolas" w:hAnsi="Consolas"/>
          <w:color w:val="000000"/>
          <w:sz w:val="24"/>
          <w:szCs w:val="24"/>
          <w:lang w:val="es-ES" w:eastAsia="zh-CN" w:bidi="hi-IN"/>
        </w:rPr>
        <w:t xml:space="preserve"> basado en Transformada Discreta de Coseno - DCT, o transformadas de Wavelet), que distribuyen de forma redundante y no localizada la información sobre toda la imagen, permitiendo sobrevivir a recortes y a cierto grado de compresión con ruido. </w:t>
      </w:r>
    </w:p>
    <w:p>
      <w:pPr>
        <w:pStyle w:val="Heading2"/>
        <w:spacing w:lineRule="auto" w:line="360" w:before="0" w:after="0"/>
        <w:ind w:hanging="0" w:left="0" w:right="0"/>
        <w:jc w:val="both"/>
        <w:rPr>
          <w:rFonts w:ascii="Consolas" w:hAnsi="Consolas" w:eastAsia="Consolas"/>
          <w:color w:val="000000"/>
          <w:sz w:val="24"/>
          <w:szCs w:val="24"/>
          <w:lang w:val="es-ES" w:eastAsia="zh-CN" w:bidi="hi-IN"/>
        </w:rPr>
      </w:pPr>
      <w:r>
        <w:rPr>
          <w:rFonts w:eastAsia="Consolas" w:cs="Liberation Serif" w:ascii="Consolas" w:hAnsi="Consolas"/>
          <w:color w:val="000000"/>
          <w:sz w:val="24"/>
          <w:szCs w:val="24"/>
          <w:lang w:val="es-ES" w:eastAsia="zh-CN" w:bidi="hi-IN"/>
        </w:rPr>
        <w:t>2. APARTADO B: Estegoanálisis y Recuperación de Datos -Investigación Interna.</w:t>
      </w:r>
    </w:p>
    <w:p>
      <w:pPr>
        <w:pStyle w:val="BodyText"/>
        <w:spacing w:lineRule="auto" w:line="360" w:before="0" w:after="0"/>
        <w:ind w:hanging="0" w:left="0"/>
        <w:jc w:val="both"/>
        <w:rPr/>
      </w:pPr>
      <w:r>
        <w:rPr>
          <w:rFonts w:eastAsia="Consolas" w:ascii="Consolas" w:hAnsi="Consolas"/>
          <w:b w:val="false"/>
          <w:bCs w:val="false"/>
          <w:color w:val="000000"/>
          <w:sz w:val="24"/>
          <w:szCs w:val="24"/>
          <w:lang w:val="es-ES" w:eastAsia="zh-CN" w:bidi="hi-IN"/>
        </w:rPr>
        <w:t xml:space="preserve">Objetivo: </w:t>
      </w:r>
      <w:r>
        <w:rPr>
          <w:rFonts w:eastAsia="Consolas" w:ascii="Consolas" w:hAnsi="Consolas"/>
          <w:color w:val="000000"/>
          <w:sz w:val="24"/>
          <w:szCs w:val="24"/>
          <w:lang w:val="es-ES" w:eastAsia="zh-CN" w:bidi="hi-IN"/>
        </w:rPr>
        <w:t>Analizar la imagen sospechosa (</w:t>
      </w:r>
      <w:r>
        <w:rPr>
          <w:rStyle w:val="Cdigo-fonteuser"/>
          <w:rFonts w:eastAsia="Consolas" w:ascii="Consolas" w:hAnsi="Consolas"/>
          <w:color w:val="000000"/>
          <w:sz w:val="24"/>
          <w:szCs w:val="24"/>
          <w:lang w:val="es-ES" w:eastAsia="zh-CN" w:bidi="hi-IN"/>
        </w:rPr>
        <w:t>Dibujo.bmp</w:t>
      </w:r>
      <w:r>
        <w:rPr>
          <w:rFonts w:eastAsia="Consolas" w:ascii="Consolas" w:hAnsi="Consolas"/>
          <w:color w:val="000000"/>
          <w:sz w:val="24"/>
          <w:szCs w:val="24"/>
          <w:lang w:val="es-ES" w:eastAsia="zh-CN" w:bidi="hi-IN"/>
        </w:rPr>
        <w:t>) enviada por el Jefe de Servicio, detectar la presencia de información confidencial utilizando herramientas externas a VSL y extraer dicha evidencia.</w:t>
      </w:r>
    </w:p>
    <w:p>
      <w:pPr>
        <w:pStyle w:val="BodyText"/>
        <w:spacing w:lineRule="auto" w:line="360" w:before="0" w:after="0"/>
        <w:ind w:hanging="0" w:left="0"/>
        <w:jc w:val="both"/>
        <w:rPr>
          <w:rFonts w:ascii="Consolas" w:hAnsi="Consolas" w:eastAsia="Consolas"/>
          <w:color w:val="000000"/>
        </w:rPr>
      </w:pPr>
      <w:r>
        <w:rPr>
          <w:rFonts w:eastAsia="Consolas" w:ascii="Consolas" w:hAnsi="Consolas"/>
          <w:b w:val="false"/>
          <w:bCs w:val="false"/>
          <w:color w:val="000000"/>
          <w:sz w:val="24"/>
          <w:szCs w:val="24"/>
          <w:lang w:val="es-ES" w:eastAsia="zh-CN" w:bidi="hi-IN"/>
        </w:rPr>
        <w:t>Fase 1: Estegoanálisis (Detección) Con</w:t>
      </w:r>
      <w:r>
        <w:rPr>
          <w:rFonts w:eastAsia="Consolas" w:ascii="Consolas" w:hAnsi="Consolas"/>
          <w:color w:val="000000"/>
          <w:sz w:val="24"/>
          <w:szCs w:val="24"/>
          <w:lang w:val="es-ES" w:eastAsia="zh-CN" w:bidi="hi-IN"/>
        </w:rPr>
        <w:t xml:space="preserve"> el fin de realizar una investigación exhaustiva y descartar hipótesis de hibridación compleja, se utilizaron diversas herramientas en la terminal del sistema Kali Linux:</w:t>
      </w:r>
    </w:p>
    <w:p>
      <w:pPr>
        <w:pStyle w:val="BodyText"/>
        <w:spacing w:lineRule="auto" w:line="360" w:before="0" w:after="0"/>
        <w:ind w:hanging="0" w:left="0"/>
        <w:jc w:val="both"/>
        <w:rPr/>
      </w:pPr>
      <w:r>
        <w:rPr>
          <w:rStyle w:val="Cdigo-fonte"/>
          <w:rFonts w:eastAsia="Consolas" w:ascii="Consolas" w:hAnsi="Consolas"/>
          <w:b/>
          <w:bCs/>
          <w:color w:val="000000"/>
          <w:sz w:val="24"/>
          <w:szCs w:val="24"/>
          <w:lang w:val="es-ES" w:eastAsia="zh-CN" w:bidi="hi-IN"/>
        </w:rPr>
        <w:t>zsteg Dibujo.bmp</w:t>
      </w:r>
      <w:r>
        <w:rPr>
          <w:rFonts w:eastAsia="Consolas" w:ascii="Consolas" w:hAnsi="Consolas"/>
          <w:b/>
          <w:bCs/>
          <w:color w:val="000000"/>
          <w:sz w:val="24"/>
          <w:szCs w:val="24"/>
          <w:lang w:val="es-ES" w:eastAsia="zh-CN" w:bidi="hi-IN"/>
        </w:rPr>
        <w:t xml:space="preserve">: </w:t>
      </w:r>
      <w:r>
        <w:rPr>
          <w:rFonts w:eastAsia="Consolas" w:ascii="Consolas" w:hAnsi="Consolas"/>
          <w:b w:val="false"/>
          <w:bCs w:val="false"/>
          <w:color w:val="000000"/>
          <w:sz w:val="24"/>
          <w:szCs w:val="24"/>
          <w:lang w:val="es-ES" w:eastAsia="zh-CN" w:bidi="hi-IN"/>
        </w:rPr>
        <w:t>El a</w:t>
      </w:r>
      <w:r>
        <w:rPr>
          <w:rFonts w:eastAsia="Consolas" w:ascii="Consolas" w:hAnsi="Consolas"/>
          <w:color w:val="000000"/>
          <w:sz w:val="24"/>
          <w:szCs w:val="24"/>
          <w:lang w:val="es-ES" w:eastAsia="zh-CN" w:bidi="hi-IN"/>
        </w:rPr>
        <w:t>nálisis no reveló texto en claro (</w:t>
      </w:r>
      <w:r>
        <w:rPr>
          <w:rFonts w:eastAsia="Consolas" w:ascii="Consolas" w:hAnsi="Consolas"/>
          <w:i/>
          <w:color w:val="000000"/>
          <w:sz w:val="24"/>
          <w:szCs w:val="24"/>
          <w:lang w:val="es-ES" w:eastAsia="zh-CN" w:bidi="hi-IN"/>
        </w:rPr>
        <w:t>plaintext</w:t>
      </w:r>
      <w:r>
        <w:rPr>
          <w:rFonts w:eastAsia="Consolas" w:ascii="Consolas" w:hAnsi="Consolas"/>
          <w:color w:val="000000"/>
          <w:sz w:val="24"/>
          <w:szCs w:val="24"/>
          <w:lang w:val="es-ES" w:eastAsia="zh-CN" w:bidi="hi-IN"/>
        </w:rPr>
        <w:t>) incrustado de forma simple, pero ind</w:t>
      </w:r>
      <w:r>
        <w:drawing>
          <wp:anchor distT="0" distB="0" distL="0" distR="0" simplePos="0" relativeHeight="7" behindDoc="0" locked="0" layoutInCell="0" allowOverlap="1">
            <wp:simplePos x="0" y="0"/>
            <wp:positionH relativeFrom="column">
              <wp:posOffset>970280</wp:posOffset>
            </wp:positionH>
            <wp:positionV relativeFrom="paragraph">
              <wp:posOffset>520700</wp:posOffset>
            </wp:positionV>
            <wp:extent cx="3914775" cy="1038225"/>
            <wp:effectExtent l="0" t="0" r="0" b="0"/>
            <wp:wrapSquare wrapText="largest"/>
            <wp:docPr id="6"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4"/>
                    <pic:cNvPicPr>
                      <a:picLocks noChangeAspect="1" noChangeArrowheads="1"/>
                    </pic:cNvPicPr>
                  </pic:nvPicPr>
                  <pic:blipFill>
                    <a:blip r:embed="rId7"/>
                    <a:stretch>
                      <a:fillRect/>
                    </a:stretch>
                  </pic:blipFill>
                  <pic:spPr bwMode="auto">
                    <a:xfrm>
                      <a:off x="0" y="0"/>
                      <a:ext cx="3914775" cy="1038225"/>
                    </a:xfrm>
                    <a:prstGeom prst="rect">
                      <a:avLst/>
                    </a:prstGeom>
                    <a:noFill/>
                  </pic:spPr>
                </pic:pic>
              </a:graphicData>
            </a:graphic>
          </wp:anchor>
        </w:drawing>
      </w:r>
      <w:r>
        <w:rPr>
          <w:rFonts w:eastAsia="Consolas" w:ascii="Consolas" w:hAnsi="Consolas"/>
          <w:color w:val="000000"/>
          <w:sz w:val="24"/>
          <w:szCs w:val="24"/>
          <w:lang w:val="es-ES" w:eastAsia="zh-CN" w:bidi="hi-IN"/>
        </w:rPr>
        <w:t>icó anomalías en la estructura de los bits.</w:t>
      </w:r>
    </w:p>
    <w:p>
      <w:pPr>
        <w:pStyle w:val="BodyText"/>
        <w:spacing w:lineRule="auto" w:line="360" w:before="0" w:after="0"/>
        <w:ind w:hanging="0" w:left="0"/>
        <w:jc w:val="both"/>
        <w:rPr>
          <w:rStyle w:val="Cdigo-fonte"/>
          <w:rFonts w:ascii="Consolas" w:hAnsi="Consolas" w:eastAsia="Consolas"/>
          <w:b/>
          <w:bCs/>
          <w:color w:val="000000"/>
          <w:sz w:val="24"/>
          <w:szCs w:val="24"/>
          <w:lang w:val="es-ES" w:eastAsia="zh-CN" w:bidi="hi-IN"/>
        </w:rPr>
      </w:pPr>
      <w:r>
        <w:rPr>
          <w:rFonts w:eastAsia="Consolas" w:ascii="Consolas" w:hAnsi="Consolas"/>
          <w:b/>
          <w:bCs/>
          <w:color w:val="000000"/>
          <w:sz w:val="24"/>
          <w:szCs w:val="24"/>
          <w:lang w:val="es-ES" w:eastAsia="zh-CN" w:bidi="hi-IN"/>
        </w:rPr>
      </w:r>
    </w:p>
    <w:p>
      <w:pPr>
        <w:pStyle w:val="BodyText"/>
        <w:spacing w:lineRule="auto" w:line="360" w:before="0" w:after="0"/>
        <w:ind w:hanging="0" w:left="0"/>
        <w:jc w:val="both"/>
        <w:rPr>
          <w:rStyle w:val="Cdigo-fonte"/>
          <w:rFonts w:ascii="Consolas" w:hAnsi="Consolas" w:eastAsia="Consolas"/>
          <w:b/>
          <w:bCs/>
          <w:color w:val="000000"/>
          <w:sz w:val="24"/>
          <w:szCs w:val="24"/>
          <w:lang w:val="es-ES" w:eastAsia="zh-CN" w:bidi="hi-IN"/>
        </w:rPr>
      </w:pPr>
      <w:r>
        <w:rPr>
          <w:rFonts w:eastAsia="Consolas" w:ascii="Consolas" w:hAnsi="Consolas"/>
          <w:b/>
          <w:bCs/>
          <w:color w:val="000000"/>
          <w:sz w:val="24"/>
          <w:szCs w:val="24"/>
          <w:lang w:val="es-ES" w:eastAsia="zh-CN" w:bidi="hi-IN"/>
        </w:rPr>
      </w:r>
    </w:p>
    <w:p>
      <w:pPr>
        <w:pStyle w:val="BodyText"/>
        <w:spacing w:lineRule="auto" w:line="360" w:before="0" w:after="0"/>
        <w:ind w:hanging="0" w:left="0"/>
        <w:jc w:val="both"/>
        <w:rPr>
          <w:rStyle w:val="Cdigo-fonte"/>
          <w:rFonts w:ascii="Consolas" w:hAnsi="Consolas" w:eastAsia="Consolas"/>
          <w:b/>
          <w:bCs/>
          <w:color w:val="000000"/>
          <w:sz w:val="24"/>
          <w:szCs w:val="24"/>
          <w:lang w:val="es-ES" w:eastAsia="zh-CN" w:bidi="hi-IN"/>
        </w:rPr>
      </w:pPr>
      <w:r>
        <w:rPr>
          <w:rFonts w:eastAsia="Consolas" w:ascii="Consolas" w:hAnsi="Consolas"/>
          <w:b/>
          <w:bCs/>
          <w:color w:val="000000"/>
          <w:sz w:val="24"/>
          <w:szCs w:val="24"/>
          <w:lang w:val="es-ES" w:eastAsia="zh-CN" w:bidi="hi-IN"/>
        </w:rPr>
      </w:r>
    </w:p>
    <w:p>
      <w:pPr>
        <w:pStyle w:val="BodyText"/>
        <w:spacing w:lineRule="auto" w:line="360" w:before="0" w:after="0"/>
        <w:ind w:hanging="0" w:left="0"/>
        <w:jc w:val="both"/>
        <w:rPr/>
      </w:pPr>
      <w:r>
        <w:rPr>
          <w:rStyle w:val="Cdigo-fonte"/>
          <w:rFonts w:eastAsia="Consolas" w:ascii="Consolas" w:hAnsi="Consolas"/>
          <w:b/>
          <w:bCs/>
          <w:color w:val="000000"/>
          <w:sz w:val="24"/>
          <w:szCs w:val="24"/>
          <w:lang w:val="es-ES" w:eastAsia="zh-CN" w:bidi="hi-IN"/>
        </w:rPr>
        <w:t>steghide info</w:t>
      </w:r>
      <w:r>
        <w:rPr>
          <w:rFonts w:eastAsia="Consolas" w:ascii="Consolas" w:hAnsi="Consolas"/>
          <w:b/>
          <w:bCs/>
          <w:color w:val="000000"/>
          <w:sz w:val="24"/>
          <w:szCs w:val="24"/>
          <w:lang w:val="es-ES" w:eastAsia="zh-CN" w:bidi="hi-IN"/>
        </w:rPr>
        <w:t xml:space="preserve"> / </w:t>
      </w:r>
      <w:r>
        <w:rPr>
          <w:rStyle w:val="Cdigo-fonte"/>
          <w:rFonts w:eastAsia="Consolas" w:ascii="Consolas" w:hAnsi="Consolas"/>
          <w:b/>
          <w:bCs/>
          <w:color w:val="000000"/>
          <w:sz w:val="24"/>
          <w:szCs w:val="24"/>
          <w:lang w:val="es-ES" w:eastAsia="zh-CN" w:bidi="hi-IN"/>
        </w:rPr>
        <w:t>stegseek</w:t>
      </w:r>
      <w:r>
        <w:rPr>
          <w:rFonts w:eastAsia="Consolas" w:ascii="Consolas" w:hAnsi="Consolas"/>
          <w:b/>
          <w:bCs/>
          <w:color w:val="000000"/>
          <w:sz w:val="24"/>
          <w:szCs w:val="24"/>
          <w:lang w:val="es-ES" w:eastAsia="zh-CN" w:bidi="hi-IN"/>
        </w:rPr>
        <w:t>:</w:t>
      </w:r>
      <w:r>
        <w:rPr>
          <w:rFonts w:eastAsia="Consolas" w:ascii="Consolas" w:hAnsi="Consolas"/>
          <w:b w:val="false"/>
          <w:bCs w:val="false"/>
          <w:color w:val="000000"/>
          <w:sz w:val="24"/>
          <w:szCs w:val="24"/>
          <w:lang w:val="es-ES" w:eastAsia="zh-CN" w:bidi="hi-IN"/>
        </w:rPr>
        <w:t xml:space="preserve"> El</w:t>
      </w:r>
      <w:r>
        <w:rPr>
          <w:rFonts w:eastAsia="Consolas" w:ascii="Consolas" w:hAnsi="Consolas"/>
          <w:color w:val="000000"/>
          <w:sz w:val="24"/>
          <w:szCs w:val="24"/>
          <w:lang w:val="es-ES" w:eastAsia="zh-CN" w:bidi="hi-IN"/>
        </w:rPr>
        <w:t xml:space="preserve"> intento de ruptura por diccionario (fuerza bruta con </w:t>
      </w:r>
      <w:r>
        <w:rPr>
          <w:rStyle w:val="Cdigo-fonte"/>
          <w:rFonts w:eastAsia="Consolas" w:ascii="Consolas" w:hAnsi="Consolas"/>
          <w:color w:val="000000"/>
          <w:sz w:val="24"/>
          <w:szCs w:val="24"/>
          <w:lang w:val="es-ES" w:eastAsia="zh-CN" w:bidi="hi-IN"/>
        </w:rPr>
        <w:t>rockyou.txt</w:t>
      </w:r>
      <w:r>
        <w:rPr>
          <w:rFonts w:eastAsia="Consolas" w:ascii="Consolas" w:hAnsi="Consolas"/>
          <w:color w:val="000000"/>
          <w:sz w:val="24"/>
          <w:szCs w:val="24"/>
          <w:lang w:val="es-ES" w:eastAsia="zh-CN" w:bidi="hi-IN"/>
        </w:rPr>
        <w:t xml:space="preserve"> y </w:t>
      </w:r>
      <w:r>
        <w:rPr>
          <w:rStyle w:val="Cdigo-fonte"/>
          <w:rFonts w:eastAsia="Consolas" w:ascii="Consolas" w:hAnsi="Consolas"/>
          <w:color w:val="000000"/>
          <w:sz w:val="24"/>
          <w:szCs w:val="24"/>
          <w:lang w:val="es-ES" w:eastAsia="zh-CN" w:bidi="hi-IN"/>
        </w:rPr>
        <w:t>Leeme.txt</w:t>
      </w:r>
      <w:r>
        <w:rPr>
          <w:rFonts w:eastAsia="Consolas" w:ascii="Consolas" w:hAnsi="Consolas"/>
          <w:color w:val="000000"/>
          <w:sz w:val="24"/>
          <w:szCs w:val="24"/>
          <w:lang w:val="es-ES" w:eastAsia="zh-CN" w:bidi="hi-IN"/>
        </w:rPr>
        <w:t>) falló, demostrando que la imagen no estaba protegida por contraseña a través de Steghide.</w:t>
      </w:r>
    </w:p>
    <w:p>
      <w:pPr>
        <w:pStyle w:val="BodyText"/>
        <w:spacing w:lineRule="auto" w:line="360" w:before="0" w:after="0"/>
        <w:ind w:hanging="0" w:left="0"/>
        <w:jc w:val="both"/>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t>┌──</w:t>
      </w:r>
      <w:r>
        <w:rPr>
          <w:rFonts w:eastAsia="Consolas" w:ascii="Consolas" w:hAnsi="Consolas"/>
          <w:color w:val="000000"/>
          <w:sz w:val="24"/>
          <w:szCs w:val="24"/>
          <w:lang w:val="es-ES" w:eastAsia="zh-CN" w:bidi="hi-IN"/>
        </w:rPr>
        <w:t>(kali</w:t>
      </w:r>
      <w:r>
        <w:rPr>
          <w:rFonts w:ascii="Consolas" w:hAnsi="Consolas" w:eastAsia="Consolas"/>
          <w:color w:val="000000"/>
          <w:sz w:val="24"/>
          <w:szCs w:val="24"/>
          <w:lang w:val="es-ES" w:eastAsia="zh-CN" w:bidi="hi-IN"/>
        </w:rPr>
        <w:t>㉿</w:t>
      </w:r>
      <w:r>
        <w:rPr>
          <w:rFonts w:eastAsia="Consolas" w:ascii="Consolas" w:hAnsi="Consolas"/>
          <w:color w:val="000000"/>
          <w:sz w:val="24"/>
          <w:szCs w:val="24"/>
          <w:lang w:val="es-ES" w:eastAsia="zh-CN" w:bidi="hi-IN"/>
        </w:rPr>
        <w:t>kali)-[~/Desktop/6]</w:t>
      </w:r>
    </w:p>
    <w:p>
      <w:pPr>
        <w:pStyle w:val="BodyText"/>
        <w:spacing w:lineRule="auto" w:line="360" w:before="0" w:after="0"/>
        <w:ind w:hanging="0" w:left="0"/>
        <w:jc w:val="both"/>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t>└─</w:t>
      </w:r>
      <w:r>
        <w:rPr>
          <w:rFonts w:eastAsia="Consolas" w:ascii="Consolas" w:hAnsi="Consolas"/>
          <w:color w:val="000000"/>
          <w:sz w:val="24"/>
          <w:szCs w:val="24"/>
          <w:lang w:val="es-ES" w:eastAsia="zh-CN" w:bidi="hi-IN"/>
        </w:rPr>
        <w:t>$ steghide info Dibujo.bmp</w:t>
      </w:r>
    </w:p>
    <w:p>
      <w:pPr>
        <w:pStyle w:val="BodyText"/>
        <w:spacing w:lineRule="auto" w:line="360" w:before="0" w:after="0"/>
        <w:ind w:hanging="0" w:left="0"/>
        <w:jc w:val="both"/>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t>"Dibujo.bmp":</w:t>
      </w:r>
    </w:p>
    <w:p>
      <w:pPr>
        <w:pStyle w:val="BodyText"/>
        <w:spacing w:lineRule="auto" w:line="360" w:before="0" w:after="0"/>
        <w:ind w:hanging="0" w:left="0"/>
        <w:jc w:val="both"/>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t>format: Windows 3.x bitmap</w:t>
      </w:r>
    </w:p>
    <w:p>
      <w:pPr>
        <w:pStyle w:val="BodyText"/>
        <w:spacing w:lineRule="auto" w:line="360" w:before="0" w:after="0"/>
        <w:ind w:hanging="0" w:left="0"/>
        <w:jc w:val="both"/>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t>capacity: 13.9 KB</w:t>
      </w:r>
    </w:p>
    <w:p>
      <w:pPr>
        <w:pStyle w:val="BodyText"/>
        <w:spacing w:lineRule="auto" w:line="360" w:before="0" w:after="0"/>
        <w:ind w:hanging="0" w:left="0"/>
        <w:jc w:val="both"/>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t>Try to get information about embedded data ? (y/n) y</w:t>
      </w:r>
    </w:p>
    <w:p>
      <w:pPr>
        <w:pStyle w:val="BodyText"/>
        <w:spacing w:lineRule="auto" w:line="360" w:before="0" w:after="0"/>
        <w:ind w:hanging="0" w:left="0"/>
        <w:jc w:val="both"/>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t>Enter passphrase:steghide: could not extract any data with that passphrase!</w:t>
      </w:r>
    </w:p>
    <w:p>
      <w:pPr>
        <w:pStyle w:val="BodyText"/>
        <w:spacing w:lineRule="auto" w:line="360" w:before="0" w:after="0"/>
        <w:ind w:hanging="0" w:left="0"/>
        <w:jc w:val="both"/>
        <w:rPr/>
      </w:pPr>
      <w:r>
        <w:rPr>
          <w:rStyle w:val="Cdigo-fonte"/>
          <w:rFonts w:eastAsia="Consolas" w:ascii="Consolas" w:hAnsi="Consolas"/>
          <w:b/>
          <w:bCs/>
          <w:color w:val="000000"/>
          <w:sz w:val="24"/>
          <w:szCs w:val="24"/>
          <w:lang w:val="es-ES" w:eastAsia="zh-CN" w:bidi="hi-IN"/>
        </w:rPr>
        <w:t>OpenStego</w:t>
      </w:r>
      <w:r>
        <w:rPr>
          <w:rFonts w:eastAsia="Consolas" w:ascii="Consolas" w:hAnsi="Consolas"/>
          <w:b/>
          <w:bCs/>
          <w:color w:val="000000"/>
          <w:sz w:val="24"/>
          <w:szCs w:val="24"/>
          <w:lang w:val="es-ES" w:eastAsia="zh-CN" w:bidi="hi-IN"/>
        </w:rPr>
        <w:t xml:space="preserve">: </w:t>
      </w:r>
      <w:r>
        <w:rPr>
          <w:rFonts w:eastAsia="Consolas" w:ascii="Consolas" w:hAnsi="Consolas"/>
          <w:b w:val="false"/>
          <w:bCs w:val="false"/>
          <w:color w:val="000000"/>
          <w:sz w:val="24"/>
          <w:szCs w:val="24"/>
          <w:lang w:val="es-ES" w:eastAsia="zh-CN" w:bidi="hi-IN"/>
        </w:rPr>
        <w:t>E</w:t>
      </w:r>
      <w:r>
        <w:rPr>
          <w:rFonts w:eastAsia="Consolas" w:ascii="Consolas" w:hAnsi="Consolas"/>
          <w:color w:val="000000"/>
          <w:sz w:val="24"/>
          <w:szCs w:val="24"/>
          <w:lang w:val="es-ES" w:eastAsia="zh-CN" w:bidi="hi-IN"/>
        </w:rPr>
        <w:t>l intento de extracción sin contraseña resultó en un error de integridad de datos.</w:t>
      </w:r>
    </w:p>
    <w:p>
      <w:pPr>
        <w:pStyle w:val="BodyText"/>
        <w:spacing w:lineRule="auto" w:line="360" w:before="0" w:after="0"/>
        <w:ind w:hanging="0" w:left="0"/>
        <w:jc w:val="both"/>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drawing>
          <wp:anchor distT="0" distB="0" distL="0" distR="0" simplePos="0" relativeHeight="8" behindDoc="0" locked="0" layoutInCell="0" allowOverlap="1">
            <wp:simplePos x="0" y="0"/>
            <wp:positionH relativeFrom="column">
              <wp:posOffset>399415</wp:posOffset>
            </wp:positionH>
            <wp:positionV relativeFrom="paragraph">
              <wp:posOffset>-38735</wp:posOffset>
            </wp:positionV>
            <wp:extent cx="5716270" cy="1767205"/>
            <wp:effectExtent l="0" t="0" r="0" b="0"/>
            <wp:wrapSquare wrapText="largest"/>
            <wp:docPr id="7"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6"/>
                    <pic:cNvPicPr>
                      <a:picLocks noChangeAspect="1" noChangeArrowheads="1"/>
                    </pic:cNvPicPr>
                  </pic:nvPicPr>
                  <pic:blipFill>
                    <a:blip r:embed="rId8"/>
                    <a:stretch>
                      <a:fillRect/>
                    </a:stretch>
                  </pic:blipFill>
                  <pic:spPr bwMode="auto">
                    <a:xfrm>
                      <a:off x="0" y="0"/>
                      <a:ext cx="5716270" cy="1767205"/>
                    </a:xfrm>
                    <a:prstGeom prst="rect">
                      <a:avLst/>
                    </a:prstGeom>
                    <a:noFill/>
                  </pic:spPr>
                </pic:pic>
              </a:graphicData>
            </a:graphic>
          </wp:anchor>
        </w:drawing>
      </w:r>
    </w:p>
    <w:p>
      <w:pPr>
        <w:pStyle w:val="BodyText"/>
        <w:spacing w:lineRule="auto" w:line="360" w:before="0" w:after="0"/>
        <w:ind w:hanging="0" w:left="0"/>
        <w:jc w:val="both"/>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r>
    </w:p>
    <w:p>
      <w:pPr>
        <w:pStyle w:val="BodyText"/>
        <w:spacing w:lineRule="auto" w:line="360" w:before="0" w:after="0"/>
        <w:ind w:hanging="0" w:left="0"/>
        <w:jc w:val="both"/>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r>
    </w:p>
    <w:p>
      <w:pPr>
        <w:pStyle w:val="BodyText"/>
        <w:spacing w:lineRule="auto" w:line="360" w:before="0" w:after="0"/>
        <w:ind w:hanging="0" w:left="0"/>
        <w:jc w:val="both"/>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r>
    </w:p>
    <w:p>
      <w:pPr>
        <w:pStyle w:val="BodyText"/>
        <w:spacing w:lineRule="auto" w:line="360" w:before="0" w:after="0"/>
        <w:ind w:hanging="0" w:left="0"/>
        <w:jc w:val="both"/>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r>
    </w:p>
    <w:p>
      <w:pPr>
        <w:pStyle w:val="BodyText"/>
        <w:spacing w:lineRule="auto" w:line="360" w:before="0" w:after="0"/>
        <w:ind w:hanging="0" w:left="0"/>
        <w:jc w:val="both"/>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r>
    </w:p>
    <w:p>
      <w:pPr>
        <w:pStyle w:val="BodyText"/>
        <w:spacing w:lineRule="auto" w:line="360" w:before="0" w:after="0"/>
        <w:ind w:hanging="0" w:left="0"/>
        <w:jc w:val="both"/>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r>
    </w:p>
    <w:p>
      <w:pPr>
        <w:pStyle w:val="BodyText"/>
        <w:spacing w:lineRule="auto" w:line="360" w:before="0" w:after="0"/>
        <w:ind w:hanging="0" w:left="0"/>
        <w:jc w:val="both"/>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t>El fallo sucesivo de las herramientas criptográficas externas permitió deducir, por descarte, que el archivo oculto no poseía cifrado, apuntando al uso de esteganografía rudimentaria.</w:t>
      </w:r>
    </w:p>
    <w:p>
      <w:pPr>
        <w:pStyle w:val="BodyText"/>
        <w:spacing w:lineRule="auto" w:line="360" w:before="0" w:after="0"/>
        <w:ind w:hanging="0" w:left="0"/>
        <w:jc w:val="both"/>
        <w:rPr/>
      </w:pPr>
      <w:r>
        <w:rPr>
          <w:rFonts w:eastAsia="Consolas" w:ascii="Consolas" w:hAnsi="Consolas"/>
          <w:b w:val="false"/>
          <w:bCs w:val="false"/>
          <w:color w:val="000000"/>
          <w:sz w:val="24"/>
          <w:szCs w:val="24"/>
          <w:lang w:val="es-ES" w:eastAsia="zh-CN" w:bidi="hi-IN"/>
        </w:rPr>
        <w:t xml:space="preserve">Fase 2: Extracción de Evidencia Confirmada la ausencia de cifrado, se procedió a la extracción directa utilizando VSL. Se estructuró el flujo </w:t>
      </w:r>
      <w:r>
        <w:rPr>
          <w:rStyle w:val="Cdigo-fonteuser"/>
          <w:rFonts w:eastAsia="Consolas" w:ascii="Consolas" w:hAnsi="Consolas"/>
          <w:b w:val="false"/>
          <w:bCs w:val="false"/>
          <w:color w:val="000000"/>
          <w:sz w:val="24"/>
          <w:szCs w:val="24"/>
          <w:lang w:val="es-ES" w:eastAsia="zh-CN" w:bidi="hi-IN"/>
        </w:rPr>
        <w:t>Input (Dibujo.bmp) -&gt; LSB.D -&gt; Output (a5fde.jpg)</w:t>
      </w:r>
      <w:r>
        <w:rPr>
          <w:rFonts w:eastAsia="Consolas" w:ascii="Consolas" w:hAnsi="Consolas"/>
          <w:b w:val="false"/>
          <w:bCs w:val="false"/>
          <w:color w:val="000000"/>
          <w:sz w:val="24"/>
          <w:szCs w:val="24"/>
          <w:lang w:val="es-ES" w:eastAsia="zh-CN" w:bidi="hi-IN"/>
        </w:rPr>
        <w:t>. La extracción se co</w:t>
      </w:r>
      <w:r>
        <w:rPr>
          <w:rFonts w:eastAsia="Consolas" w:ascii="Consolas" w:hAnsi="Consolas"/>
          <w:color w:val="000000"/>
          <w:sz w:val="24"/>
          <w:szCs w:val="24"/>
          <w:lang w:val="es-ES" w:eastAsia="zh-CN" w:bidi="hi-IN"/>
        </w:rPr>
        <w:t>mpletó con</w:t>
      </w:r>
      <w:r>
        <w:drawing>
          <wp:anchor distT="0" distB="0" distL="0" distR="0" simplePos="0" relativeHeight="9" behindDoc="0" locked="0" layoutInCell="0" allowOverlap="1">
            <wp:simplePos x="0" y="0"/>
            <wp:positionH relativeFrom="column">
              <wp:posOffset>998855</wp:posOffset>
            </wp:positionH>
            <wp:positionV relativeFrom="paragraph">
              <wp:posOffset>1075690</wp:posOffset>
            </wp:positionV>
            <wp:extent cx="4191000" cy="2011680"/>
            <wp:effectExtent l="0" t="0" r="0" b="0"/>
            <wp:wrapSquare wrapText="largest"/>
            <wp:docPr id="8"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5"/>
                    <pic:cNvPicPr>
                      <a:picLocks noChangeAspect="1" noChangeArrowheads="1"/>
                    </pic:cNvPicPr>
                  </pic:nvPicPr>
                  <pic:blipFill>
                    <a:blip r:embed="rId9"/>
                    <a:stretch>
                      <a:fillRect/>
                    </a:stretch>
                  </pic:blipFill>
                  <pic:spPr bwMode="auto">
                    <a:xfrm>
                      <a:off x="0" y="0"/>
                      <a:ext cx="4191000" cy="2011680"/>
                    </a:xfrm>
                    <a:prstGeom prst="rect">
                      <a:avLst/>
                    </a:prstGeom>
                    <a:noFill/>
                  </pic:spPr>
                </pic:pic>
              </a:graphicData>
            </a:graphic>
          </wp:anchor>
        </w:drawing>
      </w:r>
      <w:r>
        <w:rPr>
          <w:rFonts w:eastAsia="Consolas" w:ascii="Consolas" w:hAnsi="Consolas"/>
          <w:color w:val="000000"/>
          <w:sz w:val="24"/>
          <w:szCs w:val="24"/>
          <w:lang w:val="es-ES" w:eastAsia="zh-CN" w:bidi="hi-IN"/>
        </w:rPr>
        <w:t xml:space="preserve"> éxito sin requerir credenciales.</w:t>
      </w:r>
    </w:p>
    <w:p>
      <w:pPr>
        <w:pStyle w:val="BodyText"/>
        <w:spacing w:lineRule="auto" w:line="360" w:before="0" w:after="0"/>
        <w:ind w:hanging="0" w:left="0"/>
        <w:jc w:val="both"/>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r>
    </w:p>
    <w:p>
      <w:pPr>
        <w:pStyle w:val="BodyText"/>
        <w:spacing w:lineRule="auto" w:line="360" w:before="0" w:after="0"/>
        <w:ind w:hanging="0" w:left="0"/>
        <w:jc w:val="both"/>
        <w:rPr>
          <w:rFonts w:ascii="Consolas" w:hAnsi="Consolas" w:eastAsia="Consolas"/>
          <w:b/>
          <w:color w:val="000000"/>
          <w:sz w:val="24"/>
          <w:szCs w:val="24"/>
          <w:lang w:val="es-ES" w:eastAsia="zh-CN" w:bidi="hi-IN"/>
        </w:rPr>
      </w:pPr>
      <w:r>
        <w:rPr>
          <w:rFonts w:eastAsia="Consolas" w:ascii="Consolas" w:hAnsi="Consolas"/>
          <w:b/>
          <w:color w:val="000000"/>
          <w:sz w:val="24"/>
          <w:szCs w:val="24"/>
          <w:lang w:val="es-ES" w:eastAsia="zh-CN" w:bidi="hi-IN"/>
        </w:rPr>
      </w:r>
    </w:p>
    <w:p>
      <w:pPr>
        <w:pStyle w:val="BodyText"/>
        <w:spacing w:lineRule="auto" w:line="360" w:before="0" w:after="0"/>
        <w:ind w:hanging="0" w:left="0"/>
        <w:jc w:val="both"/>
        <w:rPr>
          <w:rFonts w:ascii="Consolas" w:hAnsi="Consolas" w:eastAsia="Consolas"/>
          <w:b/>
          <w:color w:val="000000"/>
          <w:sz w:val="24"/>
          <w:szCs w:val="24"/>
          <w:lang w:val="es-ES" w:eastAsia="zh-CN" w:bidi="hi-IN"/>
        </w:rPr>
      </w:pPr>
      <w:r>
        <w:rPr>
          <w:rFonts w:eastAsia="Consolas" w:ascii="Consolas" w:hAnsi="Consolas"/>
          <w:b/>
          <w:color w:val="000000"/>
          <w:sz w:val="24"/>
          <w:szCs w:val="24"/>
          <w:lang w:val="es-ES" w:eastAsia="zh-CN" w:bidi="hi-IN"/>
        </w:rPr>
      </w:r>
    </w:p>
    <w:p>
      <w:pPr>
        <w:pStyle w:val="BodyText"/>
        <w:spacing w:lineRule="auto" w:line="360" w:before="0" w:after="0"/>
        <w:ind w:hanging="0" w:left="0"/>
        <w:jc w:val="both"/>
        <w:rPr>
          <w:rFonts w:ascii="Consolas" w:hAnsi="Consolas" w:eastAsia="Consolas"/>
          <w:b/>
          <w:color w:val="000000"/>
          <w:sz w:val="24"/>
          <w:szCs w:val="24"/>
          <w:lang w:val="es-ES" w:eastAsia="zh-CN" w:bidi="hi-IN"/>
        </w:rPr>
      </w:pPr>
      <w:r>
        <w:rPr>
          <w:rFonts w:eastAsia="Consolas" w:ascii="Consolas" w:hAnsi="Consolas"/>
          <w:b/>
          <w:color w:val="000000"/>
          <w:sz w:val="24"/>
          <w:szCs w:val="24"/>
          <w:lang w:val="es-ES" w:eastAsia="zh-CN" w:bidi="hi-IN"/>
        </w:rPr>
      </w:r>
    </w:p>
    <w:p>
      <w:pPr>
        <w:pStyle w:val="BodyText"/>
        <w:spacing w:lineRule="auto" w:line="360" w:before="0" w:after="0"/>
        <w:ind w:hanging="0" w:left="0"/>
        <w:jc w:val="both"/>
        <w:rPr>
          <w:rFonts w:ascii="Consolas" w:hAnsi="Consolas" w:eastAsia="Consolas"/>
          <w:b/>
          <w:color w:val="000000"/>
          <w:sz w:val="24"/>
          <w:szCs w:val="24"/>
          <w:lang w:val="es-ES" w:eastAsia="zh-CN" w:bidi="hi-IN"/>
        </w:rPr>
      </w:pPr>
      <w:r>
        <w:rPr>
          <w:rFonts w:eastAsia="Consolas" w:ascii="Consolas" w:hAnsi="Consolas"/>
          <w:b/>
          <w:color w:val="000000"/>
          <w:sz w:val="24"/>
          <w:szCs w:val="24"/>
          <w:lang w:val="es-ES" w:eastAsia="zh-CN" w:bidi="hi-IN"/>
        </w:rPr>
      </w:r>
    </w:p>
    <w:p>
      <w:pPr>
        <w:pStyle w:val="BodyText"/>
        <w:spacing w:lineRule="auto" w:line="360" w:before="0" w:after="0"/>
        <w:ind w:hanging="0" w:left="0"/>
        <w:jc w:val="both"/>
        <w:rPr>
          <w:rFonts w:ascii="Consolas" w:hAnsi="Consolas" w:eastAsia="Consolas"/>
          <w:b/>
          <w:color w:val="000000"/>
          <w:sz w:val="24"/>
          <w:szCs w:val="24"/>
          <w:lang w:val="es-ES" w:eastAsia="zh-CN" w:bidi="hi-IN"/>
        </w:rPr>
      </w:pPr>
      <w:r>
        <w:rPr>
          <w:rFonts w:eastAsia="Consolas" w:ascii="Consolas" w:hAnsi="Consolas"/>
          <w:b/>
          <w:color w:val="000000"/>
          <w:sz w:val="24"/>
          <w:szCs w:val="24"/>
          <w:lang w:val="es-ES" w:eastAsia="zh-CN" w:bidi="hi-IN"/>
        </w:rPr>
      </w:r>
    </w:p>
    <w:p>
      <w:pPr>
        <w:pStyle w:val="BodyText"/>
        <w:spacing w:lineRule="auto" w:line="360" w:before="0" w:after="0"/>
        <w:ind w:hanging="0" w:left="0"/>
        <w:jc w:val="both"/>
        <w:rPr>
          <w:rFonts w:ascii="Consolas" w:hAnsi="Consolas" w:eastAsia="Consolas"/>
          <w:b/>
          <w:color w:val="000000"/>
          <w:sz w:val="24"/>
          <w:szCs w:val="24"/>
          <w:lang w:val="es-ES" w:eastAsia="zh-CN" w:bidi="hi-IN"/>
        </w:rPr>
      </w:pPr>
      <w:r>
        <w:rPr>
          <w:rFonts w:eastAsia="Consolas" w:ascii="Consolas" w:hAnsi="Consolas"/>
          <w:b/>
          <w:color w:val="000000"/>
          <w:sz w:val="24"/>
          <w:szCs w:val="24"/>
          <w:lang w:val="es-ES" w:eastAsia="zh-CN" w:bidi="hi-IN"/>
        </w:rPr>
      </w:r>
    </w:p>
    <w:p>
      <w:pPr>
        <w:pStyle w:val="BodyText"/>
        <w:spacing w:lineRule="auto" w:line="360" w:before="0" w:after="0"/>
        <w:ind w:hanging="0" w:left="0"/>
        <w:jc w:val="both"/>
        <w:rPr>
          <w:rFonts w:ascii="Consolas" w:hAnsi="Consolas" w:eastAsia="Consolas"/>
          <w:b/>
          <w:color w:val="000000"/>
          <w:sz w:val="24"/>
          <w:szCs w:val="24"/>
          <w:lang w:val="es-ES" w:eastAsia="zh-CN" w:bidi="hi-IN"/>
        </w:rPr>
      </w:pPr>
      <w:r>
        <w:rPr>
          <w:rFonts w:eastAsia="Consolas" w:ascii="Consolas" w:hAnsi="Consolas"/>
          <w:b/>
          <w:color w:val="000000"/>
          <w:sz w:val="24"/>
          <w:szCs w:val="24"/>
          <w:lang w:val="es-ES" w:eastAsia="zh-CN" w:bidi="hi-IN"/>
        </w:rPr>
      </w:r>
    </w:p>
    <w:p>
      <w:pPr>
        <w:pStyle w:val="BodyText"/>
        <w:spacing w:lineRule="auto" w:line="360" w:before="0" w:after="0"/>
        <w:ind w:hanging="0" w:left="0"/>
        <w:jc w:val="both"/>
        <w:rPr/>
      </w:pPr>
      <w:r>
        <w:rPr>
          <w:rFonts w:eastAsia="Consolas" w:ascii="Consolas" w:hAnsi="Consolas"/>
          <w:b/>
          <w:color w:val="000000"/>
          <w:sz w:val="24"/>
          <w:szCs w:val="24"/>
          <w:lang w:val="es-ES" w:eastAsia="zh-CN" w:bidi="hi-IN"/>
        </w:rPr>
        <w:t>Conclusión de la Investigación:</w:t>
      </w:r>
      <w:r>
        <w:rPr>
          <w:rFonts w:eastAsia="Consolas" w:ascii="Consolas" w:hAnsi="Consolas"/>
          <w:color w:val="000000"/>
          <w:sz w:val="24"/>
          <w:szCs w:val="24"/>
          <w:lang w:val="es-ES" w:eastAsia="zh-CN" w:bidi="hi-IN"/>
        </w:rPr>
        <w:t xml:space="preserve"> S</w:t>
      </w:r>
      <w:r>
        <w:rPr>
          <w:rFonts w:eastAsia="Consolas" w:ascii="Consolas" w:hAnsi="Consolas"/>
          <w:b w:val="false"/>
          <w:bCs w:val="false"/>
          <w:color w:val="000000"/>
          <w:sz w:val="24"/>
          <w:szCs w:val="24"/>
          <w:lang w:val="es-ES" w:eastAsia="zh-CN" w:bidi="hi-IN"/>
        </w:rPr>
        <w:t xml:space="preserve">e confirma la sospecha de exfiltración de datos. El Jefe de Servicio ocultó un Plano de Evacuación y Seguridad del Hospital (archivo </w:t>
      </w:r>
      <w:r>
        <w:rPr>
          <w:rStyle w:val="Cdigo-fonteuser"/>
          <w:rFonts w:eastAsia="Consolas" w:ascii="Consolas" w:hAnsi="Consolas"/>
          <w:b w:val="false"/>
          <w:bCs w:val="false"/>
          <w:color w:val="000000"/>
          <w:sz w:val="24"/>
          <w:szCs w:val="24"/>
          <w:lang w:val="es-ES" w:eastAsia="zh-CN" w:bidi="hi-IN"/>
        </w:rPr>
        <w:t>a5fde.jpg</w:t>
      </w:r>
      <w:r>
        <w:rPr>
          <w:rFonts w:eastAsia="Consolas" w:ascii="Consolas" w:hAnsi="Consolas"/>
          <w:b w:val="false"/>
          <w:bCs w:val="false"/>
          <w:color w:val="000000"/>
          <w:sz w:val="24"/>
          <w:szCs w:val="24"/>
          <w:lang w:val="es-ES" w:eastAsia="zh-CN" w:bidi="hi-IN"/>
        </w:rPr>
        <w:t>). La evidencia recuperada se encuentra adjunta a este informe.</w:t>
      </w:r>
    </w:p>
    <w:p>
      <w:pPr>
        <w:pStyle w:val="BodyText"/>
        <w:spacing w:lineRule="auto" w:line="360" w:before="0" w:after="0"/>
        <w:ind w:hanging="0" w:left="0"/>
        <w:jc w:val="both"/>
        <w:rPr/>
      </w:pPr>
      <w:r>
        <w:rPr>
          <w:rFonts w:eastAsia="Consolas" w:ascii="Consolas" w:hAnsi="Consolas"/>
          <w:color w:val="000000"/>
          <w:sz w:val="24"/>
          <w:szCs w:val="24"/>
          <w:lang w:val="es-ES" w:eastAsia="zh-CN" w:bidi="hi-IN"/>
        </w:rPr>
        <w:t xml:space="preserve">Archivo extraído en el Apartado B (Plano de Seguridad / Evacuación - </w:t>
      </w:r>
      <w:r>
        <w:rPr>
          <w:rStyle w:val="Cdigo-fonteuser"/>
          <w:rFonts w:eastAsia="Consolas" w:ascii="Consolas" w:hAnsi="Consolas"/>
          <w:color w:val="000000"/>
          <w:sz w:val="24"/>
          <w:szCs w:val="24"/>
          <w:lang w:val="es-ES" w:eastAsia="zh-CN" w:bidi="hi-IN"/>
        </w:rPr>
        <w:t>a5fde.jpg</w:t>
      </w:r>
      <w:r>
        <w:rPr>
          <w:rFonts w:eastAsia="Consolas" w:ascii="Consolas" w:hAnsi="Consolas"/>
          <w:color w:val="000000"/>
          <w:sz w:val="24"/>
          <w:szCs w:val="24"/>
          <w:lang w:val="es-ES" w:eastAsia="zh-CN" w:bidi="hi-IN"/>
        </w:rPr>
        <w:t>).</w:t>
      </w:r>
    </w:p>
    <w:p>
      <w:pPr>
        <w:pStyle w:val="BodyText"/>
        <w:spacing w:lineRule="auto" w:line="360" w:before="0" w:after="0"/>
        <w:ind w:hanging="0" w:left="0"/>
        <w:jc w:val="both"/>
        <w:rPr>
          <w:rFonts w:ascii="Consolas" w:hAnsi="Consolas" w:eastAsia="Consolas"/>
          <w:color w:val="000000"/>
          <w:sz w:val="24"/>
          <w:szCs w:val="24"/>
          <w:lang w:val="es-ES" w:eastAsia="zh-CN" w:bidi="hi-IN"/>
        </w:rPr>
      </w:pPr>
      <w:r>
        <w:rPr>
          <w:rFonts w:eastAsia="Consolas" w:ascii="Consolas" w:hAnsi="Consolas"/>
          <w:color w:val="000000"/>
          <w:sz w:val="24"/>
          <w:szCs w:val="24"/>
          <w:lang w:val="es-ES" w:eastAsia="zh-CN" w:bidi="hi-IN"/>
        </w:rPr>
        <w:drawing>
          <wp:anchor distT="0" distB="0" distL="0" distR="0" simplePos="0" relativeHeight="11" behindDoc="0" locked="0" layoutInCell="0" allowOverlap="1">
            <wp:simplePos x="0" y="0"/>
            <wp:positionH relativeFrom="column">
              <wp:posOffset>1275715</wp:posOffset>
            </wp:positionH>
            <wp:positionV relativeFrom="paragraph">
              <wp:posOffset>-81915</wp:posOffset>
            </wp:positionV>
            <wp:extent cx="3378200" cy="2098675"/>
            <wp:effectExtent l="0" t="0" r="0" b="0"/>
            <wp:wrapSquare wrapText="largest"/>
            <wp:docPr id="9" name="Figu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9"/>
                    <pic:cNvPicPr>
                      <a:picLocks noChangeAspect="1" noChangeArrowheads="1"/>
                    </pic:cNvPicPr>
                  </pic:nvPicPr>
                  <pic:blipFill>
                    <a:blip r:embed="rId10"/>
                    <a:stretch>
                      <a:fillRect/>
                    </a:stretch>
                  </pic:blipFill>
                  <pic:spPr bwMode="auto">
                    <a:xfrm>
                      <a:off x="0" y="0"/>
                      <a:ext cx="3378200" cy="2098675"/>
                    </a:xfrm>
                    <a:prstGeom prst="rect">
                      <a:avLst/>
                    </a:prstGeom>
                    <a:noFill/>
                  </pic:spPr>
                </pic:pic>
              </a:graphicData>
            </a:graphic>
          </wp:anchor>
        </w:drawing>
      </w:r>
    </w:p>
    <w:p>
      <w:pPr>
        <w:pStyle w:val="Heading2"/>
        <w:spacing w:lineRule="auto" w:line="360" w:before="0" w:after="0"/>
        <w:ind w:hanging="0" w:left="0" w:right="0"/>
        <w:jc w:val="both"/>
        <w:rPr>
          <w:rFonts w:ascii="Consolas" w:hAnsi="Consolas" w:eastAsia="Consolas" w:cs="Liberation Serif"/>
          <w:color w:val="000000"/>
          <w:sz w:val="24"/>
          <w:szCs w:val="24"/>
          <w:lang w:val="es-ES" w:eastAsia="zh-CN" w:bidi="hi-IN"/>
        </w:rPr>
      </w:pPr>
      <w:r>
        <w:rPr>
          <w:rFonts w:eastAsia="Consolas" w:cs="Liberation Serif" w:ascii="Consolas" w:hAnsi="Consolas"/>
          <w:color w:val="000000"/>
          <w:sz w:val="24"/>
          <w:szCs w:val="24"/>
          <w:lang w:val="es-ES" w:eastAsia="zh-CN" w:bidi="hi-IN"/>
        </w:rPr>
      </w:r>
    </w:p>
    <w:p>
      <w:pPr>
        <w:pStyle w:val="normal1"/>
        <w:spacing w:lineRule="auto" w:line="360" w:before="0" w:after="0"/>
        <w:ind w:hanging="0" w:left="0" w:right="0"/>
        <w:jc w:val="both"/>
        <w:rPr>
          <w:rFonts w:ascii="Consolas" w:hAnsi="Consolas" w:eastAsia="Consolas" w:cs="Liberation Serif"/>
          <w:color w:val="000000"/>
          <w:sz w:val="24"/>
          <w:szCs w:val="24"/>
          <w:lang w:val="es-ES" w:eastAsia="zh-CN" w:bidi="hi-IN"/>
        </w:rPr>
      </w:pPr>
      <w:r>
        <w:rPr>
          <w:rFonts w:eastAsia="Consolas" w:cs="Liberation Serif" w:ascii="Consolas" w:hAnsi="Consolas"/>
          <w:color w:val="000000"/>
          <w:sz w:val="24"/>
          <w:szCs w:val="24"/>
          <w:lang w:val="es-ES" w:eastAsia="zh-CN" w:bidi="hi-IN"/>
        </w:rPr>
      </w:r>
    </w:p>
    <w:p>
      <w:pPr>
        <w:pStyle w:val="BodyText"/>
        <w:widowControl/>
        <w:suppressAutoHyphens w:val="true"/>
        <w:bidi w:val="0"/>
        <w:spacing w:lineRule="auto" w:line="360" w:before="0" w:after="0"/>
        <w:ind w:hanging="0" w:left="0"/>
        <w:jc w:val="both"/>
        <w:rPr>
          <w:rFonts w:ascii="Consolas" w:hAnsi="Consolas" w:eastAsia="Consolas" w:cs="Liberation Serif"/>
          <w:b/>
          <w:bCs/>
          <w:color w:val="000000"/>
          <w:kern w:val="0"/>
          <w:sz w:val="24"/>
          <w:szCs w:val="24"/>
          <w:lang w:val="es-ES" w:eastAsia="zh-CN" w:bidi="hi-IN"/>
        </w:rPr>
      </w:pPr>
      <w:r>
        <w:rPr>
          <w:rFonts w:eastAsia="Consolas" w:cs="Liberation Serif" w:ascii="Consolas" w:hAnsi="Consolas"/>
          <w:b/>
          <w:bCs/>
          <w:color w:val="000000"/>
          <w:kern w:val="0"/>
          <w:sz w:val="24"/>
          <w:szCs w:val="24"/>
          <w:lang w:val="es-ES" w:eastAsia="zh-CN" w:bidi="hi-IN"/>
        </w:rPr>
        <w:t>Análisis Forense de Metadatos y Línea Temporal (Timeline)</w:t>
      </w:r>
    </w:p>
    <w:p>
      <w:pPr>
        <w:pStyle w:val="BodyText"/>
        <w:widowControl/>
        <w:suppressAutoHyphens w:val="true"/>
        <w:bidi w:val="0"/>
        <w:spacing w:lineRule="auto" w:line="360" w:before="0" w:after="0"/>
        <w:ind w:hanging="0" w:left="0"/>
        <w:jc w:val="both"/>
        <w:rPr/>
      </w:pPr>
      <w:r>
        <w:rPr>
          <w:rFonts w:eastAsia="Consolas" w:cs="Liberation Serif" w:ascii="Consolas" w:hAnsi="Consolas"/>
          <w:b w:val="false"/>
          <w:bCs w:val="false"/>
          <w:color w:val="000000"/>
          <w:kern w:val="0"/>
          <w:sz w:val="24"/>
          <w:szCs w:val="24"/>
          <w:lang w:val="es-ES" w:eastAsia="zh-CN" w:bidi="hi-IN"/>
        </w:rPr>
        <w:t>Tras la extracción exitosa del archivo oculto (</w:t>
      </w:r>
      <w:r>
        <w:rPr>
          <w:rStyle w:val="Cdigo-fonte"/>
          <w:rFonts w:eastAsia="Consolas" w:cs="Liberation Serif" w:ascii="Consolas" w:hAnsi="Consolas"/>
          <w:b w:val="false"/>
          <w:bCs w:val="false"/>
          <w:color w:val="000000"/>
          <w:kern w:val="0"/>
          <w:sz w:val="24"/>
          <w:szCs w:val="24"/>
          <w:lang w:val="es-ES" w:eastAsia="zh-CN" w:bidi="hi-IN"/>
        </w:rPr>
        <w:t>a5fde.jpg</w:t>
      </w:r>
      <w:r>
        <w:rPr>
          <w:rFonts w:eastAsia="Consolas" w:cs="Liberation Serif" w:ascii="Consolas" w:hAnsi="Consolas"/>
          <w:b w:val="false"/>
          <w:bCs w:val="false"/>
          <w:color w:val="000000"/>
          <w:kern w:val="0"/>
          <w:sz w:val="24"/>
          <w:szCs w:val="24"/>
          <w:lang w:val="es-ES" w:eastAsia="zh-CN" w:bidi="hi-IN"/>
        </w:rPr>
        <w:t>) del esteganograma contenedor (</w:t>
      </w:r>
      <w:r>
        <w:rPr>
          <w:rStyle w:val="Cdigo-fonte"/>
          <w:rFonts w:eastAsia="Consolas" w:cs="Liberation Serif" w:ascii="Consolas" w:hAnsi="Consolas"/>
          <w:b w:val="false"/>
          <w:bCs w:val="false"/>
          <w:color w:val="000000"/>
          <w:kern w:val="0"/>
          <w:sz w:val="24"/>
          <w:szCs w:val="24"/>
          <w:lang w:val="es-ES" w:eastAsia="zh-CN" w:bidi="hi-IN"/>
        </w:rPr>
        <w:t>Dibujo.bmp</w:t>
      </w:r>
      <w:r>
        <w:rPr>
          <w:rFonts w:eastAsia="Consolas" w:cs="Liberation Serif" w:ascii="Consolas" w:hAnsi="Consolas"/>
          <w:b w:val="false"/>
          <w:bCs w:val="false"/>
          <w:color w:val="000000"/>
          <w:kern w:val="0"/>
          <w:sz w:val="24"/>
          <w:szCs w:val="24"/>
          <w:lang w:val="es-ES" w:eastAsia="zh-CN" w:bidi="hi-IN"/>
        </w:rPr>
        <w:t xml:space="preserve">), se procedió a realizar un análisis forense profundo de los metadatos utilizando las herramientas </w:t>
      </w:r>
      <w:r>
        <w:rPr>
          <w:rStyle w:val="Cdigo-fonte"/>
          <w:rFonts w:eastAsia="Consolas" w:cs="Liberation Serif" w:ascii="Consolas" w:hAnsi="Consolas"/>
          <w:b w:val="false"/>
          <w:bCs w:val="false"/>
          <w:color w:val="000000"/>
          <w:kern w:val="0"/>
          <w:sz w:val="24"/>
          <w:szCs w:val="24"/>
          <w:lang w:val="es-ES" w:eastAsia="zh-CN" w:bidi="hi-IN"/>
        </w:rPr>
        <w:t>exiftool</w:t>
      </w:r>
      <w:r>
        <w:rPr>
          <w:rFonts w:eastAsia="Consolas" w:cs="Liberation Serif" w:ascii="Consolas" w:hAnsi="Consolas"/>
          <w:b w:val="false"/>
          <w:bCs w:val="false"/>
          <w:color w:val="000000"/>
          <w:kern w:val="0"/>
          <w:sz w:val="24"/>
          <w:szCs w:val="24"/>
          <w:lang w:val="es-ES" w:eastAsia="zh-CN" w:bidi="hi-IN"/>
        </w:rPr>
        <w:t xml:space="preserve">, </w:t>
      </w:r>
      <w:r>
        <w:rPr>
          <w:rStyle w:val="Cdigo-fonte"/>
          <w:rFonts w:eastAsia="Consolas" w:cs="Liberation Serif" w:ascii="Consolas" w:hAnsi="Consolas"/>
          <w:b w:val="false"/>
          <w:bCs w:val="false"/>
          <w:color w:val="000000"/>
          <w:kern w:val="0"/>
          <w:sz w:val="24"/>
          <w:szCs w:val="24"/>
          <w:lang w:val="es-ES" w:eastAsia="zh-CN" w:bidi="hi-IN"/>
        </w:rPr>
        <w:t>mediainfo</w:t>
      </w:r>
      <w:r>
        <w:rPr>
          <w:rFonts w:eastAsia="Consolas" w:cs="Liberation Serif" w:ascii="Consolas" w:hAnsi="Consolas"/>
          <w:b w:val="false"/>
          <w:bCs w:val="false"/>
          <w:color w:val="000000"/>
          <w:kern w:val="0"/>
          <w:sz w:val="24"/>
          <w:szCs w:val="24"/>
          <w:lang w:val="es-ES" w:eastAsia="zh-CN" w:bidi="hi-IN"/>
        </w:rPr>
        <w:t xml:space="preserve"> y </w:t>
      </w:r>
      <w:r>
        <w:rPr>
          <w:rStyle w:val="Cdigo-fonte"/>
          <w:rFonts w:eastAsia="Consolas" w:cs="Liberation Serif" w:ascii="Consolas" w:hAnsi="Consolas"/>
          <w:b w:val="false"/>
          <w:bCs w:val="false"/>
          <w:color w:val="000000"/>
          <w:kern w:val="0"/>
          <w:sz w:val="24"/>
          <w:szCs w:val="24"/>
          <w:lang w:val="es-ES" w:eastAsia="zh-CN" w:bidi="hi-IN"/>
        </w:rPr>
        <w:t>strings</w:t>
      </w:r>
      <w:r>
        <w:rPr>
          <w:rFonts w:eastAsia="Consolas" w:cs="Liberation Serif" w:ascii="Consolas" w:hAnsi="Consolas"/>
          <w:b w:val="false"/>
          <w:bCs w:val="false"/>
          <w:color w:val="000000"/>
          <w:kern w:val="0"/>
          <w:sz w:val="24"/>
          <w:szCs w:val="24"/>
          <w:lang w:val="es-ES" w:eastAsia="zh-CN" w:bidi="hi-IN"/>
        </w:rPr>
        <w:t xml:space="preserve"> en el entorno Kali Linux. Este análisis permitió reconstruir la línea temporal del incidente y validar la integridad estructural de la evidencia.</w:t>
      </w:r>
    </w:p>
    <w:p>
      <w:pPr>
        <w:pStyle w:val="BodyText"/>
        <w:widowControl/>
        <w:suppressAutoHyphens w:val="true"/>
        <w:bidi w:val="0"/>
        <w:spacing w:lineRule="auto" w:line="360" w:before="0" w:after="0"/>
        <w:ind w:hanging="0" w:left="0"/>
        <w:jc w:val="both"/>
        <w:rPr/>
      </w:pPr>
      <w:r>
        <w:rPr>
          <w:rFonts w:eastAsia="Consolas" w:cs="Liberation Serif" w:ascii="Consolas" w:hAnsi="Consolas"/>
          <w:b w:val="false"/>
          <w:bCs w:val="false"/>
          <w:color w:val="000000"/>
          <w:kern w:val="0"/>
          <w:sz w:val="24"/>
          <w:szCs w:val="24"/>
          <w:lang w:val="es-ES" w:eastAsia="zh-CN" w:bidi="hi-IN"/>
        </w:rPr>
        <w:t xml:space="preserve">1. Reconstrucción de la Línea Temporal (Timestamps) El análisis comparativo de las marcas de tiempo (timestamps) mediante </w:t>
      </w:r>
      <w:r>
        <w:rPr>
          <w:rStyle w:val="Cdigo-fonte"/>
          <w:rFonts w:eastAsia="Consolas" w:cs="Liberation Serif" w:ascii="Consolas" w:hAnsi="Consolas"/>
          <w:b w:val="false"/>
          <w:bCs w:val="false"/>
          <w:color w:val="000000"/>
          <w:kern w:val="0"/>
          <w:sz w:val="24"/>
          <w:szCs w:val="24"/>
          <w:lang w:val="es-ES" w:eastAsia="zh-CN" w:bidi="hi-IN"/>
        </w:rPr>
        <w:t>exiftool</w:t>
      </w:r>
      <w:r>
        <w:rPr>
          <w:rFonts w:eastAsia="Consolas" w:cs="Liberation Serif" w:ascii="Consolas" w:hAnsi="Consolas"/>
          <w:b w:val="false"/>
          <w:bCs w:val="false"/>
          <w:color w:val="000000"/>
          <w:kern w:val="0"/>
          <w:sz w:val="24"/>
          <w:szCs w:val="24"/>
          <w:lang w:val="es-ES" w:eastAsia="zh-CN" w:bidi="hi-IN"/>
        </w:rPr>
        <w:t xml:space="preserve"> reveló una discrepancia cronológica fundamental para la investigación:</w:t>
      </w:r>
    </w:p>
    <w:p>
      <w:pPr>
        <w:pStyle w:val="BodyText"/>
        <w:widowControl/>
        <w:numPr>
          <w:ilvl w:val="0"/>
          <w:numId w:val="2"/>
        </w:numPr>
        <w:tabs>
          <w:tab w:val="clear" w:pos="720"/>
          <w:tab w:val="left" w:pos="0" w:leader="none"/>
        </w:tabs>
        <w:suppressAutoHyphens w:val="true"/>
        <w:bidi w:val="0"/>
        <w:spacing w:lineRule="auto" w:line="360" w:before="0" w:after="0"/>
        <w:ind w:hanging="283" w:left="709"/>
        <w:jc w:val="both"/>
        <w:rPr/>
      </w:pPr>
      <w:r>
        <w:rPr>
          <w:rFonts w:eastAsia="Consolas" w:cs="Liberation Serif" w:ascii="Consolas" w:hAnsi="Consolas"/>
          <w:b w:val="false"/>
          <w:bCs w:val="false"/>
          <w:color w:val="000000"/>
          <w:kern w:val="0"/>
          <w:sz w:val="24"/>
          <w:szCs w:val="24"/>
          <w:lang w:val="es-ES" w:eastAsia="zh-CN" w:bidi="hi-IN"/>
        </w:rPr>
        <w:t>Contenedor (</w:t>
      </w:r>
      <w:r>
        <w:rPr>
          <w:rStyle w:val="Cdigo-fonte"/>
          <w:rFonts w:eastAsia="Consolas" w:cs="Liberation Serif" w:ascii="Consolas" w:hAnsi="Consolas"/>
          <w:b w:val="false"/>
          <w:bCs w:val="false"/>
          <w:color w:val="000000"/>
          <w:kern w:val="0"/>
          <w:sz w:val="24"/>
          <w:szCs w:val="24"/>
          <w:lang w:val="es-ES" w:eastAsia="zh-CN" w:bidi="hi-IN"/>
        </w:rPr>
        <w:t>Dibujo.bmp</w:t>
      </w:r>
      <w:r>
        <w:rPr>
          <w:rFonts w:eastAsia="Consolas" w:cs="Liberation Serif" w:ascii="Consolas" w:hAnsi="Consolas"/>
          <w:b w:val="false"/>
          <w:bCs w:val="false"/>
          <w:color w:val="000000"/>
          <w:kern w:val="0"/>
          <w:sz w:val="24"/>
          <w:szCs w:val="24"/>
          <w:lang w:val="es-ES" w:eastAsia="zh-CN" w:bidi="hi-IN"/>
        </w:rPr>
        <w:t>): Fecha de modificación registrada el 23 de octubre de 2026.</w:t>
      </w:r>
    </w:p>
    <w:p>
      <w:pPr>
        <w:pStyle w:val="BodyText"/>
        <w:widowControl/>
        <w:numPr>
          <w:ilvl w:val="0"/>
          <w:numId w:val="2"/>
        </w:numPr>
        <w:tabs>
          <w:tab w:val="clear" w:pos="720"/>
          <w:tab w:val="left" w:pos="0" w:leader="none"/>
        </w:tabs>
        <w:suppressAutoHyphens w:val="true"/>
        <w:bidi w:val="0"/>
        <w:spacing w:lineRule="auto" w:line="360" w:before="0" w:after="0"/>
        <w:ind w:hanging="283" w:left="709"/>
        <w:jc w:val="both"/>
        <w:rPr/>
      </w:pPr>
      <w:r>
        <w:rPr>
          <w:rFonts w:eastAsia="Consolas" w:cs="Liberation Serif" w:ascii="Consolas" w:hAnsi="Consolas"/>
          <w:b w:val="false"/>
          <w:bCs w:val="false"/>
          <w:color w:val="000000"/>
          <w:kern w:val="0"/>
          <w:sz w:val="24"/>
          <w:szCs w:val="24"/>
          <w:lang w:val="es-ES" w:eastAsia="zh-CN" w:bidi="hi-IN"/>
        </w:rPr>
        <w:t>Carga útil (</w:t>
      </w:r>
      <w:r>
        <w:rPr>
          <w:rStyle w:val="Cdigo-fonte"/>
          <w:rFonts w:eastAsia="Consolas" w:cs="Liberation Serif" w:ascii="Consolas" w:hAnsi="Consolas"/>
          <w:b w:val="false"/>
          <w:bCs w:val="false"/>
          <w:color w:val="000000"/>
          <w:kern w:val="0"/>
          <w:sz w:val="24"/>
          <w:szCs w:val="24"/>
          <w:lang w:val="es-ES" w:eastAsia="zh-CN" w:bidi="hi-IN"/>
        </w:rPr>
        <w:t>a5fde.jpg</w:t>
      </w:r>
      <w:r>
        <w:rPr>
          <w:rFonts w:eastAsia="Consolas" w:cs="Liberation Serif" w:ascii="Consolas" w:hAnsi="Consolas"/>
          <w:b w:val="false"/>
          <w:bCs w:val="false"/>
          <w:color w:val="000000"/>
          <w:kern w:val="0"/>
          <w:sz w:val="24"/>
          <w:szCs w:val="24"/>
          <w:lang w:val="es-ES" w:eastAsia="zh-CN" w:bidi="hi-IN"/>
        </w:rPr>
        <w:t>): Fecha de modificación registrada el 25 de noviembre de 2022.</w:t>
      </w:r>
    </w:p>
    <w:p>
      <w:pPr>
        <w:pStyle w:val="BodyText"/>
        <w:widowControl/>
        <w:suppressAutoHyphens w:val="true"/>
        <w:bidi w:val="0"/>
        <w:spacing w:lineRule="auto" w:line="360" w:before="0" w:after="0"/>
        <w:ind w:hanging="0" w:left="0"/>
        <w:jc w:val="both"/>
        <w:rPr>
          <w:rFonts w:ascii="Consolas" w:hAnsi="Consolas" w:eastAsia="Consolas" w:cs="Liberation Serif"/>
          <w:b w:val="false"/>
          <w:bCs w:val="false"/>
          <w:color w:val="000000"/>
          <w:kern w:val="0"/>
          <w:sz w:val="24"/>
          <w:szCs w:val="24"/>
          <w:lang w:val="es-ES" w:eastAsia="zh-CN" w:bidi="hi-IN"/>
        </w:rPr>
      </w:pPr>
      <w:r>
        <w:rPr>
          <w:rFonts w:eastAsia="Consolas" w:cs="Liberation Serif" w:ascii="Consolas" w:hAnsi="Consolas"/>
          <w:b w:val="false"/>
          <w:bCs w:val="false"/>
          <w:color w:val="000000"/>
          <w:kern w:val="0"/>
          <w:sz w:val="24"/>
          <w:szCs w:val="24"/>
          <w:lang w:val="es-ES" w:eastAsia="zh-CN" w:bidi="hi-IN"/>
        </w:rPr>
        <w:t>Conclusión forense: La evidencia demuestra que el mapa de evacuación (payload) es un documento heredado que fue creado o modificado por última vez hace aproximadamente cuatro años. El "Jefe de Servicio" o atacante utilizó este documento preexistente y lo encapsuló dentro del archivo BMP en octubre de 2026 para su exfiltración, confirmando que la imagen BMP actuó únicamente como un vehículo de contrabando reciente.</w:t>
      </w:r>
    </w:p>
    <w:p>
      <w:pPr>
        <w:pStyle w:val="BodyText"/>
        <w:widowControl/>
        <w:suppressAutoHyphens w:val="true"/>
        <w:bidi w:val="0"/>
        <w:spacing w:lineRule="auto" w:line="360" w:before="0" w:after="0"/>
        <w:ind w:hanging="0" w:left="0"/>
        <w:jc w:val="both"/>
        <w:rPr>
          <w:rFonts w:ascii="Consolas" w:hAnsi="Consolas" w:eastAsia="Consolas" w:cs="Liberation Serif"/>
          <w:b w:val="false"/>
          <w:bCs w:val="false"/>
          <w:color w:val="000000"/>
          <w:kern w:val="0"/>
          <w:sz w:val="24"/>
          <w:szCs w:val="24"/>
          <w:lang w:val="es-ES" w:eastAsia="zh-CN" w:bidi="hi-IN"/>
        </w:rPr>
      </w:pPr>
      <w:r>
        <w:rPr>
          <w:rFonts w:eastAsia="Consolas" w:cs="Liberation Serif" w:ascii="Consolas" w:hAnsi="Consolas"/>
          <w:b w:val="false"/>
          <w:bCs w:val="false"/>
          <w:color w:val="000000"/>
          <w:kern w:val="0"/>
          <w:sz w:val="24"/>
          <w:szCs w:val="24"/>
          <w:lang w:val="es-ES" w:eastAsia="zh-CN" w:bidi="hi-IN"/>
        </w:rPr>
        <w:t>2. Seguridad Operacional (OpSec) y Huella Digital La inspección de los metadatos de ambas imágenes reveló una notable "higiene digital". No se detectaron etiquetas EXIF comprometedoras, tales como:</w:t>
      </w:r>
    </w:p>
    <w:p>
      <w:pPr>
        <w:pStyle w:val="BodyText"/>
        <w:widowControl/>
        <w:numPr>
          <w:ilvl w:val="0"/>
          <w:numId w:val="3"/>
        </w:numPr>
        <w:tabs>
          <w:tab w:val="clear" w:pos="720"/>
          <w:tab w:val="left" w:pos="0" w:leader="none"/>
        </w:tabs>
        <w:suppressAutoHyphens w:val="true"/>
        <w:bidi w:val="0"/>
        <w:spacing w:lineRule="auto" w:line="360" w:before="0" w:after="0"/>
        <w:ind w:hanging="283" w:left="709"/>
        <w:jc w:val="both"/>
        <w:rPr>
          <w:rFonts w:ascii="Consolas" w:hAnsi="Consolas" w:eastAsia="Consolas" w:cs="Liberation Serif"/>
          <w:b w:val="false"/>
          <w:bCs w:val="false"/>
          <w:color w:val="000000"/>
          <w:kern w:val="0"/>
          <w:sz w:val="24"/>
          <w:szCs w:val="24"/>
          <w:lang w:val="es-ES" w:eastAsia="zh-CN" w:bidi="hi-IN"/>
        </w:rPr>
      </w:pPr>
      <w:r>
        <w:rPr>
          <w:rFonts w:eastAsia="Consolas" w:cs="Liberation Serif" w:ascii="Consolas" w:hAnsi="Consolas"/>
          <w:b w:val="false"/>
          <w:bCs w:val="false"/>
          <w:color w:val="000000"/>
          <w:kern w:val="0"/>
          <w:sz w:val="24"/>
          <w:szCs w:val="24"/>
          <w:lang w:val="es-ES" w:eastAsia="zh-CN" w:bidi="hi-IN"/>
        </w:rPr>
        <w:t>Coordenadas de geolocalización (GPS).</w:t>
      </w:r>
    </w:p>
    <w:p>
      <w:pPr>
        <w:pStyle w:val="BodyText"/>
        <w:widowControl/>
        <w:numPr>
          <w:ilvl w:val="0"/>
          <w:numId w:val="3"/>
        </w:numPr>
        <w:tabs>
          <w:tab w:val="clear" w:pos="720"/>
          <w:tab w:val="left" w:pos="0" w:leader="none"/>
        </w:tabs>
        <w:suppressAutoHyphens w:val="true"/>
        <w:bidi w:val="0"/>
        <w:spacing w:lineRule="auto" w:line="360" w:before="0" w:after="0"/>
        <w:ind w:hanging="283" w:left="709"/>
        <w:jc w:val="both"/>
        <w:rPr>
          <w:rFonts w:ascii="Consolas" w:hAnsi="Consolas" w:eastAsia="Consolas" w:cs="Liberation Serif"/>
          <w:b w:val="false"/>
          <w:bCs w:val="false"/>
          <w:color w:val="000000"/>
          <w:kern w:val="0"/>
          <w:sz w:val="24"/>
          <w:szCs w:val="24"/>
          <w:lang w:val="es-ES" w:eastAsia="zh-CN" w:bidi="hi-IN"/>
        </w:rPr>
      </w:pPr>
      <w:r>
        <w:rPr>
          <w:rFonts w:eastAsia="Consolas" w:cs="Liberation Serif" w:ascii="Consolas" w:hAnsi="Consolas"/>
          <w:b w:val="false"/>
          <w:bCs w:val="false"/>
          <w:color w:val="000000"/>
          <w:kern w:val="0"/>
          <w:sz w:val="24"/>
          <w:szCs w:val="24"/>
          <w:lang w:val="es-ES" w:eastAsia="zh-CN" w:bidi="hi-IN"/>
        </w:rPr>
        <w:t>Información del hardware (modelos de cámara o dispositivos móviles).</w:t>
      </w:r>
    </w:p>
    <w:p>
      <w:pPr>
        <w:pStyle w:val="BodyText"/>
        <w:widowControl/>
        <w:numPr>
          <w:ilvl w:val="0"/>
          <w:numId w:val="3"/>
        </w:numPr>
        <w:tabs>
          <w:tab w:val="clear" w:pos="720"/>
          <w:tab w:val="left" w:pos="0" w:leader="none"/>
        </w:tabs>
        <w:suppressAutoHyphens w:val="true"/>
        <w:bidi w:val="0"/>
        <w:spacing w:lineRule="auto" w:line="360" w:before="0" w:after="0"/>
        <w:ind w:hanging="283" w:left="709"/>
        <w:jc w:val="both"/>
        <w:rPr>
          <w:rFonts w:ascii="Consolas" w:hAnsi="Consolas" w:eastAsia="Consolas" w:cs="Liberation Serif"/>
          <w:b w:val="false"/>
          <w:bCs w:val="false"/>
          <w:color w:val="000000"/>
          <w:kern w:val="0"/>
          <w:sz w:val="24"/>
          <w:szCs w:val="24"/>
          <w:lang w:val="es-ES" w:eastAsia="zh-CN" w:bidi="hi-IN"/>
        </w:rPr>
      </w:pPr>
      <w:r>
        <w:rPr>
          <w:rFonts w:eastAsia="Consolas" w:cs="Liberation Serif" w:ascii="Consolas" w:hAnsi="Consolas"/>
          <w:b w:val="false"/>
          <w:bCs w:val="false"/>
          <w:color w:val="000000"/>
          <w:kern w:val="0"/>
          <w:sz w:val="24"/>
          <w:szCs w:val="24"/>
          <w:lang w:val="es-ES" w:eastAsia="zh-CN" w:bidi="hi-IN"/>
        </w:rPr>
        <w:t>Firmas de software de edición de imágenes (ej. Adobe Photoshop, GIMP).</w:t>
      </w:r>
    </w:p>
    <w:p>
      <w:pPr>
        <w:pStyle w:val="BodyText"/>
        <w:widowControl/>
        <w:suppressAutoHyphens w:val="true"/>
        <w:bidi w:val="0"/>
        <w:spacing w:lineRule="auto" w:line="360" w:before="0" w:after="0"/>
        <w:ind w:hanging="0" w:left="0"/>
        <w:jc w:val="both"/>
        <w:rPr>
          <w:rFonts w:ascii="Consolas" w:hAnsi="Consolas" w:eastAsia="Consolas" w:cs="Liberation Serif"/>
          <w:b w:val="false"/>
          <w:bCs w:val="false"/>
          <w:color w:val="000000"/>
          <w:kern w:val="0"/>
          <w:sz w:val="24"/>
          <w:szCs w:val="24"/>
          <w:lang w:val="es-ES" w:eastAsia="zh-CN" w:bidi="hi-IN"/>
        </w:rPr>
      </w:pPr>
      <w:r>
        <w:rPr>
          <w:rFonts w:eastAsia="Consolas" w:cs="Liberation Serif" w:ascii="Consolas" w:hAnsi="Consolas"/>
          <w:b w:val="false"/>
          <w:bCs w:val="false"/>
          <w:color w:val="000000"/>
          <w:kern w:val="0"/>
          <w:sz w:val="24"/>
          <w:szCs w:val="24"/>
          <w:lang w:val="es-ES" w:eastAsia="zh-CN" w:bidi="hi-IN"/>
        </w:rPr>
        <w:t>La ausencia de esta información sugiere que el mapa de evacuación fue generado mediante una exportación genérica de un software de planimetría o captura de pantalla, minimizando la huella digital del perpetrador y demostrando un nivel básico de Seguridad Operacional (OpSec).</w:t>
      </w:r>
    </w:p>
    <w:p>
      <w:pPr>
        <w:pStyle w:val="BodyText"/>
        <w:widowControl/>
        <w:suppressAutoHyphens w:val="true"/>
        <w:bidi w:val="0"/>
        <w:spacing w:lineRule="auto" w:line="360" w:before="0" w:after="0"/>
        <w:ind w:hanging="0" w:left="0"/>
        <w:jc w:val="both"/>
        <w:rPr>
          <w:rFonts w:ascii="Consolas" w:hAnsi="Consolas" w:eastAsia="Consolas" w:cs="Liberation Serif"/>
          <w:b w:val="false"/>
          <w:bCs w:val="false"/>
          <w:color w:val="000000"/>
          <w:kern w:val="0"/>
          <w:sz w:val="24"/>
          <w:szCs w:val="24"/>
          <w:lang w:val="es-ES" w:eastAsia="zh-CN" w:bidi="hi-IN"/>
        </w:rPr>
      </w:pPr>
      <w:r>
        <w:rPr>
          <w:rFonts w:eastAsia="Consolas" w:cs="Liberation Serif" w:ascii="Consolas" w:hAnsi="Consolas"/>
          <w:b w:val="false"/>
          <w:bCs w:val="false"/>
          <w:color w:val="000000"/>
          <w:kern w:val="0"/>
          <w:sz w:val="24"/>
          <w:szCs w:val="24"/>
          <w:lang w:val="es-ES" w:eastAsia="zh-CN" w:bidi="hi-IN"/>
        </w:rPr>
        <w:t>3. Validación de Integridad Estructural y Algoritmos de Compresión Para garantizar que la extracción realizada por la herramienta VSL fue perfecta y sin corrupción de bits, se ejecutaron las siguientes comprobaciones a bajo nivel:</w:t>
      </w:r>
    </w:p>
    <w:p>
      <w:pPr>
        <w:pStyle w:val="BodyText"/>
        <w:widowControl/>
        <w:numPr>
          <w:ilvl w:val="0"/>
          <w:numId w:val="4"/>
        </w:numPr>
        <w:tabs>
          <w:tab w:val="clear" w:pos="720"/>
          <w:tab w:val="left" w:pos="0" w:leader="none"/>
        </w:tabs>
        <w:suppressAutoHyphens w:val="true"/>
        <w:bidi w:val="0"/>
        <w:spacing w:lineRule="auto" w:line="360" w:before="0" w:after="0"/>
        <w:ind w:hanging="283" w:left="709"/>
        <w:jc w:val="both"/>
        <w:rPr/>
      </w:pPr>
      <w:r>
        <w:rPr>
          <w:rFonts w:eastAsia="Consolas" w:cs="Liberation Serif" w:ascii="Consolas" w:hAnsi="Consolas"/>
          <w:b w:val="false"/>
          <w:bCs w:val="false"/>
          <w:color w:val="000000"/>
          <w:kern w:val="0"/>
          <w:sz w:val="24"/>
          <w:szCs w:val="24"/>
          <w:lang w:val="es-ES" w:eastAsia="zh-CN" w:bidi="hi-IN"/>
        </w:rPr>
        <w:t xml:space="preserve">Firma Mágica (Magic Number): La ejecución del comando </w:t>
      </w:r>
      <w:r>
        <w:rPr>
          <w:rStyle w:val="Cdigo-fonte"/>
          <w:rFonts w:eastAsia="Consolas" w:cs="Liberation Serif" w:ascii="Consolas" w:hAnsi="Consolas"/>
          <w:b w:val="false"/>
          <w:bCs w:val="false"/>
          <w:color w:val="000000"/>
          <w:kern w:val="0"/>
          <w:sz w:val="24"/>
          <w:szCs w:val="24"/>
          <w:lang w:val="es-ES" w:eastAsia="zh-CN" w:bidi="hi-IN"/>
        </w:rPr>
        <w:t>strings a5fde.jpg | head -n 20</w:t>
      </w:r>
      <w:r>
        <w:rPr>
          <w:rFonts w:eastAsia="Consolas" w:cs="Liberation Serif" w:ascii="Consolas" w:hAnsi="Consolas"/>
          <w:b w:val="false"/>
          <w:bCs w:val="false"/>
          <w:color w:val="000000"/>
          <w:kern w:val="0"/>
          <w:sz w:val="24"/>
          <w:szCs w:val="24"/>
          <w:lang w:val="es-ES" w:eastAsia="zh-CN" w:bidi="hi-IN"/>
        </w:rPr>
        <w:t xml:space="preserve"> devolvió la cabecera </w:t>
      </w:r>
      <w:r>
        <w:rPr>
          <w:rStyle w:val="Cdigo-fonte"/>
          <w:rFonts w:eastAsia="Consolas" w:cs="Liberation Serif" w:ascii="Consolas" w:hAnsi="Consolas"/>
          <w:b w:val="false"/>
          <w:bCs w:val="false"/>
          <w:color w:val="000000"/>
          <w:kern w:val="0"/>
          <w:sz w:val="24"/>
          <w:szCs w:val="24"/>
          <w:lang w:val="es-ES" w:eastAsia="zh-CN" w:bidi="hi-IN"/>
        </w:rPr>
        <w:t>JFIF</w:t>
      </w:r>
      <w:r>
        <w:rPr>
          <w:rFonts w:eastAsia="Consolas" w:cs="Liberation Serif" w:ascii="Consolas" w:hAnsi="Consolas"/>
          <w:b w:val="false"/>
          <w:bCs w:val="false"/>
          <w:color w:val="000000"/>
          <w:kern w:val="0"/>
          <w:sz w:val="24"/>
          <w:szCs w:val="24"/>
          <w:lang w:val="es-ES" w:eastAsia="zh-CN" w:bidi="hi-IN"/>
        </w:rPr>
        <w:t xml:space="preserve"> (JPEG File Interchange Format) en la primera línea. Esto certifica matemáticamente que el encabezado del archivo fue reconstruido intacto por el módulo </w:t>
      </w:r>
      <w:r>
        <w:rPr>
          <w:rStyle w:val="Cdigo-fonte"/>
          <w:rFonts w:eastAsia="Consolas" w:cs="Liberation Serif" w:ascii="Consolas" w:hAnsi="Consolas"/>
          <w:b w:val="false"/>
          <w:bCs w:val="false"/>
          <w:color w:val="000000"/>
          <w:kern w:val="0"/>
          <w:sz w:val="24"/>
          <w:szCs w:val="24"/>
          <w:lang w:val="es-ES" w:eastAsia="zh-CN" w:bidi="hi-IN"/>
        </w:rPr>
        <w:t>LSB.D</w:t>
      </w:r>
      <w:r>
        <w:rPr>
          <w:rFonts w:eastAsia="Consolas" w:cs="Liberation Serif" w:ascii="Consolas" w:hAnsi="Consolas"/>
          <w:b w:val="false"/>
          <w:bCs w:val="false"/>
          <w:color w:val="000000"/>
          <w:kern w:val="0"/>
          <w:sz w:val="24"/>
          <w:szCs w:val="24"/>
          <w:lang w:val="es-ES" w:eastAsia="zh-CN" w:bidi="hi-IN"/>
        </w:rPr>
        <w:t>.</w:t>
      </w:r>
    </w:p>
    <w:p>
      <w:pPr>
        <w:pStyle w:val="BodyText"/>
        <w:widowControl/>
        <w:numPr>
          <w:ilvl w:val="0"/>
          <w:numId w:val="4"/>
        </w:numPr>
        <w:tabs>
          <w:tab w:val="clear" w:pos="720"/>
          <w:tab w:val="left" w:pos="0" w:leader="none"/>
        </w:tabs>
        <w:suppressAutoHyphens w:val="true"/>
        <w:bidi w:val="0"/>
        <w:spacing w:lineRule="auto" w:line="360" w:before="0" w:after="0"/>
        <w:ind w:hanging="283" w:left="709"/>
        <w:jc w:val="both"/>
        <w:rPr/>
      </w:pPr>
      <w:r>
        <w:rPr>
          <w:rFonts w:eastAsia="Consolas" w:cs="Liberation Serif" w:ascii="Consolas" w:hAnsi="Consolas"/>
          <w:b w:val="false"/>
          <w:bCs w:val="false"/>
          <w:color w:val="000000"/>
          <w:kern w:val="0"/>
          <w:sz w:val="24"/>
          <w:szCs w:val="24"/>
          <w:lang w:val="es-ES" w:eastAsia="zh-CN" w:bidi="hi-IN"/>
        </w:rPr>
        <w:t xml:space="preserve">Análisis de Compresión: El escaneo con </w:t>
      </w:r>
      <w:r>
        <w:rPr>
          <w:rStyle w:val="Cdigo-fonte"/>
          <w:rFonts w:eastAsia="Consolas" w:cs="Liberation Serif" w:ascii="Consolas" w:hAnsi="Consolas"/>
          <w:b w:val="false"/>
          <w:bCs w:val="false"/>
          <w:color w:val="000000"/>
          <w:kern w:val="0"/>
          <w:sz w:val="24"/>
          <w:szCs w:val="24"/>
          <w:lang w:val="es-ES" w:eastAsia="zh-CN" w:bidi="hi-IN"/>
        </w:rPr>
        <w:t>exiftool</w:t>
      </w:r>
      <w:r>
        <w:rPr>
          <w:rFonts w:eastAsia="Consolas" w:cs="Liberation Serif" w:ascii="Consolas" w:hAnsi="Consolas"/>
          <w:b w:val="false"/>
          <w:bCs w:val="false"/>
          <w:color w:val="000000"/>
          <w:kern w:val="0"/>
          <w:sz w:val="24"/>
          <w:szCs w:val="24"/>
          <w:lang w:val="es-ES" w:eastAsia="zh-CN" w:bidi="hi-IN"/>
        </w:rPr>
        <w:t xml:space="preserve"> y </w:t>
      </w:r>
      <w:r>
        <w:rPr>
          <w:rStyle w:val="Cdigo-fonte"/>
          <w:rFonts w:eastAsia="Consolas" w:cs="Liberation Serif" w:ascii="Consolas" w:hAnsi="Consolas"/>
          <w:b w:val="false"/>
          <w:bCs w:val="false"/>
          <w:color w:val="000000"/>
          <w:kern w:val="0"/>
          <w:sz w:val="24"/>
          <w:szCs w:val="24"/>
          <w:lang w:val="es-ES" w:eastAsia="zh-CN" w:bidi="hi-IN"/>
        </w:rPr>
        <w:t>mediainfo</w:t>
      </w:r>
      <w:r>
        <w:rPr>
          <w:rFonts w:eastAsia="Consolas" w:cs="Liberation Serif" w:ascii="Consolas" w:hAnsi="Consolas"/>
          <w:b w:val="false"/>
          <w:bCs w:val="false"/>
          <w:color w:val="000000"/>
          <w:kern w:val="0"/>
          <w:sz w:val="24"/>
          <w:szCs w:val="24"/>
          <w:lang w:val="es-ES" w:eastAsia="zh-CN" w:bidi="hi-IN"/>
        </w:rPr>
        <w:t xml:space="preserve"> sobre la carga extraída confirmó el proceso de codificación como Progressive DCT, Huffman coding con un submuestreo de croma YCbCr4:2:0. Esto corrobora la verdadera naturaleza técnica del archivo oculto frente a la estructura Raw RGB (sin compresión) del archivo portador.</w:t>
      </w:r>
    </w:p>
    <w:p>
      <w:pPr>
        <w:pStyle w:val="Heading2"/>
        <w:spacing w:lineRule="auto" w:line="360" w:before="0" w:after="0"/>
        <w:ind w:hanging="0" w:left="0" w:right="0"/>
        <w:jc w:val="both"/>
        <w:rPr>
          <w:rFonts w:ascii="Consolas" w:hAnsi="Consolas" w:eastAsia="Consolas" w:cs="Liberation Serif"/>
          <w:color w:val="000000"/>
          <w:sz w:val="24"/>
          <w:szCs w:val="24"/>
          <w:lang w:val="es-ES" w:eastAsia="zh-CN" w:bidi="hi-IN"/>
        </w:rPr>
      </w:pPr>
      <w:r>
        <w:rPr>
          <w:rFonts w:eastAsia="Consolas" w:cs="Liberation Serif" w:ascii="Consolas" w:hAnsi="Consolas"/>
          <w:color w:val="000000"/>
          <w:sz w:val="24"/>
          <w:szCs w:val="24"/>
          <w:lang w:val="es-ES" w:eastAsia="zh-CN" w:bidi="hi-IN"/>
        </w:rPr>
        <w:t>APARTADO C: Auditoría Criptográfica (Vulnerabilidad AES-ECB)</w:t>
      </w:r>
    </w:p>
    <w:p>
      <w:pPr>
        <w:pStyle w:val="BodyText"/>
        <w:spacing w:lineRule="auto" w:line="360" w:before="0" w:after="0"/>
        <w:ind w:hanging="0" w:left="0"/>
        <w:jc w:val="both"/>
        <w:rPr/>
      </w:pPr>
      <w:r>
        <w:rPr>
          <w:rFonts w:eastAsia="Consolas" w:ascii="Consolas" w:hAnsi="Consolas"/>
          <w:b w:val="false"/>
          <w:bCs w:val="false"/>
          <w:color w:val="000000"/>
          <w:sz w:val="24"/>
          <w:szCs w:val="24"/>
          <w:lang w:val="es-ES" w:eastAsia="zh-CN" w:bidi="hi-IN"/>
        </w:rPr>
        <w:t>Objetivo: Evaluar el impacto en la confidencialidad en un escenario de robo de equipo informático donde las firmas digitales (</w:t>
      </w:r>
      <w:r>
        <w:rPr>
          <w:rStyle w:val="Cdigo-fonteuser"/>
          <w:rFonts w:eastAsia="Consolas" w:ascii="Consolas" w:hAnsi="Consolas"/>
          <w:b w:val="false"/>
          <w:bCs w:val="false"/>
          <w:color w:val="000000"/>
          <w:sz w:val="24"/>
          <w:szCs w:val="24"/>
          <w:lang w:val="es-ES" w:eastAsia="zh-CN" w:bidi="hi-IN"/>
        </w:rPr>
        <w:t>.bmp</w:t>
      </w:r>
      <w:r>
        <w:rPr>
          <w:rFonts w:eastAsia="Consolas" w:ascii="Consolas" w:hAnsi="Consolas"/>
          <w:b w:val="false"/>
          <w:bCs w:val="false"/>
          <w:color w:val="000000"/>
          <w:sz w:val="24"/>
          <w:szCs w:val="24"/>
          <w:lang w:val="es-ES" w:eastAsia="zh-CN" w:bidi="hi-IN"/>
        </w:rPr>
        <w:t>) se encontraban cifradas con AES-256.</w:t>
      </w:r>
    </w:p>
    <w:p>
      <w:pPr>
        <w:pStyle w:val="BodyText"/>
        <w:spacing w:lineRule="auto" w:line="360" w:before="0" w:after="0"/>
        <w:ind w:hanging="0" w:left="0"/>
        <w:jc w:val="both"/>
        <w:rPr/>
      </w:pPr>
      <w:r>
        <w:rPr>
          <w:rFonts w:eastAsia="Consolas" w:ascii="Consolas" w:hAnsi="Consolas"/>
          <w:b w:val="false"/>
          <w:bCs w:val="false"/>
          <w:color w:val="000000"/>
          <w:sz w:val="24"/>
          <w:szCs w:val="24"/>
          <w:lang w:val="es-ES" w:eastAsia="zh-CN" w:bidi="hi-IN"/>
        </w:rPr>
        <w:t xml:space="preserve">Procedimiento Forense: Aunque el algoritmo AES es el estándar de la industria, se sospechó de una mala implementación del modo de operación. Como las imágenes BMP no tienen compresión, se extrajo la cabecera válida de un archivo íntegro y se adjuntó al cuerpo (payload) del archivo cifrado para forzar su visualización, utilizando los comandos </w:t>
      </w:r>
      <w:r>
        <w:rPr>
          <w:rStyle w:val="Cdigo-fonteuser"/>
          <w:rFonts w:eastAsia="Consolas" w:ascii="Consolas" w:hAnsi="Consolas"/>
          <w:b w:val="false"/>
          <w:bCs w:val="false"/>
          <w:color w:val="000000"/>
          <w:sz w:val="24"/>
          <w:szCs w:val="24"/>
          <w:lang w:val="es-ES" w:eastAsia="zh-CN" w:bidi="hi-IN"/>
        </w:rPr>
        <w:t>dd</w:t>
      </w:r>
      <w:r>
        <w:rPr>
          <w:rFonts w:eastAsia="Consolas" w:ascii="Consolas" w:hAnsi="Consolas"/>
          <w:b w:val="false"/>
          <w:bCs w:val="false"/>
          <w:color w:val="000000"/>
          <w:sz w:val="24"/>
          <w:szCs w:val="24"/>
          <w:lang w:val="es-ES" w:eastAsia="zh-CN" w:bidi="hi-IN"/>
        </w:rPr>
        <w:t xml:space="preserve"> y </w:t>
      </w:r>
      <w:r>
        <w:rPr>
          <w:rStyle w:val="Cdigo-fonteuser"/>
          <w:rFonts w:eastAsia="Consolas" w:ascii="Consolas" w:hAnsi="Consolas"/>
          <w:b w:val="false"/>
          <w:bCs w:val="false"/>
          <w:color w:val="000000"/>
          <w:sz w:val="24"/>
          <w:szCs w:val="24"/>
          <w:lang w:val="es-ES" w:eastAsia="zh-CN" w:bidi="hi-IN"/>
        </w:rPr>
        <w:t>cat</w:t>
      </w:r>
      <w:r>
        <w:rPr>
          <w:rFonts w:eastAsia="Consolas" w:ascii="Consolas" w:hAnsi="Consolas"/>
          <w:b w:val="false"/>
          <w:bCs w:val="false"/>
          <w:color w:val="000000"/>
          <w:sz w:val="24"/>
          <w:szCs w:val="24"/>
          <w:lang w:val="es-ES" w:eastAsia="zh-CN" w:bidi="hi-IN"/>
        </w:rPr>
        <w:t>:</w:t>
      </w:r>
    </w:p>
    <w:p>
      <w:pPr>
        <w:pStyle w:val="BodyText"/>
        <w:numPr>
          <w:ilvl w:val="0"/>
          <w:numId w:val="1"/>
        </w:numPr>
        <w:tabs>
          <w:tab w:val="clear" w:pos="720"/>
          <w:tab w:val="left" w:pos="0" w:leader="none"/>
        </w:tabs>
        <w:spacing w:lineRule="auto" w:line="360" w:before="0" w:after="0"/>
        <w:ind w:hanging="0" w:left="0"/>
        <w:jc w:val="both"/>
        <w:rPr/>
      </w:pPr>
      <w:r>
        <w:rPr>
          <w:rStyle w:val="Cdigo-fonteuser"/>
          <w:rFonts w:eastAsia="Consolas" w:ascii="Consolas" w:hAnsi="Consolas"/>
          <w:color w:val="000000"/>
          <w:sz w:val="24"/>
          <w:szCs w:val="24"/>
          <w:lang w:val="es-ES" w:eastAsia="zh-CN" w:bidi="hi-IN"/>
        </w:rPr>
        <w:t>dd if=Firma2.bmp of=cabecera.bin bs=1 count=54</w:t>
      </w:r>
    </w:p>
    <w:p>
      <w:pPr>
        <w:pStyle w:val="BodyText"/>
        <w:numPr>
          <w:ilvl w:val="0"/>
          <w:numId w:val="1"/>
        </w:numPr>
        <w:tabs>
          <w:tab w:val="clear" w:pos="720"/>
          <w:tab w:val="left" w:pos="0" w:leader="none"/>
        </w:tabs>
        <w:spacing w:lineRule="auto" w:line="360" w:before="0" w:after="0"/>
        <w:ind w:hanging="0" w:left="0"/>
        <w:jc w:val="both"/>
        <w:rPr/>
      </w:pPr>
      <w:r>
        <w:rPr>
          <w:rStyle w:val="Cdigo-fonteuser"/>
          <w:rFonts w:eastAsia="Consolas" w:ascii="Consolas" w:hAnsi="Consolas"/>
          <w:color w:val="000000"/>
          <w:sz w:val="24"/>
          <w:szCs w:val="24"/>
          <w:lang w:val="es-ES" w:eastAsia="zh-CN" w:bidi="hi-IN"/>
        </w:rPr>
        <w:t>dd if=Firma1Cifrada.bmp of=cuerpo.bin bs=1 skip=54</w:t>
      </w:r>
    </w:p>
    <w:p>
      <w:pPr>
        <w:pStyle w:val="BodyText"/>
        <w:numPr>
          <w:ilvl w:val="0"/>
          <w:numId w:val="1"/>
        </w:numPr>
        <w:tabs>
          <w:tab w:val="clear" w:pos="720"/>
          <w:tab w:val="left" w:pos="0" w:leader="none"/>
        </w:tabs>
        <w:spacing w:lineRule="auto" w:line="360" w:before="0" w:after="0"/>
        <w:ind w:hanging="0" w:left="0"/>
        <w:jc w:val="both"/>
        <w:rPr/>
      </w:pPr>
      <w:r>
        <w:rPr>
          <w:rStyle w:val="Cdigo-fonteuser"/>
          <w:rFonts w:eastAsia="Consolas" w:ascii="Consolas" w:hAnsi="Consolas"/>
          <w:color w:val="000000"/>
          <w:sz w:val="24"/>
          <w:szCs w:val="24"/>
          <w:lang w:val="es-ES" w:eastAsia="zh-CN" w:bidi="hi-IN"/>
        </w:rPr>
        <w:t>cat cabecera.bin cuerpo.bin &gt; firma_revelada.bmp</w:t>
      </w:r>
    </w:p>
    <w:p>
      <w:pPr>
        <w:pStyle w:val="BodyText"/>
        <w:spacing w:lineRule="auto" w:line="360" w:before="0" w:after="0"/>
        <w:ind w:hanging="0" w:left="0"/>
        <w:jc w:val="both"/>
        <w:rPr/>
      </w:pPr>
      <w:r>
        <w:rPr>
          <w:rFonts w:eastAsia="Consolas" w:ascii="Consolas" w:hAnsi="Consolas"/>
          <w:b w:val="false"/>
          <w:bCs w:val="false"/>
          <w:color w:val="000000"/>
          <w:sz w:val="24"/>
          <w:szCs w:val="24"/>
          <w:lang w:val="es-ES" w:eastAsia="zh-CN" w:bidi="hi-IN"/>
        </w:rPr>
        <w:t xml:space="preserve">Análisis y Respuesta a la Dirección: La respuesta a la dirección de la empresa es que NO pueden estar tranquilos respecto a la confidencialidad. </w:t>
      </w:r>
      <w:r>
        <w:rPr>
          <w:rFonts w:eastAsia="Consolas" w:ascii="Consolas" w:hAnsi="Consolas"/>
          <w:color w:val="000000"/>
          <w:sz w:val="24"/>
          <w:szCs w:val="24"/>
          <w:lang w:val="es-ES" w:eastAsia="zh-CN" w:bidi="hi-IN"/>
        </w:rPr>
        <w:t xml:space="preserve">Al visualizar la imagen </w:t>
      </w:r>
      <w:r>
        <w:rPr>
          <w:rStyle w:val="Cdigo-fonteuser"/>
          <w:rFonts w:eastAsia="Consolas" w:ascii="Consolas" w:hAnsi="Consolas"/>
          <w:color w:val="000000"/>
          <w:sz w:val="24"/>
          <w:szCs w:val="24"/>
          <w:lang w:val="es-ES" w:eastAsia="zh-CN" w:bidi="hi-IN"/>
        </w:rPr>
        <w:t>firma_revelada.bmp</w:t>
      </w:r>
      <w:r>
        <w:rPr>
          <w:rFonts w:eastAsia="Consolas" w:ascii="Consolas" w:hAnsi="Consolas"/>
          <w:color w:val="000000"/>
          <w:sz w:val="24"/>
          <w:szCs w:val="24"/>
          <w:lang w:val="es-ES" w:eastAsia="zh-CN" w:bidi="hi-IN"/>
        </w:rPr>
        <w:t>, se comprobó que la silueta geométrica de la firma sigue siendo perfectamente discernible en medio del ruido criptográfico.</w:t>
      </w:r>
    </w:p>
    <w:p>
      <w:pPr>
        <w:pStyle w:val="BodyText"/>
        <w:spacing w:lineRule="auto" w:line="360" w:before="0" w:after="0"/>
        <w:ind w:hanging="0" w:left="0"/>
        <w:jc w:val="both"/>
        <w:rPr>
          <w:rFonts w:ascii="Consolas" w:hAnsi="Consolas" w:eastAsia="Consolas"/>
          <w:i/>
          <w:color w:val="000000"/>
          <w:sz w:val="24"/>
          <w:szCs w:val="24"/>
          <w:lang w:val="es-ES" w:eastAsia="zh-CN" w:bidi="hi-IN"/>
        </w:rPr>
      </w:pPr>
      <w:r>
        <w:rPr>
          <w:rFonts w:eastAsia="Consolas" w:ascii="Consolas" w:hAnsi="Consolas"/>
          <w:i/>
          <w:color w:val="000000"/>
          <w:sz w:val="24"/>
          <w:szCs w:val="24"/>
          <w:lang w:val="es-ES" w:eastAsia="zh-CN" w:bidi="hi-IN"/>
        </w:rPr>
        <w:drawing>
          <wp:anchor distT="0" distB="0" distL="0" distR="0" simplePos="0" relativeHeight="10" behindDoc="0" locked="0" layoutInCell="0" allowOverlap="1">
            <wp:simplePos x="0" y="0"/>
            <wp:positionH relativeFrom="column">
              <wp:posOffset>1069340</wp:posOffset>
            </wp:positionH>
            <wp:positionV relativeFrom="paragraph">
              <wp:posOffset>4445</wp:posOffset>
            </wp:positionV>
            <wp:extent cx="3570605" cy="1990090"/>
            <wp:effectExtent l="0" t="0" r="0" b="0"/>
            <wp:wrapSquare wrapText="largest"/>
            <wp:docPr id="10" name="Figu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7"/>
                    <pic:cNvPicPr>
                      <a:picLocks noChangeAspect="1" noChangeArrowheads="1"/>
                    </pic:cNvPicPr>
                  </pic:nvPicPr>
                  <pic:blipFill>
                    <a:blip r:embed="rId11"/>
                    <a:stretch>
                      <a:fillRect/>
                    </a:stretch>
                  </pic:blipFill>
                  <pic:spPr bwMode="auto">
                    <a:xfrm>
                      <a:off x="0" y="0"/>
                      <a:ext cx="3570605" cy="1990090"/>
                    </a:xfrm>
                    <a:prstGeom prst="rect">
                      <a:avLst/>
                    </a:prstGeom>
                    <a:noFill/>
                  </pic:spPr>
                </pic:pic>
              </a:graphicData>
            </a:graphic>
          </wp:anchor>
        </w:drawing>
      </w:r>
    </w:p>
    <w:p>
      <w:pPr>
        <w:pStyle w:val="BodyText"/>
        <w:spacing w:lineRule="auto" w:line="360" w:before="0" w:after="0"/>
        <w:ind w:hanging="0" w:left="0"/>
        <w:jc w:val="both"/>
        <w:rPr>
          <w:rFonts w:ascii="Consolas" w:hAnsi="Consolas" w:eastAsia="Consolas"/>
          <w:i/>
          <w:color w:val="000000"/>
          <w:sz w:val="24"/>
          <w:szCs w:val="24"/>
          <w:lang w:val="es-ES" w:eastAsia="zh-CN" w:bidi="hi-IN"/>
        </w:rPr>
      </w:pPr>
      <w:r>
        <w:rPr>
          <w:rFonts w:eastAsia="Consolas" w:ascii="Consolas" w:hAnsi="Consolas"/>
          <w:i/>
          <w:color w:val="000000"/>
          <w:sz w:val="24"/>
          <w:szCs w:val="24"/>
          <w:lang w:val="es-ES" w:eastAsia="zh-CN" w:bidi="hi-IN"/>
        </w:rPr>
      </w:r>
    </w:p>
    <w:p>
      <w:pPr>
        <w:pStyle w:val="BodyText"/>
        <w:spacing w:lineRule="auto" w:line="360" w:before="0" w:after="0"/>
        <w:ind w:hanging="0" w:left="0"/>
        <w:jc w:val="both"/>
        <w:rPr>
          <w:rFonts w:ascii="Consolas" w:hAnsi="Consolas" w:eastAsia="Consolas"/>
          <w:i/>
          <w:color w:val="000000"/>
          <w:sz w:val="24"/>
          <w:szCs w:val="24"/>
          <w:lang w:val="es-ES" w:eastAsia="zh-CN" w:bidi="hi-IN"/>
        </w:rPr>
      </w:pPr>
      <w:r>
        <w:rPr>
          <w:rFonts w:eastAsia="Consolas" w:ascii="Consolas" w:hAnsi="Consolas"/>
          <w:i/>
          <w:color w:val="000000"/>
          <w:sz w:val="24"/>
          <w:szCs w:val="24"/>
          <w:lang w:val="es-ES" w:eastAsia="zh-CN" w:bidi="hi-IN"/>
        </w:rPr>
      </w:r>
    </w:p>
    <w:p>
      <w:pPr>
        <w:pStyle w:val="BodyText"/>
        <w:spacing w:lineRule="auto" w:line="360" w:before="0" w:after="0"/>
        <w:ind w:hanging="0" w:left="0"/>
        <w:jc w:val="both"/>
        <w:rPr>
          <w:rFonts w:ascii="Consolas" w:hAnsi="Consolas" w:eastAsia="Consolas"/>
          <w:i/>
          <w:color w:val="000000"/>
          <w:sz w:val="24"/>
          <w:szCs w:val="24"/>
          <w:lang w:val="es-ES" w:eastAsia="zh-CN" w:bidi="hi-IN"/>
        </w:rPr>
      </w:pPr>
      <w:r>
        <w:rPr>
          <w:rFonts w:eastAsia="Consolas" w:ascii="Consolas" w:hAnsi="Consolas"/>
          <w:i/>
          <w:color w:val="000000"/>
          <w:sz w:val="24"/>
          <w:szCs w:val="24"/>
          <w:lang w:val="es-ES" w:eastAsia="zh-CN" w:bidi="hi-IN"/>
        </w:rPr>
      </w:r>
    </w:p>
    <w:p>
      <w:pPr>
        <w:pStyle w:val="BodyText"/>
        <w:spacing w:lineRule="auto" w:line="360" w:before="0" w:after="0"/>
        <w:ind w:hanging="0" w:left="0"/>
        <w:jc w:val="both"/>
        <w:rPr>
          <w:rFonts w:ascii="Consolas" w:hAnsi="Consolas" w:eastAsia="Consolas"/>
          <w:i/>
          <w:color w:val="000000"/>
          <w:sz w:val="24"/>
          <w:szCs w:val="24"/>
          <w:lang w:val="es-ES" w:eastAsia="zh-CN" w:bidi="hi-IN"/>
        </w:rPr>
      </w:pPr>
      <w:r>
        <w:rPr>
          <w:rFonts w:eastAsia="Consolas" w:ascii="Consolas" w:hAnsi="Consolas"/>
          <w:i/>
          <w:color w:val="000000"/>
          <w:sz w:val="24"/>
          <w:szCs w:val="24"/>
          <w:lang w:val="es-ES" w:eastAsia="zh-CN" w:bidi="hi-IN"/>
        </w:rPr>
      </w:r>
    </w:p>
    <w:p>
      <w:pPr>
        <w:pStyle w:val="BodyText"/>
        <w:spacing w:lineRule="auto" w:line="360" w:before="0" w:after="0"/>
        <w:ind w:hanging="0" w:left="0"/>
        <w:jc w:val="both"/>
        <w:rPr>
          <w:rFonts w:ascii="Consolas" w:hAnsi="Consolas" w:eastAsia="Consolas"/>
          <w:i/>
          <w:color w:val="000000"/>
          <w:sz w:val="24"/>
          <w:szCs w:val="24"/>
          <w:lang w:val="es-ES" w:eastAsia="zh-CN" w:bidi="hi-IN"/>
        </w:rPr>
      </w:pPr>
      <w:r>
        <w:rPr>
          <w:rFonts w:eastAsia="Consolas" w:ascii="Consolas" w:hAnsi="Consolas"/>
          <w:i/>
          <w:color w:val="000000"/>
          <w:sz w:val="24"/>
          <w:szCs w:val="24"/>
          <w:lang w:val="es-ES" w:eastAsia="zh-CN" w:bidi="hi-IN"/>
        </w:rPr>
      </w:r>
    </w:p>
    <w:p>
      <w:pPr>
        <w:pStyle w:val="BodyText"/>
        <w:spacing w:lineRule="auto" w:line="360" w:before="0" w:after="0"/>
        <w:ind w:hanging="0" w:left="0"/>
        <w:jc w:val="both"/>
        <w:rPr>
          <w:rFonts w:ascii="Consolas" w:hAnsi="Consolas" w:eastAsia="Consolas"/>
          <w:i/>
          <w:color w:val="000000"/>
          <w:sz w:val="24"/>
          <w:szCs w:val="24"/>
          <w:lang w:val="es-ES" w:eastAsia="zh-CN" w:bidi="hi-IN"/>
        </w:rPr>
      </w:pPr>
      <w:r>
        <w:rPr>
          <w:rFonts w:eastAsia="Consolas" w:ascii="Consolas" w:hAnsi="Consolas"/>
          <w:i/>
          <w:color w:val="000000"/>
          <w:sz w:val="24"/>
          <w:szCs w:val="24"/>
          <w:lang w:val="es-ES" w:eastAsia="zh-CN" w:bidi="hi-IN"/>
        </w:rPr>
      </w:r>
    </w:p>
    <w:p>
      <w:pPr>
        <w:pStyle w:val="BodyText"/>
        <w:spacing w:lineRule="auto" w:line="360" w:before="0" w:after="0"/>
        <w:ind w:hanging="0" w:left="0"/>
        <w:jc w:val="both"/>
        <w:rPr>
          <w:rFonts w:ascii="Consolas" w:hAnsi="Consolas" w:eastAsia="Consolas"/>
          <w:i/>
          <w:color w:val="000000"/>
          <w:sz w:val="24"/>
          <w:szCs w:val="24"/>
          <w:lang w:val="es-ES" w:eastAsia="zh-CN" w:bidi="hi-IN"/>
        </w:rPr>
      </w:pPr>
      <w:r>
        <w:rPr>
          <w:rFonts w:eastAsia="Consolas" w:ascii="Consolas" w:hAnsi="Consolas"/>
          <w:i/>
          <w:color w:val="000000"/>
          <w:sz w:val="24"/>
          <w:szCs w:val="24"/>
          <w:lang w:val="es-ES" w:eastAsia="zh-CN" w:bidi="hi-IN"/>
        </w:rPr>
      </w:r>
    </w:p>
    <w:p>
      <w:pPr>
        <w:pStyle w:val="BodyText"/>
        <w:spacing w:lineRule="auto" w:line="360" w:before="0" w:after="0"/>
        <w:ind w:hanging="0" w:left="0"/>
        <w:jc w:val="both"/>
        <w:rPr>
          <w:rFonts w:ascii="Consolas" w:hAnsi="Consolas" w:eastAsia="Consolas"/>
          <w:color w:val="000000"/>
          <w:sz w:val="24"/>
          <w:szCs w:val="24"/>
          <w:lang w:val="es-ES" w:eastAsia="zh-CN" w:bidi="hi-IN"/>
        </w:rPr>
      </w:pPr>
      <w:r>
        <w:rPr>
          <w:rFonts w:eastAsia="Consolas" w:ascii="Consolas" w:hAnsi="Consolas"/>
          <w:b w:val="false"/>
          <w:bCs w:val="false"/>
          <w:color w:val="000000"/>
          <w:sz w:val="24"/>
          <w:szCs w:val="24"/>
          <w:lang w:val="es-ES" w:eastAsia="zh-CN" w:bidi="hi-IN"/>
        </w:rPr>
        <w:t xml:space="preserve">Conclusión y Recomendaciones: El fallo ocurre porque se utilizó el modo de operación ECB (Electronic Codebook). El modo ECB cifra bloques de datos idénticos de texto en claro (ej. los píxeles blancos del fondo de la imagen) generando siempre bloques idénticos de texto cifrado, preservando los patrones visuales estructurales del archivo original. Se recomienda la transición inmediata a modos de operación que utilicen Vectores de Inicialización (IV), como el AES-CBC (Cipher Block Chaining) o el AES-GCM (Galois/Counter Mode), así como la implementación de cifrado total </w:t>
      </w:r>
      <w:r>
        <w:rPr>
          <w:rFonts w:eastAsia="Consolas" w:ascii="Consolas" w:hAnsi="Consolas"/>
          <w:color w:val="000000"/>
          <w:sz w:val="24"/>
          <w:szCs w:val="24"/>
          <w:lang w:val="es-ES" w:eastAsia="zh-CN" w:bidi="hi-IN"/>
        </w:rPr>
        <w:t>de disco (FDE) en los equipos corporativos.</w:t>
      </w:r>
    </w:p>
    <w:p>
      <w:pPr>
        <w:pStyle w:val="BodyText"/>
        <w:spacing w:lineRule="auto" w:line="360" w:before="0" w:after="0"/>
        <w:ind w:hanging="0" w:left="0"/>
        <w:jc w:val="both"/>
        <w:rPr>
          <w:rFonts w:ascii="Consolas" w:hAnsi="Consolas" w:eastAsia="Consolas" w:cs="Liberation Serif"/>
          <w:b/>
          <w:bCs/>
          <w:color w:val="000000"/>
          <w:sz w:val="24"/>
          <w:szCs w:val="24"/>
          <w:lang w:val="es-ES" w:eastAsia="zh-CN" w:bidi="hi-IN"/>
        </w:rPr>
      </w:pPr>
      <w:r>
        <w:rPr>
          <w:rFonts w:eastAsia="Consolas" w:cs="Liberation Serif" w:ascii="Consolas" w:hAnsi="Consolas"/>
          <w:b/>
          <w:bCs/>
          <w:color w:val="000000"/>
          <w:sz w:val="24"/>
          <w:szCs w:val="24"/>
          <w:lang w:val="es-ES" w:eastAsia="zh-CN" w:bidi="hi-IN"/>
        </w:rPr>
      </w:r>
    </w:p>
    <w:p>
      <w:pPr>
        <w:pStyle w:val="BodyText"/>
        <w:spacing w:lineRule="auto" w:line="360" w:before="0" w:after="0"/>
        <w:ind w:hanging="0" w:left="0"/>
        <w:jc w:val="both"/>
        <w:rPr>
          <w:rFonts w:ascii="Consolas" w:hAnsi="Consolas" w:eastAsia="Consolas" w:cs="Liberation Serif"/>
          <w:b/>
          <w:bCs/>
          <w:color w:val="000000"/>
          <w:sz w:val="24"/>
          <w:szCs w:val="24"/>
          <w:lang w:val="es-ES" w:eastAsia="zh-CN" w:bidi="hi-IN"/>
        </w:rPr>
      </w:pPr>
      <w:r>
        <w:rPr>
          <w:rFonts w:eastAsia="Consolas" w:cs="Liberation Serif" w:ascii="Consolas" w:hAnsi="Consolas"/>
          <w:b/>
          <w:bCs/>
          <w:color w:val="000000"/>
          <w:sz w:val="24"/>
          <w:szCs w:val="24"/>
          <w:lang w:val="es-ES" w:eastAsia="zh-CN" w:bidi="hi-IN"/>
        </w:rPr>
        <w:t>BIBLIOGRAFÍA Y FUENTES DE ARCHIVOS</w:t>
      </w:r>
    </w:p>
    <w:p>
      <w:pPr>
        <w:pStyle w:val="BodyText"/>
        <w:spacing w:lineRule="auto" w:line="360" w:before="0" w:after="0"/>
        <w:ind w:hanging="0" w:left="0"/>
        <w:jc w:val="left"/>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t>se han utilizado los siguientes recursos y fuentes oficiales:</w:t>
      </w:r>
    </w:p>
    <w:p>
      <w:pPr>
        <w:pStyle w:val="BodyText"/>
        <w:spacing w:lineRule="auto" w:line="360" w:before="0" w:after="0"/>
        <w:ind w:hanging="0" w:left="0"/>
        <w:jc w:val="left"/>
        <w:rPr>
          <w:b w:val="false"/>
          <w:bCs w:val="false"/>
          <w:sz w:val="24"/>
          <w:szCs w:val="24"/>
          <w:lang w:val="es-ES" w:eastAsia="zh-CN" w:bidi="hi-IN"/>
        </w:rPr>
      </w:pPr>
      <w:r>
        <w:rPr>
          <w:rFonts w:eastAsia="Consolas" w:ascii="Consolas" w:hAnsi="Consolas"/>
          <w:b w:val="false"/>
          <w:bCs w:val="false"/>
          <w:color w:val="000000"/>
          <w:sz w:val="24"/>
          <w:szCs w:val="24"/>
          <w:lang w:val="es-ES" w:eastAsia="zh-CN" w:bidi="hi-IN"/>
        </w:rPr>
        <w:t>Virtual Steganographic Laboratory (VSL 1.1):</w:t>
      </w:r>
    </w:p>
    <w:p>
      <w:pPr>
        <w:pStyle w:val="BodyText"/>
        <w:spacing w:lineRule="auto" w:line="360" w:before="0" w:after="0"/>
        <w:ind w:hanging="0" w:left="0"/>
        <w:jc w:val="left"/>
        <w:rPr/>
      </w:pPr>
      <w:r>
        <w:rPr>
          <w:rFonts w:eastAsia="Consolas" w:ascii="Consolas" w:hAnsi="Consolas"/>
          <w:b w:val="false"/>
          <w:bCs w:val="false"/>
          <w:color w:val="000000"/>
          <w:sz w:val="24"/>
          <w:szCs w:val="24"/>
          <w:lang w:val="es-ES" w:eastAsia="zh-CN" w:bidi="hi-IN"/>
        </w:rPr>
        <w:t>Enlace:</w:t>
      </w:r>
      <w:r>
        <w:rPr>
          <w:rStyle w:val="Cdigo-fonte"/>
          <w:rFonts w:eastAsia="Consolas" w:ascii="Consolas" w:hAnsi="Consolas"/>
          <w:b w:val="false"/>
          <w:bCs w:val="false"/>
          <w:color w:val="000000"/>
          <w:sz w:val="24"/>
          <w:szCs w:val="24"/>
          <w:lang w:val="es-ES" w:eastAsia="zh-CN" w:bidi="hi-IN"/>
        </w:rPr>
        <w:t>[https://vsl.sourceforge.net/](https://vsl.sourceforge.net/)</w:t>
      </w:r>
      <w:r>
        <w:rPr>
          <w:rFonts w:eastAsia="Consolas" w:ascii="Consolas" w:hAnsi="Consolas"/>
          <w:b w:val="false"/>
          <w:bCs w:val="false"/>
          <w:color w:val="000000"/>
          <w:sz w:val="24"/>
          <w:szCs w:val="24"/>
          <w:lang w:val="es-ES" w:eastAsia="zh-CN" w:bidi="hi-IN"/>
        </w:rPr>
        <w:t xml:space="preserve"> Hash SHA-256 (vsl-1.1.zip):</w:t>
      </w:r>
    </w:p>
    <w:p>
      <w:pPr>
        <w:pStyle w:val="BodyText"/>
        <w:spacing w:lineRule="auto" w:line="360" w:before="0" w:after="0"/>
        <w:ind w:hanging="0" w:left="0"/>
        <w:jc w:val="left"/>
        <w:rPr/>
      </w:pPr>
      <w:r>
        <w:rPr>
          <w:rStyle w:val="Cdigo-fonte"/>
          <w:rFonts w:eastAsia="Consolas" w:ascii="Consolas" w:hAnsi="Consolas"/>
          <w:b w:val="false"/>
          <w:bCs w:val="false"/>
          <w:color w:val="000000"/>
          <w:sz w:val="24"/>
          <w:szCs w:val="24"/>
          <w:lang w:val="es-ES" w:eastAsia="zh-CN" w:bidi="hi-IN"/>
        </w:rPr>
        <w:t>dbc4b75211a1d7a79efd6772545bbc797d8252248847286a31987efa41585b26</w:t>
      </w:r>
    </w:p>
    <w:p>
      <w:pPr>
        <w:pStyle w:val="BodyText"/>
        <w:spacing w:lineRule="auto" w:line="360" w:before="0" w:after="0"/>
        <w:ind w:hanging="0" w:left="0"/>
        <w:jc w:val="left"/>
        <w:rPr/>
      </w:pPr>
      <w:r>
        <w:rPr>
          <w:rFonts w:eastAsia="Consolas" w:ascii="Consolas" w:hAnsi="Consolas"/>
          <w:b w:val="false"/>
          <w:bCs w:val="false"/>
          <w:color w:val="000000"/>
          <w:sz w:val="24"/>
          <w:szCs w:val="24"/>
          <w:lang w:val="es-ES" w:eastAsia="zh-CN" w:bidi="hi-IN"/>
        </w:rPr>
        <w:t>Java Development Kit (JDK 11) - Oracle: Enlace:</w:t>
      </w:r>
      <w:r>
        <w:rPr>
          <w:rStyle w:val="Cdigo-fonte"/>
          <w:rFonts w:eastAsia="Consolas" w:ascii="Consolas" w:hAnsi="Consolas"/>
          <w:b w:val="false"/>
          <w:bCs w:val="false"/>
          <w:color w:val="000000"/>
          <w:sz w:val="24"/>
          <w:szCs w:val="24"/>
          <w:lang w:val="es-ES" w:eastAsia="zh-CN" w:bidi="hi-IN"/>
        </w:rPr>
        <w:t>[https://www.oracle.com/java/technologies/javase/jdk11-archive-downloads.html](https://www.oracle.com/java/technologies/javase/jdk11-archive-downloads.html)</w:t>
      </w:r>
      <w:r>
        <w:rPr>
          <w:rFonts w:eastAsia="Consolas" w:ascii="Consolas" w:hAnsi="Consolas"/>
          <w:b w:val="false"/>
          <w:bCs w:val="false"/>
          <w:color w:val="000000"/>
          <w:sz w:val="24"/>
          <w:szCs w:val="24"/>
          <w:lang w:val="es-ES" w:eastAsia="zh-CN" w:bidi="hi-IN"/>
        </w:rPr>
        <w:t xml:space="preserve"> Hash SHA-256 (Windows x64): </w:t>
      </w:r>
      <w:r>
        <w:rPr>
          <w:rStyle w:val="Cdigo-fonte"/>
          <w:rFonts w:eastAsia="Consolas" w:ascii="Consolas" w:hAnsi="Consolas"/>
          <w:b w:val="false"/>
          <w:bCs w:val="false"/>
          <w:color w:val="000000"/>
          <w:sz w:val="24"/>
          <w:szCs w:val="24"/>
          <w:lang w:val="es-ES" w:eastAsia="zh-CN" w:bidi="hi-IN"/>
        </w:rPr>
        <w:t>cd095b39cc45dad1eb6c5f8f64ba771692c1912b74b55a4eaa0be8bef17a295a</w:t>
      </w:r>
      <w:r>
        <w:rPr>
          <w:rFonts w:eastAsia="Consolas" w:ascii="Consolas" w:hAnsi="Consolas"/>
          <w:b w:val="false"/>
          <w:bCs w:val="false"/>
          <w:color w:val="000000"/>
          <w:sz w:val="24"/>
          <w:szCs w:val="24"/>
          <w:lang w:val="es-ES" w:eastAsia="zh-CN" w:bidi="hi-IN"/>
        </w:rPr>
        <w:t xml:space="preserve"> Hash SHA-256 (Linux x64): </w:t>
      </w:r>
      <w:r>
        <w:rPr>
          <w:rStyle w:val="Cdigo-fonte"/>
          <w:rFonts w:eastAsia="Consolas" w:ascii="Consolas" w:hAnsi="Consolas"/>
          <w:b w:val="false"/>
          <w:bCs w:val="false"/>
          <w:color w:val="000000"/>
          <w:sz w:val="24"/>
          <w:szCs w:val="24"/>
          <w:lang w:val="es-ES" w:eastAsia="zh-CN" w:bidi="hi-IN"/>
        </w:rPr>
        <w:t>e66c1c4e223bdabcbf2420db3b8204361129df57f10a68c562bb6694be17696</w:t>
      </w:r>
    </w:p>
    <w:p>
      <w:pPr>
        <w:pStyle w:val="BodyText"/>
        <w:spacing w:lineRule="auto" w:line="360" w:before="0" w:after="0"/>
        <w:ind w:hanging="0" w:left="0"/>
        <w:jc w:val="left"/>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t>Documentación oficial de Steghide y OpenStego (conceptos de hibridación esteganográfica).</w:t>
      </w:r>
    </w:p>
    <w:p>
      <w:pPr>
        <w:pStyle w:val="BodyText"/>
        <w:spacing w:lineRule="auto" w:line="360" w:before="0" w:after="0"/>
        <w:ind w:hanging="0" w:left="0"/>
        <w:jc w:val="left"/>
        <w:rPr>
          <w:rFonts w:ascii="Consolas" w:hAnsi="Consolas" w:eastAsia="Consolas"/>
          <w:b w:val="false"/>
          <w:bCs w:val="false"/>
          <w:color w:val="000000"/>
          <w:sz w:val="24"/>
          <w:szCs w:val="24"/>
          <w:lang w:val="es-ES" w:eastAsia="zh-CN" w:bidi="hi-IN"/>
        </w:rPr>
      </w:pPr>
      <w:r>
        <w:rPr>
          <w:rFonts w:eastAsia="Consolas" w:ascii="Consolas" w:hAnsi="Consolas"/>
          <w:b w:val="false"/>
          <w:bCs w:val="false"/>
          <w:color w:val="000000"/>
          <w:sz w:val="24"/>
          <w:szCs w:val="24"/>
          <w:lang w:val="es-ES" w:eastAsia="zh-CN" w:bidi="hi-IN"/>
        </w:rPr>
        <w:t>Repositorio de la herramienta de estegoanálisis zsteg para inspección del canal LSB.</w:t>
      </w:r>
    </w:p>
    <w:p>
      <w:pPr>
        <w:pStyle w:val="BodyText"/>
        <w:spacing w:lineRule="auto" w:line="360" w:before="0" w:after="0"/>
        <w:ind w:hanging="0" w:left="0"/>
        <w:jc w:val="left"/>
        <w:rPr/>
      </w:pPr>
      <w:r>
        <w:rPr>
          <w:rFonts w:eastAsia="Consolas" w:ascii="Consolas" w:hAnsi="Consolas"/>
          <w:b w:val="false"/>
          <w:bCs w:val="false"/>
          <w:color w:val="000000"/>
          <w:sz w:val="24"/>
          <w:szCs w:val="24"/>
          <w:lang w:val="es-ES" w:eastAsia="zh-CN" w:bidi="hi-IN"/>
        </w:rPr>
        <w:t xml:space="preserve">Manuales estándar del sistema operativo Linux para manipulación forense de cabeceras de archivos binarios (comandos </w:t>
      </w:r>
      <w:r>
        <w:rPr>
          <w:rStyle w:val="Cdigo-fonte"/>
          <w:rFonts w:eastAsia="Consolas" w:ascii="Consolas" w:hAnsi="Consolas"/>
          <w:b w:val="false"/>
          <w:bCs w:val="false"/>
          <w:color w:val="000000"/>
          <w:sz w:val="24"/>
          <w:szCs w:val="24"/>
          <w:lang w:val="es-ES" w:eastAsia="zh-CN" w:bidi="hi-IN"/>
        </w:rPr>
        <w:t>dd</w:t>
      </w:r>
      <w:r>
        <w:rPr>
          <w:rFonts w:eastAsia="Consolas" w:ascii="Consolas" w:hAnsi="Consolas"/>
          <w:b w:val="false"/>
          <w:bCs w:val="false"/>
          <w:color w:val="000000"/>
          <w:sz w:val="24"/>
          <w:szCs w:val="24"/>
          <w:lang w:val="es-ES" w:eastAsia="zh-CN" w:bidi="hi-IN"/>
        </w:rPr>
        <w:t xml:space="preserve"> y </w:t>
      </w:r>
      <w:r>
        <w:rPr>
          <w:rStyle w:val="Cdigo-fonte"/>
          <w:rFonts w:eastAsia="Consolas" w:ascii="Consolas" w:hAnsi="Consolas"/>
          <w:b w:val="false"/>
          <w:bCs w:val="false"/>
          <w:color w:val="000000"/>
          <w:sz w:val="24"/>
          <w:szCs w:val="24"/>
          <w:lang w:val="es-ES" w:eastAsia="zh-CN" w:bidi="hi-IN"/>
        </w:rPr>
        <w:t>cat</w:t>
      </w:r>
      <w:r>
        <w:rPr>
          <w:rFonts w:eastAsia="Consolas" w:ascii="Consolas" w:hAnsi="Consolas"/>
          <w:b w:val="false"/>
          <w:bCs w:val="false"/>
          <w:color w:val="000000"/>
          <w:sz w:val="24"/>
          <w:szCs w:val="24"/>
          <w:lang w:val="es-ES" w:eastAsia="zh-CN" w:bidi="hi-IN"/>
        </w:rPr>
        <w:t>).</w:t>
      </w:r>
    </w:p>
    <w:p>
      <w:pPr>
        <w:pStyle w:val="Heading2"/>
        <w:spacing w:lineRule="auto" w:line="360" w:before="0" w:after="0"/>
        <w:ind w:hanging="0" w:left="0" w:right="0"/>
        <w:jc w:val="center"/>
        <w:rPr>
          <w:rFonts w:ascii="Consolas" w:hAnsi="Consolas" w:eastAsia="Consolas" w:cs="Liberation Serif"/>
          <w:color w:val="000000"/>
          <w:sz w:val="24"/>
          <w:szCs w:val="24"/>
          <w:lang w:val="es-ES" w:eastAsia="zh-CN" w:bidi="hi-IN"/>
        </w:rPr>
      </w:pPr>
      <w:r>
        <w:rPr>
          <w:rFonts w:eastAsia="Consolas" w:cs="Liberation Serif" w:ascii="Consolas" w:hAnsi="Consolas"/>
          <w:color w:val="000000"/>
          <w:sz w:val="24"/>
          <w:szCs w:val="24"/>
          <w:lang w:val="es-ES" w:eastAsia="zh-CN" w:bidi="hi-IN"/>
        </w:rPr>
      </w:r>
      <w:r>
        <w:br w:type="page"/>
      </w:r>
    </w:p>
    <w:p>
      <w:pPr>
        <w:pStyle w:val="Heading2"/>
        <w:spacing w:lineRule="auto" w:line="360" w:before="0" w:after="0"/>
        <w:ind w:hanging="0" w:left="0" w:right="0"/>
        <w:jc w:val="center"/>
        <w:rPr>
          <w:rFonts w:ascii="Consolas" w:hAnsi="Consolas" w:eastAsia="Consolas" w:cs="Liberation Serif"/>
          <w:color w:val="000000"/>
          <w:sz w:val="24"/>
          <w:szCs w:val="24"/>
          <w:lang w:val="es-ES" w:eastAsia="zh-CN" w:bidi="hi-IN"/>
        </w:rPr>
      </w:pPr>
      <w:r>
        <w:rPr>
          <w:rFonts w:eastAsia="Consolas" w:cs="Liberation Serif" w:ascii="Consolas" w:hAnsi="Consolas"/>
          <w:color w:val="000000"/>
          <w:sz w:val="24"/>
          <w:szCs w:val="24"/>
          <w:lang w:val="es-ES" w:eastAsia="zh-CN" w:bidi="hi-IN"/>
        </w:rPr>
        <w:t>CONCLUSIÓN GENERAL</w:t>
      </w:r>
    </w:p>
    <w:p>
      <w:pPr>
        <w:pStyle w:val="BodyText"/>
        <w:suppressAutoHyphens w:val="true"/>
        <w:spacing w:lineRule="auto" w:line="360" w:before="0" w:after="0"/>
        <w:ind w:hanging="0" w:left="0"/>
        <w:jc w:val="both"/>
        <w:rPr>
          <w:rFonts w:ascii="Consolas" w:hAnsi="Consolas" w:eastAsia="Consolas"/>
          <w:color w:val="000000"/>
          <w:sz w:val="24"/>
          <w:szCs w:val="24"/>
          <w:lang w:val="es-ES" w:eastAsia="zh-CN" w:bidi="hi-IN"/>
        </w:rPr>
      </w:pPr>
      <w:r>
        <w:rPr>
          <w:rFonts w:eastAsia="Consolas" w:ascii="Consolas" w:hAnsi="Consolas"/>
          <w:b w:val="false"/>
          <w:bCs w:val="false"/>
          <w:color w:val="000000"/>
          <w:sz w:val="24"/>
          <w:szCs w:val="24"/>
          <w:lang w:val="es-ES" w:eastAsia="zh-CN" w:bidi="hi-IN"/>
        </w:rPr>
        <w:t>El equipo consultor concluye que la entidad hospitalaria presenta vulnerabilidades críticas en la gestión de la confidencialidad de su información. En primer lugar, se demostró que el uso del método esteganográfico espacial (LSB simple) es inviable tanto por su nula robustez ante alteraciones mínimas (como ruido o recortes), como por su falta de seguridad frente a extracciones no autorizadas. Esto quedó evidenciado empíricamente al lograr recuperar un plano de seguridad filtrado por un empleado de la organización sin necesidad de vulnerar ninguna contraseña. En segundo lugar, la implementación actual del algoritmo AES para proteger las firmas digitales de los facultativos es deficiente; el uso del modo ECB anula el propósito de la criptografía al preservar la silueta de los datos originales, dejando la información expuesta en caso de pérdida o robo del hardware. Se insta a la dirección del Hospital a abandonar la esteganografía LSB simple en favor de técnicas en el dominio de la frecuencia hibridadas con cifrado fuerte (ej. Steghide u OpenStego). Asimismo, es imperativa la actualización de los sistemas de cifrado corporativos hacia modos de operación seguros (AES-CBC o AES-GCM) y la implementación de Cifrado Total de Disco (FDE) para mitigar definitivamente el riesgo de fugas de datos confidenciales.</w:t>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134" w:right="1020" w:gutter="0" w:header="1134" w:top="1417" w:footer="1020" w:bottom="168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OpenSymbol">
    <w:altName w:val="Arial Unicode MS"/>
    <w:charset w:val="02"/>
    <w:family w:val="roman"/>
    <w:pitch w:val="variable"/>
  </w:font>
  <w:font w:name="Liberation Mono">
    <w:altName w:val="Courier New"/>
    <w:charset w:val="01"/>
    <w:family w:val="roman"/>
    <w:pitch w:val="variable"/>
  </w:font>
  <w:font w:name="Georgia">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onsolas">
    <w:charset w:val="01"/>
    <w:family w:val="roman"/>
    <w:pitch w:val="variable"/>
    <w:embedRegular r:id="rId5" w:fontKey="{05014A78-CABC-4EF0-12AC-5CD89AEFDE05}"/>
  </w:font>
  <w:font w:name="quo">
    <w:charset w:val="01"/>
    <w:family w:val="roman"/>
    <w:pitch w:val="variable"/>
  </w:font>
  <w:font w:name="Roboto">
    <w:charset w:val="01"/>
    <w:family w:val="roman"/>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
      <w:widowControl w:val="false"/>
      <w:spacing w:lineRule="auto" w:line="240" w:before="240" w:after="0"/>
      <w:jc w:val="center"/>
      <w:rPr/>
    </w:pPr>
    <w:r>
      <w:rPr>
        <w:rFonts w:eastAsia="Roboto" w:cs="Roboto" w:ascii="Roboto" w:hAnsi="Roboto"/>
        <w:color w:val="73808F"/>
        <w:sz w:val="12"/>
        <w:szCs w:val="12"/>
      </w:rPr>
      <w:t xml:space="preserve">Security Team X – Grupo 3| Confidencialidad| </w:t>
    </w:r>
    <w:r>
      <w:rPr>
        <w:rFonts w:eastAsia="Roboto" w:cs="Roboto" w:ascii="Roboto" w:hAnsi="Roboto"/>
        <w:color w:val="73808F"/>
        <w:sz w:val="12"/>
        <w:szCs w:val="12"/>
      </w:rPr>
      <w:fldChar w:fldCharType="begin"/>
    </w:r>
    <w:r>
      <w:rPr>
        <w:rFonts w:eastAsia="Roboto" w:cs="Roboto" w:ascii="Roboto" w:hAnsi="Roboto"/>
        <w:color w:val="73808F"/>
        <w:sz w:val="12"/>
        <w:szCs w:val="12"/>
      </w:rPr>
      <w:instrText xml:space="preserve"> PAGE </w:instrText>
    </w:r>
    <w:r>
      <w:rPr>
        <w:rFonts w:eastAsia="Roboto" w:cs="Roboto" w:ascii="Roboto" w:hAnsi="Roboto"/>
        <w:color w:val="73808F"/>
        <w:sz w:val="12"/>
        <w:szCs w:val="12"/>
      </w:rPr>
      <w:fldChar w:fldCharType="separate"/>
    </w:r>
    <w:r>
      <w:rPr>
        <w:rFonts w:eastAsia="Roboto" w:cs="Roboto" w:ascii="Roboto" w:hAnsi="Roboto"/>
        <w:color w:val="73808F"/>
        <w:sz w:val="12"/>
        <w:szCs w:val="12"/>
      </w:rPr>
      <w:t>8</w:t>
    </w:r>
    <w:r>
      <w:rPr>
        <w:rFonts w:eastAsia="Roboto" w:cs="Roboto" w:ascii="Roboto" w:hAnsi="Roboto"/>
        <w:color w:val="73808F"/>
        <w:sz w:val="12"/>
        <w:szCs w:val="1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
      <w:widowControl w:val="false"/>
      <w:spacing w:lineRule="auto" w:line="240" w:before="240" w:after="0"/>
      <w:jc w:val="center"/>
      <w:rPr/>
    </w:pPr>
    <w:r>
      <w:rPr>
        <w:rFonts w:eastAsia="Roboto" w:cs="Roboto" w:ascii="Roboto" w:hAnsi="Roboto"/>
        <w:color w:val="73808F"/>
        <w:sz w:val="12"/>
        <w:szCs w:val="12"/>
      </w:rPr>
      <w:t xml:space="preserve">Security Team X – Grupo 3| Confidencialidad| </w:t>
    </w:r>
    <w:r>
      <w:rPr>
        <w:rFonts w:eastAsia="Roboto" w:cs="Roboto" w:ascii="Roboto" w:hAnsi="Roboto"/>
        <w:color w:val="73808F"/>
        <w:sz w:val="12"/>
        <w:szCs w:val="12"/>
      </w:rPr>
      <w:fldChar w:fldCharType="begin"/>
    </w:r>
    <w:r>
      <w:rPr>
        <w:rFonts w:eastAsia="Roboto" w:cs="Roboto" w:ascii="Roboto" w:hAnsi="Roboto"/>
        <w:color w:val="73808F"/>
        <w:sz w:val="12"/>
        <w:szCs w:val="12"/>
      </w:rPr>
      <w:instrText xml:space="preserve"> PAGE </w:instrText>
    </w:r>
    <w:r>
      <w:rPr>
        <w:rFonts w:eastAsia="Roboto" w:cs="Roboto" w:ascii="Roboto" w:hAnsi="Roboto"/>
        <w:color w:val="73808F"/>
        <w:sz w:val="12"/>
        <w:szCs w:val="12"/>
      </w:rPr>
      <w:fldChar w:fldCharType="separate"/>
    </w:r>
    <w:r>
      <w:rPr>
        <w:rFonts w:eastAsia="Roboto" w:cs="Roboto" w:ascii="Roboto" w:hAnsi="Roboto"/>
        <w:color w:val="73808F"/>
        <w:sz w:val="12"/>
        <w:szCs w:val="12"/>
      </w:rPr>
      <w:t>8</w:t>
    </w:r>
    <w:r>
      <w:rPr>
        <w:rFonts w:eastAsia="Roboto" w:cs="Roboto" w:ascii="Roboto" w:hAnsi="Roboto"/>
        <w:color w:val="73808F"/>
        <w:sz w:val="12"/>
        <w:szCs w:val="1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
      <w:keepNext w:val="false"/>
      <w:keepLines w:val="false"/>
      <w:widowControl/>
      <w:shd w:val="clear" w:fill="auto"/>
      <w:spacing w:lineRule="auto" w:line="240" w:before="0" w:after="0"/>
      <w:ind w:hanging="0" w:left="0" w:right="0"/>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mc:AlternateContent>
        <mc:Choice Requires="wps">
          <w:drawing>
            <wp:anchor distT="19050" distB="19050" distL="18415" distR="18415" simplePos="0" relativeHeight="2" behindDoc="1" locked="0" layoutInCell="0" allowOverlap="1">
              <wp:simplePos x="0" y="0"/>
              <wp:positionH relativeFrom="margin">
                <wp:align>center</wp:align>
              </wp:positionH>
              <wp:positionV relativeFrom="margin">
                <wp:align>center</wp:align>
              </wp:positionV>
              <wp:extent cx="90170" cy="90170"/>
              <wp:effectExtent l="18415" t="19050" r="18415" b="19050"/>
              <wp:wrapNone/>
              <wp:docPr id="11" name="Shape 4"/>
              <a:graphic xmlns:a="http://schemas.openxmlformats.org/drawingml/2006/main">
                <a:graphicData uri="http://schemas.microsoft.com/office/word/2010/wordprocessingShape">
                  <wps:wsp>
                    <wps:cNvSpPr/>
                    <wps:spPr>
                      <a:xfrm rot="18900000">
                        <a:off x="0" y="0"/>
                        <a:ext cx="90000" cy="90000"/>
                      </a:xfrm>
                      <a:prstGeom prst="rect">
                        <a:avLst/>
                      </a:prstGeom>
                      <a:noFill/>
                      <a:ln w="0">
                        <a:noFill/>
                      </a:ln>
                    </wps:spPr>
                    <wps:style>
                      <a:lnRef idx="0"/>
                      <a:fillRef idx="0"/>
                      <a:effectRef idx="0"/>
                      <a:fontRef idx="minor"/>
                    </wps:style>
                    <wps:txbx>
                      <w:txbxContent>
                        <w:p>
                          <w:pPr>
                            <w:pStyle w:val="Contedodoquadro"/>
                            <w:spacing w:lineRule="auto" w:line="240" w:before="0" w:after="0"/>
                            <w:ind w:hanging="0" w:left="0" w:right="0"/>
                            <w:jc w:val="center"/>
                            <w:rPr/>
                          </w:pPr>
                          <w:r>
                            <w:rPr>
                              <w:rFonts w:eastAsia="quo" w:cs="quo" w:ascii="quo" w:hAnsi="quo"/>
                              <w:b w:val="false"/>
                              <w:i w:val="false"/>
                              <w:caps w:val="false"/>
                              <w:smallCaps w:val="false"/>
                              <w:strike w:val="false"/>
                              <w:dstrike w:val="false"/>
                              <w:color w:val="E8EAED"/>
                              <w:position w:val="0"/>
                              <w:sz w:val="144"/>
                              <w:vertAlign w:val="baseline"/>
                            </w:rPr>
                            <w:t>CONFIDENTIAL</w:t>
                          </w:r>
                        </w:p>
                      </w:txbxContent>
                    </wps:txbx>
                    <wps:bodyPr tIns="-720" bIns="-720" anchor="ctr">
                      <a:noAutofit/>
                    </wps:bodyPr>
                  </wps:wsp>
                </a:graphicData>
              </a:graphic>
            </wp:anchor>
          </w:drawing>
        </mc:Choice>
        <mc:Fallback>
          <w:pict>
            <v:rect id="shape_0" stroked="f" o:allowincell="f" style="position:absolute;margin-left:0pt;margin-top:-0.05pt;width:7.05pt;height:7.05pt;mso-wrap-style:square;v-text-anchor:middle;rotation:315;mso-position-horizontal:center;mso-position-horizontal-relative:margin;mso-position-vertical:center;mso-position-vertical-relative:margin">
              <v:fill o:detectmouseclick="t" on="false"/>
              <v:stroke color="#3465a4" joinstyle="round" endcap="flat"/>
              <v:textbox>
                <w:txbxContent>
                  <w:p>
                    <w:pPr>
                      <w:pStyle w:val="Contedodoquadro"/>
                      <w:spacing w:lineRule="auto" w:line="240" w:before="0" w:after="0"/>
                      <w:ind w:hanging="0" w:left="0" w:right="0"/>
                      <w:jc w:val="center"/>
                      <w:rPr/>
                    </w:pPr>
                    <w:r>
                      <w:rPr>
                        <w:rFonts w:eastAsia="quo" w:cs="quo" w:ascii="quo" w:hAnsi="quo"/>
                        <w:b w:val="false"/>
                        <w:i w:val="false"/>
                        <w:caps w:val="false"/>
                        <w:smallCaps w:val="false"/>
                        <w:strike w:val="false"/>
                        <w:dstrike w:val="false"/>
                        <w:color w:val="E8EAED"/>
                        <w:position w:val="0"/>
                        <w:sz w:val="144"/>
                        <w:vertAlign w:val="baseline"/>
                      </w:rPr>
                      <w:t>CONFIDENTIAL</w:t>
                    </w:r>
                  </w:p>
                </w:txbxContent>
              </v:textbox>
              <w10:wrap type="none"/>
            </v:rect>
          </w:pict>
        </mc:Fallback>
      </mc:AlternateContent>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shape_0" adj="10800" fillcolor="#e8eaed" stroked="f" o:allowincell="f" style="position:absolute;margin-left:-3.5pt;margin-top:12.05pt;width:7.15pt;height:0.8pt;mso-wrap-style:none;v-text-anchor:middle;rotation:315;mso-position-horizontal:center;mso-position-horizontal-relative:margin;mso-position-vertical:center;mso-position-vertical-relative:margin" type="_x0000_t136">
          <v:path textpathok="t"/>
          <v:textpath on="t" fitshape="t" string="CONFIDENTIAL" style="font-family:&quot;quo&quot;;font-size:1pt" trim="t"/>
          <v:fill o:detectmouseclick="t" type="solid" color2="#171512"/>
          <v:stroke color="#3465a4" joinstyle="round" endcap="flat"/>
          <w10:wrap type="none"/>
        </v:shape>
      </w:pic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
      <w:rPr/>
    </w:pPr>
    <w:r>
      <w:rPr/>
      <mc:AlternateContent>
        <mc:Choice Requires="wps">
          <w:drawing>
            <wp:anchor distT="0" distB="0" distL="114300" distR="0" simplePos="0" relativeHeight="24" behindDoc="1" locked="0" layoutInCell="0" allowOverlap="1">
              <wp:simplePos x="0" y="0"/>
              <wp:positionH relativeFrom="margin">
                <wp:align>center</wp:align>
              </wp:positionH>
              <wp:positionV relativeFrom="margin">
                <wp:align>center</wp:align>
              </wp:positionV>
              <wp:extent cx="94615" cy="15240"/>
              <wp:effectExtent l="3048000" t="4353560" r="0" b="0"/>
              <wp:wrapNone/>
              <wp:docPr id="12" name=""/>
              <a:graphic xmlns:a="http://schemas.openxmlformats.org/drawingml/2006/main">
                <a:graphicData uri="http://schemas.microsoft.com/office/word/2010/wordprocessingShape">
                  <wps:wsp>
                    <wps:cNvSpPr txBox="1"/>
                    <wps:spPr>
                      <a:xfrm rot="18900000">
                        <a:off x="0" y="0"/>
                        <a:ext cx="94680" cy="15120"/>
                      </a:xfrm>
                      <a:prstGeom prst="rect">
                        <a:avLst/>
                      </a:prstGeom>
                    </wps:spPr>
                    <wps:txbx>
                      <w:txbxContent>
                        <w:p>
                          <w:pPr>
                            <w:overflowPunct w:val="false"/>
                            <w:rPr/>
                          </w:pPr>
                          <w:r>
                            <w:rPr>
                              <w:rFonts w:ascii="quo" w:hAnsi="quo"/>
                              <w:color w:val="E8EAED"/>
                              <w:sz w:val="2"/>
                              <w14:textOutline w14:w="0" w14:cap="flat" w14:cmpd="sng">
                                <w14:noFill/>
                                <w14:round/>
                              </w14:textOutline>
                              <w14:textFill>
                                <w14:solidFill>
                                  <w14:srgbClr w14:val="e8eaed"/>
                                </w14:solidFill>
                              </w14:textFill>
                            </w:rPr>
                            <w:t>CONFIDENTIAL</w:t>
                          </w:r>
                        </w:p>
                      </w:txbxContent>
                    </wps:txbx>
                    <wps:bodyPr wrap="square" lIns="0" tIns="0" rIns="0" bIns="0" anchor="ctr">
                      <a:prstTxWarp prst="textPlain">
                        <a:avLst>
                          <a:gd name="adj" fmla="val 50000"/>
                        </a:avLst>
                      </a:prstTxWarp>
                      <a:noAutofit/>
                    </wps:bodyPr>
                  </wps:wsp>
                </a:graphicData>
              </a:graphic>
            </wp:anchor>
          </w:drawing>
        </mc:Choice>
        <mc:Fallback>
          <w:pict/>
        </mc:Fallback>
      </mc:AlternateContent>
      <mc:AlternateContent>
        <mc:Choice Requires="wps">
          <w:drawing>
            <wp:anchor distT="0" distB="0" distL="114300" distR="0" simplePos="0" relativeHeight="35" behindDoc="1" locked="0" layoutInCell="0" allowOverlap="1">
              <wp:simplePos x="0" y="0"/>
              <wp:positionH relativeFrom="margin">
                <wp:align>center</wp:align>
              </wp:positionH>
              <wp:positionV relativeFrom="margin">
                <wp:align>center</wp:align>
              </wp:positionV>
              <wp:extent cx="94615" cy="15240"/>
              <wp:effectExtent l="3048000" t="3890645" r="0" b="0"/>
              <wp:wrapNone/>
              <wp:docPr id="13" name="PowerPlusWaterMarkObject 5"/>
              <a:graphic xmlns:a="http://schemas.openxmlformats.org/drawingml/2006/main">
                <a:graphicData uri="http://schemas.microsoft.com/office/word/2010/wordprocessingShape">
                  <wps:wsp>
                    <wps:cNvSpPr txBox="1"/>
                    <wps:spPr>
                      <a:xfrm rot="18900000">
                        <a:off x="0" y="0"/>
                        <a:ext cx="94680" cy="15120"/>
                      </a:xfrm>
                      <a:prstGeom prst="rect">
                        <a:avLst/>
                      </a:prstGeom>
                    </wps:spPr>
                    <wps:txbx>
                      <w:txbxContent>
                        <w:p>
                          <w:pPr>
                            <w:overflowPunct w:val="false"/>
                            <w:rPr/>
                          </w:pPr>
                          <w:r>
                            <w:rPr>
                              <w:rFonts w:ascii="Liberation Sans" w:hAnsi="Liberation Sans"/>
                              <w:color w:val="999999"/>
                              <w:sz w:val="2"/>
                              <w14:textOutline w14:w="0" w14:cap="flat" w14:cmpd="sng">
                                <w14:noFill/>
                                <w14:round/>
                              </w14:textOutline>
                              <w14:textFill>
                                <w14:solidFill>
                                  <w14:srgbClr w14:val="999999">
                                    <w14:alpha w14:val="50000"/>
                                  </w14:srgbClr>
                                </w14:solidFill>
                              </w14:textFill>
                            </w:rPr>
                            <w:t>CONFIDENTIAL</w:t>
                          </w:r>
                        </w:p>
                      </w:txbxContent>
                    </wps:txbx>
                    <wps:bodyPr wrap="square" lIns="0" tIns="0" rIns="0" bIns="0" anchor="ctr">
                      <a:prstTxWarp prst="textPlain">
                        <a:avLst>
                          <a:gd name="adj" fmla="val 50000"/>
                        </a:avLst>
                      </a:prstTxWarp>
                      <a:noAutofit/>
                    </wps:bodyPr>
                  </wps:wsp>
                </a:graphicData>
              </a:graphic>
            </wp:anchor>
          </w:drawing>
        </mc:Choice>
        <mc:Fallback>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
      <w:rPr/>
    </w:pPr>
    <w:r>
      <w:rPr/>
      <mc:AlternateContent>
        <mc:Choice Requires="wps">
          <w:drawing>
            <wp:anchor distT="0" distB="0" distL="114300" distR="0" simplePos="0" relativeHeight="24" behindDoc="1" locked="0" layoutInCell="0" allowOverlap="1">
              <wp:simplePos x="0" y="0"/>
              <wp:positionH relativeFrom="margin">
                <wp:align>center</wp:align>
              </wp:positionH>
              <wp:positionV relativeFrom="margin">
                <wp:align>center</wp:align>
              </wp:positionV>
              <wp:extent cx="94615" cy="15240"/>
              <wp:effectExtent l="5805170" t="5433695" r="0" b="0"/>
              <wp:wrapNone/>
              <wp:docPr id="14" name=""/>
              <a:graphic xmlns:a="http://schemas.openxmlformats.org/drawingml/2006/main">
                <a:graphicData uri="http://schemas.microsoft.com/office/word/2010/wordprocessingShape">
                  <wps:wsp>
                    <wps:cNvSpPr txBox="1"/>
                    <wps:spPr>
                      <a:xfrm rot="18900000">
                        <a:off x="0" y="0"/>
                        <a:ext cx="94680" cy="15120"/>
                      </a:xfrm>
                      <a:prstGeom prst="rect">
                        <a:avLst/>
                      </a:prstGeom>
                    </wps:spPr>
                    <wps:txbx>
                      <w:txbxContent>
                        <w:p>
                          <w:pPr>
                            <w:overflowPunct w:val="false"/>
                            <w:rPr/>
                          </w:pPr>
                          <w:r>
                            <w:rPr>
                              <w:rFonts w:ascii="quo" w:hAnsi="quo"/>
                              <w:color w:val="E8EAED"/>
                              <w:sz w:val="2"/>
                              <w14:textOutline w14:w="0" w14:cap="flat" w14:cmpd="sng">
                                <w14:noFill/>
                                <w14:round/>
                              </w14:textOutline>
                              <w14:textFill>
                                <w14:solidFill>
                                  <w14:srgbClr w14:val="e8eaed"/>
                                </w14:solidFill>
                              </w14:textFill>
                            </w:rPr>
                            <w:t>CONFIDENTIAL</w:t>
                          </w:r>
                        </w:p>
                      </w:txbxContent>
                    </wps:txbx>
                    <wps:bodyPr wrap="square" lIns="0" tIns="0" rIns="0" bIns="0" anchor="ctr">
                      <a:prstTxWarp prst="textPlain">
                        <a:avLst>
                          <a:gd name="adj" fmla="val 50000"/>
                        </a:avLst>
                      </a:prstTxWarp>
                      <a:noAutofit/>
                    </wps:bodyPr>
                  </wps:wsp>
                </a:graphicData>
              </a:graphic>
            </wp:anchor>
          </w:drawing>
        </mc:Choice>
        <mc:Fallback>
          <w:pict/>
        </mc:Fallback>
      </mc:AlternateContent>
      <mc:AlternateContent>
        <mc:Choice Requires="wps">
          <w:drawing>
            <wp:anchor distT="0" distB="0" distL="114300" distR="0" simplePos="0" relativeHeight="35" behindDoc="1" locked="0" layoutInCell="0" allowOverlap="1">
              <wp:simplePos x="0" y="0"/>
              <wp:positionH relativeFrom="margin">
                <wp:align>center</wp:align>
              </wp:positionH>
              <wp:positionV relativeFrom="margin">
                <wp:align>center</wp:align>
              </wp:positionV>
              <wp:extent cx="94615" cy="15240"/>
              <wp:effectExtent l="5805170" t="5433695" r="0" b="0"/>
              <wp:wrapNone/>
              <wp:docPr id="15" name="PowerPlusWaterMarkObject 5"/>
              <a:graphic xmlns:a="http://schemas.openxmlformats.org/drawingml/2006/main">
                <a:graphicData uri="http://schemas.microsoft.com/office/word/2010/wordprocessingShape">
                  <wps:wsp>
                    <wps:cNvSpPr txBox="1"/>
                    <wps:spPr>
                      <a:xfrm rot="18900000">
                        <a:off x="0" y="0"/>
                        <a:ext cx="94680" cy="15120"/>
                      </a:xfrm>
                      <a:prstGeom prst="rect">
                        <a:avLst/>
                      </a:prstGeom>
                    </wps:spPr>
                    <wps:txbx>
                      <w:txbxContent>
                        <w:p>
                          <w:pPr>
                            <w:overflowPunct w:val="false"/>
                            <w:rPr/>
                          </w:pPr>
                          <w:r>
                            <w:rPr>
                              <w:rFonts w:ascii="Liberation Sans" w:hAnsi="Liberation Sans"/>
                              <w:color w:val="999999"/>
                              <w:sz w:val="2"/>
                              <w14:textOutline w14:w="0" w14:cap="flat" w14:cmpd="sng">
                                <w14:noFill/>
                                <w14:round/>
                              </w14:textOutline>
                              <w14:textFill>
                                <w14:solidFill>
                                  <w14:srgbClr w14:val="999999">
                                    <w14:alpha w14:val="50000"/>
                                  </w14:srgbClr>
                                </w14:solidFill>
                              </w14:textFill>
                            </w:rPr>
                            <w:t>CONFIDENTIAL</w:t>
                          </w:r>
                        </w:p>
                      </w:txbxContent>
                    </wps:txbx>
                    <wps:bodyPr wrap="square" lIns="0" tIns="0" rIns="0" bIns="0" anchor="ctr">
                      <a:prstTxWarp prst="textPlain">
                        <a:avLst>
                          <a:gd name="adj" fmla="val 50000"/>
                        </a:avLst>
                      </a:prstTxWarp>
                      <a:noAutofit/>
                    </wps:bodyPr>
                  </wps:wsp>
                </a:graphicData>
              </a:graphic>
            </wp:anchor>
          </w:drawing>
        </mc:Choice>
        <mc:Fallback>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embedTrueTypeFonts/>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Heading1">
    <w:name w:val="heading 1"/>
    <w:basedOn w:val="normal1"/>
    <w:next w:val="normal1"/>
    <w:qFormat/>
    <w:pPr>
      <w:keepNext w:val="true"/>
      <w:keepLines/>
      <w:pageBreakBefore w:val="false"/>
      <w:widowControl/>
      <w:shd w:val="clear" w:fill="auto"/>
      <w:spacing w:lineRule="auto" w:line="240" w:before="480" w:after="120"/>
      <w:ind w:hanging="0" w:left="0" w:right="0"/>
      <w:jc w:val="left"/>
    </w:pPr>
    <w:rPr>
      <w:rFonts w:ascii="Liberation Serif" w:hAnsi="Liberation Serif" w:eastAsia="Liberation Serif" w:cs="Liberation Serif"/>
      <w:b/>
      <w:bCs/>
      <w:i w:val="false"/>
      <w:iCs w:val="false"/>
      <w:caps w:val="false"/>
      <w:smallCaps w:val="false"/>
      <w:strike w:val="false"/>
      <w:dstrike w:val="false"/>
      <w:color w:val="000000"/>
      <w:position w:val="0"/>
      <w:sz w:val="48"/>
      <w:szCs w:val="48"/>
      <w:u w:val="none"/>
      <w:shd w:fill="auto" w:val="clear"/>
      <w:vertAlign w:val="baseline"/>
    </w:rPr>
  </w:style>
  <w:style w:type="paragraph" w:styleId="Heading2">
    <w:name w:val="heading 2"/>
    <w:basedOn w:val="normal1"/>
    <w:next w:val="normal1"/>
    <w:qFormat/>
    <w:pPr>
      <w:keepNext w:val="true"/>
      <w:keepLines w:val="false"/>
      <w:pageBreakBefore w:val="false"/>
      <w:widowControl/>
      <w:shd w:val="clear" w:fill="auto"/>
      <w:spacing w:lineRule="auto" w:line="240" w:before="200" w:after="120"/>
      <w:ind w:hanging="0" w:left="0" w:right="0"/>
      <w:jc w:val="left"/>
    </w:pPr>
    <w:rPr>
      <w:rFonts w:ascii="Liberation Sans" w:hAnsi="Liberation Sans" w:eastAsia="Liberation Sans" w:cs="Liberation Sans"/>
      <w:b/>
      <w:bCs/>
      <w:i w:val="false"/>
      <w:iCs w:val="false"/>
      <w:caps w:val="false"/>
      <w:smallCaps w:val="false"/>
      <w:strike w:val="false"/>
      <w:dstrike w:val="false"/>
      <w:color w:val="000000"/>
      <w:position w:val="0"/>
      <w:sz w:val="32"/>
      <w:szCs w:val="32"/>
      <w:u w:val="none"/>
      <w:shd w:fill="auto" w:val="clear"/>
      <w:vertAlign w:val="baseline"/>
    </w:rPr>
  </w:style>
  <w:style w:type="paragraph" w:styleId="Heading3">
    <w:name w:val="heading 3"/>
    <w:basedOn w:val="normal1"/>
    <w:next w:val="normal1"/>
    <w:qFormat/>
    <w:pPr>
      <w:keepNext w:val="true"/>
      <w:keepLines/>
      <w:pageBreakBefore w:val="false"/>
      <w:widowControl/>
      <w:shd w:val="clear" w:fill="auto"/>
      <w:spacing w:lineRule="auto" w:line="240" w:before="280" w:after="80"/>
      <w:ind w:hanging="0" w:left="0" w:right="0"/>
      <w:jc w:val="left"/>
    </w:pPr>
    <w:rPr>
      <w:rFonts w:ascii="Liberation Serif" w:hAnsi="Liberation Serif" w:eastAsia="Liberation Serif" w:cs="Liberation Serif"/>
      <w:b/>
      <w:bCs/>
      <w:i w:val="false"/>
      <w:iCs w:val="false"/>
      <w:caps w:val="false"/>
      <w:smallCaps w:val="false"/>
      <w:strike w:val="false"/>
      <w:dstrike w:val="false"/>
      <w:color w:val="000000"/>
      <w:position w:val="0"/>
      <w:sz w:val="28"/>
      <w:szCs w:val="28"/>
      <w:u w:val="none"/>
      <w:shd w:fill="auto" w:val="clear"/>
      <w:vertAlign w:val="baseline"/>
    </w:rPr>
  </w:style>
  <w:style w:type="paragraph" w:styleId="Heading4">
    <w:name w:val="heading 4"/>
    <w:basedOn w:val="normal1"/>
    <w:next w:val="normal1"/>
    <w:qFormat/>
    <w:pPr>
      <w:keepNext w:val="true"/>
      <w:keepLines/>
      <w:pageBreakBefore w:val="false"/>
      <w:widowControl/>
      <w:shd w:val="clear" w:fill="auto"/>
      <w:spacing w:lineRule="auto" w:line="240" w:before="240" w:after="40"/>
      <w:ind w:hanging="0" w:left="0" w:right="0"/>
      <w:jc w:val="left"/>
    </w:pPr>
    <w:rPr>
      <w:rFonts w:ascii="Liberation Serif" w:hAnsi="Liberation Serif"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style>
  <w:style w:type="paragraph" w:styleId="Heading5">
    <w:name w:val="heading 5"/>
    <w:basedOn w:val="normal1"/>
    <w:next w:val="normal1"/>
    <w:qFormat/>
    <w:pPr>
      <w:keepNext w:val="true"/>
      <w:keepLines/>
      <w:pageBreakBefore w:val="false"/>
      <w:widowControl/>
      <w:shd w:val="clear" w:fill="auto"/>
      <w:spacing w:lineRule="auto" w:line="240" w:before="220" w:after="40"/>
      <w:ind w:hanging="0" w:left="0" w:right="0"/>
      <w:jc w:val="left"/>
    </w:pPr>
    <w:rPr>
      <w:rFonts w:ascii="Liberation Serif" w:hAnsi="Liberation Serif" w:eastAsia="Liberation Serif" w:cs="Liberation Serif"/>
      <w:b/>
      <w:bCs/>
      <w:i w:val="false"/>
      <w:iCs w:val="false"/>
      <w:caps w:val="false"/>
      <w:smallCaps w:val="false"/>
      <w:strike w:val="false"/>
      <w:dstrike w:val="false"/>
      <w:color w:val="000000"/>
      <w:position w:val="0"/>
      <w:sz w:val="22"/>
      <w:szCs w:val="22"/>
      <w:u w:val="none"/>
      <w:shd w:fill="auto" w:val="clear"/>
      <w:vertAlign w:val="baseline"/>
    </w:rPr>
  </w:style>
  <w:style w:type="paragraph" w:styleId="Heading6">
    <w:name w:val="heading 6"/>
    <w:basedOn w:val="normal1"/>
    <w:next w:val="normal1"/>
    <w:qFormat/>
    <w:pPr>
      <w:keepNext w:val="true"/>
      <w:keepLines/>
      <w:pageBreakBefore w:val="false"/>
      <w:widowControl/>
      <w:shd w:val="clear" w:fill="auto"/>
      <w:spacing w:lineRule="auto" w:line="240" w:before="200" w:after="40"/>
      <w:ind w:hanging="0" w:left="0" w:right="0"/>
      <w:jc w:val="left"/>
    </w:pPr>
    <w:rPr>
      <w:rFonts w:ascii="Liberation Serif" w:hAnsi="Liberation Serif" w:eastAsia="Liberation Serif" w:cs="Liberation Serif"/>
      <w:b/>
      <w:bCs/>
      <w:i w:val="false"/>
      <w:iCs w:val="false"/>
      <w:caps w:val="false"/>
      <w:smallCaps w:val="false"/>
      <w:strike w:val="false"/>
      <w:dstrike w:val="false"/>
      <w:color w:val="000000"/>
      <w:position w:val="0"/>
      <w:sz w:val="20"/>
      <w:szCs w:val="20"/>
      <w:u w:val="none"/>
      <w:shd w:fill="auto" w:val="clear"/>
      <w:vertAlign w:val="baseline"/>
    </w:rPr>
  </w:style>
  <w:style w:type="character" w:styleId="Strong">
    <w:name w:val="Strong"/>
    <w:qFormat/>
    <w:rPr>
      <w:b/>
      <w:bCs/>
    </w:rPr>
  </w:style>
  <w:style w:type="character" w:styleId="Hyperlink">
    <w:name w:val="Hyperlink"/>
    <w:rPr>
      <w:color w:val="000080"/>
      <w:u w:val="single"/>
    </w:rPr>
  </w:style>
  <w:style w:type="character" w:styleId="Marcadores">
    <w:name w:val="Marcadores"/>
    <w:qFormat/>
    <w:rPr>
      <w:rFonts w:ascii="OpenSymbol" w:hAnsi="OpenSymbol" w:eastAsia="OpenSymbol" w:cs="OpenSymbol"/>
    </w:rPr>
  </w:style>
  <w:style w:type="character" w:styleId="Marcadoresuser">
    <w:name w:val="Marcadores (user)"/>
    <w:qFormat/>
    <w:rPr>
      <w:rFonts w:ascii="OpenSymbol" w:hAnsi="OpenSymbol" w:eastAsia="OpenSymbol" w:cs="OpenSymbol"/>
    </w:rPr>
  </w:style>
  <w:style w:type="character" w:styleId="Cdigo-fonteuser">
    <w:name w:val="Código-fonte (user)"/>
    <w:qFormat/>
    <w:rPr>
      <w:rFonts w:ascii="Liberation Mono" w:hAnsi="Liberation Mono" w:eastAsia="NSimSun" w:cs="Liberation Mono"/>
    </w:rPr>
  </w:style>
  <w:style w:type="character" w:styleId="Smbolosdenumeraouser">
    <w:name w:val="Símbolos de numeração (user)"/>
    <w:qFormat/>
    <w:rPr/>
  </w:style>
  <w:style w:type="character" w:styleId="Cdigo-fonte">
    <w:name w:val="Código-fonte"/>
    <w:qFormat/>
    <w:rPr>
      <w:rFonts w:ascii="Liberation Mono" w:hAnsi="Liberation Mono" w:eastAsia="NSimSun" w:cs="Liberation Mono"/>
    </w:rPr>
  </w:style>
  <w:style w:type="character" w:styleId="Smbolosdenumerao">
    <w:name w:val="Símbolos de numeração"/>
    <w:qFormat/>
    <w:rPr/>
  </w:style>
  <w:style w:type="paragraph" w:styleId="Ttulo">
    <w:name w:val="Título"/>
    <w:basedOn w:val="normal11"/>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11"/>
    <w:pPr>
      <w:spacing w:lineRule="auto" w:line="276" w:before="0" w:after="140"/>
    </w:pPr>
    <w:rPr/>
  </w:style>
  <w:style w:type="paragraph" w:styleId="List">
    <w:name w:val="List"/>
    <w:basedOn w:val="BodyText"/>
    <w:pPr/>
    <w:rPr>
      <w:rFonts w:cs="Lucida Sans"/>
    </w:rPr>
  </w:style>
  <w:style w:type="paragraph" w:styleId="Caption">
    <w:name w:val="caption"/>
    <w:basedOn w:val="normal11"/>
    <w:qFormat/>
    <w:pPr>
      <w:suppressLineNumbers/>
      <w:spacing w:before="120" w:after="120"/>
    </w:pPr>
    <w:rPr>
      <w:rFonts w:cs="Lucida Sans"/>
      <w:i/>
      <w:iCs/>
      <w:sz w:val="24"/>
      <w:szCs w:val="24"/>
    </w:rPr>
  </w:style>
  <w:style w:type="paragraph" w:styleId="ndice">
    <w:name w:val="Índice"/>
    <w:basedOn w:val="normal11"/>
    <w:qFormat/>
    <w:pPr>
      <w:suppressLineNumbers/>
    </w:pPr>
    <w:rPr>
      <w:rFonts w:cs="Lucida Sans"/>
    </w:rPr>
  </w:style>
  <w:style w:type="paragraph" w:styleId="Ttulouser">
    <w:name w:val="Título (user)"/>
    <w:basedOn w:val="normal1"/>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1"/>
    <w:qFormat/>
    <w:pPr>
      <w:suppressLineNumbers/>
    </w:pPr>
    <w:rPr>
      <w:rFonts w:cs="Lucida Sans"/>
    </w:rPr>
  </w:style>
  <w:style w:type="paragraph" w:styleId="normal1" w:default="1">
    <w:name w:val="normal1"/>
    <w:qFormat/>
    <w:pPr>
      <w:widowControl/>
      <w:suppressAutoHyphens w:val="true"/>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Title">
    <w:name w:val="Title"/>
    <w:basedOn w:val="normal1"/>
    <w:next w:val="normal1"/>
    <w:qFormat/>
    <w:pPr>
      <w:keepNext w:val="true"/>
      <w:keepLines/>
      <w:pageBreakBefore w:val="false"/>
      <w:widowControl/>
      <w:shd w:val="clear" w:fill="auto"/>
      <w:spacing w:lineRule="auto" w:line="240" w:before="480" w:after="120"/>
      <w:ind w:hanging="0" w:left="0" w:right="0"/>
      <w:jc w:val="left"/>
    </w:pPr>
    <w:rPr>
      <w:rFonts w:ascii="Liberation Serif" w:hAnsi="Liberation Serif" w:eastAsia="Liberation Serif" w:cs="Liberation Serif"/>
      <w:b/>
      <w:bCs/>
      <w:i w:val="false"/>
      <w:iCs w:val="false"/>
      <w:caps w:val="false"/>
      <w:smallCaps w:val="false"/>
      <w:strike w:val="false"/>
      <w:dstrike w:val="false"/>
      <w:color w:val="000000"/>
      <w:position w:val="0"/>
      <w:sz w:val="72"/>
      <w:szCs w:val="72"/>
      <w:u w:val="none"/>
      <w:shd w:fill="auto" w:val="clear"/>
      <w:vertAlign w:val="baseline"/>
    </w:rPr>
  </w:style>
  <w:style w:type="paragraph" w:styleId="normal11" w:default="1">
    <w:name w:val="normal11"/>
    <w:qFormat/>
    <w:pPr>
      <w:widowControl/>
      <w:suppressAutoHyphens w:val="true"/>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normal111" w:default="1">
    <w:name w:val="normal111"/>
    <w:qFormat/>
    <w:pPr>
      <w:widowControl/>
      <w:suppressAutoHyphens w:val="true"/>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Cabealhoerodap">
    <w:name w:val="Cabeçalho e rodapé"/>
    <w:basedOn w:val="normal11"/>
    <w:qFormat/>
    <w:pPr/>
    <w:rPr/>
  </w:style>
  <w:style w:type="paragraph" w:styleId="Cabealhoerodapuser">
    <w:name w:val="Cabeçalho e rodapé (user)"/>
    <w:basedOn w:val="normal1"/>
    <w:qFormat/>
    <w:pPr/>
    <w:rPr/>
  </w:style>
  <w:style w:type="paragraph" w:styleId="Header">
    <w:name w:val="header"/>
    <w:basedOn w:val="Cabealhoerodap"/>
    <w:pPr/>
    <w:rPr/>
  </w:style>
  <w:style w:type="paragraph" w:styleId="Contedodoquadrouser">
    <w:name w:val="Conteúdo do quadro (user)"/>
    <w:basedOn w:val="normal1"/>
    <w:qFormat/>
    <w:pPr/>
    <w:rPr/>
  </w:style>
  <w:style w:type="paragraph" w:styleId="Footer">
    <w:name w:val="footer"/>
    <w:basedOn w:val="Cabealhoerodapuser"/>
    <w:pPr/>
    <w:rPr/>
  </w:style>
  <w:style w:type="paragraph" w:styleId="Contedodatabelauser">
    <w:name w:val="Conteúdo da tabela (user)"/>
    <w:basedOn w:val="normal1"/>
    <w:qFormat/>
    <w:pPr>
      <w:widowControl w:val="false"/>
      <w:suppressLineNumbers/>
    </w:pPr>
    <w:rPr/>
  </w:style>
  <w:style w:type="paragraph" w:styleId="Ttulodetabelauser">
    <w:name w:val="Título de tabela (user)"/>
    <w:basedOn w:val="Contedodatabelauser"/>
    <w:qFormat/>
    <w:pPr>
      <w:suppressLineNumbers/>
      <w:jc w:val="center"/>
    </w:pPr>
    <w:rPr>
      <w:b/>
      <w:bCs/>
    </w:rPr>
  </w:style>
  <w:style w:type="paragraph" w:styleId="Subtitle">
    <w:name w:val="Subtitle"/>
    <w:basedOn w:val="normal1"/>
    <w:next w:val="normal1"/>
    <w:qFormat/>
    <w:pPr>
      <w:keepNext w:val="true"/>
      <w:keepLines/>
      <w:pageBreakBefore w:val="false"/>
      <w:widowControl/>
      <w:shd w:val="clear" w:fill="auto"/>
      <w:spacing w:lineRule="auto" w:line="240" w:before="360" w:after="80"/>
      <w:ind w:hanging="0" w:left="0" w:right="0"/>
      <w:jc w:val="left"/>
    </w:pPr>
    <w:rPr>
      <w:rFonts w:ascii="Georgia" w:hAnsi="Georgia" w:eastAsia="Georgia" w:cs="Georgia"/>
      <w:b w:val="false"/>
      <w:bCs w:val="false"/>
      <w:i/>
      <w:iCs/>
      <w:caps w:val="false"/>
      <w:smallCaps w:val="false"/>
      <w:strike w:val="false"/>
      <w:dstrike w:val="false"/>
      <w:color w:val="666666"/>
      <w:position w:val="0"/>
      <w:sz w:val="48"/>
      <w:szCs w:val="48"/>
      <w:u w:val="none"/>
      <w:shd w:fill="auto" w:val="clear"/>
      <w:vertAlign w:val="baseline"/>
    </w:rPr>
  </w:style>
  <w:style w:type="paragraph" w:styleId="Contedodoquadro">
    <w:name w:val="Conteúdo do quadro"/>
    <w:basedOn w:val="Normal"/>
    <w:qFormat/>
    <w:pPr/>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fgnjq+VdvY4Ckn4NWAR7fsiTRzg==">CgMxLjAaHwoBMBIaChgICVIUChJ0YWJsZS55ZTgwcTh4dWh1a3YaHwoBMRIaChgICVIUChJ0YWJsZS50eDl6OGRsOGdhZnkaHwoBMhIaChgICVIUChJ0YWJsZS56Mzl2M2lhN3VmNWs4AHIhMU1xaVlKTzg2WmU4UXg2NFpsaG9BUHljcFJ2SHA1RTBP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176</TotalTime>
  <Application>LibreOffice/26.2.6.3$Windows_X86_64 LibreOffice_project/8221e31b3ac356a1623c672912a3d2b492f7e3d1</Application>
  <AppVersion>15.0000</AppVersion>
  <Pages>11</Pages>
  <Words>1827</Words>
  <Characters>11059</Characters>
  <CharactersWithSpaces>12797</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lastPrinted>2026-10-25T15:37:46Z</cp:lastPrinted>
  <dcterms:modified xsi:type="dcterms:W3CDTF">2026-10-26T19:01:07Z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