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A5B8" w14:textId="04C52E00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 - </w:t>
      </w:r>
      <w:r w:rsidRPr="00A03D1D">
        <w:rPr>
          <w:b/>
          <w:bCs/>
          <w:sz w:val="32"/>
          <w:szCs w:val="32"/>
        </w:rPr>
        <w:t>Invent</w:t>
      </w:r>
      <w:r>
        <w:rPr>
          <w:b/>
          <w:bCs/>
          <w:sz w:val="32"/>
          <w:szCs w:val="32"/>
        </w:rPr>
        <w:t>á</w:t>
      </w:r>
      <w:r w:rsidRPr="00A03D1D">
        <w:rPr>
          <w:b/>
          <w:bCs/>
          <w:sz w:val="32"/>
          <w:szCs w:val="32"/>
        </w:rPr>
        <w:t xml:space="preserve">rio Organizacional </w:t>
      </w:r>
    </w:p>
    <w:p w14:paraId="283EF6DD" w14:textId="6AB45C0D" w:rsidR="001217CE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A03D1D">
        <w:rPr>
          <w:b/>
          <w:bCs/>
          <w:sz w:val="32"/>
          <w:szCs w:val="32"/>
        </w:rPr>
        <w:t xml:space="preserve">Cultura e </w:t>
      </w:r>
      <w:r>
        <w:rPr>
          <w:b/>
          <w:bCs/>
          <w:sz w:val="32"/>
          <w:szCs w:val="32"/>
        </w:rPr>
        <w:t>P</w:t>
      </w:r>
      <w:r w:rsidRPr="00A03D1D">
        <w:rPr>
          <w:b/>
          <w:bCs/>
          <w:sz w:val="32"/>
          <w:szCs w:val="32"/>
        </w:rPr>
        <w:t>rática</w:t>
      </w:r>
    </w:p>
    <w:p w14:paraId="62E2A53C" w14:textId="77777777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4515EC1E" w14:textId="77777777" w:rsidR="00A03D1D" w:rsidRP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7E1458DB" w14:textId="50AE131F" w:rsidR="00A03D1D" w:rsidRDefault="00A03D1D" w:rsidP="00A03D1D">
      <w:r>
        <w:rPr>
          <w:b/>
          <w:bCs/>
        </w:rPr>
        <w:t>Objetivo: I</w:t>
      </w:r>
      <w:r w:rsidRPr="00A03D1D">
        <w:rPr>
          <w:b/>
          <w:bCs/>
        </w:rPr>
        <w:t xml:space="preserve">nventário organizacional em formato de escala </w:t>
      </w:r>
      <w:proofErr w:type="spellStart"/>
      <w:r w:rsidRPr="00A03D1D">
        <w:rPr>
          <w:b/>
          <w:bCs/>
        </w:rPr>
        <w:t>Likert</w:t>
      </w:r>
      <w:proofErr w:type="spellEnd"/>
      <w:r w:rsidRPr="00A03D1D">
        <w:t xml:space="preserve"> </w:t>
      </w:r>
      <w:r w:rsidRPr="00A03D1D">
        <w:t>que avali</w:t>
      </w:r>
      <w:r>
        <w:t>a</w:t>
      </w:r>
      <w:r w:rsidRPr="00A03D1D">
        <w:t xml:space="preserve"> dimensões ligadas a </w:t>
      </w:r>
      <w:r w:rsidRPr="00A03D1D">
        <w:rPr>
          <w:b/>
          <w:bCs/>
        </w:rPr>
        <w:t>regras, normas, reputação, imagem, valores e práticas formais e informais</w:t>
      </w:r>
      <w:r>
        <w:rPr>
          <w:b/>
          <w:bCs/>
        </w:rPr>
        <w:t xml:space="preserve"> </w:t>
      </w:r>
      <w:r>
        <w:t>da Organização</w:t>
      </w:r>
      <w:r w:rsidRPr="00A03D1D">
        <w:t>.</w:t>
      </w:r>
      <w:r>
        <w:t xml:space="preserve"> </w:t>
      </w:r>
    </w:p>
    <w:p w14:paraId="2B37A507" w14:textId="2EEA47B7" w:rsidR="00A03D1D" w:rsidRPr="00A03D1D" w:rsidRDefault="00A03D1D" w:rsidP="00A03D1D">
      <w:r w:rsidRPr="00A03D1D">
        <w:rPr>
          <w:b/>
          <w:bCs/>
        </w:rPr>
        <w:t>Estrutura</w:t>
      </w:r>
      <w:r>
        <w:t xml:space="preserve">: Dividido em blocos temáticos e constituído de 4 a 6 itens, avaliados em escala </w:t>
      </w:r>
      <w:r w:rsidRPr="00A03D1D">
        <w:t xml:space="preserve">tipo </w:t>
      </w:r>
      <w:proofErr w:type="spellStart"/>
      <w:r w:rsidRPr="00A03D1D">
        <w:t>Likert</w:t>
      </w:r>
      <w:proofErr w:type="spellEnd"/>
      <w:r w:rsidRPr="00A03D1D">
        <w:t xml:space="preserve"> de 5 pontos:</w:t>
      </w:r>
    </w:p>
    <w:p w14:paraId="54E67AB7" w14:textId="77777777" w:rsid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 xml:space="preserve">1 = Discordo totalmente </w:t>
      </w:r>
    </w:p>
    <w:p w14:paraId="49499A4F" w14:textId="77777777" w:rsid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 xml:space="preserve">2 = Discordo parcialmente </w:t>
      </w:r>
    </w:p>
    <w:p w14:paraId="7EE1E484" w14:textId="77777777" w:rsid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 xml:space="preserve">3 = Neutro </w:t>
      </w:r>
    </w:p>
    <w:p w14:paraId="62C2FE77" w14:textId="77777777" w:rsid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 xml:space="preserve">4 = Concordo parcialmente </w:t>
      </w:r>
    </w:p>
    <w:p w14:paraId="10C2C1A8" w14:textId="5A50A47C" w:rsidR="00A03D1D" w:rsidRPr="00A03D1D" w:rsidRDefault="00A03D1D" w:rsidP="00A03D1D">
      <w:pPr>
        <w:spacing w:after="0" w:line="240" w:lineRule="auto"/>
      </w:pPr>
      <w:r w:rsidRPr="00A03D1D">
        <w:rPr>
          <w:b/>
          <w:bCs/>
        </w:rPr>
        <w:t>5 = Concordo totalmente</w:t>
      </w:r>
    </w:p>
    <w:p w14:paraId="1A8C01C8" w14:textId="425F76AB" w:rsidR="00A03D1D" w:rsidRDefault="00A03D1D" w:rsidP="00A03D1D"/>
    <w:p w14:paraId="7D6D268E" w14:textId="0C8DA2D9" w:rsidR="00A03D1D" w:rsidRDefault="00A03D1D" w:rsidP="00A03D1D">
      <w:pPr>
        <w:jc w:val="both"/>
      </w:pPr>
      <w:r w:rsidRPr="00A03D1D">
        <w:rPr>
          <w:b/>
          <w:bCs/>
        </w:rPr>
        <w:t>Aplicação:</w:t>
      </w:r>
      <w:r>
        <w:t xml:space="preserve"> pode ser aplicado coletivamente depois de um “</w:t>
      </w:r>
      <w:proofErr w:type="spellStart"/>
      <w:r w:rsidRPr="00A03D1D">
        <w:rPr>
          <w:i/>
          <w:iCs/>
        </w:rPr>
        <w:t>rapport</w:t>
      </w:r>
      <w:proofErr w:type="spellEnd"/>
      <w:r>
        <w:t xml:space="preserve">” de sensibilização, onde fala do trabalho que está sendo realizado, consequência da Empresa esta voltada para o colaborador. Objetiva viabilizar um ambiente de trabalho saudável, onde cada um se sinta bem e consiga se identificar com o que faz e consciente de manter relacionamentos saudáveis.  E um exercício de vida para o crescimento pessoal através do equilíbrio emocional. Por isso precisamos ser espontâneos nas respostas e confiar que a transparência e respeito são os melhores pilares de uma vida produtiva sadia. </w:t>
      </w:r>
    </w:p>
    <w:p w14:paraId="7E20C81B" w14:textId="66C1F31F" w:rsidR="00A03D1D" w:rsidRDefault="00A03D1D" w:rsidP="00A03D1D">
      <w:pPr>
        <w:jc w:val="both"/>
      </w:pPr>
      <w:r w:rsidRPr="00A03D1D">
        <w:rPr>
          <w:b/>
          <w:bCs/>
        </w:rPr>
        <w:t>Tempo de aplicação</w:t>
      </w:r>
      <w:r>
        <w:t xml:space="preserve">: Não há tempo para as respostas. Fique </w:t>
      </w:r>
      <w:proofErr w:type="gramStart"/>
      <w:r>
        <w:t>a</w:t>
      </w:r>
      <w:proofErr w:type="gramEnd"/>
      <w:r>
        <w:t xml:space="preserve"> vontade, porém de forma individualizada, não se preocupe com a resposta do seu colega nem no tempo que ele respondeu.</w:t>
      </w:r>
    </w:p>
    <w:p w14:paraId="6FBB79D1" w14:textId="77777777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7862C8C8" w14:textId="77777777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46E1484F" w14:textId="063D4A94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- </w:t>
      </w:r>
      <w:r w:rsidRPr="00A03D1D">
        <w:rPr>
          <w:b/>
          <w:bCs/>
          <w:sz w:val="32"/>
          <w:szCs w:val="32"/>
        </w:rPr>
        <w:t xml:space="preserve">Inventário Organizacional  </w:t>
      </w:r>
    </w:p>
    <w:p w14:paraId="082D0E88" w14:textId="687AB792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A03D1D">
        <w:rPr>
          <w:b/>
          <w:bCs/>
          <w:sz w:val="32"/>
          <w:szCs w:val="32"/>
        </w:rPr>
        <w:t>Cultura e Práticas</w:t>
      </w:r>
    </w:p>
    <w:p w14:paraId="73358D67" w14:textId="77777777" w:rsid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5CEF9AC1" w14:textId="77777777" w:rsidR="00A03D1D" w:rsidRPr="00A03D1D" w:rsidRDefault="00A03D1D" w:rsidP="00A03D1D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439325B6" w14:textId="77777777" w:rsidR="00A03D1D" w:rsidRP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>Bloco 1 – Regras e Normas</w:t>
      </w:r>
    </w:p>
    <w:p w14:paraId="7F1A9AB2" w14:textId="77777777" w:rsidR="00A03D1D" w:rsidRPr="00A03D1D" w:rsidRDefault="00A03D1D" w:rsidP="00A03D1D">
      <w:pPr>
        <w:numPr>
          <w:ilvl w:val="0"/>
          <w:numId w:val="1"/>
        </w:numPr>
        <w:spacing w:after="0" w:line="240" w:lineRule="auto"/>
      </w:pPr>
      <w:r w:rsidRPr="00A03D1D">
        <w:t>As regras da empresa são claras e bem comunicadas a todos os colaboradores.</w:t>
      </w:r>
    </w:p>
    <w:p w14:paraId="3AAD87DD" w14:textId="77777777" w:rsidR="00A03D1D" w:rsidRPr="00A03D1D" w:rsidRDefault="00A03D1D" w:rsidP="00A03D1D">
      <w:pPr>
        <w:numPr>
          <w:ilvl w:val="0"/>
          <w:numId w:val="1"/>
        </w:numPr>
        <w:spacing w:after="0" w:line="240" w:lineRule="auto"/>
      </w:pPr>
      <w:r w:rsidRPr="00A03D1D">
        <w:t>As normas são aplicadas de forma justa e consistente entre os diferentes setores.</w:t>
      </w:r>
    </w:p>
    <w:p w14:paraId="2E420406" w14:textId="77777777" w:rsidR="00A03D1D" w:rsidRPr="00A03D1D" w:rsidRDefault="00A03D1D" w:rsidP="00A03D1D">
      <w:pPr>
        <w:numPr>
          <w:ilvl w:val="0"/>
          <w:numId w:val="1"/>
        </w:numPr>
        <w:spacing w:after="0" w:line="240" w:lineRule="auto"/>
      </w:pPr>
      <w:r w:rsidRPr="00A03D1D">
        <w:t>As políticas internas são seguidas na prática, e não apenas no papel.</w:t>
      </w:r>
    </w:p>
    <w:p w14:paraId="35A132BF" w14:textId="77777777" w:rsidR="00A03D1D" w:rsidRPr="00A03D1D" w:rsidRDefault="00A03D1D" w:rsidP="00A03D1D">
      <w:pPr>
        <w:numPr>
          <w:ilvl w:val="0"/>
          <w:numId w:val="1"/>
        </w:numPr>
        <w:spacing w:after="0" w:line="240" w:lineRule="auto"/>
      </w:pPr>
      <w:r w:rsidRPr="00A03D1D">
        <w:t>A empresa revisa e atualiza suas normas de acordo com mudanças no mercado ou legislação.</w:t>
      </w:r>
    </w:p>
    <w:p w14:paraId="042497B1" w14:textId="30AD03C6" w:rsidR="00A03D1D" w:rsidRPr="00A03D1D" w:rsidRDefault="00A03D1D" w:rsidP="00A03D1D">
      <w:pPr>
        <w:spacing w:after="0" w:line="240" w:lineRule="auto"/>
      </w:pPr>
    </w:p>
    <w:p w14:paraId="0ADC0DA9" w14:textId="77777777" w:rsidR="00A03D1D" w:rsidRP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>Bloco 2 – Reputação e Imagem</w:t>
      </w:r>
    </w:p>
    <w:p w14:paraId="3704D440" w14:textId="77777777" w:rsidR="00A03D1D" w:rsidRPr="00A03D1D" w:rsidRDefault="00A03D1D" w:rsidP="00A03D1D">
      <w:pPr>
        <w:numPr>
          <w:ilvl w:val="0"/>
          <w:numId w:val="2"/>
        </w:numPr>
        <w:spacing w:after="0" w:line="240" w:lineRule="auto"/>
      </w:pPr>
      <w:r w:rsidRPr="00A03D1D">
        <w:t>A empresa é reconhecida externamente como uma organização ética.</w:t>
      </w:r>
    </w:p>
    <w:p w14:paraId="4F4F7C82" w14:textId="77777777" w:rsidR="00A03D1D" w:rsidRPr="00A03D1D" w:rsidRDefault="00A03D1D" w:rsidP="00A03D1D">
      <w:pPr>
        <w:numPr>
          <w:ilvl w:val="0"/>
          <w:numId w:val="2"/>
        </w:numPr>
        <w:spacing w:after="0" w:line="240" w:lineRule="auto"/>
      </w:pPr>
      <w:r w:rsidRPr="00A03D1D">
        <w:t>Os clientes e parceiros confiam na imagem da empresa.</w:t>
      </w:r>
    </w:p>
    <w:p w14:paraId="3768583A" w14:textId="77777777" w:rsidR="00A03D1D" w:rsidRPr="00A03D1D" w:rsidRDefault="00A03D1D" w:rsidP="00A03D1D">
      <w:pPr>
        <w:numPr>
          <w:ilvl w:val="0"/>
          <w:numId w:val="2"/>
        </w:numPr>
        <w:spacing w:after="0" w:line="240" w:lineRule="auto"/>
      </w:pPr>
      <w:r w:rsidRPr="00A03D1D">
        <w:t>A reputação da empresa influencia positivamente a motivação dos colaboradores.</w:t>
      </w:r>
    </w:p>
    <w:p w14:paraId="390D6A1C" w14:textId="77777777" w:rsidR="00A03D1D" w:rsidRPr="00A03D1D" w:rsidRDefault="00A03D1D" w:rsidP="00A03D1D">
      <w:pPr>
        <w:numPr>
          <w:ilvl w:val="0"/>
          <w:numId w:val="2"/>
        </w:numPr>
        <w:spacing w:after="0" w:line="240" w:lineRule="auto"/>
      </w:pPr>
      <w:r w:rsidRPr="00A03D1D">
        <w:t>A organização é vista como inovadora e de credibilidade no seu setor.</w:t>
      </w:r>
    </w:p>
    <w:p w14:paraId="52AC811F" w14:textId="78768B75" w:rsidR="00A03D1D" w:rsidRPr="00A03D1D" w:rsidRDefault="00A03D1D" w:rsidP="00A03D1D">
      <w:pPr>
        <w:spacing w:after="0" w:line="240" w:lineRule="auto"/>
      </w:pPr>
    </w:p>
    <w:p w14:paraId="3EE27102" w14:textId="77777777" w:rsidR="00A03D1D" w:rsidRP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>Bloco 3 – Valores Organizacionais</w:t>
      </w:r>
    </w:p>
    <w:p w14:paraId="10161F0A" w14:textId="77777777" w:rsidR="00A03D1D" w:rsidRPr="00A03D1D" w:rsidRDefault="00A03D1D" w:rsidP="00A03D1D">
      <w:pPr>
        <w:numPr>
          <w:ilvl w:val="0"/>
          <w:numId w:val="3"/>
        </w:numPr>
        <w:spacing w:after="0" w:line="240" w:lineRule="auto"/>
      </w:pPr>
      <w:r w:rsidRPr="00A03D1D">
        <w:t>Os valores da empresa são conhecidos e compreendidos pelos colaboradores.</w:t>
      </w:r>
    </w:p>
    <w:p w14:paraId="3BB176C9" w14:textId="77777777" w:rsidR="00A03D1D" w:rsidRPr="00A03D1D" w:rsidRDefault="00A03D1D" w:rsidP="00A03D1D">
      <w:pPr>
        <w:numPr>
          <w:ilvl w:val="0"/>
          <w:numId w:val="3"/>
        </w:numPr>
        <w:spacing w:after="0" w:line="240" w:lineRule="auto"/>
      </w:pPr>
      <w:r w:rsidRPr="00A03D1D">
        <w:t>Os líderes praticam os valores que divulgam.</w:t>
      </w:r>
    </w:p>
    <w:p w14:paraId="2226C0AF" w14:textId="77777777" w:rsidR="00A03D1D" w:rsidRPr="00A03D1D" w:rsidRDefault="00A03D1D" w:rsidP="00A03D1D">
      <w:pPr>
        <w:numPr>
          <w:ilvl w:val="0"/>
          <w:numId w:val="3"/>
        </w:numPr>
        <w:spacing w:after="0" w:line="240" w:lineRule="auto"/>
      </w:pPr>
      <w:r w:rsidRPr="00A03D1D">
        <w:t>Os valores da empresa orientam decisões estratégicas.</w:t>
      </w:r>
    </w:p>
    <w:p w14:paraId="43BAADE0" w14:textId="77777777" w:rsidR="00A03D1D" w:rsidRPr="00A03D1D" w:rsidRDefault="00A03D1D" w:rsidP="00A03D1D">
      <w:pPr>
        <w:numPr>
          <w:ilvl w:val="0"/>
          <w:numId w:val="3"/>
        </w:numPr>
        <w:spacing w:after="0" w:line="240" w:lineRule="auto"/>
      </w:pPr>
      <w:r w:rsidRPr="00A03D1D">
        <w:t>Existe coerência entre discurso e prática em relação aos valores da organização.</w:t>
      </w:r>
    </w:p>
    <w:p w14:paraId="1383A067" w14:textId="77777777" w:rsidR="00A03D1D" w:rsidRPr="00A03D1D" w:rsidRDefault="00A03D1D" w:rsidP="00A03D1D">
      <w:pPr>
        <w:spacing w:after="0" w:line="240" w:lineRule="auto"/>
      </w:pPr>
    </w:p>
    <w:p w14:paraId="6FE291E0" w14:textId="77777777" w:rsidR="00A03D1D" w:rsidRP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>Bloco 4 – Práticas Formais</w:t>
      </w:r>
    </w:p>
    <w:p w14:paraId="62033715" w14:textId="77777777" w:rsidR="00A03D1D" w:rsidRPr="00A03D1D" w:rsidRDefault="00A03D1D" w:rsidP="00A03D1D">
      <w:pPr>
        <w:numPr>
          <w:ilvl w:val="0"/>
          <w:numId w:val="4"/>
        </w:numPr>
        <w:spacing w:after="0" w:line="240" w:lineRule="auto"/>
      </w:pPr>
      <w:r w:rsidRPr="00A03D1D">
        <w:t>Os processos de gestão são padronizados e documentados.</w:t>
      </w:r>
    </w:p>
    <w:p w14:paraId="30651272" w14:textId="77777777" w:rsidR="00A03D1D" w:rsidRPr="00A03D1D" w:rsidRDefault="00A03D1D" w:rsidP="00A03D1D">
      <w:pPr>
        <w:numPr>
          <w:ilvl w:val="0"/>
          <w:numId w:val="4"/>
        </w:numPr>
        <w:spacing w:after="0" w:line="240" w:lineRule="auto"/>
      </w:pPr>
      <w:r w:rsidRPr="00A03D1D">
        <w:t>Existem rituais e práticas formais que reforçam a cultura organizacional (ex.: reuniões, relatórios, treinamentos).</w:t>
      </w:r>
    </w:p>
    <w:p w14:paraId="308175E2" w14:textId="77777777" w:rsidR="00A03D1D" w:rsidRPr="00A03D1D" w:rsidRDefault="00A03D1D" w:rsidP="00A03D1D">
      <w:pPr>
        <w:numPr>
          <w:ilvl w:val="0"/>
          <w:numId w:val="4"/>
        </w:numPr>
        <w:spacing w:after="0" w:line="240" w:lineRule="auto"/>
      </w:pPr>
      <w:r w:rsidRPr="00A03D1D">
        <w:t>Há critérios claros e formais para promoção e reconhecimento de colaboradores.</w:t>
      </w:r>
    </w:p>
    <w:p w14:paraId="71942A1A" w14:textId="77777777" w:rsidR="00A03D1D" w:rsidRPr="00A03D1D" w:rsidRDefault="00A03D1D" w:rsidP="00A03D1D">
      <w:pPr>
        <w:numPr>
          <w:ilvl w:val="0"/>
          <w:numId w:val="4"/>
        </w:numPr>
        <w:spacing w:after="0" w:line="240" w:lineRule="auto"/>
      </w:pPr>
      <w:r w:rsidRPr="00A03D1D">
        <w:t>A empresa oferece programas estruturados de desenvolvimento de pessoas.</w:t>
      </w:r>
    </w:p>
    <w:p w14:paraId="5C2020D4" w14:textId="4B2487E2" w:rsidR="00A03D1D" w:rsidRPr="00A03D1D" w:rsidRDefault="00A03D1D" w:rsidP="00A03D1D">
      <w:pPr>
        <w:spacing w:after="0" w:line="240" w:lineRule="auto"/>
      </w:pPr>
    </w:p>
    <w:p w14:paraId="579848BE" w14:textId="77777777" w:rsidR="00A03D1D" w:rsidRPr="00A03D1D" w:rsidRDefault="00A03D1D" w:rsidP="00A03D1D">
      <w:pPr>
        <w:spacing w:after="0" w:line="240" w:lineRule="auto"/>
        <w:rPr>
          <w:b/>
          <w:bCs/>
        </w:rPr>
      </w:pPr>
      <w:r w:rsidRPr="00A03D1D">
        <w:rPr>
          <w:b/>
          <w:bCs/>
        </w:rPr>
        <w:t>Bloco 5 – Práticas Informais</w:t>
      </w:r>
    </w:p>
    <w:p w14:paraId="082B982A" w14:textId="77777777" w:rsidR="00A03D1D" w:rsidRPr="00A03D1D" w:rsidRDefault="00A03D1D" w:rsidP="00A03D1D">
      <w:pPr>
        <w:numPr>
          <w:ilvl w:val="0"/>
          <w:numId w:val="5"/>
        </w:numPr>
        <w:spacing w:after="0" w:line="240" w:lineRule="auto"/>
      </w:pPr>
      <w:r w:rsidRPr="00A03D1D">
        <w:t>A troca de informações ocorre de maneira espontânea e colaborativa.</w:t>
      </w:r>
    </w:p>
    <w:p w14:paraId="0B792F65" w14:textId="77777777" w:rsidR="00A03D1D" w:rsidRPr="00A03D1D" w:rsidRDefault="00A03D1D" w:rsidP="00A03D1D">
      <w:pPr>
        <w:numPr>
          <w:ilvl w:val="0"/>
          <w:numId w:val="5"/>
        </w:numPr>
        <w:spacing w:after="0" w:line="240" w:lineRule="auto"/>
      </w:pPr>
      <w:r w:rsidRPr="00A03D1D">
        <w:t>A cultura do “jeitinho” (soluções improvisadas) é comum na empresa.</w:t>
      </w:r>
    </w:p>
    <w:p w14:paraId="431BE8A5" w14:textId="77777777" w:rsidR="00A03D1D" w:rsidRPr="00A03D1D" w:rsidRDefault="00A03D1D" w:rsidP="00A03D1D">
      <w:pPr>
        <w:numPr>
          <w:ilvl w:val="0"/>
          <w:numId w:val="5"/>
        </w:numPr>
        <w:spacing w:after="0" w:line="240" w:lineRule="auto"/>
      </w:pPr>
      <w:r w:rsidRPr="00A03D1D">
        <w:t>Os relacionamentos pessoais influenciam fortemente decisões internas.</w:t>
      </w:r>
    </w:p>
    <w:p w14:paraId="20B8C933" w14:textId="77777777" w:rsidR="00A03D1D" w:rsidRPr="00A03D1D" w:rsidRDefault="00A03D1D" w:rsidP="00A03D1D">
      <w:pPr>
        <w:numPr>
          <w:ilvl w:val="0"/>
          <w:numId w:val="5"/>
        </w:numPr>
        <w:spacing w:after="0" w:line="240" w:lineRule="auto"/>
      </w:pPr>
      <w:r w:rsidRPr="00A03D1D">
        <w:t>Existem redes de apoio informais entre os colaboradores (amizades, grupos, trocas).</w:t>
      </w:r>
    </w:p>
    <w:p w14:paraId="6C0B7966" w14:textId="537DB48E" w:rsidR="00A03D1D" w:rsidRDefault="00A03D1D" w:rsidP="00A03D1D">
      <w:pPr>
        <w:spacing w:after="0" w:line="240" w:lineRule="auto"/>
      </w:pPr>
    </w:p>
    <w:p w14:paraId="2E7E1E17" w14:textId="77777777" w:rsidR="00A03D1D" w:rsidRDefault="00A03D1D" w:rsidP="00A03D1D">
      <w:pPr>
        <w:spacing w:after="0" w:line="240" w:lineRule="auto"/>
      </w:pPr>
    </w:p>
    <w:p w14:paraId="3EBC211F" w14:textId="77777777" w:rsidR="00A03D1D" w:rsidRDefault="00A03D1D" w:rsidP="00A03D1D">
      <w:pPr>
        <w:spacing w:after="0" w:line="240" w:lineRule="auto"/>
      </w:pPr>
    </w:p>
    <w:p w14:paraId="4E7581D3" w14:textId="77777777" w:rsidR="00A03D1D" w:rsidRDefault="00A03D1D" w:rsidP="00A03D1D">
      <w:pPr>
        <w:spacing w:after="0" w:line="240" w:lineRule="auto"/>
      </w:pPr>
    </w:p>
    <w:p w14:paraId="2D181A23" w14:textId="77777777" w:rsidR="00A03D1D" w:rsidRDefault="00A03D1D" w:rsidP="00A03D1D">
      <w:pPr>
        <w:spacing w:after="0" w:line="240" w:lineRule="auto"/>
      </w:pPr>
    </w:p>
    <w:p w14:paraId="37BF8E24" w14:textId="77777777" w:rsidR="00A03D1D" w:rsidRDefault="00A03D1D" w:rsidP="00A03D1D">
      <w:pPr>
        <w:spacing w:after="0" w:line="240" w:lineRule="auto"/>
      </w:pPr>
    </w:p>
    <w:p w14:paraId="475E22C5" w14:textId="77777777" w:rsidR="00A03D1D" w:rsidRDefault="00A03D1D" w:rsidP="00A03D1D">
      <w:pPr>
        <w:spacing w:after="0" w:line="240" w:lineRule="auto"/>
      </w:pPr>
    </w:p>
    <w:p w14:paraId="29FA3472" w14:textId="77777777" w:rsidR="00A03D1D" w:rsidRDefault="00A03D1D" w:rsidP="00A03D1D">
      <w:pPr>
        <w:spacing w:after="0" w:line="240" w:lineRule="auto"/>
      </w:pPr>
    </w:p>
    <w:p w14:paraId="5DAF3428" w14:textId="77777777" w:rsidR="00A03D1D" w:rsidRDefault="00A03D1D" w:rsidP="00A03D1D">
      <w:pPr>
        <w:spacing w:after="0" w:line="240" w:lineRule="auto"/>
      </w:pPr>
    </w:p>
    <w:p w14:paraId="7597A4E6" w14:textId="77777777" w:rsidR="00A03D1D" w:rsidRDefault="00A03D1D" w:rsidP="00A03D1D">
      <w:pPr>
        <w:spacing w:after="0" w:line="240" w:lineRule="auto"/>
      </w:pPr>
    </w:p>
    <w:p w14:paraId="29A93512" w14:textId="77777777" w:rsidR="00A03D1D" w:rsidRDefault="00A03D1D" w:rsidP="00A03D1D">
      <w:pPr>
        <w:spacing w:after="0" w:line="240" w:lineRule="auto"/>
      </w:pPr>
    </w:p>
    <w:p w14:paraId="55F6BC0B" w14:textId="77777777" w:rsidR="00A03D1D" w:rsidRDefault="00A03D1D" w:rsidP="00A03D1D">
      <w:pPr>
        <w:spacing w:after="0" w:line="240" w:lineRule="auto"/>
      </w:pPr>
    </w:p>
    <w:p w14:paraId="060971CB" w14:textId="77777777" w:rsidR="00A03D1D" w:rsidRDefault="00A03D1D" w:rsidP="00A03D1D">
      <w:pPr>
        <w:spacing w:after="0" w:line="240" w:lineRule="auto"/>
      </w:pPr>
    </w:p>
    <w:p w14:paraId="62E03305" w14:textId="77777777" w:rsidR="00A03D1D" w:rsidRDefault="00A03D1D" w:rsidP="00A03D1D">
      <w:pPr>
        <w:spacing w:after="0" w:line="240" w:lineRule="auto"/>
      </w:pPr>
    </w:p>
    <w:p w14:paraId="292816F2" w14:textId="77777777" w:rsidR="00A03D1D" w:rsidRDefault="00A03D1D" w:rsidP="00A03D1D">
      <w:pPr>
        <w:spacing w:after="0" w:line="240" w:lineRule="auto"/>
      </w:pPr>
    </w:p>
    <w:p w14:paraId="1665EB0D" w14:textId="77777777" w:rsidR="00A03D1D" w:rsidRDefault="00A03D1D" w:rsidP="00A03D1D">
      <w:pPr>
        <w:spacing w:after="0" w:line="240" w:lineRule="auto"/>
      </w:pPr>
    </w:p>
    <w:p w14:paraId="464755ED" w14:textId="77777777" w:rsidR="00A03D1D" w:rsidRDefault="00A03D1D" w:rsidP="00A03D1D">
      <w:pPr>
        <w:spacing w:after="0" w:line="240" w:lineRule="auto"/>
      </w:pPr>
    </w:p>
    <w:p w14:paraId="6B9E3701" w14:textId="77777777" w:rsidR="00A03D1D" w:rsidRDefault="00A03D1D" w:rsidP="00A03D1D">
      <w:pPr>
        <w:spacing w:after="0" w:line="240" w:lineRule="auto"/>
      </w:pPr>
    </w:p>
    <w:p w14:paraId="37FA3984" w14:textId="77777777" w:rsidR="00A03D1D" w:rsidRDefault="00A03D1D" w:rsidP="00A03D1D">
      <w:pPr>
        <w:spacing w:after="0" w:line="240" w:lineRule="auto"/>
      </w:pPr>
    </w:p>
    <w:p w14:paraId="011C0217" w14:textId="77777777" w:rsidR="00A03D1D" w:rsidRDefault="00A03D1D" w:rsidP="00A03D1D">
      <w:pPr>
        <w:spacing w:after="0" w:line="240" w:lineRule="auto"/>
      </w:pPr>
    </w:p>
    <w:p w14:paraId="609DD8F0" w14:textId="77777777" w:rsidR="00A03D1D" w:rsidRDefault="00A03D1D" w:rsidP="00A03D1D">
      <w:pPr>
        <w:spacing w:after="0" w:line="240" w:lineRule="auto"/>
      </w:pPr>
    </w:p>
    <w:p w14:paraId="49657A19" w14:textId="77777777" w:rsidR="00A03D1D" w:rsidRDefault="00A03D1D" w:rsidP="00A03D1D">
      <w:pPr>
        <w:spacing w:after="0" w:line="240" w:lineRule="auto"/>
      </w:pPr>
    </w:p>
    <w:p w14:paraId="7997451E" w14:textId="77777777" w:rsidR="00A03D1D" w:rsidRDefault="00A03D1D" w:rsidP="00A03D1D">
      <w:pPr>
        <w:spacing w:after="0" w:line="240" w:lineRule="auto"/>
      </w:pPr>
    </w:p>
    <w:p w14:paraId="28BCF579" w14:textId="77777777" w:rsidR="00A03D1D" w:rsidRDefault="00A03D1D" w:rsidP="00A03D1D">
      <w:pPr>
        <w:spacing w:after="0" w:line="240" w:lineRule="auto"/>
      </w:pPr>
    </w:p>
    <w:p w14:paraId="566A959A" w14:textId="77777777" w:rsidR="00A03D1D" w:rsidRDefault="00A03D1D" w:rsidP="00A03D1D">
      <w:pPr>
        <w:spacing w:after="0" w:line="240" w:lineRule="auto"/>
      </w:pPr>
    </w:p>
    <w:p w14:paraId="00135256" w14:textId="77777777" w:rsidR="00A03D1D" w:rsidRDefault="00A03D1D" w:rsidP="00A03D1D">
      <w:pPr>
        <w:spacing w:after="0" w:line="240" w:lineRule="auto"/>
      </w:pPr>
    </w:p>
    <w:p w14:paraId="3E735B47" w14:textId="77777777" w:rsidR="00A03D1D" w:rsidRDefault="00A03D1D" w:rsidP="00A03D1D">
      <w:pPr>
        <w:spacing w:after="0" w:line="240" w:lineRule="auto"/>
      </w:pPr>
    </w:p>
    <w:p w14:paraId="086D9913" w14:textId="77777777" w:rsidR="00A03D1D" w:rsidRDefault="00A03D1D" w:rsidP="00A03D1D">
      <w:pPr>
        <w:spacing w:after="0" w:line="240" w:lineRule="auto"/>
      </w:pPr>
    </w:p>
    <w:p w14:paraId="6F0F6673" w14:textId="77777777" w:rsidR="00A03D1D" w:rsidRDefault="00A03D1D" w:rsidP="00A03D1D">
      <w:pPr>
        <w:spacing w:after="0" w:line="240" w:lineRule="auto"/>
      </w:pPr>
    </w:p>
    <w:p w14:paraId="1A63D5D1" w14:textId="77777777" w:rsidR="00A03D1D" w:rsidRDefault="00A03D1D" w:rsidP="00A03D1D">
      <w:pPr>
        <w:spacing w:after="0" w:line="240" w:lineRule="auto"/>
      </w:pPr>
    </w:p>
    <w:p w14:paraId="5C4A1A44" w14:textId="77777777" w:rsidR="00A03D1D" w:rsidRDefault="00A03D1D" w:rsidP="00A03D1D">
      <w:pPr>
        <w:spacing w:after="0" w:line="240" w:lineRule="auto"/>
      </w:pPr>
    </w:p>
    <w:p w14:paraId="73593B42" w14:textId="77777777" w:rsidR="00A03D1D" w:rsidRDefault="00A03D1D" w:rsidP="00A03D1D">
      <w:pPr>
        <w:spacing w:after="0" w:line="240" w:lineRule="auto"/>
      </w:pPr>
    </w:p>
    <w:p w14:paraId="4CA776CE" w14:textId="77777777" w:rsidR="00A03D1D" w:rsidRDefault="00A03D1D" w:rsidP="00A03D1D">
      <w:pPr>
        <w:spacing w:after="0" w:line="240" w:lineRule="auto"/>
      </w:pPr>
    </w:p>
    <w:p w14:paraId="543CCDA5" w14:textId="77777777" w:rsidR="00A03D1D" w:rsidRDefault="00A03D1D" w:rsidP="00A03D1D">
      <w:pPr>
        <w:spacing w:after="0" w:line="240" w:lineRule="auto"/>
      </w:pPr>
    </w:p>
    <w:p w14:paraId="095F5C4D" w14:textId="77777777" w:rsidR="00A03D1D" w:rsidRDefault="00A03D1D" w:rsidP="00A03D1D">
      <w:pPr>
        <w:spacing w:after="0" w:line="240" w:lineRule="auto"/>
      </w:pPr>
    </w:p>
    <w:p w14:paraId="29D15A20" w14:textId="77777777" w:rsidR="00A03D1D" w:rsidRDefault="00A03D1D" w:rsidP="00A03D1D">
      <w:pPr>
        <w:spacing w:after="0" w:line="240" w:lineRule="auto"/>
      </w:pPr>
    </w:p>
    <w:p w14:paraId="1A27C9C9" w14:textId="77777777" w:rsidR="00A03D1D" w:rsidRDefault="00A03D1D" w:rsidP="00A03D1D">
      <w:pPr>
        <w:spacing w:after="0" w:line="240" w:lineRule="auto"/>
      </w:pPr>
    </w:p>
    <w:p w14:paraId="36929CC1" w14:textId="77777777" w:rsidR="00A03D1D" w:rsidRDefault="00A03D1D" w:rsidP="00A03D1D">
      <w:pPr>
        <w:spacing w:after="0" w:line="240" w:lineRule="auto"/>
      </w:pPr>
    </w:p>
    <w:p w14:paraId="26EFEECC" w14:textId="77777777" w:rsidR="00A03D1D" w:rsidRDefault="00A03D1D" w:rsidP="00A03D1D">
      <w:pPr>
        <w:spacing w:after="0" w:line="240" w:lineRule="auto"/>
      </w:pPr>
    </w:p>
    <w:p w14:paraId="3067562E" w14:textId="77777777" w:rsidR="00A03D1D" w:rsidRDefault="00A03D1D" w:rsidP="00A03D1D">
      <w:pPr>
        <w:spacing w:after="0" w:line="240" w:lineRule="auto"/>
      </w:pPr>
    </w:p>
    <w:p w14:paraId="6B9DACEF" w14:textId="77777777" w:rsidR="00A03D1D" w:rsidRDefault="00A03D1D" w:rsidP="00A03D1D">
      <w:pPr>
        <w:spacing w:after="0" w:line="240" w:lineRule="auto"/>
      </w:pPr>
    </w:p>
    <w:p w14:paraId="0F3D3006" w14:textId="50627134" w:rsidR="00A03D1D" w:rsidRPr="00A03D1D" w:rsidRDefault="00A03D1D" w:rsidP="00A03D1D">
      <w:r w:rsidRPr="00A03D1D">
        <w:rPr>
          <w:b/>
          <w:bCs/>
        </w:rPr>
        <w:t>Pontuação e análise sugerida</w:t>
      </w:r>
      <w:r w:rsidRPr="00A03D1D">
        <w:t>:</w:t>
      </w:r>
    </w:p>
    <w:p w14:paraId="3968144C" w14:textId="77777777" w:rsidR="00A03D1D" w:rsidRPr="00A03D1D" w:rsidRDefault="00A03D1D" w:rsidP="00A03D1D">
      <w:pPr>
        <w:numPr>
          <w:ilvl w:val="0"/>
          <w:numId w:val="6"/>
        </w:numPr>
      </w:pPr>
      <w:r w:rsidRPr="00A03D1D">
        <w:rPr>
          <w:b/>
          <w:bCs/>
        </w:rPr>
        <w:t>1 a 2 (baixa percepção positiva)</w:t>
      </w:r>
      <w:r w:rsidRPr="00A03D1D">
        <w:t> → Sinaliza fragilidade na dimensão.</w:t>
      </w:r>
    </w:p>
    <w:p w14:paraId="68DF7156" w14:textId="77777777" w:rsidR="00A03D1D" w:rsidRPr="00A03D1D" w:rsidRDefault="00A03D1D" w:rsidP="00A03D1D">
      <w:pPr>
        <w:numPr>
          <w:ilvl w:val="0"/>
          <w:numId w:val="6"/>
        </w:numPr>
      </w:pPr>
      <w:r w:rsidRPr="00A03D1D">
        <w:rPr>
          <w:b/>
          <w:bCs/>
        </w:rPr>
        <w:t>3 (neutro)</w:t>
      </w:r>
      <w:r w:rsidRPr="00A03D1D">
        <w:t> → Mostra área de atenção.</w:t>
      </w:r>
    </w:p>
    <w:p w14:paraId="5F0BE641" w14:textId="77777777" w:rsidR="00A03D1D" w:rsidRPr="00A03D1D" w:rsidRDefault="00A03D1D" w:rsidP="00A03D1D">
      <w:pPr>
        <w:numPr>
          <w:ilvl w:val="0"/>
          <w:numId w:val="6"/>
        </w:numPr>
      </w:pPr>
      <w:r w:rsidRPr="00A03D1D">
        <w:rPr>
          <w:b/>
          <w:bCs/>
        </w:rPr>
        <w:t>4 a 5 (alta percepção positiva)</w:t>
      </w:r>
      <w:r w:rsidRPr="00A03D1D">
        <w:t> → Indica fortalecimento da dimensão.</w:t>
      </w:r>
    </w:p>
    <w:p w14:paraId="0362F98B" w14:textId="77777777" w:rsidR="00A03D1D" w:rsidRDefault="00A03D1D"/>
    <w:sectPr w:rsidR="00A03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9C0"/>
    <w:multiLevelType w:val="multilevel"/>
    <w:tmpl w:val="420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290A"/>
    <w:multiLevelType w:val="multilevel"/>
    <w:tmpl w:val="42369D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075D3"/>
    <w:multiLevelType w:val="multilevel"/>
    <w:tmpl w:val="04B044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61663"/>
    <w:multiLevelType w:val="multilevel"/>
    <w:tmpl w:val="EF08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844E5"/>
    <w:multiLevelType w:val="multilevel"/>
    <w:tmpl w:val="85B4ED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44B08"/>
    <w:multiLevelType w:val="multilevel"/>
    <w:tmpl w:val="83806A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585754">
    <w:abstractNumId w:val="3"/>
  </w:num>
  <w:num w:numId="2" w16cid:durableId="15934603">
    <w:abstractNumId w:val="4"/>
  </w:num>
  <w:num w:numId="3" w16cid:durableId="1305889717">
    <w:abstractNumId w:val="2"/>
  </w:num>
  <w:num w:numId="4" w16cid:durableId="1213737715">
    <w:abstractNumId w:val="1"/>
  </w:num>
  <w:num w:numId="5" w16cid:durableId="10958210">
    <w:abstractNumId w:val="5"/>
  </w:num>
  <w:num w:numId="6" w16cid:durableId="185257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1D"/>
    <w:rsid w:val="001217CE"/>
    <w:rsid w:val="002F4DB5"/>
    <w:rsid w:val="00A03D1D"/>
    <w:rsid w:val="00D76BF6"/>
    <w:rsid w:val="00F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177E"/>
  <w15:chartTrackingRefBased/>
  <w15:docId w15:val="{CB5B574D-64B2-3A49-8165-AD6D3B83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color w:val="47484C"/>
        <w:sz w:val="21"/>
        <w:szCs w:val="21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3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3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3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3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3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3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3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3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3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3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3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3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3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3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3D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3D1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3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3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3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3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3D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3D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490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Wedja Costa</dc:creator>
  <cp:keywords/>
  <dc:description/>
  <cp:lastModifiedBy>Wedja Costa</cp:lastModifiedBy>
  <cp:revision>1</cp:revision>
  <cp:lastPrinted>2025-09-20T18:22:00Z</cp:lastPrinted>
  <dcterms:created xsi:type="dcterms:W3CDTF">2025-09-20T12:43:00Z</dcterms:created>
  <dcterms:modified xsi:type="dcterms:W3CDTF">2025-09-20T18:33:00Z</dcterms:modified>
</cp:coreProperties>
</file>