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DC6B" w14:textId="0F418163" w:rsidR="00C43F2D" w:rsidRPr="004C3042" w:rsidRDefault="004C3042">
      <w:pPr>
        <w:rPr>
          <w:rFonts w:ascii="Gotham" w:hAnsi="Gotham"/>
          <w:b/>
          <w:bCs/>
          <w:sz w:val="48"/>
          <w:szCs w:val="48"/>
          <w:lang w:val="en-US"/>
        </w:rPr>
      </w:pPr>
      <w:r w:rsidRPr="004C3042">
        <w:rPr>
          <w:rFonts w:ascii="Gotham" w:hAnsi="Gotham"/>
          <w:b/>
          <w:bCs/>
          <w:sz w:val="48"/>
          <w:szCs w:val="48"/>
          <w:lang w:val="en-US"/>
        </w:rPr>
        <w:t xml:space="preserve">IDIS1032 </w:t>
      </w:r>
      <w:proofErr w:type="spellStart"/>
      <w:r w:rsidRPr="004C3042">
        <w:rPr>
          <w:rFonts w:ascii="Gotham" w:hAnsi="Gotham"/>
          <w:b/>
          <w:bCs/>
          <w:sz w:val="48"/>
          <w:szCs w:val="48"/>
          <w:lang w:val="en-US"/>
        </w:rPr>
        <w:t>Penatalayanan</w:t>
      </w:r>
      <w:proofErr w:type="spellEnd"/>
      <w:r w:rsidRPr="004C3042">
        <w:rPr>
          <w:rFonts w:ascii="Gotham" w:hAnsi="Gotham"/>
          <w:b/>
          <w:bCs/>
          <w:sz w:val="48"/>
          <w:szCs w:val="48"/>
          <w:lang w:val="en-US"/>
        </w:rPr>
        <w:t xml:space="preserve"> 2 - </w:t>
      </w:r>
      <w:proofErr w:type="spellStart"/>
      <w:r w:rsidRPr="004C3042">
        <w:rPr>
          <w:rFonts w:ascii="Gotham" w:hAnsi="Gotham"/>
          <w:b/>
          <w:bCs/>
          <w:sz w:val="48"/>
          <w:szCs w:val="48"/>
          <w:lang w:val="en-US"/>
        </w:rPr>
        <w:t>Pendahuluan</w:t>
      </w:r>
      <w:proofErr w:type="spellEnd"/>
      <w:r w:rsidRPr="004C3042">
        <w:rPr>
          <w:rFonts w:ascii="Gotham" w:hAnsi="Gotham"/>
          <w:b/>
          <w:bCs/>
          <w:sz w:val="48"/>
          <w:szCs w:val="48"/>
          <w:lang w:val="en-US"/>
        </w:rPr>
        <w:t xml:space="preserve"> </w:t>
      </w:r>
      <w:proofErr w:type="spellStart"/>
      <w:r w:rsidRPr="004C3042">
        <w:rPr>
          <w:rFonts w:ascii="Gotham" w:hAnsi="Gotham"/>
          <w:b/>
          <w:bCs/>
          <w:sz w:val="48"/>
          <w:szCs w:val="48"/>
          <w:lang w:val="en-US"/>
        </w:rPr>
        <w:t>Manajemen</w:t>
      </w:r>
      <w:proofErr w:type="spellEnd"/>
      <w:r w:rsidRPr="004C3042">
        <w:rPr>
          <w:rFonts w:ascii="Gotham" w:hAnsi="Gotham"/>
          <w:b/>
          <w:bCs/>
          <w:sz w:val="48"/>
          <w:szCs w:val="48"/>
          <w:lang w:val="en-US"/>
        </w:rPr>
        <w:t xml:space="preserve"> </w:t>
      </w:r>
      <w:proofErr w:type="spellStart"/>
      <w:r w:rsidRPr="004C3042">
        <w:rPr>
          <w:rFonts w:ascii="Gotham" w:hAnsi="Gotham"/>
          <w:b/>
          <w:bCs/>
          <w:sz w:val="48"/>
          <w:szCs w:val="48"/>
          <w:lang w:val="en-US"/>
        </w:rPr>
        <w:t>Proyek</w:t>
      </w:r>
      <w:proofErr w:type="spellEnd"/>
    </w:p>
    <w:p w14:paraId="41A99641" w14:textId="77777777" w:rsidR="004C3042" w:rsidRDefault="004C3042">
      <w:pPr>
        <w:rPr>
          <w:rFonts w:ascii="Gotham" w:hAnsi="Gotham"/>
          <w:lang w:val="en-US"/>
        </w:rPr>
      </w:pPr>
    </w:p>
    <w:p w14:paraId="47A93536" w14:textId="6B7E0194" w:rsidR="00994E42" w:rsidRDefault="00994E42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Counter: </w:t>
      </w:r>
      <w:r w:rsidR="0093088B">
        <w:rPr>
          <w:rFonts w:ascii="Gotham" w:hAnsi="Gotham"/>
          <w:lang w:val="en-US"/>
        </w:rPr>
        <w:t>6</w:t>
      </w:r>
    </w:p>
    <w:p w14:paraId="4AC5E9CB" w14:textId="77777777" w:rsidR="00994E42" w:rsidRPr="004C3042" w:rsidRDefault="00994E42">
      <w:pPr>
        <w:rPr>
          <w:rFonts w:ascii="Gotham" w:hAnsi="Gotham"/>
          <w:lang w:val="en-US"/>
        </w:rPr>
      </w:pPr>
    </w:p>
    <w:p w14:paraId="1E19F2C1" w14:textId="77777777" w:rsidR="006C33A7" w:rsidRDefault="004C3042">
      <w:pPr>
        <w:rPr>
          <w:rFonts w:ascii="Gotham" w:hAnsi="Gotham"/>
          <w:lang w:val="en-US"/>
        </w:rPr>
      </w:pPr>
      <w:proofErr w:type="spellStart"/>
      <w:r w:rsidRPr="006C33A7">
        <w:rPr>
          <w:rFonts w:ascii="Gotham" w:hAnsi="Gotham"/>
          <w:b/>
          <w:bCs/>
          <w:lang w:val="en-US"/>
        </w:rPr>
        <w:t>Pertumbuhan</w:t>
      </w:r>
      <w:proofErr w:type="spellEnd"/>
      <w:r w:rsidRPr="006C33A7">
        <w:rPr>
          <w:rFonts w:ascii="Gotham" w:hAnsi="Gotham"/>
          <w:b/>
          <w:bCs/>
          <w:lang w:val="en-US"/>
        </w:rPr>
        <w:t xml:space="preserve"> yang </w:t>
      </w:r>
      <w:proofErr w:type="spellStart"/>
      <w:r w:rsidRPr="006C33A7">
        <w:rPr>
          <w:rFonts w:ascii="Gotham" w:hAnsi="Gotham"/>
          <w:b/>
          <w:bCs/>
          <w:lang w:val="en-US"/>
        </w:rPr>
        <w:t>diharapkan</w:t>
      </w:r>
      <w:proofErr w:type="spellEnd"/>
      <w:r w:rsidRPr="004C3042">
        <w:rPr>
          <w:rFonts w:ascii="Gotham" w:hAnsi="Gotham"/>
          <w:lang w:val="en-US"/>
        </w:rPr>
        <w:t xml:space="preserve">: </w:t>
      </w:r>
    </w:p>
    <w:p w14:paraId="787F565C" w14:textId="6482A83C" w:rsidR="004C3042" w:rsidRDefault="006C33A7">
      <w:p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A</w:t>
      </w:r>
      <w:r w:rsidR="004C3042" w:rsidRPr="004C3042">
        <w:rPr>
          <w:rFonts w:ascii="Gotham" w:hAnsi="Gotham"/>
          <w:lang w:val="en-US"/>
        </w:rPr>
        <w:t>pakah</w:t>
      </w:r>
      <w:proofErr w:type="spellEnd"/>
      <w:r w:rsidR="004C3042" w:rsidRPr="004C3042">
        <w:rPr>
          <w:rFonts w:ascii="Gotham" w:hAnsi="Gotham"/>
          <w:lang w:val="en-US"/>
        </w:rPr>
        <w:t xml:space="preserve"> </w:t>
      </w:r>
      <w:proofErr w:type="spellStart"/>
      <w:r w:rsidR="004C3042" w:rsidRPr="004C3042">
        <w:rPr>
          <w:rFonts w:ascii="Gotham" w:hAnsi="Gotham"/>
          <w:lang w:val="en-US"/>
        </w:rPr>
        <w:t>anda</w:t>
      </w:r>
      <w:proofErr w:type="spellEnd"/>
      <w:r w:rsidR="004C3042" w:rsidRPr="004C3042">
        <w:rPr>
          <w:rFonts w:ascii="Gotham" w:hAnsi="Gotham"/>
          <w:lang w:val="en-US"/>
        </w:rPr>
        <w:t xml:space="preserve"> </w:t>
      </w:r>
      <w:proofErr w:type="spellStart"/>
      <w:r w:rsidR="004C3042" w:rsidRPr="004C3042">
        <w:rPr>
          <w:rFonts w:ascii="Gotham" w:hAnsi="Gotham"/>
          <w:lang w:val="en-US"/>
        </w:rPr>
        <w:t>layak</w:t>
      </w:r>
      <w:proofErr w:type="spellEnd"/>
      <w:r w:rsidR="004C3042" w:rsidRPr="004C3042">
        <w:rPr>
          <w:rFonts w:ascii="Gotham" w:hAnsi="Gotham"/>
          <w:lang w:val="en-US"/>
        </w:rPr>
        <w:t xml:space="preserve"> </w:t>
      </w:r>
      <w:proofErr w:type="spellStart"/>
      <w:r w:rsidR="004C3042" w:rsidRPr="004C3042">
        <w:rPr>
          <w:rFonts w:ascii="Gotham" w:hAnsi="Gotham"/>
          <w:lang w:val="en-US"/>
        </w:rPr>
        <w:t>dipercaya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untuk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mengerjakan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sebuah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proyek</w:t>
      </w:r>
      <w:proofErr w:type="spellEnd"/>
      <w:r w:rsidR="004C3042" w:rsidRPr="004C3042">
        <w:rPr>
          <w:rFonts w:ascii="Gotham" w:hAnsi="Gotham"/>
          <w:lang w:val="en-US"/>
        </w:rPr>
        <w:t>?</w:t>
      </w:r>
    </w:p>
    <w:p w14:paraId="04AFD0F5" w14:textId="152369AB" w:rsidR="006C33A7" w:rsidRDefault="006C33A7">
      <w:p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Apakah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anda</w:t>
      </w:r>
      <w:proofErr w:type="spellEnd"/>
      <w:r>
        <w:rPr>
          <w:rFonts w:ascii="Gotham" w:hAnsi="Gotham"/>
          <w:lang w:val="en-US"/>
        </w:rPr>
        <w:t xml:space="preserve"> punya </w:t>
      </w:r>
      <w:proofErr w:type="spellStart"/>
      <w:r>
        <w:rPr>
          <w:rFonts w:ascii="Gotham" w:hAnsi="Gotham"/>
          <w:lang w:val="en-US"/>
        </w:rPr>
        <w:t>kemampuan</w:t>
      </w:r>
      <w:proofErr w:type="spellEnd"/>
      <w:r>
        <w:rPr>
          <w:rFonts w:ascii="Gotham" w:hAnsi="Gotham"/>
          <w:lang w:val="en-US"/>
        </w:rPr>
        <w:t>/</w:t>
      </w:r>
      <w:proofErr w:type="spellStart"/>
      <w:r>
        <w:rPr>
          <w:rFonts w:ascii="Gotham" w:hAnsi="Gotham"/>
          <w:lang w:val="en-US"/>
        </w:rPr>
        <w:t>keterampilan</w:t>
      </w:r>
      <w:proofErr w:type="spellEnd"/>
      <w:r>
        <w:rPr>
          <w:rFonts w:ascii="Gotham" w:hAnsi="Gotham"/>
          <w:lang w:val="en-US"/>
        </w:rPr>
        <w:t>/</w:t>
      </w:r>
      <w:proofErr w:type="spellStart"/>
      <w:r>
        <w:rPr>
          <w:rFonts w:ascii="Gotham" w:hAnsi="Gotham"/>
          <w:lang w:val="en-US"/>
        </w:rPr>
        <w:t>kualifikasi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untuk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mengerjakannya</w:t>
      </w:r>
      <w:proofErr w:type="spellEnd"/>
      <w:r>
        <w:rPr>
          <w:rFonts w:ascii="Gotham" w:hAnsi="Gotham"/>
          <w:lang w:val="en-US"/>
        </w:rPr>
        <w:t>?</w:t>
      </w:r>
    </w:p>
    <w:p w14:paraId="6A2D5B59" w14:textId="77777777" w:rsidR="007012E0" w:rsidRDefault="007012E0">
      <w:pPr>
        <w:rPr>
          <w:rFonts w:ascii="Gotham" w:hAnsi="Gotham"/>
          <w:lang w:val="en-US"/>
        </w:rPr>
      </w:pPr>
    </w:p>
    <w:p w14:paraId="69FC26E8" w14:textId="283333BE" w:rsidR="007012E0" w:rsidRDefault="007012E0">
      <w:pPr>
        <w:rPr>
          <w:rFonts w:ascii="Gotham" w:hAnsi="Gotham"/>
          <w:lang w:val="en-US"/>
        </w:rPr>
      </w:pPr>
      <w:r w:rsidRPr="007012E0">
        <w:rPr>
          <w:rFonts w:ascii="Gotham" w:hAnsi="Gotham"/>
          <w:b/>
          <w:bCs/>
          <w:lang w:val="en-US"/>
        </w:rPr>
        <w:t xml:space="preserve">Yang </w:t>
      </w:r>
      <w:proofErr w:type="spellStart"/>
      <w:r w:rsidRPr="007012E0">
        <w:rPr>
          <w:rFonts w:ascii="Gotham" w:hAnsi="Gotham"/>
          <w:b/>
          <w:bCs/>
          <w:lang w:val="en-US"/>
        </w:rPr>
        <w:t>membedakan</w:t>
      </w:r>
      <w:proofErr w:type="spellEnd"/>
      <w:r w:rsidRPr="007012E0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7012E0">
        <w:rPr>
          <w:rFonts w:ascii="Gotham" w:hAnsi="Gotham"/>
          <w:b/>
          <w:bCs/>
          <w:lang w:val="en-US"/>
        </w:rPr>
        <w:t>dengan</w:t>
      </w:r>
      <w:proofErr w:type="spellEnd"/>
      <w:r w:rsidRPr="007012E0">
        <w:rPr>
          <w:rFonts w:ascii="Gotham" w:hAnsi="Gotham"/>
          <w:b/>
          <w:bCs/>
          <w:lang w:val="en-US"/>
        </w:rPr>
        <w:t xml:space="preserve"> orang lain</w:t>
      </w:r>
      <w:r>
        <w:rPr>
          <w:rFonts w:ascii="Gotham" w:hAnsi="Gotham"/>
          <w:lang w:val="en-US"/>
        </w:rPr>
        <w:t xml:space="preserve">: </w:t>
      </w:r>
      <w:proofErr w:type="spellStart"/>
      <w:r>
        <w:rPr>
          <w:rFonts w:ascii="Gotham" w:hAnsi="Gotham"/>
          <w:lang w:val="en-US"/>
        </w:rPr>
        <w:t>integritas</w:t>
      </w:r>
      <w:proofErr w:type="spellEnd"/>
      <w:r>
        <w:rPr>
          <w:rFonts w:ascii="Gotham" w:hAnsi="Gotham"/>
          <w:lang w:val="en-US"/>
        </w:rPr>
        <w:t xml:space="preserve"> &amp; </w:t>
      </w:r>
      <w:proofErr w:type="spellStart"/>
      <w:r>
        <w:rPr>
          <w:rFonts w:ascii="Gotham" w:hAnsi="Gotham"/>
          <w:lang w:val="en-US"/>
        </w:rPr>
        <w:t>mengerjakan</w:t>
      </w:r>
      <w:proofErr w:type="spellEnd"/>
      <w:r>
        <w:rPr>
          <w:rFonts w:ascii="Gotham" w:hAnsi="Gotham"/>
          <w:lang w:val="en-US"/>
        </w:rPr>
        <w:t xml:space="preserve"> di </w:t>
      </w:r>
      <w:proofErr w:type="spellStart"/>
      <w:r>
        <w:rPr>
          <w:rFonts w:ascii="Gotham" w:hAnsi="Gotham"/>
          <w:lang w:val="en-US"/>
        </w:rPr>
        <w:t>hadapan</w:t>
      </w:r>
      <w:proofErr w:type="spellEnd"/>
      <w:r>
        <w:rPr>
          <w:rFonts w:ascii="Gotham" w:hAnsi="Gotham"/>
          <w:lang w:val="en-US"/>
        </w:rPr>
        <w:t xml:space="preserve"> Tuhan (</w:t>
      </w:r>
      <w:proofErr w:type="spellStart"/>
      <w:r>
        <w:rPr>
          <w:rFonts w:ascii="Gotham" w:hAnsi="Gotham"/>
          <w:lang w:val="en-US"/>
        </w:rPr>
        <w:t>hal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pertama</w:t>
      </w:r>
      <w:proofErr w:type="spellEnd"/>
      <w:r>
        <w:rPr>
          <w:rFonts w:ascii="Gotham" w:hAnsi="Gotham"/>
          <w:lang w:val="en-US"/>
        </w:rPr>
        <w:t xml:space="preserve"> dan </w:t>
      </w:r>
      <w:proofErr w:type="spellStart"/>
      <w:r>
        <w:rPr>
          <w:rFonts w:ascii="Gotham" w:hAnsi="Gotham"/>
          <w:lang w:val="en-US"/>
        </w:rPr>
        <w:t>utama</w:t>
      </w:r>
      <w:proofErr w:type="spellEnd"/>
      <w:r>
        <w:rPr>
          <w:rFonts w:ascii="Gotham" w:hAnsi="Gotham"/>
          <w:lang w:val="en-US"/>
        </w:rPr>
        <w:t>).</w:t>
      </w:r>
    </w:p>
    <w:p w14:paraId="678D689C" w14:textId="77777777" w:rsidR="007012E0" w:rsidRDefault="007012E0">
      <w:pPr>
        <w:rPr>
          <w:rFonts w:ascii="Gotham" w:hAnsi="Gotham"/>
          <w:lang w:val="en-US"/>
        </w:rPr>
      </w:pPr>
    </w:p>
    <w:p w14:paraId="2497430C" w14:textId="4D3701AE" w:rsidR="007012E0" w:rsidRDefault="007012E0">
      <w:pPr>
        <w:rPr>
          <w:rFonts w:ascii="Gotham" w:hAnsi="Gotham"/>
          <w:i/>
          <w:iCs/>
          <w:lang w:val="en-US"/>
        </w:rPr>
      </w:pPr>
      <w:r>
        <w:rPr>
          <w:rFonts w:ascii="Gotham" w:hAnsi="Gotham"/>
          <w:lang w:val="en-US"/>
        </w:rPr>
        <w:t xml:space="preserve">Essai </w:t>
      </w:r>
      <w:proofErr w:type="spellStart"/>
      <w:r>
        <w:rPr>
          <w:rFonts w:ascii="Gotham" w:hAnsi="Gotham"/>
          <w:lang w:val="en-US"/>
        </w:rPr>
        <w:t>refleksi</w:t>
      </w:r>
      <w:proofErr w:type="spellEnd"/>
      <w:r>
        <w:rPr>
          <w:rFonts w:ascii="Gotham" w:hAnsi="Gotham"/>
          <w:lang w:val="en-US"/>
        </w:rPr>
        <w:t xml:space="preserve">: </w:t>
      </w:r>
      <w:r w:rsidRPr="007012E0">
        <w:rPr>
          <w:rFonts w:ascii="Gotham" w:hAnsi="Gotham"/>
          <w:i/>
          <w:iCs/>
          <w:lang w:val="en-US"/>
        </w:rPr>
        <w:t>“growing</w:t>
      </w:r>
      <w:r w:rsidR="0093088B">
        <w:rPr>
          <w:rFonts w:ascii="Gotham" w:hAnsi="Gotham"/>
          <w:i/>
          <w:iCs/>
          <w:lang w:val="en-US"/>
        </w:rPr>
        <w:t xml:space="preserve"> &amp; becoming</w:t>
      </w:r>
      <w:r w:rsidRPr="007012E0">
        <w:rPr>
          <w:rFonts w:ascii="Gotham" w:hAnsi="Gotham"/>
          <w:i/>
          <w:iCs/>
          <w:lang w:val="en-US"/>
        </w:rPr>
        <w:t xml:space="preserve"> in trustworthy person”</w:t>
      </w:r>
    </w:p>
    <w:p w14:paraId="0548042F" w14:textId="77777777" w:rsidR="007012E0" w:rsidRDefault="007012E0">
      <w:pPr>
        <w:rPr>
          <w:rFonts w:ascii="Gotham" w:hAnsi="Gotham"/>
          <w:i/>
          <w:iCs/>
          <w:lang w:val="en-US"/>
        </w:rPr>
      </w:pPr>
    </w:p>
    <w:p w14:paraId="49816292" w14:textId="77777777" w:rsidR="007012E0" w:rsidRPr="007012E0" w:rsidRDefault="007012E0" w:rsidP="007012E0">
      <w:pPr>
        <w:rPr>
          <w:rFonts w:ascii="Gotham" w:hAnsi="Gotham"/>
        </w:rPr>
      </w:pPr>
      <w:r w:rsidRPr="007012E0">
        <w:rPr>
          <w:rFonts w:ascii="Gotham" w:hAnsi="Gotham"/>
          <w:b/>
          <w:bCs/>
        </w:rPr>
        <w:t>Project charter</w:t>
      </w:r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atau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piagam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adalah</w:t>
      </w:r>
      <w:proofErr w:type="spellEnd"/>
      <w:r w:rsidRPr="007012E0">
        <w:rPr>
          <w:rFonts w:ascii="Gotham" w:hAnsi="Gotham"/>
        </w:rPr>
        <w:t> </w:t>
      </w:r>
      <w:proofErr w:type="spellStart"/>
      <w:r w:rsidRPr="007012E0">
        <w:rPr>
          <w:rFonts w:ascii="Gotham" w:hAnsi="Gotham"/>
        </w:rPr>
        <w:t>dokumen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resmi</w:t>
      </w:r>
      <w:proofErr w:type="spellEnd"/>
      <w:r w:rsidRPr="007012E0">
        <w:rPr>
          <w:rFonts w:ascii="Gotham" w:hAnsi="Gotham"/>
        </w:rPr>
        <w:t xml:space="preserve"> yang </w:t>
      </w:r>
      <w:proofErr w:type="spellStart"/>
      <w:r w:rsidRPr="007012E0">
        <w:rPr>
          <w:rFonts w:ascii="Gotham" w:hAnsi="Gotham"/>
        </w:rPr>
        <w:t>menjadi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landasan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awal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sebuah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>. </w:t>
      </w:r>
      <w:proofErr w:type="spellStart"/>
      <w:r w:rsidRPr="007012E0">
        <w:rPr>
          <w:rFonts w:ascii="Gotham" w:hAnsi="Gotham"/>
        </w:rPr>
        <w:t>Dokumen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ini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berisi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informasi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penting</w:t>
      </w:r>
      <w:proofErr w:type="spellEnd"/>
      <w:r w:rsidRPr="007012E0">
        <w:rPr>
          <w:rFonts w:ascii="Gotham" w:hAnsi="Gotham"/>
        </w:rPr>
        <w:t xml:space="preserve"> yang </w:t>
      </w:r>
      <w:proofErr w:type="spellStart"/>
      <w:r w:rsidRPr="007012E0">
        <w:rPr>
          <w:rFonts w:ascii="Gotham" w:hAnsi="Gotham"/>
        </w:rPr>
        <w:t>dibutuhkan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untuk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memulai</w:t>
      </w:r>
      <w:proofErr w:type="spellEnd"/>
      <w:r w:rsidRPr="007012E0">
        <w:rPr>
          <w:rFonts w:ascii="Gotham" w:hAnsi="Gotham"/>
        </w:rPr>
        <w:t xml:space="preserve"> dan </w:t>
      </w:r>
      <w:proofErr w:type="spellStart"/>
      <w:r w:rsidRPr="007012E0">
        <w:rPr>
          <w:rFonts w:ascii="Gotham" w:hAnsi="Gotham"/>
        </w:rPr>
        <w:t>menjalankan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 xml:space="preserve">, </w:t>
      </w:r>
      <w:proofErr w:type="spellStart"/>
      <w:r w:rsidRPr="007012E0">
        <w:rPr>
          <w:rFonts w:ascii="Gotham" w:hAnsi="Gotham"/>
        </w:rPr>
        <w:t>seperti</w:t>
      </w:r>
      <w:proofErr w:type="spellEnd"/>
      <w:r w:rsidRPr="007012E0">
        <w:rPr>
          <w:rFonts w:ascii="Gotham" w:hAnsi="Gotham"/>
        </w:rPr>
        <w:t>: </w:t>
      </w:r>
    </w:p>
    <w:p w14:paraId="03AF5029" w14:textId="4D064096" w:rsidR="007012E0" w:rsidRDefault="007012E0" w:rsidP="007012E0">
      <w:pPr>
        <w:rPr>
          <w:rFonts w:ascii="Gotham" w:hAnsi="Gotham"/>
        </w:rPr>
      </w:pPr>
      <w:r w:rsidRPr="007012E0">
        <w:rPr>
          <w:rFonts w:ascii="Gotham" w:hAnsi="Gotham"/>
        </w:rPr>
        <w:t xml:space="preserve">Tujuan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 xml:space="preserve">, Ruang </w:t>
      </w:r>
      <w:proofErr w:type="spellStart"/>
      <w:r w:rsidRPr="007012E0">
        <w:rPr>
          <w:rFonts w:ascii="Gotham" w:hAnsi="Gotham"/>
        </w:rPr>
        <w:t>lingkup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 xml:space="preserve">, </w:t>
      </w:r>
      <w:proofErr w:type="spellStart"/>
      <w:r w:rsidRPr="007012E0">
        <w:rPr>
          <w:rFonts w:ascii="Gotham" w:hAnsi="Gotham"/>
        </w:rPr>
        <w:t>Anggota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tim</w:t>
      </w:r>
      <w:proofErr w:type="spellEnd"/>
      <w:r w:rsidRPr="007012E0">
        <w:rPr>
          <w:rFonts w:ascii="Gotham" w:hAnsi="Gotham"/>
        </w:rPr>
        <w:t xml:space="preserve">, </w:t>
      </w:r>
      <w:proofErr w:type="spellStart"/>
      <w:r w:rsidRPr="007012E0">
        <w:rPr>
          <w:rFonts w:ascii="Gotham" w:hAnsi="Gotham"/>
        </w:rPr>
        <w:t>Wewenang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manajer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 xml:space="preserve">, </w:t>
      </w:r>
      <w:proofErr w:type="spellStart"/>
      <w:r w:rsidRPr="007012E0">
        <w:rPr>
          <w:rFonts w:ascii="Gotham" w:hAnsi="Gotham"/>
        </w:rPr>
        <w:t>Kebutuhan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 xml:space="preserve">, </w:t>
      </w:r>
      <w:proofErr w:type="spellStart"/>
      <w:r w:rsidRPr="007012E0">
        <w:rPr>
          <w:rFonts w:ascii="Gotham" w:hAnsi="Gotham"/>
        </w:rPr>
        <w:t>Risiko</w:t>
      </w:r>
      <w:proofErr w:type="spellEnd"/>
      <w:r w:rsidRPr="007012E0">
        <w:rPr>
          <w:rFonts w:ascii="Gotham" w:hAnsi="Gotham"/>
        </w:rPr>
        <w:t xml:space="preserve">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 xml:space="preserve">, Batasan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 xml:space="preserve">, Waktu </w:t>
      </w:r>
      <w:proofErr w:type="spellStart"/>
      <w:r w:rsidRPr="007012E0">
        <w:rPr>
          <w:rFonts w:ascii="Gotham" w:hAnsi="Gotham"/>
        </w:rPr>
        <w:t>proyek</w:t>
      </w:r>
      <w:proofErr w:type="spellEnd"/>
      <w:r w:rsidRPr="007012E0">
        <w:rPr>
          <w:rFonts w:ascii="Gotham" w:hAnsi="Gotham"/>
        </w:rPr>
        <w:t>,</w:t>
      </w:r>
      <w:r>
        <w:rPr>
          <w:rFonts w:ascii="Gotham" w:hAnsi="Gotham"/>
        </w:rPr>
        <w:t xml:space="preserve"> </w:t>
      </w:r>
      <w:proofErr w:type="spellStart"/>
      <w:r>
        <w:rPr>
          <w:rFonts w:ascii="Gotham" w:hAnsi="Gotham"/>
        </w:rPr>
        <w:t>Asumsi</w:t>
      </w:r>
      <w:proofErr w:type="spellEnd"/>
      <w:r>
        <w:rPr>
          <w:rFonts w:ascii="Gotham" w:hAnsi="Gotham"/>
        </w:rPr>
        <w:t xml:space="preserve"> </w:t>
      </w:r>
      <w:proofErr w:type="spellStart"/>
      <w:r>
        <w:rPr>
          <w:rFonts w:ascii="Gotham" w:hAnsi="Gotham"/>
        </w:rPr>
        <w:t>proyek</w:t>
      </w:r>
      <w:proofErr w:type="spellEnd"/>
      <w:r>
        <w:rPr>
          <w:rFonts w:ascii="Gotham" w:hAnsi="Gotham"/>
        </w:rPr>
        <w:t xml:space="preserve">, </w:t>
      </w:r>
      <w:proofErr w:type="spellStart"/>
      <w:r>
        <w:rPr>
          <w:rFonts w:ascii="Gotham" w:hAnsi="Gotham"/>
        </w:rPr>
        <w:t>Biaya</w:t>
      </w:r>
      <w:proofErr w:type="spellEnd"/>
      <w:r>
        <w:rPr>
          <w:rFonts w:ascii="Gotham" w:hAnsi="Gotham"/>
        </w:rPr>
        <w:t xml:space="preserve"> </w:t>
      </w:r>
      <w:proofErr w:type="spellStart"/>
      <w:r>
        <w:rPr>
          <w:rFonts w:ascii="Gotham" w:hAnsi="Gotham"/>
        </w:rPr>
        <w:t>proyek</w:t>
      </w:r>
      <w:proofErr w:type="spellEnd"/>
      <w:r>
        <w:rPr>
          <w:rFonts w:ascii="Gotham" w:hAnsi="Gotham"/>
        </w:rPr>
        <w:t>.</w:t>
      </w:r>
    </w:p>
    <w:p w14:paraId="0F008677" w14:textId="77777777" w:rsidR="007012E0" w:rsidRPr="007012E0" w:rsidRDefault="007012E0" w:rsidP="007012E0">
      <w:pPr>
        <w:rPr>
          <w:rFonts w:ascii="Gotham" w:hAnsi="Gotham"/>
        </w:rPr>
      </w:pPr>
    </w:p>
    <w:p w14:paraId="2DFB0622" w14:textId="4ACD34C8" w:rsidR="007012E0" w:rsidRDefault="007012E0">
      <w:pPr>
        <w:rPr>
          <w:rFonts w:ascii="Gotham" w:hAnsi="Gotham"/>
          <w:lang w:val="en-US"/>
        </w:rPr>
      </w:pPr>
      <w:proofErr w:type="spellStart"/>
      <w:r w:rsidRPr="007012E0">
        <w:rPr>
          <w:rFonts w:ascii="Gotham" w:hAnsi="Gotham"/>
          <w:b/>
          <w:bCs/>
          <w:lang w:val="en-US"/>
        </w:rPr>
        <w:t>Dokumen</w:t>
      </w:r>
      <w:proofErr w:type="spellEnd"/>
      <w:r w:rsidRPr="007012E0">
        <w:rPr>
          <w:rFonts w:ascii="Gotham" w:hAnsi="Gotham"/>
          <w:b/>
          <w:bCs/>
          <w:lang w:val="en-US"/>
        </w:rPr>
        <w:t xml:space="preserve"> yang </w:t>
      </w:r>
      <w:proofErr w:type="spellStart"/>
      <w:r w:rsidRPr="007012E0">
        <w:rPr>
          <w:rFonts w:ascii="Gotham" w:hAnsi="Gotham"/>
          <w:b/>
          <w:bCs/>
          <w:lang w:val="en-US"/>
        </w:rPr>
        <w:t>membuat</w:t>
      </w:r>
      <w:proofErr w:type="spellEnd"/>
      <w:r w:rsidRPr="007012E0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7012E0">
        <w:rPr>
          <w:rFonts w:ascii="Gotham" w:hAnsi="Gotham"/>
          <w:b/>
          <w:bCs/>
          <w:lang w:val="en-US"/>
        </w:rPr>
        <w:t>kita</w:t>
      </w:r>
      <w:proofErr w:type="spellEnd"/>
      <w:r w:rsidRPr="007012E0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7012E0">
        <w:rPr>
          <w:rFonts w:ascii="Gotham" w:hAnsi="Gotham"/>
          <w:b/>
          <w:bCs/>
          <w:lang w:val="en-US"/>
        </w:rPr>
        <w:t>dipercaya</w:t>
      </w:r>
      <w:proofErr w:type="spellEnd"/>
      <w:r>
        <w:rPr>
          <w:rFonts w:ascii="Gotham" w:hAnsi="Gotham"/>
          <w:lang w:val="en-US"/>
        </w:rPr>
        <w:t xml:space="preserve"> (</w:t>
      </w:r>
      <w:proofErr w:type="spellStart"/>
      <w:r>
        <w:rPr>
          <w:rFonts w:ascii="Gotham" w:hAnsi="Gotham"/>
          <w:lang w:val="en-US"/>
        </w:rPr>
        <w:t>isinya</w:t>
      </w:r>
      <w:proofErr w:type="spellEnd"/>
      <w:r>
        <w:rPr>
          <w:rFonts w:ascii="Gotham" w:hAnsi="Gotham"/>
          <w:lang w:val="en-US"/>
        </w:rPr>
        <w:t xml:space="preserve"> tugas &amp; </w:t>
      </w:r>
      <w:proofErr w:type="spellStart"/>
      <w:r>
        <w:rPr>
          <w:rFonts w:ascii="Gotham" w:hAnsi="Gotham"/>
          <w:lang w:val="en-US"/>
        </w:rPr>
        <w:t>batasan</w:t>
      </w:r>
      <w:proofErr w:type="spellEnd"/>
      <w:r>
        <w:rPr>
          <w:rFonts w:ascii="Gotham" w:hAnsi="Gotham"/>
          <w:lang w:val="en-US"/>
        </w:rPr>
        <w:t xml:space="preserve"> yang </w:t>
      </w:r>
      <w:proofErr w:type="spellStart"/>
      <w:r>
        <w:rPr>
          <w:rFonts w:ascii="Gotham" w:hAnsi="Gotham"/>
          <w:lang w:val="en-US"/>
        </w:rPr>
        <w:t>jelas</w:t>
      </w:r>
      <w:proofErr w:type="spellEnd"/>
      <w:r>
        <w:rPr>
          <w:rFonts w:ascii="Gotham" w:hAnsi="Gotham"/>
          <w:lang w:val="en-US"/>
        </w:rPr>
        <w:t>)</w:t>
      </w:r>
    </w:p>
    <w:p w14:paraId="5EEFA6D2" w14:textId="77777777" w:rsidR="006A1FCC" w:rsidRDefault="006A1FCC">
      <w:pPr>
        <w:rPr>
          <w:rFonts w:ascii="Gotham" w:hAnsi="Gotham"/>
          <w:lang w:val="en-US"/>
        </w:rPr>
      </w:pPr>
    </w:p>
    <w:p w14:paraId="62DD8354" w14:textId="26FF43D1" w:rsidR="006A1FCC" w:rsidRDefault="006A1FCC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Tugas </w:t>
      </w:r>
      <w:proofErr w:type="spellStart"/>
      <w:r>
        <w:rPr>
          <w:rFonts w:ascii="Gotham" w:hAnsi="Gotham"/>
          <w:lang w:val="en-US"/>
        </w:rPr>
        <w:t>membaca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nehemia</w:t>
      </w:r>
      <w:proofErr w:type="spellEnd"/>
      <w:r>
        <w:rPr>
          <w:rFonts w:ascii="Gotham" w:hAnsi="Gotham"/>
          <w:lang w:val="en-US"/>
        </w:rPr>
        <w:t xml:space="preserve">, 1 </w:t>
      </w:r>
      <w:proofErr w:type="spellStart"/>
      <w:r>
        <w:rPr>
          <w:rFonts w:ascii="Gotham" w:hAnsi="Gotham"/>
          <w:lang w:val="en-US"/>
        </w:rPr>
        <w:t>pasal</w:t>
      </w:r>
      <w:proofErr w:type="spellEnd"/>
      <w:r>
        <w:rPr>
          <w:rFonts w:ascii="Gotham" w:hAnsi="Gotham"/>
          <w:lang w:val="en-US"/>
        </w:rPr>
        <w:t xml:space="preserve"> 1 minggu.</w:t>
      </w:r>
    </w:p>
    <w:p w14:paraId="15C2CA2D" w14:textId="1455485B" w:rsidR="006A1FCC" w:rsidRDefault="006A1FCC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PR per 2 minggu</w:t>
      </w:r>
      <w:r w:rsidR="003D5178">
        <w:rPr>
          <w:rFonts w:ascii="Gotham" w:hAnsi="Gotham"/>
          <w:lang w:val="en-US"/>
        </w:rPr>
        <w:t xml:space="preserve"> (10 </w:t>
      </w:r>
      <w:proofErr w:type="spellStart"/>
      <w:r w:rsidR="003D5178">
        <w:rPr>
          <w:rFonts w:ascii="Gotham" w:hAnsi="Gotham"/>
          <w:lang w:val="en-US"/>
        </w:rPr>
        <w:t>soal</w:t>
      </w:r>
      <w:proofErr w:type="spellEnd"/>
      <w:r w:rsidR="003D5178">
        <w:rPr>
          <w:rFonts w:ascii="Gotham" w:hAnsi="Gotham"/>
          <w:lang w:val="en-US"/>
        </w:rPr>
        <w:t xml:space="preserve"> Nehemia, 10 </w:t>
      </w:r>
      <w:proofErr w:type="spellStart"/>
      <w:r w:rsidR="003D5178">
        <w:rPr>
          <w:rFonts w:ascii="Gotham" w:hAnsi="Gotham"/>
          <w:lang w:val="en-US"/>
        </w:rPr>
        <w:t>soal</w:t>
      </w:r>
      <w:proofErr w:type="spellEnd"/>
      <w:r w:rsidR="003D5178">
        <w:rPr>
          <w:rFonts w:ascii="Gotham" w:hAnsi="Gotham"/>
          <w:lang w:val="en-US"/>
        </w:rPr>
        <w:t xml:space="preserve"> </w:t>
      </w:r>
      <w:proofErr w:type="spellStart"/>
      <w:r w:rsidR="003D5178">
        <w:rPr>
          <w:rFonts w:ascii="Gotham" w:hAnsi="Gotham"/>
          <w:lang w:val="en-US"/>
        </w:rPr>
        <w:t>materi</w:t>
      </w:r>
      <w:proofErr w:type="spellEnd"/>
      <w:r w:rsidR="003D5178">
        <w:rPr>
          <w:rFonts w:ascii="Gotham" w:hAnsi="Gotham"/>
          <w:lang w:val="en-US"/>
        </w:rPr>
        <w:t xml:space="preserve"> </w:t>
      </w:r>
      <w:proofErr w:type="spellStart"/>
      <w:r w:rsidR="003D5178">
        <w:rPr>
          <w:rFonts w:ascii="Gotham" w:hAnsi="Gotham"/>
          <w:lang w:val="en-US"/>
        </w:rPr>
        <w:t>kelas</w:t>
      </w:r>
      <w:proofErr w:type="spellEnd"/>
      <w:r w:rsidR="00692307">
        <w:rPr>
          <w:rFonts w:ascii="Gotham" w:hAnsi="Gotham"/>
          <w:lang w:val="en-US"/>
        </w:rPr>
        <w:t>/key concept</w:t>
      </w:r>
      <w:r w:rsidR="003D5178">
        <w:rPr>
          <w:rFonts w:ascii="Gotham" w:hAnsi="Gotham"/>
          <w:lang w:val="en-US"/>
        </w:rPr>
        <w:t>).</w:t>
      </w:r>
      <w:r w:rsidR="00692307">
        <w:rPr>
          <w:rFonts w:ascii="Gotham" w:hAnsi="Gotham"/>
          <w:lang w:val="en-US"/>
        </w:rPr>
        <w:t xml:space="preserve"> </w:t>
      </w:r>
      <w:proofErr w:type="spellStart"/>
      <w:r w:rsidR="00692307">
        <w:rPr>
          <w:rFonts w:ascii="Gotham" w:hAnsi="Gotham"/>
          <w:lang w:val="en-US"/>
        </w:rPr>
        <w:t>Cth</w:t>
      </w:r>
      <w:proofErr w:type="spellEnd"/>
      <w:r w:rsidR="00692307">
        <w:rPr>
          <w:rFonts w:ascii="Gotham" w:hAnsi="Gotham"/>
          <w:lang w:val="en-US"/>
        </w:rPr>
        <w:t>:</w:t>
      </w:r>
    </w:p>
    <w:p w14:paraId="448A6A2A" w14:textId="165CB9AD" w:rsidR="00692307" w:rsidRDefault="00692307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Kata yang </w:t>
      </w:r>
      <w:proofErr w:type="spellStart"/>
      <w:r>
        <w:rPr>
          <w:rFonts w:ascii="Gotham" w:hAnsi="Gotham"/>
          <w:lang w:val="en-US"/>
        </w:rPr>
        <w:t>menyusun</w:t>
      </w:r>
      <w:proofErr w:type="spellEnd"/>
    </w:p>
    <w:p w14:paraId="53E86C68" w14:textId="77777777" w:rsidR="006A1FCC" w:rsidRDefault="006A1FCC">
      <w:pPr>
        <w:rPr>
          <w:rFonts w:ascii="Gotham" w:hAnsi="Gotham"/>
          <w:lang w:val="en-US"/>
        </w:rPr>
      </w:pPr>
    </w:p>
    <w:p w14:paraId="3D593FD6" w14:textId="0EA5E621" w:rsidR="006A1FCC" w:rsidRDefault="006A1FCC">
      <w:pPr>
        <w:rPr>
          <w:rFonts w:ascii="Gotham" w:hAnsi="Gotham"/>
          <w:lang w:val="en-US"/>
        </w:rPr>
      </w:pPr>
      <w:r w:rsidRPr="006A1FCC">
        <w:rPr>
          <w:rFonts w:ascii="Gotham" w:hAnsi="Gotham"/>
          <w:b/>
          <w:bCs/>
          <w:i/>
          <w:iCs/>
          <w:lang w:val="en-US"/>
        </w:rPr>
        <w:t>Body of Knowledge</w:t>
      </w:r>
      <w:r>
        <w:rPr>
          <w:rFonts w:ascii="Gotham" w:hAnsi="Gotham"/>
          <w:lang w:val="en-US"/>
        </w:rPr>
        <w:t>: Kumpulan “</w:t>
      </w:r>
      <w:r w:rsidRPr="006A1FCC">
        <w:rPr>
          <w:rFonts w:ascii="Gotham" w:hAnsi="Gotham"/>
          <w:i/>
          <w:iCs/>
          <w:lang w:val="en-US"/>
        </w:rPr>
        <w:t>best practices</w:t>
      </w:r>
      <w:r>
        <w:rPr>
          <w:rFonts w:ascii="Gotham" w:hAnsi="Gotham"/>
          <w:lang w:val="en-US"/>
        </w:rPr>
        <w:t xml:space="preserve">” project management di </w:t>
      </w:r>
      <w:proofErr w:type="spellStart"/>
      <w:r>
        <w:rPr>
          <w:rFonts w:ascii="Gotham" w:hAnsi="Gotham"/>
          <w:lang w:val="en-US"/>
        </w:rPr>
        <w:t>seluruh</w:t>
      </w:r>
      <w:proofErr w:type="spellEnd"/>
      <w:r>
        <w:rPr>
          <w:rFonts w:ascii="Gotham" w:hAnsi="Gotham"/>
          <w:lang w:val="en-US"/>
        </w:rPr>
        <w:t xml:space="preserve"> dunia. (</w:t>
      </w:r>
      <w:proofErr w:type="spellStart"/>
      <w:r>
        <w:rPr>
          <w:rFonts w:ascii="Gotham" w:hAnsi="Gotham"/>
          <w:lang w:val="en-US"/>
        </w:rPr>
        <w:t>bukan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berarti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bisa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mengerjakan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proyek</w:t>
      </w:r>
      <w:proofErr w:type="spellEnd"/>
      <w:r>
        <w:rPr>
          <w:rFonts w:ascii="Gotham" w:hAnsi="Gotham"/>
          <w:lang w:val="en-US"/>
        </w:rPr>
        <w:t xml:space="preserve"> di Amerika, </w:t>
      </w:r>
      <w:proofErr w:type="spellStart"/>
      <w:r>
        <w:rPr>
          <w:rFonts w:ascii="Gotham" w:hAnsi="Gotham"/>
          <w:lang w:val="en-US"/>
        </w:rPr>
        <w:t>karena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harus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mengata</w:t>
      </w:r>
      <w:r w:rsidR="00A25E8C">
        <w:rPr>
          <w:rFonts w:ascii="Gotham" w:hAnsi="Gotham"/>
          <w:lang w:val="en-US"/>
        </w:rPr>
        <w:t>si</w:t>
      </w:r>
      <w:proofErr w:type="spellEnd"/>
      <w:r w:rsidR="00A25E8C">
        <w:rPr>
          <w:rFonts w:ascii="Gotham" w:hAnsi="Gotham"/>
          <w:lang w:val="en-US"/>
        </w:rPr>
        <w:t xml:space="preserve"> </w:t>
      </w:r>
      <w:r w:rsidR="00A25E8C" w:rsidRPr="00A25E8C">
        <w:rPr>
          <w:rFonts w:ascii="Gotham" w:hAnsi="Gotham"/>
          <w:i/>
          <w:iCs/>
          <w:lang w:val="en-US"/>
        </w:rPr>
        <w:t>local challenges</w:t>
      </w:r>
      <w:r w:rsidR="00A25E8C">
        <w:rPr>
          <w:rFonts w:ascii="Gotham" w:hAnsi="Gotham"/>
          <w:lang w:val="en-US"/>
        </w:rPr>
        <w:t>).</w:t>
      </w:r>
      <w:r w:rsidR="003D5178">
        <w:rPr>
          <w:rFonts w:ascii="Gotham" w:hAnsi="Gotham"/>
          <w:lang w:val="en-US"/>
        </w:rPr>
        <w:t xml:space="preserve"> </w:t>
      </w:r>
    </w:p>
    <w:p w14:paraId="340FA8EA" w14:textId="03A3D582" w:rsidR="00A619DB" w:rsidRDefault="00A619DB">
      <w:pPr>
        <w:rPr>
          <w:rFonts w:ascii="Gotham" w:hAnsi="Gotham"/>
          <w:lang w:val="en-US"/>
        </w:rPr>
      </w:pPr>
      <w:hyperlink r:id="rId5" w:history="1">
        <w:r w:rsidRPr="00AF6652">
          <w:rPr>
            <w:rStyle w:val="Hyperlink"/>
            <w:rFonts w:ascii="Gotham" w:hAnsi="Gotham"/>
            <w:lang w:val="en-US"/>
          </w:rPr>
          <w:t>https://www.esv.org/resources/esv-global-study-bible/introduction-to-nehemiah/</w:t>
        </w:r>
      </w:hyperlink>
    </w:p>
    <w:p w14:paraId="1F4B2F26" w14:textId="77777777" w:rsidR="00A619DB" w:rsidRDefault="00A619DB">
      <w:pPr>
        <w:rPr>
          <w:rFonts w:ascii="Gotham" w:hAnsi="Gotham"/>
          <w:lang w:val="en-US"/>
        </w:rPr>
      </w:pPr>
    </w:p>
    <w:p w14:paraId="7924B3BA" w14:textId="32D38A3C" w:rsidR="00663B05" w:rsidRPr="00663B05" w:rsidRDefault="00663B05">
      <w:pPr>
        <w:rPr>
          <w:rFonts w:ascii="Gotham" w:hAnsi="Gotham"/>
          <w:b/>
          <w:bCs/>
          <w:lang w:val="en-US"/>
        </w:rPr>
      </w:pPr>
      <w:r w:rsidRPr="00663B05">
        <w:rPr>
          <w:rFonts w:ascii="Gotham" w:hAnsi="Gotham"/>
          <w:b/>
          <w:bCs/>
          <w:lang w:val="en-US"/>
        </w:rPr>
        <w:t>REMEMBER:</w:t>
      </w:r>
    </w:p>
    <w:p w14:paraId="23CB545C" w14:textId="6F0C707F" w:rsidR="00A619DB" w:rsidRDefault="00A619DB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Apa yang </w:t>
      </w:r>
      <w:proofErr w:type="spellStart"/>
      <w:r>
        <w:rPr>
          <w:rFonts w:ascii="Gotham" w:hAnsi="Gotham"/>
          <w:lang w:val="en-US"/>
        </w:rPr>
        <w:t>diperlukan</w:t>
      </w:r>
      <w:proofErr w:type="spellEnd"/>
      <w:r>
        <w:rPr>
          <w:rFonts w:ascii="Gotham" w:hAnsi="Gotham"/>
          <w:lang w:val="en-US"/>
        </w:rPr>
        <w:t xml:space="preserve"> oleh </w:t>
      </w:r>
      <w:proofErr w:type="spellStart"/>
      <w:r>
        <w:rPr>
          <w:rFonts w:ascii="Gotham" w:hAnsi="Gotham"/>
          <w:lang w:val="en-US"/>
        </w:rPr>
        <w:t>seseorang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untuk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bisa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mengingat</w:t>
      </w:r>
      <w:proofErr w:type="spellEnd"/>
      <w:r>
        <w:rPr>
          <w:rFonts w:ascii="Gotham" w:hAnsi="Gotham"/>
          <w:lang w:val="en-US"/>
        </w:rPr>
        <w:t>:</w:t>
      </w:r>
    </w:p>
    <w:p w14:paraId="2ABE9311" w14:textId="5288AFAF" w:rsidR="00604384" w:rsidRDefault="00604384" w:rsidP="00A619DB">
      <w:pPr>
        <w:pStyle w:val="DaftarParagraf"/>
        <w:numPr>
          <w:ilvl w:val="0"/>
          <w:numId w:val="2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Taking notes (</w:t>
      </w:r>
      <w:proofErr w:type="spellStart"/>
      <w:r>
        <w:rPr>
          <w:rFonts w:ascii="Gotham" w:hAnsi="Gotham"/>
          <w:lang w:val="en-US"/>
        </w:rPr>
        <w:t>mencatat</w:t>
      </w:r>
      <w:proofErr w:type="spellEnd"/>
      <w:r>
        <w:rPr>
          <w:rFonts w:ascii="Gotham" w:hAnsi="Gotham"/>
          <w:lang w:val="en-US"/>
        </w:rPr>
        <w:t>)</w:t>
      </w:r>
    </w:p>
    <w:p w14:paraId="66D8F01E" w14:textId="77777777" w:rsidR="00604384" w:rsidRDefault="00604384" w:rsidP="00A619DB">
      <w:pPr>
        <w:pStyle w:val="DaftarParagraf"/>
        <w:numPr>
          <w:ilvl w:val="0"/>
          <w:numId w:val="2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Diulang</w:t>
      </w:r>
      <w:proofErr w:type="spellEnd"/>
      <w:r>
        <w:rPr>
          <w:rFonts w:ascii="Gotham" w:hAnsi="Gotham"/>
          <w:lang w:val="en-US"/>
        </w:rPr>
        <w:t xml:space="preserve"> (</w:t>
      </w:r>
      <w:r w:rsidRPr="00604384">
        <w:rPr>
          <w:rFonts w:ascii="Gotham" w:hAnsi="Gotham"/>
          <w:b/>
          <w:bCs/>
          <w:i/>
          <w:iCs/>
        </w:rPr>
        <w:t>Active recall</w:t>
      </w:r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adalah</w:t>
      </w:r>
      <w:proofErr w:type="spellEnd"/>
      <w:r w:rsidRPr="00604384">
        <w:rPr>
          <w:rFonts w:ascii="Gotham" w:hAnsi="Gotham"/>
        </w:rPr>
        <w:t> </w:t>
      </w:r>
      <w:proofErr w:type="spellStart"/>
      <w:r w:rsidRPr="00604384">
        <w:rPr>
          <w:rFonts w:ascii="Gotham" w:hAnsi="Gotham"/>
        </w:rPr>
        <w:t>metode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belajar</w:t>
      </w:r>
      <w:proofErr w:type="spellEnd"/>
      <w:r w:rsidRPr="00604384">
        <w:rPr>
          <w:rFonts w:ascii="Gotham" w:hAnsi="Gotham"/>
        </w:rPr>
        <w:t xml:space="preserve"> yang </w:t>
      </w:r>
      <w:proofErr w:type="spellStart"/>
      <w:r w:rsidRPr="00604384">
        <w:rPr>
          <w:rFonts w:ascii="Gotham" w:hAnsi="Gotham"/>
        </w:rPr>
        <w:t>melibatkan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pengambilan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informasi</w:t>
      </w:r>
      <w:proofErr w:type="spellEnd"/>
      <w:r w:rsidRPr="00604384">
        <w:rPr>
          <w:rFonts w:ascii="Gotham" w:hAnsi="Gotham"/>
        </w:rPr>
        <w:t xml:space="preserve"> dan </w:t>
      </w:r>
      <w:proofErr w:type="spellStart"/>
      <w:r w:rsidRPr="00604384">
        <w:rPr>
          <w:rFonts w:ascii="Gotham" w:hAnsi="Gotham"/>
        </w:rPr>
        <w:t>pengujian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berulang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untuk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meningkatkan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pemahaman</w:t>
      </w:r>
      <w:proofErr w:type="spellEnd"/>
      <w:r w:rsidRPr="00604384">
        <w:rPr>
          <w:rFonts w:ascii="Gotham" w:hAnsi="Gotham"/>
        </w:rPr>
        <w:t xml:space="preserve">, </w:t>
      </w:r>
      <w:proofErr w:type="spellStart"/>
      <w:r w:rsidRPr="00604384">
        <w:rPr>
          <w:rFonts w:ascii="Gotham" w:hAnsi="Gotham"/>
        </w:rPr>
        <w:t>hafalan</w:t>
      </w:r>
      <w:proofErr w:type="spellEnd"/>
      <w:r w:rsidRPr="00604384">
        <w:rPr>
          <w:rFonts w:ascii="Gotham" w:hAnsi="Gotham"/>
        </w:rPr>
        <w:t xml:space="preserve">, dan </w:t>
      </w:r>
      <w:proofErr w:type="spellStart"/>
      <w:r w:rsidRPr="00604384">
        <w:rPr>
          <w:rFonts w:ascii="Gotham" w:hAnsi="Gotham"/>
        </w:rPr>
        <w:t>retensi</w:t>
      </w:r>
      <w:proofErr w:type="spellEnd"/>
      <w:r w:rsidRPr="00604384">
        <w:rPr>
          <w:rFonts w:ascii="Gotham" w:hAnsi="Gotham"/>
        </w:rPr>
        <w:t xml:space="preserve">. Metode </w:t>
      </w:r>
      <w:proofErr w:type="spellStart"/>
      <w:r w:rsidRPr="00604384">
        <w:rPr>
          <w:rFonts w:ascii="Gotham" w:hAnsi="Gotham"/>
        </w:rPr>
        <w:t>ini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dilakukan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dengan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cara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secara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aktif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mencoba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mengingat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informasi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tanpa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melihat</w:t>
      </w:r>
      <w:proofErr w:type="spellEnd"/>
      <w:r w:rsidRPr="00604384">
        <w:rPr>
          <w:rFonts w:ascii="Gotham" w:hAnsi="Gotham"/>
        </w:rPr>
        <w:t xml:space="preserve"> </w:t>
      </w:r>
      <w:proofErr w:type="spellStart"/>
      <w:r w:rsidRPr="00604384">
        <w:rPr>
          <w:rFonts w:ascii="Gotham" w:hAnsi="Gotham"/>
        </w:rPr>
        <w:t>catatan</w:t>
      </w:r>
      <w:proofErr w:type="spellEnd"/>
      <w:r w:rsidRPr="00604384">
        <w:rPr>
          <w:rFonts w:ascii="Gotham" w:hAnsi="Gotham"/>
        </w:rPr>
        <w:t>.</w:t>
      </w:r>
      <w:r>
        <w:rPr>
          <w:rFonts w:ascii="Gotham" w:hAnsi="Gotham"/>
          <w:lang w:val="en-US"/>
        </w:rPr>
        <w:t xml:space="preserve">) </w:t>
      </w:r>
      <w:proofErr w:type="spellStart"/>
      <w:r w:rsidRPr="00604384">
        <w:rPr>
          <w:rFonts w:ascii="Gotham" w:hAnsi="Gotham"/>
          <w:b/>
          <w:bCs/>
          <w:lang w:val="en-US"/>
        </w:rPr>
        <w:t>cara</w:t>
      </w:r>
      <w:proofErr w:type="spellEnd"/>
      <w:r>
        <w:rPr>
          <w:rFonts w:ascii="Gotham" w:hAnsi="Gotham"/>
          <w:lang w:val="en-US"/>
        </w:rPr>
        <w:t xml:space="preserve">: </w:t>
      </w:r>
      <w:proofErr w:type="spellStart"/>
      <w:r>
        <w:rPr>
          <w:rFonts w:ascii="Gotham" w:hAnsi="Gotham"/>
          <w:lang w:val="en-US"/>
        </w:rPr>
        <w:t>bertanya</w:t>
      </w:r>
      <w:proofErr w:type="spellEnd"/>
      <w:r>
        <w:rPr>
          <w:rFonts w:ascii="Gotham" w:hAnsi="Gotham"/>
          <w:lang w:val="en-US"/>
        </w:rPr>
        <w:t xml:space="preserve"> pada </w:t>
      </w:r>
      <w:proofErr w:type="spellStart"/>
      <w:r>
        <w:rPr>
          <w:rFonts w:ascii="Gotham" w:hAnsi="Gotham"/>
          <w:lang w:val="en-US"/>
        </w:rPr>
        <w:t>diri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sendiri</w:t>
      </w:r>
      <w:proofErr w:type="spellEnd"/>
      <w:r>
        <w:rPr>
          <w:rFonts w:ascii="Gotham" w:hAnsi="Gotham"/>
          <w:lang w:val="en-US"/>
        </w:rPr>
        <w:t>, flash card (</w:t>
      </w:r>
      <w:proofErr w:type="spellStart"/>
      <w:r>
        <w:rPr>
          <w:rFonts w:ascii="Gotham" w:hAnsi="Gotham"/>
          <w:lang w:val="en-US"/>
        </w:rPr>
        <w:t>kartu</w:t>
      </w:r>
      <w:proofErr w:type="spellEnd"/>
      <w:r>
        <w:rPr>
          <w:rFonts w:ascii="Gotham" w:hAnsi="Gotham"/>
          <w:lang w:val="en-US"/>
        </w:rPr>
        <w:t xml:space="preserve"> yang </w:t>
      </w:r>
      <w:proofErr w:type="spellStart"/>
      <w:r>
        <w:rPr>
          <w:rFonts w:ascii="Gotham" w:hAnsi="Gotham"/>
          <w:lang w:val="en-US"/>
        </w:rPr>
        <w:t>harus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dijelaskan</w:t>
      </w:r>
      <w:proofErr w:type="spellEnd"/>
      <w:r>
        <w:rPr>
          <w:rFonts w:ascii="Gotham" w:hAnsi="Gotham"/>
          <w:lang w:val="en-US"/>
        </w:rPr>
        <w:t>).</w:t>
      </w:r>
    </w:p>
    <w:p w14:paraId="38685160" w14:textId="77777777" w:rsidR="00663B05" w:rsidRDefault="00663B05" w:rsidP="00663B05">
      <w:pPr>
        <w:rPr>
          <w:rFonts w:ascii="Gotham" w:hAnsi="Gotham"/>
          <w:lang w:val="en-US"/>
        </w:rPr>
      </w:pPr>
    </w:p>
    <w:p w14:paraId="67A3B703" w14:textId="227B7819" w:rsidR="00663B05" w:rsidRPr="00663B05" w:rsidRDefault="00663B05" w:rsidP="00663B05">
      <w:pPr>
        <w:rPr>
          <w:rFonts w:ascii="Gotham" w:hAnsi="Gotham"/>
          <w:b/>
          <w:bCs/>
          <w:lang w:val="en-US"/>
        </w:rPr>
      </w:pPr>
      <w:r w:rsidRPr="00663B05">
        <w:rPr>
          <w:rFonts w:ascii="Gotham" w:hAnsi="Gotham"/>
          <w:b/>
          <w:bCs/>
          <w:lang w:val="en-US"/>
        </w:rPr>
        <w:t>UNDERSTAND:</w:t>
      </w:r>
    </w:p>
    <w:p w14:paraId="727CAAF3" w14:textId="77777777" w:rsidR="00604384" w:rsidRDefault="00604384" w:rsidP="00604384">
      <w:p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Untuk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menguasai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sebuah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konsep</w:t>
      </w:r>
      <w:proofErr w:type="spellEnd"/>
      <w:r>
        <w:rPr>
          <w:rFonts w:ascii="Gotham" w:hAnsi="Gotham"/>
          <w:lang w:val="en-US"/>
        </w:rPr>
        <w:t>:</w:t>
      </w:r>
    </w:p>
    <w:p w14:paraId="0C3AA6F8" w14:textId="7A42ECB6" w:rsidR="00604384" w:rsidRPr="00604384" w:rsidRDefault="00604384" w:rsidP="00604384">
      <w:pPr>
        <w:pStyle w:val="DaftarParagraf"/>
        <w:numPr>
          <w:ilvl w:val="0"/>
          <w:numId w:val="3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Menggunakan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analogi</w:t>
      </w:r>
      <w:proofErr w:type="spellEnd"/>
      <w:r w:rsidR="00663B05">
        <w:rPr>
          <w:rFonts w:ascii="Gotham" w:hAnsi="Gotham"/>
          <w:lang w:val="en-US"/>
        </w:rPr>
        <w:t xml:space="preserve"> </w:t>
      </w:r>
      <w:proofErr w:type="spellStart"/>
      <w:r w:rsidR="00663B05">
        <w:rPr>
          <w:rFonts w:ascii="Gotham" w:hAnsi="Gotham"/>
          <w:lang w:val="en-US"/>
        </w:rPr>
        <w:t>untuk</w:t>
      </w:r>
      <w:proofErr w:type="spellEnd"/>
      <w:r w:rsidR="00663B05">
        <w:rPr>
          <w:rFonts w:ascii="Gotham" w:hAnsi="Gotham"/>
          <w:lang w:val="en-US"/>
        </w:rPr>
        <w:t xml:space="preserve"> </w:t>
      </w:r>
      <w:proofErr w:type="spellStart"/>
      <w:r w:rsidR="00663B05">
        <w:rPr>
          <w:rFonts w:ascii="Gotham" w:hAnsi="Gotham"/>
          <w:lang w:val="en-US"/>
        </w:rPr>
        <w:t>mengerti</w:t>
      </w:r>
      <w:proofErr w:type="spellEnd"/>
      <w:r w:rsidR="00663B05">
        <w:rPr>
          <w:rFonts w:ascii="Gotham" w:hAnsi="Gotham"/>
          <w:lang w:val="en-US"/>
        </w:rPr>
        <w:t xml:space="preserve"> </w:t>
      </w:r>
      <w:proofErr w:type="spellStart"/>
      <w:r w:rsidR="00663B05">
        <w:rPr>
          <w:rFonts w:ascii="Gotham" w:hAnsi="Gotham"/>
          <w:lang w:val="en-US"/>
        </w:rPr>
        <w:t>konsep</w:t>
      </w:r>
      <w:proofErr w:type="spellEnd"/>
      <w:r w:rsidR="00663B05">
        <w:rPr>
          <w:rFonts w:ascii="Gotham" w:hAnsi="Gotham"/>
          <w:lang w:val="en-US"/>
        </w:rPr>
        <w:t>.</w:t>
      </w:r>
      <w:r w:rsidRPr="00604384">
        <w:rPr>
          <w:rFonts w:ascii="Gotham" w:hAnsi="Gotham"/>
          <w:lang w:val="en-US"/>
        </w:rPr>
        <w:t xml:space="preserve"> </w:t>
      </w:r>
    </w:p>
    <w:p w14:paraId="224A626E" w14:textId="26D2EC93" w:rsidR="00A619DB" w:rsidRDefault="00A619DB" w:rsidP="00663B05">
      <w:pPr>
        <w:rPr>
          <w:rFonts w:ascii="Gotham" w:hAnsi="Gotham"/>
          <w:lang w:val="en-US"/>
        </w:rPr>
      </w:pPr>
    </w:p>
    <w:p w14:paraId="5BCC4F7D" w14:textId="1460A7E1" w:rsidR="00663B05" w:rsidRPr="00663B05" w:rsidRDefault="00663B05" w:rsidP="00663B05">
      <w:pPr>
        <w:rPr>
          <w:rFonts w:ascii="Gotham" w:hAnsi="Gotham"/>
          <w:b/>
          <w:bCs/>
          <w:lang w:val="en-US"/>
        </w:rPr>
      </w:pPr>
      <w:r w:rsidRPr="00663B05">
        <w:rPr>
          <w:rFonts w:ascii="Gotham" w:hAnsi="Gotham"/>
          <w:b/>
          <w:bCs/>
          <w:lang w:val="en-US"/>
        </w:rPr>
        <w:t>APPLY</w:t>
      </w:r>
      <w:r>
        <w:rPr>
          <w:rFonts w:ascii="Gotham" w:hAnsi="Gotham"/>
          <w:b/>
          <w:bCs/>
          <w:lang w:val="en-US"/>
        </w:rPr>
        <w:t>:</w:t>
      </w:r>
    </w:p>
    <w:p w14:paraId="534FAA29" w14:textId="3E2EC304" w:rsidR="00663B05" w:rsidRDefault="00663B05" w:rsidP="00663B05">
      <w:pPr>
        <w:pStyle w:val="DaftarParagraf"/>
        <w:numPr>
          <w:ilvl w:val="0"/>
          <w:numId w:val="2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Cara orang </w:t>
      </w:r>
      <w:proofErr w:type="spellStart"/>
      <w:r>
        <w:rPr>
          <w:rFonts w:ascii="Gotham" w:hAnsi="Gotham"/>
          <w:lang w:val="en-US"/>
        </w:rPr>
        <w:t>tahu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kita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bisa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menerapkannya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dengan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baik</w:t>
      </w:r>
      <w:proofErr w:type="spellEnd"/>
      <w:r>
        <w:rPr>
          <w:rFonts w:ascii="Gotham" w:hAnsi="Gotham"/>
          <w:lang w:val="en-US"/>
        </w:rPr>
        <w:t xml:space="preserve">: </w:t>
      </w:r>
      <w:proofErr w:type="spellStart"/>
      <w:r>
        <w:rPr>
          <w:rFonts w:ascii="Gotham" w:hAnsi="Gotham"/>
          <w:lang w:val="en-US"/>
        </w:rPr>
        <w:t>dilakukan</w:t>
      </w:r>
      <w:proofErr w:type="spellEnd"/>
      <w:r>
        <w:rPr>
          <w:rFonts w:ascii="Gotham" w:hAnsi="Gotham"/>
          <w:lang w:val="en-US"/>
        </w:rPr>
        <w:t xml:space="preserve"> &amp; </w:t>
      </w:r>
      <w:proofErr w:type="spellStart"/>
      <w:r>
        <w:rPr>
          <w:rFonts w:ascii="Gotham" w:hAnsi="Gotham"/>
          <w:lang w:val="en-US"/>
        </w:rPr>
        <w:t>dikerjakan</w:t>
      </w:r>
      <w:proofErr w:type="spellEnd"/>
      <w:r>
        <w:rPr>
          <w:rFonts w:ascii="Gotham" w:hAnsi="Gotham"/>
          <w:lang w:val="en-US"/>
        </w:rPr>
        <w:t>.</w:t>
      </w:r>
    </w:p>
    <w:p w14:paraId="41E38621" w14:textId="77777777" w:rsidR="00663B05" w:rsidRDefault="00663B05" w:rsidP="00663B05">
      <w:pPr>
        <w:rPr>
          <w:rFonts w:ascii="Gotham" w:hAnsi="Gotham"/>
          <w:lang w:val="en-US"/>
        </w:rPr>
      </w:pPr>
    </w:p>
    <w:p w14:paraId="33152555" w14:textId="1852AEC3" w:rsidR="00663B05" w:rsidRDefault="00663B05" w:rsidP="00663B05">
      <w:p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Pekerjaan</w:t>
      </w:r>
      <w:proofErr w:type="spellEnd"/>
      <w:r>
        <w:rPr>
          <w:rFonts w:ascii="Gotham" w:hAnsi="Gotham"/>
          <w:lang w:val="en-US"/>
        </w:rPr>
        <w:t xml:space="preserve"> yang </w:t>
      </w:r>
      <w:proofErr w:type="spellStart"/>
      <w:r>
        <w:rPr>
          <w:rFonts w:ascii="Gotham" w:hAnsi="Gotham"/>
          <w:lang w:val="en-US"/>
        </w:rPr>
        <w:t>menerapkan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 w:rsidRPr="00663B05">
        <w:rPr>
          <w:rFonts w:ascii="Gotham" w:hAnsi="Gotham"/>
          <w:b/>
          <w:bCs/>
          <w:lang w:val="en-US"/>
        </w:rPr>
        <w:t>Ingat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 w:rsidRPr="00663B05">
        <w:rPr>
          <w:rFonts w:ascii="Gotham" w:hAnsi="Gotham"/>
          <w:b/>
          <w:bCs/>
          <w:lang w:val="en-US"/>
        </w:rPr>
        <w:t>Mengerti</w:t>
      </w:r>
      <w:proofErr w:type="spellEnd"/>
      <w:r>
        <w:rPr>
          <w:rFonts w:ascii="Gotham" w:hAnsi="Gotham"/>
          <w:lang w:val="en-US"/>
        </w:rPr>
        <w:t xml:space="preserve">, dan </w:t>
      </w:r>
      <w:proofErr w:type="spellStart"/>
      <w:r w:rsidRPr="00663B05">
        <w:rPr>
          <w:rFonts w:ascii="Gotham" w:hAnsi="Gotham"/>
          <w:b/>
          <w:bCs/>
          <w:lang w:val="en-US"/>
        </w:rPr>
        <w:t>Terapkan</w:t>
      </w:r>
      <w:proofErr w:type="spellEnd"/>
      <w:r>
        <w:rPr>
          <w:rFonts w:ascii="Gotham" w:hAnsi="Gotham"/>
          <w:lang w:val="en-US"/>
        </w:rPr>
        <w:t>:</w:t>
      </w:r>
    </w:p>
    <w:p w14:paraId="2A54513A" w14:textId="5F4FC5D2" w:rsidR="00663B05" w:rsidRDefault="00663B05" w:rsidP="00663B05">
      <w:pPr>
        <w:pStyle w:val="DaftarParagraf"/>
        <w:numPr>
          <w:ilvl w:val="0"/>
          <w:numId w:val="2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Sapu</w:t>
      </w:r>
      <w:proofErr w:type="spellEnd"/>
      <w:r>
        <w:rPr>
          <w:rFonts w:ascii="Gotham" w:hAnsi="Gotham"/>
          <w:lang w:val="en-US"/>
        </w:rPr>
        <w:t xml:space="preserve"> pel</w:t>
      </w:r>
    </w:p>
    <w:p w14:paraId="4832C391" w14:textId="07B21989" w:rsidR="00663B05" w:rsidRDefault="00663B05" w:rsidP="00663B05">
      <w:pPr>
        <w:pStyle w:val="DaftarParagraf"/>
        <w:numPr>
          <w:ilvl w:val="0"/>
          <w:numId w:val="2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Taylor </w:t>
      </w:r>
      <w:proofErr w:type="gramStart"/>
      <w:r>
        <w:rPr>
          <w:rFonts w:ascii="Gotham" w:hAnsi="Gotham"/>
          <w:lang w:val="en-US"/>
        </w:rPr>
        <w:t>bank</w:t>
      </w:r>
      <w:proofErr w:type="gramEnd"/>
    </w:p>
    <w:p w14:paraId="013EE685" w14:textId="77777777" w:rsidR="00663B05" w:rsidRDefault="00663B05" w:rsidP="00663B05">
      <w:pPr>
        <w:rPr>
          <w:rFonts w:ascii="Gotham" w:hAnsi="Gotham"/>
          <w:lang w:val="en-US"/>
        </w:rPr>
      </w:pPr>
    </w:p>
    <w:p w14:paraId="0F20FBFC" w14:textId="6C104A76" w:rsidR="00663B05" w:rsidRPr="00663B05" w:rsidRDefault="00663B05" w:rsidP="00663B05">
      <w:pPr>
        <w:rPr>
          <w:rFonts w:ascii="Gotham" w:hAnsi="Gotham"/>
          <w:b/>
          <w:bCs/>
          <w:lang w:val="en-US"/>
        </w:rPr>
      </w:pPr>
      <w:r w:rsidRPr="00663B05">
        <w:rPr>
          <w:rFonts w:ascii="Gotham" w:hAnsi="Gotham"/>
          <w:b/>
          <w:bCs/>
          <w:lang w:val="en-US"/>
        </w:rPr>
        <w:t>ANALYSE:</w:t>
      </w:r>
    </w:p>
    <w:p w14:paraId="1664EAD7" w14:textId="52EB2C18" w:rsidR="00663B05" w:rsidRDefault="00663B05" w:rsidP="00663B05">
      <w:pPr>
        <w:pStyle w:val="DaftarParagraf"/>
        <w:numPr>
          <w:ilvl w:val="0"/>
          <w:numId w:val="2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Membedakan</w:t>
      </w:r>
      <w:proofErr w:type="spellEnd"/>
    </w:p>
    <w:p w14:paraId="6D37912D" w14:textId="091B3C3B" w:rsidR="00663B05" w:rsidRDefault="00663B05" w:rsidP="00663B05">
      <w:pPr>
        <w:pStyle w:val="DaftarParagraf"/>
        <w:numPr>
          <w:ilvl w:val="0"/>
          <w:numId w:val="2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Mengatur</w:t>
      </w:r>
      <w:proofErr w:type="spellEnd"/>
    </w:p>
    <w:p w14:paraId="2A6A8144" w14:textId="77777777" w:rsidR="00663B05" w:rsidRPr="00663B05" w:rsidRDefault="00663B05" w:rsidP="00663B05">
      <w:pPr>
        <w:pStyle w:val="DaftarParagraf"/>
        <w:numPr>
          <w:ilvl w:val="0"/>
          <w:numId w:val="2"/>
        </w:numPr>
        <w:rPr>
          <w:rFonts w:ascii="Gotham" w:hAnsi="Gotham"/>
          <w:lang w:val="en-US"/>
        </w:rPr>
      </w:pPr>
    </w:p>
    <w:p w14:paraId="480A1044" w14:textId="77777777" w:rsidR="00A619DB" w:rsidRDefault="00A619DB">
      <w:pPr>
        <w:rPr>
          <w:rFonts w:ascii="Gotham" w:hAnsi="Gotham"/>
          <w:lang w:val="en-US"/>
        </w:rPr>
      </w:pPr>
    </w:p>
    <w:p w14:paraId="4FD8CCE9" w14:textId="11BE1CF7" w:rsidR="00663B05" w:rsidRPr="00663B05" w:rsidRDefault="00663B05">
      <w:pPr>
        <w:rPr>
          <w:rFonts w:ascii="Gotham" w:hAnsi="Gotham"/>
          <w:b/>
          <w:bCs/>
          <w:lang w:val="en-US"/>
        </w:rPr>
      </w:pPr>
      <w:r w:rsidRPr="00663B05">
        <w:rPr>
          <w:rFonts w:ascii="Gotham" w:hAnsi="Gotham"/>
          <w:b/>
          <w:bCs/>
          <w:lang w:val="en-US"/>
        </w:rPr>
        <w:t>EVALUATE:</w:t>
      </w:r>
    </w:p>
    <w:p w14:paraId="0C1E4455" w14:textId="1D0A9F23" w:rsidR="00663B05" w:rsidRDefault="00663B05" w:rsidP="00663B05">
      <w:pPr>
        <w:pStyle w:val="DaftarParagraf"/>
        <w:numPr>
          <w:ilvl w:val="0"/>
          <w:numId w:val="2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Memberi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argumen</w:t>
      </w:r>
      <w:proofErr w:type="spellEnd"/>
    </w:p>
    <w:p w14:paraId="325BCDA0" w14:textId="77777777" w:rsidR="00663B05" w:rsidRDefault="00663B05" w:rsidP="00663B05">
      <w:pPr>
        <w:rPr>
          <w:rFonts w:ascii="Gotham" w:hAnsi="Gotham"/>
          <w:lang w:val="en-US"/>
        </w:rPr>
      </w:pPr>
    </w:p>
    <w:p w14:paraId="701B6F9F" w14:textId="0D500683" w:rsidR="00663B05" w:rsidRDefault="0077686E" w:rsidP="00663B05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lastRenderedPageBreak/>
        <w:t xml:space="preserve">Ada yang </w:t>
      </w:r>
      <w:proofErr w:type="spellStart"/>
      <w:r>
        <w:rPr>
          <w:rFonts w:ascii="Gotham" w:hAnsi="Gotham"/>
          <w:lang w:val="en-US"/>
        </w:rPr>
        <w:t>sudah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diasosiakan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dengan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hal</w:t>
      </w:r>
      <w:proofErr w:type="spellEnd"/>
      <w:r>
        <w:rPr>
          <w:rFonts w:ascii="Gotham" w:hAnsi="Gotham"/>
          <w:lang w:val="en-US"/>
        </w:rPr>
        <w:t xml:space="preserve"> lain (</w:t>
      </w:r>
      <w:proofErr w:type="spellStart"/>
      <w:r>
        <w:rPr>
          <w:rFonts w:ascii="Gotham" w:hAnsi="Gotham"/>
          <w:lang w:val="en-US"/>
        </w:rPr>
        <w:t>misalnya</w:t>
      </w:r>
      <w:proofErr w:type="spellEnd"/>
      <w:r>
        <w:rPr>
          <w:rFonts w:ascii="Gotham" w:hAnsi="Gotham"/>
          <w:lang w:val="en-US"/>
        </w:rPr>
        <w:t xml:space="preserve"> symbol pentagram), </w:t>
      </w:r>
      <w:proofErr w:type="spellStart"/>
      <w:r>
        <w:rPr>
          <w:rFonts w:ascii="Gotham" w:hAnsi="Gotham"/>
          <w:lang w:val="en-US"/>
        </w:rPr>
        <w:t>bukan</w:t>
      </w:r>
      <w:proofErr w:type="spellEnd"/>
      <w:r>
        <w:rPr>
          <w:rFonts w:ascii="Gotham" w:hAnsi="Gotham"/>
          <w:lang w:val="en-US"/>
        </w:rPr>
        <w:t xml:space="preserve"> symbol yang </w:t>
      </w:r>
      <w:proofErr w:type="spellStart"/>
      <w:r>
        <w:rPr>
          <w:rFonts w:ascii="Gotham" w:hAnsi="Gotham"/>
          <w:lang w:val="en-US"/>
        </w:rPr>
        <w:t>menjadi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masalah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tapi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tujuan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dari</w:t>
      </w:r>
      <w:proofErr w:type="spellEnd"/>
      <w:r>
        <w:rPr>
          <w:rFonts w:ascii="Gotham" w:hAnsi="Gotham"/>
          <w:lang w:val="en-US"/>
        </w:rPr>
        <w:t xml:space="preserve"> symbol itu yang </w:t>
      </w:r>
      <w:proofErr w:type="spellStart"/>
      <w:r>
        <w:rPr>
          <w:rFonts w:ascii="Gotham" w:hAnsi="Gotham"/>
          <w:lang w:val="en-US"/>
        </w:rPr>
        <w:t>menjadi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masalah</w:t>
      </w:r>
      <w:proofErr w:type="spellEnd"/>
      <w:r>
        <w:rPr>
          <w:rFonts w:ascii="Gotham" w:hAnsi="Gotham"/>
          <w:lang w:val="en-US"/>
        </w:rPr>
        <w:t xml:space="preserve">. </w:t>
      </w:r>
      <w:proofErr w:type="spellStart"/>
      <w:r>
        <w:rPr>
          <w:rFonts w:ascii="Gotham" w:hAnsi="Gotham"/>
          <w:lang w:val="en-US"/>
        </w:rPr>
        <w:t>Simbol</w:t>
      </w:r>
      <w:proofErr w:type="spellEnd"/>
      <w:r>
        <w:rPr>
          <w:rFonts w:ascii="Gotham" w:hAnsi="Gotham"/>
          <w:lang w:val="en-US"/>
        </w:rPr>
        <w:t xml:space="preserve"> itu </w:t>
      </w:r>
      <w:proofErr w:type="spellStart"/>
      <w:r>
        <w:rPr>
          <w:rFonts w:ascii="Gotham" w:hAnsi="Gotham"/>
          <w:lang w:val="en-US"/>
        </w:rPr>
        <w:t>bisa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membawa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manusia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untuk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lari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daripada</w:t>
      </w:r>
      <w:proofErr w:type="spellEnd"/>
      <w:r>
        <w:rPr>
          <w:rFonts w:ascii="Gotham" w:hAnsi="Gotham"/>
          <w:lang w:val="en-US"/>
        </w:rPr>
        <w:t xml:space="preserve"> Tuhan. Tidak semua </w:t>
      </w:r>
      <w:proofErr w:type="spellStart"/>
      <w:r>
        <w:rPr>
          <w:rFonts w:ascii="Gotham" w:hAnsi="Gotham"/>
          <w:lang w:val="en-US"/>
        </w:rPr>
        <w:t>bentuk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tidak</w:t>
      </w:r>
      <w:proofErr w:type="spellEnd"/>
      <w:r>
        <w:rPr>
          <w:rFonts w:ascii="Gotham" w:hAnsi="Gotham"/>
          <w:lang w:val="en-US"/>
        </w:rPr>
        <w:t xml:space="preserve"> semua </w:t>
      </w:r>
      <w:proofErr w:type="spellStart"/>
      <w:r>
        <w:rPr>
          <w:rFonts w:ascii="Gotham" w:hAnsi="Gotham"/>
          <w:lang w:val="en-US"/>
        </w:rPr>
        <w:t>lagu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bisa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dipakai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untuk</w:t>
      </w:r>
      <w:proofErr w:type="spellEnd"/>
      <w:r>
        <w:rPr>
          <w:rFonts w:ascii="Gotham" w:hAnsi="Gotham"/>
          <w:lang w:val="en-US"/>
        </w:rPr>
        <w:t xml:space="preserve"> worship. </w:t>
      </w:r>
    </w:p>
    <w:p w14:paraId="428529F3" w14:textId="77777777" w:rsidR="001C15ED" w:rsidRDefault="001C15ED" w:rsidP="00663B05">
      <w:pPr>
        <w:rPr>
          <w:rFonts w:ascii="Gotham" w:hAnsi="Gotham"/>
          <w:lang w:val="en-US"/>
        </w:rPr>
      </w:pPr>
    </w:p>
    <w:p w14:paraId="6E0C281E" w14:textId="0E972BF8" w:rsidR="001C15ED" w:rsidRDefault="001C15ED" w:rsidP="00663B05">
      <w:pPr>
        <w:rPr>
          <w:rFonts w:ascii="Gotham" w:hAnsi="Gotham"/>
          <w:lang w:val="en-US"/>
        </w:rPr>
      </w:pPr>
      <w:proofErr w:type="spellStart"/>
      <w:r w:rsidRPr="001C15ED">
        <w:rPr>
          <w:rFonts w:ascii="Gotham" w:hAnsi="Gotham"/>
          <w:b/>
          <w:bCs/>
          <w:lang w:val="en-US"/>
        </w:rPr>
        <w:t>Mengelola</w:t>
      </w:r>
      <w:proofErr w:type="spellEnd"/>
      <w:r w:rsidRPr="001C15ED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1C15ED">
        <w:rPr>
          <w:rFonts w:ascii="Gotham" w:hAnsi="Gotham"/>
          <w:b/>
          <w:bCs/>
          <w:lang w:val="en-US"/>
        </w:rPr>
        <w:t>sebuah</w:t>
      </w:r>
      <w:proofErr w:type="spellEnd"/>
      <w:r w:rsidRPr="001C15ED">
        <w:rPr>
          <w:rFonts w:ascii="Gotham" w:hAnsi="Gotham"/>
          <w:b/>
          <w:bCs/>
          <w:lang w:val="en-US"/>
        </w:rPr>
        <w:t xml:space="preserve"> proses PM</w:t>
      </w:r>
      <w:r>
        <w:rPr>
          <w:rFonts w:ascii="Gotham" w:hAnsi="Gotham"/>
          <w:b/>
          <w:bCs/>
          <w:lang w:val="en-US"/>
        </w:rPr>
        <w:t xml:space="preserve"> (Managing the Process)</w:t>
      </w:r>
      <w:r>
        <w:rPr>
          <w:rFonts w:ascii="Gotham" w:hAnsi="Gotham"/>
          <w:lang w:val="en-US"/>
        </w:rPr>
        <w:t>:</w:t>
      </w:r>
    </w:p>
    <w:p w14:paraId="78E7A1D7" w14:textId="55B51DC3" w:rsidR="001C15ED" w:rsidRDefault="001C15ED" w:rsidP="001C15ED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Project organization</w:t>
      </w:r>
    </w:p>
    <w:p w14:paraId="75CB5832" w14:textId="6682D7AD" w:rsidR="001C15ED" w:rsidRDefault="001C15ED" w:rsidP="001C15ED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Project</w:t>
      </w:r>
      <w:r>
        <w:rPr>
          <w:rFonts w:ascii="Gotham" w:hAnsi="Gotham"/>
          <w:lang w:val="en-US"/>
        </w:rPr>
        <w:t xml:space="preserve"> Planning</w:t>
      </w:r>
    </w:p>
    <w:p w14:paraId="3CD847E1" w14:textId="0FA285FC" w:rsidR="001C15ED" w:rsidRDefault="001C15ED" w:rsidP="001C15ED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Project</w:t>
      </w:r>
      <w:r>
        <w:rPr>
          <w:rFonts w:ascii="Gotham" w:hAnsi="Gotham"/>
          <w:lang w:val="en-US"/>
        </w:rPr>
        <w:t xml:space="preserve"> Monitoring</w:t>
      </w:r>
    </w:p>
    <w:p w14:paraId="772347FF" w14:textId="69903B36" w:rsidR="001C15ED" w:rsidRDefault="001C15ED" w:rsidP="001C15ED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Project</w:t>
      </w:r>
      <w:r>
        <w:rPr>
          <w:rFonts w:ascii="Gotham" w:hAnsi="Gotham"/>
          <w:lang w:val="en-US"/>
        </w:rPr>
        <w:t xml:space="preserve"> Control</w:t>
      </w:r>
    </w:p>
    <w:p w14:paraId="756BFF33" w14:textId="6D6A0BAB" w:rsidR="001C15ED" w:rsidRDefault="001C15ED" w:rsidP="001C15ED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Project</w:t>
      </w:r>
      <w:r>
        <w:rPr>
          <w:rFonts w:ascii="Gotham" w:hAnsi="Gotham"/>
          <w:lang w:val="en-US"/>
        </w:rPr>
        <w:t xml:space="preserve"> Learning</w:t>
      </w:r>
    </w:p>
    <w:p w14:paraId="0E234C03" w14:textId="51D18744" w:rsidR="00CE4C6C" w:rsidRPr="00CE4C6C" w:rsidRDefault="00CE4C6C" w:rsidP="00CE4C6C">
      <w:p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 xml:space="preserve">No 3 dan </w:t>
      </w:r>
      <w:proofErr w:type="spellStart"/>
      <w:r>
        <w:rPr>
          <w:rFonts w:ascii="Gotham" w:hAnsi="Gotham"/>
          <w:lang w:val="en-US"/>
        </w:rPr>
        <w:t>berulang</w:t>
      </w:r>
      <w:proofErr w:type="spellEnd"/>
      <w:r>
        <w:rPr>
          <w:rFonts w:ascii="Gotham" w:hAnsi="Gotham"/>
          <w:lang w:val="en-US"/>
        </w:rPr>
        <w:t xml:space="preserve">, </w:t>
      </w:r>
      <w:proofErr w:type="spellStart"/>
      <w:r>
        <w:rPr>
          <w:rFonts w:ascii="Gotham" w:hAnsi="Gotham"/>
          <w:lang w:val="en-US"/>
        </w:rPr>
        <w:t>ada</w:t>
      </w:r>
      <w:proofErr w:type="spellEnd"/>
      <w:r>
        <w:rPr>
          <w:rFonts w:ascii="Gotham" w:hAnsi="Gotham"/>
          <w:lang w:val="en-US"/>
        </w:rPr>
        <w:t xml:space="preserve"> </w:t>
      </w:r>
      <w:r w:rsidRPr="00CE4C6C">
        <w:rPr>
          <w:rFonts w:ascii="Gotham" w:hAnsi="Gotham"/>
          <w:b/>
          <w:bCs/>
          <w:lang w:val="en-US"/>
        </w:rPr>
        <w:t>smaller project</w:t>
      </w:r>
      <w:r>
        <w:rPr>
          <w:rFonts w:ascii="Gotham" w:hAnsi="Gotham"/>
          <w:lang w:val="en-US"/>
        </w:rPr>
        <w:t xml:space="preserve"> di </w:t>
      </w:r>
      <w:proofErr w:type="spellStart"/>
      <w:r>
        <w:rPr>
          <w:rFonts w:ascii="Gotham" w:hAnsi="Gotham"/>
          <w:lang w:val="en-US"/>
        </w:rPr>
        <w:t>dalam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sebuah</w:t>
      </w:r>
      <w:proofErr w:type="spellEnd"/>
      <w:r>
        <w:rPr>
          <w:rFonts w:ascii="Gotham" w:hAnsi="Gotham"/>
          <w:lang w:val="en-US"/>
        </w:rPr>
        <w:t xml:space="preserve"> project </w:t>
      </w:r>
      <w:proofErr w:type="spellStart"/>
      <w:r>
        <w:rPr>
          <w:rFonts w:ascii="Gotham" w:hAnsi="Gotham"/>
          <w:lang w:val="en-US"/>
        </w:rPr>
        <w:t>besar</w:t>
      </w:r>
      <w:proofErr w:type="spellEnd"/>
      <w:r>
        <w:rPr>
          <w:rFonts w:ascii="Gotham" w:hAnsi="Gotham"/>
          <w:lang w:val="en-US"/>
        </w:rPr>
        <w:t>.</w:t>
      </w:r>
    </w:p>
    <w:p w14:paraId="1D4F9197" w14:textId="77777777" w:rsidR="00375AE8" w:rsidRPr="00663B05" w:rsidRDefault="00375AE8" w:rsidP="00663B05">
      <w:pPr>
        <w:rPr>
          <w:rFonts w:ascii="Gotham" w:hAnsi="Gotham"/>
          <w:lang w:val="en-US"/>
        </w:rPr>
      </w:pPr>
    </w:p>
    <w:p w14:paraId="4BB266A9" w14:textId="1CBB66A9" w:rsidR="00A619DB" w:rsidRDefault="00A619DB" w:rsidP="00375AE8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Peluang</w:t>
      </w:r>
      <w:proofErr w:type="spellEnd"/>
      <w:r>
        <w:rPr>
          <w:rFonts w:ascii="Gotham" w:hAnsi="Gotham"/>
          <w:lang w:val="en-US"/>
        </w:rPr>
        <w:t xml:space="preserve"> &amp; </w:t>
      </w:r>
      <w:proofErr w:type="spellStart"/>
      <w:r>
        <w:rPr>
          <w:rFonts w:ascii="Gotham" w:hAnsi="Gotham"/>
          <w:lang w:val="en-US"/>
        </w:rPr>
        <w:t>Statistika</w:t>
      </w:r>
      <w:proofErr w:type="spellEnd"/>
    </w:p>
    <w:p w14:paraId="227E47BA" w14:textId="7E96311A" w:rsidR="00A619DB" w:rsidRDefault="00A619DB" w:rsidP="00375AE8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Pengembangan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Aplikasi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Berbasis</w:t>
      </w:r>
      <w:proofErr w:type="spellEnd"/>
      <w:r>
        <w:rPr>
          <w:rFonts w:ascii="Gotham" w:hAnsi="Gotham"/>
          <w:lang w:val="en-US"/>
        </w:rPr>
        <w:t xml:space="preserve"> Platform</w:t>
      </w:r>
      <w:r w:rsidR="00663B05">
        <w:rPr>
          <w:rFonts w:ascii="Gotham" w:hAnsi="Gotham"/>
          <w:lang w:val="en-US"/>
        </w:rPr>
        <w:t xml:space="preserve"> + Lab</w:t>
      </w:r>
    </w:p>
    <w:p w14:paraId="706B88F5" w14:textId="42B81388" w:rsidR="00A619DB" w:rsidRDefault="00A619DB" w:rsidP="00375AE8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Penat</w:t>
      </w:r>
      <w:proofErr w:type="spellEnd"/>
      <w:r>
        <w:rPr>
          <w:rFonts w:ascii="Gotham" w:hAnsi="Gotham"/>
          <w:lang w:val="en-US"/>
        </w:rPr>
        <w:t xml:space="preserve"> 2</w:t>
      </w:r>
    </w:p>
    <w:p w14:paraId="57EEF9C9" w14:textId="5E32727D" w:rsidR="00A619DB" w:rsidRDefault="00A619DB" w:rsidP="00375AE8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Jaringan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Komputer</w:t>
      </w:r>
      <w:proofErr w:type="spellEnd"/>
      <w:r w:rsidR="00663B05">
        <w:rPr>
          <w:rFonts w:ascii="Gotham" w:hAnsi="Gotham"/>
          <w:lang w:val="en-US"/>
        </w:rPr>
        <w:t xml:space="preserve"> + Lab</w:t>
      </w:r>
    </w:p>
    <w:p w14:paraId="6C1A0127" w14:textId="0155A5EB" w:rsidR="00663B05" w:rsidRDefault="00663B05" w:rsidP="00375AE8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Teknologi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Berkembang</w:t>
      </w:r>
      <w:proofErr w:type="spellEnd"/>
    </w:p>
    <w:p w14:paraId="10A5F00C" w14:textId="5F0EBB2A" w:rsidR="00663B05" w:rsidRDefault="00663B05" w:rsidP="00375AE8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Keamanan</w:t>
      </w:r>
      <w:proofErr w:type="spellEnd"/>
      <w:r>
        <w:rPr>
          <w:rFonts w:ascii="Gotham" w:hAnsi="Gotham"/>
          <w:lang w:val="en-US"/>
        </w:rPr>
        <w:t xml:space="preserve"> dan </w:t>
      </w:r>
      <w:proofErr w:type="spellStart"/>
      <w:r>
        <w:rPr>
          <w:rFonts w:ascii="Gotham" w:hAnsi="Gotham"/>
          <w:lang w:val="en-US"/>
        </w:rPr>
        <w:t>Pengelolaan</w:t>
      </w:r>
      <w:proofErr w:type="spellEnd"/>
      <w:r>
        <w:rPr>
          <w:rFonts w:ascii="Gotham" w:hAnsi="Gotham"/>
          <w:lang w:val="en-US"/>
        </w:rPr>
        <w:t xml:space="preserve"> data</w:t>
      </w:r>
    </w:p>
    <w:p w14:paraId="5244FC2E" w14:textId="2F9CABCA" w:rsidR="00663B05" w:rsidRDefault="00663B05" w:rsidP="00375AE8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Gudang Data</w:t>
      </w:r>
    </w:p>
    <w:p w14:paraId="27C2F620" w14:textId="3B8765C6" w:rsidR="00663B05" w:rsidRDefault="00663B05" w:rsidP="00375AE8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r>
        <w:rPr>
          <w:rFonts w:ascii="Gotham" w:hAnsi="Gotham"/>
          <w:lang w:val="en-US"/>
        </w:rPr>
        <w:t>PE 2</w:t>
      </w:r>
    </w:p>
    <w:p w14:paraId="53A7DE5D" w14:textId="7BD95CB7" w:rsidR="00663B05" w:rsidRPr="00A619DB" w:rsidRDefault="00663B05" w:rsidP="00375AE8">
      <w:pPr>
        <w:pStyle w:val="DaftarParagraf"/>
        <w:numPr>
          <w:ilvl w:val="0"/>
          <w:numId w:val="1"/>
        </w:numPr>
        <w:rPr>
          <w:rFonts w:ascii="Gotham" w:hAnsi="Gotham"/>
          <w:lang w:val="en-US"/>
        </w:rPr>
      </w:pPr>
      <w:proofErr w:type="spellStart"/>
      <w:r>
        <w:rPr>
          <w:rFonts w:ascii="Gotham" w:hAnsi="Gotham"/>
          <w:lang w:val="en-US"/>
        </w:rPr>
        <w:t>Survei</w:t>
      </w:r>
      <w:proofErr w:type="spellEnd"/>
      <w:r>
        <w:rPr>
          <w:rFonts w:ascii="Gotham" w:hAnsi="Gotham"/>
          <w:lang w:val="en-US"/>
        </w:rPr>
        <w:t xml:space="preserve"> </w:t>
      </w:r>
      <w:proofErr w:type="spellStart"/>
      <w:r>
        <w:rPr>
          <w:rFonts w:ascii="Gotham" w:hAnsi="Gotham"/>
          <w:lang w:val="en-US"/>
        </w:rPr>
        <w:t>Teologi</w:t>
      </w:r>
      <w:proofErr w:type="spellEnd"/>
      <w:r>
        <w:rPr>
          <w:rFonts w:ascii="Gotham" w:hAnsi="Gotham"/>
          <w:lang w:val="en-US"/>
        </w:rPr>
        <w:t xml:space="preserve"> Reformed 2</w:t>
      </w:r>
    </w:p>
    <w:sectPr w:rsidR="00663B05" w:rsidRPr="00A6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00609"/>
    <w:multiLevelType w:val="hybridMultilevel"/>
    <w:tmpl w:val="49CCA442"/>
    <w:lvl w:ilvl="0" w:tplc="F2E03088">
      <w:start w:val="1"/>
      <w:numFmt w:val="bullet"/>
      <w:lvlText w:val="-"/>
      <w:lvlJc w:val="left"/>
      <w:pPr>
        <w:ind w:left="720" w:hanging="360"/>
      </w:pPr>
      <w:rPr>
        <w:rFonts w:ascii="Gotham" w:eastAsiaTheme="minorEastAsia" w:hAnsi="Gotham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E2083"/>
    <w:multiLevelType w:val="hybridMultilevel"/>
    <w:tmpl w:val="A51A6E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05EC7"/>
    <w:multiLevelType w:val="hybridMultilevel"/>
    <w:tmpl w:val="CA5CDC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928670">
    <w:abstractNumId w:val="1"/>
  </w:num>
  <w:num w:numId="2" w16cid:durableId="779762614">
    <w:abstractNumId w:val="0"/>
  </w:num>
  <w:num w:numId="3" w16cid:durableId="1160266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42"/>
    <w:rsid w:val="001C15ED"/>
    <w:rsid w:val="00375AE8"/>
    <w:rsid w:val="003D5178"/>
    <w:rsid w:val="004C3042"/>
    <w:rsid w:val="005E1F2A"/>
    <w:rsid w:val="00604384"/>
    <w:rsid w:val="00663B05"/>
    <w:rsid w:val="00692307"/>
    <w:rsid w:val="006A1FCC"/>
    <w:rsid w:val="006C33A7"/>
    <w:rsid w:val="006D2B84"/>
    <w:rsid w:val="007012E0"/>
    <w:rsid w:val="0077686E"/>
    <w:rsid w:val="0093088B"/>
    <w:rsid w:val="00994E42"/>
    <w:rsid w:val="009A7CA6"/>
    <w:rsid w:val="00A25E8C"/>
    <w:rsid w:val="00A619DB"/>
    <w:rsid w:val="00C43F2D"/>
    <w:rsid w:val="00C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0B33"/>
  <w15:chartTrackingRefBased/>
  <w15:docId w15:val="{4D174DC4-A07A-448E-A040-079EC3ED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C3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C3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C3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C3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C3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C3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C3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C3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C3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C3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C3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C3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C304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C304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C304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C304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C304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C304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C3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C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C3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C3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C3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C304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C304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C304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C3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C304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C30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A619DB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61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28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43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v.org/resources/esv-global-study-bible/introduction-to-nehemi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8</cp:revision>
  <dcterms:created xsi:type="dcterms:W3CDTF">2025-01-14T01:05:00Z</dcterms:created>
  <dcterms:modified xsi:type="dcterms:W3CDTF">2025-01-14T03:08:00Z</dcterms:modified>
</cp:coreProperties>
</file>