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p04gtt8n34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📌 Projeto Edu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Disciplina: </w:t>
      </w:r>
      <w:r w:rsidDel="00000000" w:rsidR="00000000" w:rsidRPr="00000000">
        <w:rPr>
          <w:sz w:val="28"/>
          <w:szCs w:val="28"/>
          <w:rtl w:val="0"/>
        </w:rPr>
        <w:t xml:space="preserve">Análise e Projeto de Sistemas (APS)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Semestre: </w:t>
      </w:r>
      <w:r w:rsidDel="00000000" w:rsidR="00000000" w:rsidRPr="00000000">
        <w:rPr>
          <w:sz w:val="28"/>
          <w:szCs w:val="28"/>
          <w:rtl w:val="0"/>
        </w:rPr>
        <w:t xml:space="preserve">2026.1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Equipe: •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Lucas Barbosa Graciano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</w:t>
      </w:r>
      <w:hyperlink r:id="rId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Valdenio Pantaleao dos Santos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• </w:t>
      </w:r>
      <w:hyperlink r:id="rId8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Mateus Miranda da 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Tema Do Projeto: Sistema de Gerenciamento Acadêmico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Nome do Projeto:</w:t>
      </w:r>
      <w:r w:rsidDel="00000000" w:rsidR="00000000" w:rsidRPr="00000000">
        <w:rPr>
          <w:sz w:val="24"/>
          <w:szCs w:val="24"/>
          <w:rtl w:val="0"/>
        </w:rPr>
        <w:t xml:space="preserve"> Edu Flow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Descrição do Problema:</w:t>
      </w:r>
      <w:r w:rsidDel="00000000" w:rsidR="00000000" w:rsidRPr="00000000">
        <w:rPr>
          <w:sz w:val="24"/>
          <w:szCs w:val="24"/>
          <w:rtl w:val="0"/>
        </w:rPr>
        <w:t xml:space="preserve"> Em muitas faculdades, o processo de monitoria é desorganizado. Alunos não sabem os horários dos monitores, professores têm dificuldade em validar as horas trabalhadas e não há um histórico centralizado de dúvidas resolvidas. O EduFlow centraliza a agenda de monitorias e o fluxo de atendimento.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Escopo e Funcionalidades Principais (MVP):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Usuários:</w:t>
      </w:r>
      <w:r w:rsidDel="00000000" w:rsidR="00000000" w:rsidRPr="00000000">
        <w:rPr>
          <w:sz w:val="24"/>
          <w:szCs w:val="24"/>
          <w:rtl w:val="0"/>
        </w:rPr>
        <w:t xml:space="preserve"> Perfis distintos (Administrador, Professor, Monitor, Aluno) com Spring Security.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Catálogo de Disciplinas:</w:t>
      </w:r>
      <w:r w:rsidDel="00000000" w:rsidR="00000000" w:rsidRPr="00000000">
        <w:rPr>
          <w:sz w:val="24"/>
          <w:szCs w:val="24"/>
          <w:rtl w:val="0"/>
        </w:rPr>
        <w:t xml:space="preserve"> Cadastro de matérias que possuem monitoria ativa.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 de Monitoria:</w:t>
      </w:r>
      <w:r w:rsidDel="00000000" w:rsidR="00000000" w:rsidRPr="00000000">
        <w:rPr>
          <w:sz w:val="24"/>
          <w:szCs w:val="24"/>
          <w:rtl w:val="0"/>
        </w:rPr>
        <w:t xml:space="preserve"> O monitor cadastra seus horários disponíveis; o aluno visualiza e "reserva" um slot ou entra na fila.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Atendimento:</w:t>
      </w:r>
      <w:r w:rsidDel="00000000" w:rsidR="00000000" w:rsidRPr="00000000">
        <w:rPr>
          <w:sz w:val="24"/>
          <w:szCs w:val="24"/>
          <w:rtl w:val="0"/>
        </w:rPr>
        <w:t xml:space="preserve"> O monitor registra o que foi feito em cada sessão (aluno atendido, dúvida sanada).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Validação do Professor:</w:t>
      </w:r>
      <w:r w:rsidDel="00000000" w:rsidR="00000000" w:rsidRPr="00000000">
        <w:rPr>
          <w:sz w:val="24"/>
          <w:szCs w:val="24"/>
          <w:rtl w:val="0"/>
        </w:rPr>
        <w:t xml:space="preserve"> Painel para o professor aprovar os relatórios de atividades dos seus monitores.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Relatórios de Horas:</w:t>
      </w:r>
      <w:r w:rsidDel="00000000" w:rsidR="00000000" w:rsidRPr="00000000">
        <w:rPr>
          <w:sz w:val="24"/>
          <w:szCs w:val="24"/>
          <w:rtl w:val="0"/>
        </w:rPr>
        <w:t xml:space="preserve"> Geração de um resumo mensal de horas trabalhadas por monitor (PDF ou tela).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Complexidade Técnica e Aderência: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Java/Spring:</w:t>
      </w:r>
      <w:r w:rsidDel="00000000" w:rsidR="00000000" w:rsidRPr="00000000">
        <w:rPr>
          <w:sz w:val="24"/>
          <w:szCs w:val="24"/>
          <w:rtl w:val="0"/>
        </w:rPr>
        <w:t xml:space="preserve"> Uso intensivo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 Security</w:t>
      </w:r>
      <w:r w:rsidDel="00000000" w:rsidR="00000000" w:rsidRPr="00000000">
        <w:rPr>
          <w:sz w:val="24"/>
          <w:szCs w:val="24"/>
          <w:rtl w:val="0"/>
        </w:rPr>
        <w:t xml:space="preserve"> para diferentes níveis de acesso (Roles).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 Data JPA</w:t>
      </w:r>
      <w:r w:rsidDel="00000000" w:rsidR="00000000" w:rsidRPr="00000000">
        <w:rPr>
          <w:sz w:val="24"/>
          <w:szCs w:val="24"/>
          <w:rtl w:val="0"/>
        </w:rPr>
        <w:t xml:space="preserve"> para gerenciar relacionamentos complexos (ex: Uma Disciplina tem N Monitores, que atendem N Alunos).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PostgreSQL:</w:t>
      </w:r>
      <w:r w:rsidDel="00000000" w:rsidR="00000000" w:rsidRPr="00000000">
        <w:rPr>
          <w:sz w:val="24"/>
          <w:szCs w:val="24"/>
          <w:rtl w:val="0"/>
        </w:rPr>
        <w:t xml:space="preserve"> Consultas para verificar conflitos de horários e agregação de horas para relatórios.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Sugestão de Divisão em Sprints: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Mês 1 (Sprints 1-2):</w:t>
      </w:r>
      <w:r w:rsidDel="00000000" w:rsidR="00000000" w:rsidRPr="00000000">
        <w:rPr>
          <w:sz w:val="24"/>
          <w:szCs w:val="24"/>
          <w:rtl w:val="0"/>
        </w:rPr>
        <w:t xml:space="preserve"> Modelagem do banco no Neon, Configuração do Spring Boot e CRUD de Usuários/Login.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Mês 2 (Sprints 3-4):</w:t>
      </w:r>
      <w:r w:rsidDel="00000000" w:rsidR="00000000" w:rsidRPr="00000000">
        <w:rPr>
          <w:sz w:val="24"/>
          <w:szCs w:val="24"/>
          <w:rtl w:val="0"/>
        </w:rPr>
        <w:t xml:space="preserve"> CRUD de Disciplinas e Lógica de Agendamento (Horários).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Mês 3 (Sprints 5-6):</w:t>
      </w:r>
      <w:r w:rsidDel="00000000" w:rsidR="00000000" w:rsidRPr="00000000">
        <w:rPr>
          <w:sz w:val="24"/>
          <w:szCs w:val="24"/>
          <w:rtl w:val="0"/>
        </w:rPr>
        <w:t xml:space="preserve"> Registro de atendimentos e fluxo de aprovação do professor.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Mês 4 (Sprints 7-8):</w:t>
      </w:r>
      <w:r w:rsidDel="00000000" w:rsidR="00000000" w:rsidRPr="00000000">
        <w:rPr>
          <w:sz w:val="24"/>
          <w:szCs w:val="24"/>
          <w:rtl w:val="0"/>
        </w:rPr>
        <w:t xml:space="preserve"> Relatórios, tratamento de erros global, testes unitários e Deploy.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Gerência de Requisitos</w:t>
      </w:r>
    </w:p>
    <w:p w:rsidR="00000000" w:rsidDel="00000000" w:rsidP="00000000" w:rsidRDefault="00000000" w:rsidRPr="00000000" w14:paraId="00000023">
      <w:pPr>
        <w:pStyle w:val="Heading3"/>
        <w:jc w:val="both"/>
        <w:rPr>
          <w:color w:val="000000"/>
        </w:rPr>
      </w:pPr>
      <w:bookmarkStart w:colFirst="0" w:colLast="0" w:name="_ytler8ymj409" w:id="1"/>
      <w:bookmarkEnd w:id="1"/>
      <w:r w:rsidDel="00000000" w:rsidR="00000000" w:rsidRPr="00000000">
        <w:rPr>
          <w:color w:val="000000"/>
          <w:rtl w:val="0"/>
        </w:rPr>
        <w:t xml:space="preserve">1. Requisitos Funcionais (RF)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Os requisitos funcionais descrevem as ações que o sistema deve ser capaz de realizar.</w:t>
      </w:r>
    </w:p>
    <w:p w:rsidR="00000000" w:rsidDel="00000000" w:rsidP="00000000" w:rsidRDefault="00000000" w:rsidRPr="00000000" w14:paraId="00000025">
      <w:pPr>
        <w:pStyle w:val="Heading4"/>
        <w:jc w:val="both"/>
        <w:rPr>
          <w:color w:val="000000"/>
        </w:rPr>
      </w:pPr>
      <w:bookmarkStart w:colFirst="0" w:colLast="0" w:name="_6g4y7gvxva4z" w:id="2"/>
      <w:bookmarkEnd w:id="2"/>
      <w:r w:rsidDel="00000000" w:rsidR="00000000" w:rsidRPr="00000000">
        <w:rPr>
          <w:color w:val="000000"/>
          <w:rtl w:val="0"/>
        </w:rPr>
        <w:t xml:space="preserve">GESTÃO DE ACESSO E USUÁRIOS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RF01 – Cadastro de Usuários: O sistema deve permitir o cadastro de usuários com os campos: Nome, E-mail Acadêmico, Matrícula e Senha.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RF02 – Autenticação e Autorização: O sistema deve permitir login via e-mail e senha. O acesso às funcionalidades deve ser restrito por perfis: Aluno, Monitor, Professor e Administrador.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RF03 – Gestão de Perfil: O usuário deve poder visualizar e editar seus dados cadastrais (exceto matrícula).</w:t>
      </w:r>
    </w:p>
    <w:p w:rsidR="00000000" w:rsidDel="00000000" w:rsidP="00000000" w:rsidRDefault="00000000" w:rsidRPr="00000000" w14:paraId="00000029">
      <w:pPr>
        <w:pStyle w:val="Heading4"/>
        <w:jc w:val="both"/>
        <w:rPr>
          <w:color w:val="000000"/>
        </w:rPr>
      </w:pPr>
      <w:bookmarkStart w:colFirst="0" w:colLast="0" w:name="_3l127f8n3wl6" w:id="3"/>
      <w:bookmarkEnd w:id="3"/>
      <w:r w:rsidDel="00000000" w:rsidR="00000000" w:rsidRPr="00000000">
        <w:rPr>
          <w:color w:val="000000"/>
          <w:rtl w:val="0"/>
        </w:rPr>
        <w:t xml:space="preserve">GESTÃO ACADÊMICA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RF04 – Manutenção de Disciplinas: O sistema deve permitir que o Administrador cadastre, edite e remova disciplinas (Ex: Algoritmos I, Banco de Dados).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RF05 – Vinculação de Monitoria: O sistema deve permitir que um Professor ou Admin vincule um Aluno (Monitor) a uma Disciplina específica para um semestre letivo.</w:t>
      </w:r>
    </w:p>
    <w:p w:rsidR="00000000" w:rsidDel="00000000" w:rsidP="00000000" w:rsidRDefault="00000000" w:rsidRPr="00000000" w14:paraId="0000002C">
      <w:pPr>
        <w:pStyle w:val="Heading4"/>
        <w:jc w:val="both"/>
        <w:rPr>
          <w:color w:val="000000"/>
        </w:rPr>
      </w:pPr>
      <w:bookmarkStart w:colFirst="0" w:colLast="0" w:name="_ufbfeljq9yes" w:id="4"/>
      <w:bookmarkEnd w:id="4"/>
      <w:r w:rsidDel="00000000" w:rsidR="00000000" w:rsidRPr="00000000">
        <w:rPr>
          <w:color w:val="000000"/>
          <w:rtl w:val="0"/>
        </w:rPr>
        <w:t xml:space="preserve">FLUXO DE MONITORIA (O CORE)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RF06 – Cadastro de Horários (Agenda): O Monitor deve cadastrar sua grade de horários disponíveis (dia da semana, hora início e fim) e o local (presencial ou link de reunião).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RF07 – Agendamento de Dúvidas: O Aluno deve poder visualizar os horários disponíveis e realizar o agendamento de uma monitoria, descrevendo brevemente o assunto/dúvida.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RF08 – Registro de Atendimento: Após a monitoria, o Monitor deve preencher um formulário de "Atendimento Realizado", confirmando a presença do aluno e o que foi trabalhado.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RF09 – Cancelamento de Agendamento: Tanto o Aluno quanto o Monitor podem cancelar um agendamento com justificativa, respeitando uma antecedência mínima (ex: 2 horas).</w:t>
      </w:r>
    </w:p>
    <w:p w:rsidR="00000000" w:rsidDel="00000000" w:rsidP="00000000" w:rsidRDefault="00000000" w:rsidRPr="00000000" w14:paraId="00000031">
      <w:pPr>
        <w:pStyle w:val="Heading4"/>
        <w:jc w:val="both"/>
        <w:rPr>
          <w:color w:val="000000"/>
        </w:rPr>
      </w:pPr>
      <w:bookmarkStart w:colFirst="0" w:colLast="0" w:name="_u8qfk95stuu0" w:id="5"/>
      <w:bookmarkEnd w:id="5"/>
      <w:r w:rsidDel="00000000" w:rsidR="00000000" w:rsidRPr="00000000">
        <w:rPr>
          <w:color w:val="000000"/>
          <w:rtl w:val="0"/>
        </w:rPr>
        <w:t xml:space="preserve">VALIDAÇÃO E RELATÓRIOS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RF10 – Aprovação de Atividades: O Professor deve visualizar a lista de atendimentos realizados pelos seus monitores e validá-los para fins de contagem de horas.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RF11 – Relatório de Horas do Monitor: O sistema deve gerar um resumo mensal de horas validadas para que o monitor possa exportar (ou visualizar) para a faculdade.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RF12 – Dashboard do Professor: O Professor deve ter uma visão analítica de quais alunos estão procurando mais a monitoria e quais disciplinas têm mais demanda.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jc w:val="both"/>
        <w:rPr>
          <w:color w:val="000000"/>
        </w:rPr>
      </w:pPr>
      <w:bookmarkStart w:colFirst="0" w:colLast="0" w:name="_jyemaws6jc86" w:id="6"/>
      <w:bookmarkEnd w:id="6"/>
      <w:r w:rsidDel="00000000" w:rsidR="00000000" w:rsidRPr="00000000">
        <w:rPr>
          <w:color w:val="000000"/>
          <w:rtl w:val="0"/>
        </w:rPr>
        <w:t xml:space="preserve">2. Requisitos Não Funcionais (RNF)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Os requisitos não funcionais descrevem as qualidades, restrições e o comportamento do sistema.</w:t>
      </w:r>
    </w:p>
    <w:p w:rsidR="00000000" w:rsidDel="00000000" w:rsidP="00000000" w:rsidRDefault="00000000" w:rsidRPr="00000000" w14:paraId="00000038">
      <w:pPr>
        <w:pStyle w:val="Heading4"/>
        <w:jc w:val="both"/>
        <w:rPr>
          <w:color w:val="000000"/>
        </w:rPr>
      </w:pPr>
      <w:bookmarkStart w:colFirst="0" w:colLast="0" w:name="_m3613c2c4ihw" w:id="7"/>
      <w:bookmarkEnd w:id="7"/>
      <w:r w:rsidDel="00000000" w:rsidR="00000000" w:rsidRPr="00000000">
        <w:rPr>
          <w:color w:val="000000"/>
          <w:rtl w:val="0"/>
        </w:rPr>
        <w:t xml:space="preserve">TÉCNICOS E ARQUITETURA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RNF01 – Persistência de Dados: O sistema deve utilizar obrigatoriamente o banco de dados PostgreSQL hospedado na plataforma Neon.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RNF02 – Stack Tecnológica: O back-end deve ser desenvolvido em Java 17+ com o framework Spring Boot 3.x.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RNF03 – API REST: A comunicação entre o front-end e o back-end deve ser feita através de uma API RESTful que trafegue dados no formato JSON.</w:t>
      </w:r>
    </w:p>
    <w:p w:rsidR="00000000" w:rsidDel="00000000" w:rsidP="00000000" w:rsidRDefault="00000000" w:rsidRPr="00000000" w14:paraId="0000003C">
      <w:pPr>
        <w:pStyle w:val="Heading4"/>
        <w:jc w:val="both"/>
        <w:rPr>
          <w:color w:val="000000"/>
        </w:rPr>
      </w:pPr>
      <w:bookmarkStart w:colFirst="0" w:colLast="0" w:name="_kefkjrygf6zy" w:id="8"/>
      <w:bookmarkEnd w:id="8"/>
      <w:r w:rsidDel="00000000" w:rsidR="00000000" w:rsidRPr="00000000">
        <w:rPr>
          <w:color w:val="000000"/>
          <w:rtl w:val="0"/>
        </w:rPr>
        <w:t xml:space="preserve">SEGURANÇA E PERFORMANCE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RNF04 – Criptografia de Senhas: Nenhuma senha deve ser armazenada em texto plano. Deve-se utilizar o algoritmo BCrypt (padrão do Spring Security).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RNF05 – Tempo de Resposta: As consultas simples de listagem de horários não devem demorar mais que 2 segundos sob carga normal.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RNF06 – Segurança de Endpoint: Endpoints sensíveis (como validação de horas) devem retornar erro 403 (Forbidden) se acessados por perfis sem permissão.</w:t>
      </w:r>
    </w:p>
    <w:p w:rsidR="00000000" w:rsidDel="00000000" w:rsidP="00000000" w:rsidRDefault="00000000" w:rsidRPr="00000000" w14:paraId="00000040">
      <w:pPr>
        <w:pStyle w:val="Heading4"/>
        <w:jc w:val="both"/>
        <w:rPr>
          <w:color w:val="000000"/>
        </w:rPr>
      </w:pPr>
      <w:bookmarkStart w:colFirst="0" w:colLast="0" w:name="_s0cs3f4uc892" w:id="9"/>
      <w:bookmarkEnd w:id="9"/>
      <w:r w:rsidDel="00000000" w:rsidR="00000000" w:rsidRPr="00000000">
        <w:rPr>
          <w:color w:val="000000"/>
          <w:rtl w:val="0"/>
        </w:rPr>
        <w:t xml:space="preserve">USABILIDADE E DISPONIBILIDADE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RNF07 – Interface Responsiva: A interface (Front-end) deve ser amigável e adaptável para uso em navegadores desktop e dispositivos móveis (tablets/celulares).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RNF08 – Disponibilidade: O sistema deve estar disponível na nuvem (ex: Render, Railway ou Vercel para o front) para que o professor possa avaliar o projeto online.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>
          <w:color w:val="000000"/>
        </w:rPr>
      </w:pPr>
      <w:bookmarkStart w:colFirst="0" w:colLast="0" w:name="_z98twc139i3z" w:id="10"/>
      <w:bookmarkEnd w:id="10"/>
      <w:r w:rsidDel="00000000" w:rsidR="00000000" w:rsidRPr="00000000">
        <w:rPr>
          <w:color w:val="000000"/>
          <w:rtl w:val="0"/>
        </w:rPr>
        <w:t xml:space="preserve">3. Regras de Negócio (RN)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As RNs são restrições sobre os requisitos funcionais.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RN01: Um aluno não pode marcar dois horários de monitoria que se sobreponham no mesmo dia.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RN02: Um monitor não pode validar suas próprias horas; apenas o professor responsável pela disciplina tem esse poder.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RN03: O sistema só deve permitir o agendamento de monitoria se houver vagas disponíveis para aquele horário.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RN04: Alunos inadimplentes com faltas em monitorias (ex: 3 faltas sem avisar) podem ser bloqueados de agendar por X dias (opcional para aumentar complexidade).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46hodvb9ca7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💡 Metodologias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sz w:val="36"/>
          <w:szCs w:val="36"/>
          <w:shd w:fill="f9fafb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shd w:fill="f9fafb" w:val="clear"/>
          <w:rtl w:val="0"/>
        </w:rPr>
        <w:t xml:space="preserve">📚 Metodologias de Desenvolvimento de Sistemas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sz w:val="36"/>
          <w:szCs w:val="36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O que são metodologias de desenvolvimento?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São conjuntos de práticas, regras e filosofias que orientam como o sistema será planejado, construído, testado e entregue. Elas definem o fluxo de trabalho da equipe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xuecbhboy97v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1️⃣ MODELO CASCATA (WATERFALL)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🔍 O que é?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É a metodologia mais tradicional e linear. As fases acontecem uma após a outra, como uma cachoeira (daí o nome).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📋 Fases típicas: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Levantamento de requisitos (o que o sistema precisa fazer)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Projeto (arquitetura, diagramas, banco de dados)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Implementação (codificação)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Testes (verificar se tudo funciona)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Implantação (entregar ao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Manutenção (correções e melhorias)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🎯 Características: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Sequencial: Só avança quando a fase anterior está 100% concluída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Rígida: Mudanças são difíceis e caras depois que uma fase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Documentação pesada: Tudo precisa ser registrado antes de começar a codar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Vantagens: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Simples de entender e gerenciar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 para projetos pequenos e bem definidos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o planejamento de prazos e custos</w:t>
      </w:r>
    </w:p>
    <w:p w:rsidR="00000000" w:rsidDel="00000000" w:rsidP="00000000" w:rsidRDefault="00000000" w:rsidRPr="00000000" w14:paraId="0000006B">
      <w:pPr>
        <w:pStyle w:val="Heading3"/>
        <w:rPr>
          <w:sz w:val="30"/>
          <w:szCs w:val="30"/>
        </w:rPr>
      </w:pPr>
      <w:bookmarkStart w:colFirst="0" w:colLast="0" w:name="_w6a1fl7ucyn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❌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Desvantagens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só vê o produto no final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Mudanças de requisitos são problemáticas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Erros descobertos tarde custam caro</w:t>
      </w:r>
    </w:p>
    <w:p w:rsidR="00000000" w:rsidDel="00000000" w:rsidP="00000000" w:rsidRDefault="00000000" w:rsidRPr="00000000" w14:paraId="0000006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eyz6l58droqt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💡 Quando usar: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Projetos com requisitos estáveis e claros desde o início (ex: sistemas governamentais, contratos com escopo fechado)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>
          <w:b w:val="1"/>
          <w:bCs w:val="1"/>
          <w:sz w:val="32"/>
          <w:szCs w:val="32"/>
        </w:rPr>
      </w:pPr>
      <w:bookmarkStart w:colFirst="0" w:colLast="0" w:name="_miqg6j7urari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2️⃣ MODELO ITERATIVO E INCREMENTAL</w:t>
      </w:r>
    </w:p>
    <w:p w:rsidR="00000000" w:rsidDel="00000000" w:rsidP="00000000" w:rsidRDefault="00000000" w:rsidRPr="00000000" w14:paraId="00000074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elzz2r5h17wx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🔍 O que é?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construído em pequenas partes (incrementos) , cada uma passando por ciclos repetidos (iterações) . A cada ciclo, uma parte funcional é entregue.</w:t>
      </w:r>
    </w:p>
    <w:p w:rsidR="00000000" w:rsidDel="00000000" w:rsidP="00000000" w:rsidRDefault="00000000" w:rsidRPr="00000000" w14:paraId="00000076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a0o4dczdpism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📋 Como funciona: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Planeja-se um pequeno conjunto de funcionalidades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Analisa, projeta, codifica e testa esse conjunto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Entrega-se uma versão parcial mas funcional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Repete-se o ciclo adicionando mais funcionalidades</w:t>
      </w:r>
    </w:p>
    <w:p w:rsidR="00000000" w:rsidDel="00000000" w:rsidP="00000000" w:rsidRDefault="00000000" w:rsidRPr="00000000" w14:paraId="0000007B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6yh84i5dcb4i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🎯 Características: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Cíclico: Cada iteração é um mini-projeto completo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Evolutivo: O sistema cresce aos poucos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Flexível: Mudanças podem ser incorporadas entre iterações</w:t>
      </w:r>
    </w:p>
    <w:p w:rsidR="00000000" w:rsidDel="00000000" w:rsidP="00000000" w:rsidRDefault="00000000" w:rsidRPr="00000000" w14:paraId="0000007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gtbel1ekk9j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Vantagens: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vê resultados cedo e com frequência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Riscos são identificados mais rapidamente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Mudanças são mais fáceis de incorporar</w:t>
      </w:r>
    </w:p>
    <w:p w:rsidR="00000000" w:rsidDel="00000000" w:rsidP="00000000" w:rsidRDefault="00000000" w:rsidRPr="00000000" w14:paraId="00000083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wxjwjp31r2p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❌ Desvantagens: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 planejamento cuidadoso das iterações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aumentar a complexidade do projeto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Exige participação constante do cliente</w:t>
      </w:r>
    </w:p>
    <w:p w:rsidR="00000000" w:rsidDel="00000000" w:rsidP="00000000" w:rsidRDefault="00000000" w:rsidRPr="00000000" w14:paraId="00000087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q56yop66zfrt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💡 Quando usar: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Projetos onde os requisitos não estão 100% claros no início ou que podem evoluir com o tempo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>
          <w:b w:val="1"/>
          <w:bCs w:val="1"/>
          <w:sz w:val="32"/>
          <w:szCs w:val="32"/>
        </w:rPr>
      </w:pPr>
      <w:bookmarkStart w:colFirst="0" w:colLast="0" w:name="_nrwe9vxc7ap7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3️⃣ METODOLOGIAS ÁGEIS (SCRUM, XP, KANBAN)</w:t>
      </w:r>
    </w:p>
    <w:p w:rsidR="00000000" w:rsidDel="00000000" w:rsidP="00000000" w:rsidRDefault="00000000" w:rsidRPr="00000000" w14:paraId="0000008C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lq2z9ee95ke7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🔍 O que é?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guarda-chuva de metodologias baseadas no Manifesto Ágil (2001), que priorizam: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Indivíduos e interações mais que processos e ferramentas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funcionando mais que documentação extensa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Colaboração com o cliente mais que negociação de contratos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Responder a mudanças mais que seguir um plano</w:t>
      </w:r>
    </w:p>
    <w:p w:rsidR="00000000" w:rsidDel="00000000" w:rsidP="00000000" w:rsidRDefault="00000000" w:rsidRPr="00000000" w14:paraId="00000092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rnhv8jtxs0ik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📋 Exemplos principais:</w:t>
      </w:r>
    </w:p>
    <w:p w:rsidR="00000000" w:rsidDel="00000000" w:rsidP="00000000" w:rsidRDefault="00000000" w:rsidRPr="00000000" w14:paraId="00000093">
      <w:pPr>
        <w:pStyle w:val="Heading4"/>
        <w:rPr>
          <w:color w:val="000000"/>
          <w:sz w:val="26"/>
          <w:szCs w:val="26"/>
        </w:rPr>
      </w:pPr>
      <w:bookmarkStart w:colFirst="0" w:colLast="0" w:name="_rl6osymfyp0o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SCRUM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organizado em Sprints (ciclos de 1 a 4 semanas)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Papéis: Product Owner, Scrum Master, Time de Desenvolvimento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Cerimônias: Sprint Planning, Daily Scrum, Sprint Review, Sprint Retrospective</w:t>
      </w:r>
    </w:p>
    <w:p w:rsidR="00000000" w:rsidDel="00000000" w:rsidP="00000000" w:rsidRDefault="00000000" w:rsidRPr="00000000" w14:paraId="00000097">
      <w:pPr>
        <w:pStyle w:val="Heading4"/>
        <w:rPr>
          <w:color w:val="000000"/>
          <w:sz w:val="26"/>
          <w:szCs w:val="26"/>
        </w:rPr>
      </w:pPr>
      <w:bookmarkStart w:colFirst="0" w:colLast="0" w:name="_ogkmzgj6woaq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XP (Extreme Programming)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em excelência técnica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Práticas: Programação em pares, TDD (Test-Driven Development), Integração contínua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 rapidamente a requisitos que mudam</w:t>
      </w:r>
    </w:p>
    <w:p w:rsidR="00000000" w:rsidDel="00000000" w:rsidP="00000000" w:rsidRDefault="00000000" w:rsidRPr="00000000" w14:paraId="0000009B">
      <w:pPr>
        <w:pStyle w:val="Heading4"/>
        <w:rPr>
          <w:color w:val="000000"/>
          <w:sz w:val="26"/>
          <w:szCs w:val="26"/>
        </w:rPr>
      </w:pPr>
      <w:bookmarkStart w:colFirst="0" w:colLast="0" w:name="_6xyxtq9t7n0e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KANBAN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do fluxo de trabalho (quadros)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Limitação de trabalho em progresso (WIP)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contínua, sem ciclos fixos</w:t>
      </w:r>
    </w:p>
    <w:p w:rsidR="00000000" w:rsidDel="00000000" w:rsidP="00000000" w:rsidRDefault="00000000" w:rsidRPr="00000000" w14:paraId="0000009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hcp2s1bw1c0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Vantagens: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 adaptabilidade a mudanças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envolvido durante todo o processo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frequentes de valor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burocracia documental</w:t>
      </w:r>
    </w:p>
    <w:p w:rsidR="00000000" w:rsidDel="00000000" w:rsidP="00000000" w:rsidRDefault="00000000" w:rsidRPr="00000000" w14:paraId="000000A4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trm0lgxg4ag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❌ Desvantagens: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 disciplina e maturidade da equipe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difícil de escalar em projetos muito grandes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pode ficar negligenciada</w:t>
      </w:r>
    </w:p>
    <w:p w:rsidR="00000000" w:rsidDel="00000000" w:rsidP="00000000" w:rsidRDefault="00000000" w:rsidRPr="00000000" w14:paraId="000000A8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vwzdpaoqiss9" w:id="30"/>
      <w:bookmarkEnd w:id="3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💡 Quando usar: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Projetos com requisitos voláteis, prazos apertados, ou quando o cliente quer participar ativamente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rPr>
          <w:b w:val="1"/>
          <w:bCs w:val="1"/>
          <w:sz w:val="32"/>
          <w:szCs w:val="32"/>
        </w:rPr>
      </w:pPr>
      <w:bookmarkStart w:colFirst="0" w:colLast="0" w:name="_aiwamqlq4cxm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4️⃣ MODELO ESPIRAL</w:t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g63793bn5jdg" w:id="32"/>
      <w:bookmarkEnd w:id="3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🔍 O que é?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Combina o iterativo com análise de riscos. Cada volta da espiral é um ciclo que passa por: planejamento, análise de riscos, desenvolvimento e avaliação.</w:t>
      </w:r>
    </w:p>
    <w:p w:rsidR="00000000" w:rsidDel="00000000" w:rsidP="00000000" w:rsidRDefault="00000000" w:rsidRPr="00000000" w14:paraId="000000A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oe2iilaxn1gv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📋 Fases por ciclo: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objetivos para aquela volta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e resolver riscos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e testar o produto daquela volta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Planejar a próxima iteração</w:t>
      </w:r>
    </w:p>
    <w:p w:rsidR="00000000" w:rsidDel="00000000" w:rsidP="00000000" w:rsidRDefault="00000000" w:rsidRPr="00000000" w14:paraId="000000B4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fg5h7d79gyqw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🎯 Características: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em riscos: Riscos técnicos, de prazos, de custos são analisados a cada ciclo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Flexível: Pode incorporar elementos de outras metodologias</w:t>
      </w:r>
    </w:p>
    <w:p w:rsidR="00000000" w:rsidDel="00000000" w:rsidP="00000000" w:rsidRDefault="00000000" w:rsidRPr="00000000" w14:paraId="000000B7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jqfjzq1n4dz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Vantagens: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proativo de riscos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 para projetos complexos e de alto risco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vê versões intermediárias</w:t>
      </w:r>
    </w:p>
    <w:p w:rsidR="00000000" w:rsidDel="00000000" w:rsidP="00000000" w:rsidRDefault="00000000" w:rsidRPr="00000000" w14:paraId="000000BB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hm2get1q8yr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❌ Desvantagens: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Complexo de gerenciar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Exige experiência em análise de riscos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caro para projetos pequenos</w:t>
      </w:r>
    </w:p>
    <w:p w:rsidR="00000000" w:rsidDel="00000000" w:rsidP="00000000" w:rsidRDefault="00000000" w:rsidRPr="00000000" w14:paraId="000000B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v9dqoivdfb8z" w:id="37"/>
      <w:bookmarkEnd w:id="3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💡 Quando usar: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Projetos grandes, complexos e de alto risco (ex: sistemas críticos, aeroespacial, médico)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rPr>
          <w:b w:val="1"/>
          <w:bCs w:val="1"/>
          <w:sz w:val="32"/>
          <w:szCs w:val="32"/>
        </w:rPr>
      </w:pPr>
      <w:bookmarkStart w:colFirst="0" w:colLast="0" w:name="_sk8km5fm3ix6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2"/>
          <w:szCs w:val="32"/>
          <w:rtl w:val="0"/>
        </w:rPr>
        <w:t xml:space="preserve">5️⃣ MODELO PROTOTIPAÇÃO</w:t>
      </w:r>
    </w:p>
    <w:p w:rsidR="00000000" w:rsidDel="00000000" w:rsidP="00000000" w:rsidRDefault="00000000" w:rsidRPr="00000000" w14:paraId="000000C4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8icfqzdouyd6" w:id="39"/>
      <w:bookmarkEnd w:id="3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🔍 O que é?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Constrói-se um protótipo rápido (geralmente não funcional ou com funcionalidades básicas) para entender melhor os requisitos antes do desenvolvimento final.</w:t>
      </w:r>
    </w:p>
    <w:p w:rsidR="00000000" w:rsidDel="00000000" w:rsidP="00000000" w:rsidRDefault="00000000" w:rsidRPr="00000000" w14:paraId="000000C6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r101mmvr87wg" w:id="40"/>
      <w:bookmarkEnd w:id="4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📋 Como funciona: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Levantamento inicial de requisitos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rápida de um protótipo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avalia e dá feedback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no protótipo (repetir até aprovação)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final do sistema</w:t>
      </w:r>
    </w:p>
    <w:p w:rsidR="00000000" w:rsidDel="00000000" w:rsidP="00000000" w:rsidRDefault="00000000" w:rsidRPr="00000000" w14:paraId="000000CC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h5sq4qr0twh7" w:id="41"/>
      <w:bookmarkEnd w:id="4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🎯 Características: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e tangível desde cedo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em entender o que o cliente realmente quer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descartável (jogar fora após entendimento) ou evolutivo (vira o sistema final)</w:t>
      </w:r>
    </w:p>
    <w:p w:rsidR="00000000" w:rsidDel="00000000" w:rsidP="00000000" w:rsidRDefault="00000000" w:rsidRPr="00000000" w14:paraId="000000D0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4kg21puksknu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Vantagens: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 mal-entendidos sobre requisitos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visualiza o produto antes do desenvolvimento completo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Útil quando os requisitos são vagos ou confusos</w:t>
      </w:r>
    </w:p>
    <w:p w:rsidR="00000000" w:rsidDel="00000000" w:rsidP="00000000" w:rsidRDefault="00000000" w:rsidRPr="00000000" w14:paraId="000000D4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odumeiz0til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❌ Desvantagens: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pode achar que o protótipo já é o sistema final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levar a retrabalho se não houver limites claros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protótipo mal estruturado virar o sistema final</w:t>
      </w:r>
    </w:p>
    <w:p w:rsidR="00000000" w:rsidDel="00000000" w:rsidP="00000000" w:rsidRDefault="00000000" w:rsidRPr="00000000" w14:paraId="000000D8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tfflpmxttvja" w:id="44"/>
      <w:bookmarkEnd w:id="4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💡 Quando usar: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Projetos onde os requisitos são difusos, ou quando o cliente não consegue visualizar o produto final apenas com descrições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>
          <w:sz w:val="42"/>
          <w:szCs w:val="42"/>
        </w:rPr>
      </w:pPr>
      <w:bookmarkStart w:colFirst="0" w:colLast="0" w:name="_xa0k1i9up100" w:id="45"/>
      <w:bookmarkEnd w:id="45"/>
      <w:r w:rsidDel="00000000" w:rsidR="00000000" w:rsidRPr="00000000">
        <w:rPr>
          <w:sz w:val="42"/>
          <w:szCs w:val="42"/>
          <w:rtl w:val="0"/>
        </w:rPr>
        <w:t xml:space="preserve">📊 TABELA COMPARATIVA RESUMIDA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0572130318574"/>
        <w:gridCol w:w="1956.2175828938814"/>
        <w:gridCol w:w="1366.2472007512824"/>
        <w:gridCol w:w="1945.8672253124323"/>
        <w:gridCol w:w="2101.122589034169"/>
        <w:tblGridChange w:id="0">
          <w:tblGrid>
            <w:gridCol w:w="1656.0572130318574"/>
            <w:gridCol w:w="1956.2175828938814"/>
            <w:gridCol w:w="1366.2472007512824"/>
            <w:gridCol w:w="1945.8672253124323"/>
            <w:gridCol w:w="2101.12258903416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5"/>
                <w:szCs w:val="25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5"/>
                <w:szCs w:val="25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5"/>
                <w:szCs w:val="25"/>
                <w:rtl w:val="0"/>
              </w:rPr>
              <w:t xml:space="preserve">Flexibilidade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5"/>
                <w:szCs w:val="25"/>
                <w:rtl w:val="0"/>
              </w:rPr>
              <w:t xml:space="preserve">Participação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5"/>
                <w:szCs w:val="25"/>
                <w:rtl w:val="0"/>
              </w:rPr>
              <w:t xml:space="preserve">Melhor para...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Cascata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Baixa (só no início/fim)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Projetos com requisitos fixos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Iterativo/Incremental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Média (a cada ciclo)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Projetos que crescem aos poucos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Ágeis (Scrum, XP)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Iterativo +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Alta (contínua)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Projetos com mudanças frequentes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Espiral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Iterativo +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Média/Alta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Projetos complexos e arriscados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Prototipação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Experimental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Altíssima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5"/>
                <w:szCs w:val="25"/>
                <w:rtl w:val="0"/>
              </w:rPr>
              <w:t xml:space="preserve">Requisitos pouco claros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ffylez5wg0ut" w:id="46"/>
      <w:bookmarkEnd w:id="4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🎯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Qual Metodologia usaremos no projeto?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sz w:val="24"/>
          <w:szCs w:val="24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b w:val="1"/>
          <w:bCs w:val="1"/>
          <w:sz w:val="36"/>
          <w:szCs w:val="36"/>
          <w:shd w:fill="f9fafb" w:val="clear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36"/>
          <w:szCs w:val="36"/>
          <w:shd w:fill="f9fafb" w:val="clear"/>
        </w:rPr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m0002tt99j2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⚖️ Tipos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rub32gzwe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Definição de Requisitos de Software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knda1vqa4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Conceito de Requisitos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são descrições das necessidades, expectativas e restrições relacionadas a um sistema de software. Eles definem o que o sistema deve fazer e como deve se comportar para atender às necessidades dos usuários e dos stakeholders (partes interessadas).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servem como base para o desenvolvimento do sistema, orientando a análise, o projeto, a implementação e os testes. Um requisito bem definido deve ser claro, objetivo, mensurável e verificável.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5hih3x438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funcionais descrevem as funcionalidades que o sistema deve executar, ou seja, as ações, comportamentos e serviços que ele precisa oferecer ao usuário.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respondem à pergunta: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“O que o sistema deve fazer?”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o3hx8hmr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que o usuário realize login com e-mail e senha.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cadastrar clientes.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calcular automaticamente o valor total da compra.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gerar relatórios de vendas mensais.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a exclusão e edição de registros.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funcionais estão diretamente ligados às regras de negócio e às operações principais do sistema.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00ey6zi4hg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clh8139wj2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hmvj5zbir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não funcionais descrevem as características de qualidade e restrições do sistema. Eles definem como o sistema deve funcionar, e não exatamente o que ele deve fazer.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respondem à pergunta: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“Como o sistema deve se comportar?”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f9mote91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responder às requisições em até 2 segundos.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estar disponível 99% do tempo.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possuir autenticação segura com criptografia de senha.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ser compatível com os navegadores Chrome e Firefox.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ser desenvolvido na linguagem Java.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não funcionais estão relacionados a desempenho, segurança, usabilidade, confiabilidade, portabilidade e outros atributos de qualidade.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l9h5u71rvr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Diferença entre Requisitos Funcionais e Não Funcionais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diferença entre requisitos funcionais e não funcionais está no foco da definição: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  <w:r w:rsidDel="00000000" w:rsidR="00000000" w:rsidRPr="00000000">
        <w:rPr>
          <w:rtl w:val="0"/>
        </w:rPr>
        <w:t xml:space="preserve"> descrevem as funcionalidades do sistema (o que ele faz).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  <w:r w:rsidDel="00000000" w:rsidR="00000000" w:rsidRPr="00000000">
        <w:rPr>
          <w:rtl w:val="0"/>
        </w:rPr>
        <w:t xml:space="preserve"> descrevem as qualidades e restrições do sistema (como ele funciona).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os requisitos funcionais definem as operações e serviços oferecidos, os requisitos não funcionais garantem que essas funcionalidades sejam executadas com qualidade, segurança, eficiência e confiabilidade.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barbosa.graciano@academico.ifpb.edu.br" TargetMode="External"/><Relationship Id="rId7" Type="http://schemas.openxmlformats.org/officeDocument/2006/relationships/hyperlink" Target="mailto:valdenio.pantaleao@academico.ifpb.edu.br" TargetMode="External"/><Relationship Id="rId8" Type="http://schemas.openxmlformats.org/officeDocument/2006/relationships/hyperlink" Target="mailto:miranda.mateus@academico.ifpb.edu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